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CAA32" w14:textId="35412F48" w:rsidR="00622151" w:rsidRDefault="00AB4BD3" w:rsidP="00AB4BD3">
      <w:pPr>
        <w:jc w:val="center"/>
        <w:rPr>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CS342: ASSIGNMENT 1</w:t>
      </w:r>
    </w:p>
    <w:p w14:paraId="20BFA83D" w14:textId="3033D66D" w:rsidR="00AB4BD3" w:rsidRDefault="00AB4BD3" w:rsidP="00AB4BD3">
      <w:pPr>
        <w:jc w:val="center"/>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RITWIK GANGULY – 180101067</w:t>
      </w:r>
    </w:p>
    <w:p w14:paraId="4D37D346" w14:textId="74467B44" w:rsidR="00AB4BD3" w:rsidRDefault="00AB4BD3" w:rsidP="006B3893">
      <w:pPr>
        <w:spacing w:after="0" w:line="240" w:lineRule="auto"/>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BD3">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 1:</w:t>
      </w:r>
    </w:p>
    <w:p w14:paraId="4EF3D4AA" w14:textId="06C4C8C2" w:rsidR="00AB4BD3" w:rsidRPr="00AB4BD3" w:rsidRDefault="00AB4BD3" w:rsidP="006B3893">
      <w:pPr>
        <w:spacing w:after="0" w:line="240" w:lineRule="auto"/>
        <w:rPr>
          <w:bCs/>
          <w:color w:val="000000" w:themeColor="text1"/>
          <w:sz w:val="28"/>
          <w:szCs w:val="28"/>
          <w14:textOutline w14:w="0" w14:cap="flat" w14:cmpd="sng" w14:algn="ctr">
            <w14:noFill/>
            <w14:prstDash w14:val="solid"/>
            <w14:round/>
          </w14:textOutline>
        </w:rPr>
      </w:pPr>
      <w:r w:rsidRPr="00AB4BD3">
        <w:rPr>
          <w:bCs/>
          <w:color w:val="000000" w:themeColor="text1"/>
          <w:sz w:val="24"/>
          <w:szCs w:val="24"/>
          <w14:textOutline w14:w="0" w14:cap="flat" w14:cmpd="sng" w14:algn="ctr">
            <w14:noFill/>
            <w14:prstDash w14:val="solid"/>
            <w14:round/>
          </w14:textOutline>
        </w:rPr>
        <w:t>Note: Use of &lt;&gt; suggest it’s not part of the syntax, instead it’s used to denote that the variable inside &lt;&gt; is to be replaced by the user-defined value.</w:t>
      </w:r>
    </w:p>
    <w:p w14:paraId="7288F574" w14:textId="10D5334D" w:rsidR="00AB4BD3" w:rsidRDefault="00AB4BD3" w:rsidP="006B3893">
      <w:pPr>
        <w:pStyle w:val="ListParagraph"/>
        <w:numPr>
          <w:ilvl w:val="0"/>
          <w:numId w:val="1"/>
        </w:numPr>
        <w:spacing w:after="0" w:line="240" w:lineRule="auto"/>
        <w:rPr>
          <w:bCs/>
          <w:color w:val="000000" w:themeColor="text1"/>
          <w:sz w:val="24"/>
          <w:szCs w:val="24"/>
          <w14:textOutline w14:w="0" w14:cap="flat" w14:cmpd="sng" w14:algn="ctr">
            <w14:noFill/>
            <w14:prstDash w14:val="solid"/>
            <w14:round/>
          </w14:textOutline>
        </w:rPr>
      </w:pPr>
      <w:r w:rsidRPr="00AB4BD3">
        <w:rPr>
          <w:bCs/>
          <w:i/>
          <w:iCs/>
          <w:color w:val="000000" w:themeColor="text1"/>
          <w:sz w:val="24"/>
          <w:szCs w:val="24"/>
          <w14:textOutline w14:w="0" w14:cap="flat" w14:cmpd="sng" w14:algn="ctr">
            <w14:noFill/>
            <w14:prstDash w14:val="solid"/>
            <w14:round/>
          </w14:textOutline>
        </w:rPr>
        <w:t>ping -c &lt;count&gt;</w:t>
      </w:r>
      <w:r w:rsidRPr="00AB4BD3">
        <w:rPr>
          <w:bCs/>
          <w:color w:val="000000" w:themeColor="text1"/>
          <w:sz w:val="24"/>
          <w:szCs w:val="24"/>
          <w14:textOutline w14:w="0" w14:cap="flat" w14:cmpd="sng" w14:algn="ctr">
            <w14:noFill/>
            <w14:prstDash w14:val="solid"/>
            <w14:round/>
          </w14:textOutline>
        </w:rPr>
        <w:t xml:space="preserve"> : The value of count specifies the number of requests to be sent. </w:t>
      </w:r>
    </w:p>
    <w:p w14:paraId="19143D05" w14:textId="77777777" w:rsidR="003850F2" w:rsidRPr="003850F2" w:rsidRDefault="00AB4BD3" w:rsidP="003850F2">
      <w:pPr>
        <w:pStyle w:val="ListParagraph"/>
        <w:numPr>
          <w:ilvl w:val="0"/>
          <w:numId w:val="1"/>
        </w:numPr>
        <w:spacing w:after="0" w:line="240" w:lineRule="auto"/>
        <w:rPr>
          <w:bCs/>
          <w:color w:val="000000" w:themeColor="text1"/>
          <w:sz w:val="24"/>
          <w:szCs w:val="24"/>
          <w14:textOutline w14:w="0" w14:cap="flat" w14:cmpd="sng" w14:algn="ctr">
            <w14:noFill/>
            <w14:prstDash w14:val="solid"/>
            <w14:round/>
          </w14:textOutline>
        </w:rPr>
      </w:pPr>
      <w:r>
        <w:rPr>
          <w:bCs/>
          <w:i/>
          <w:iCs/>
          <w:color w:val="000000" w:themeColor="text1"/>
          <w:sz w:val="24"/>
          <w:szCs w:val="24"/>
          <w14:textOutline w14:w="0" w14:cap="flat" w14:cmpd="sng" w14:algn="ctr">
            <w14:noFill/>
            <w14:prstDash w14:val="solid"/>
            <w14:round/>
          </w14:textOutline>
        </w:rPr>
        <w:t xml:space="preserve">ping </w:t>
      </w:r>
      <w:r w:rsidRPr="00AB4BD3">
        <w:rPr>
          <w:sz w:val="24"/>
          <w:szCs w:val="24"/>
        </w:rPr>
        <w:t>-</w:t>
      </w:r>
      <w:r>
        <w:rPr>
          <w:i/>
          <w:iCs/>
          <w:sz w:val="24"/>
          <w:szCs w:val="24"/>
        </w:rPr>
        <w:t xml:space="preserve">i &lt;interval&gt; </w:t>
      </w:r>
      <w:r>
        <w:rPr>
          <w:sz w:val="24"/>
          <w:szCs w:val="24"/>
        </w:rPr>
        <w:t>: The value of interval specifies the time interval in seconds between two successive ping ECHO_REQUESTs.</w:t>
      </w:r>
    </w:p>
    <w:p w14:paraId="608E7164" w14:textId="67858540" w:rsidR="00AB4BD3" w:rsidRPr="003850F2" w:rsidRDefault="003850F2" w:rsidP="003850F2">
      <w:pPr>
        <w:pStyle w:val="ListParagraph"/>
        <w:numPr>
          <w:ilvl w:val="0"/>
          <w:numId w:val="1"/>
        </w:numPr>
        <w:spacing w:after="0" w:line="240" w:lineRule="auto"/>
        <w:rPr>
          <w:bCs/>
          <w:color w:val="000000" w:themeColor="text1"/>
          <w:sz w:val="24"/>
          <w:szCs w:val="24"/>
          <w14:textOutline w14:w="0" w14:cap="flat" w14:cmpd="sng" w14:algn="ctr">
            <w14:noFill/>
            <w14:prstDash w14:val="solid"/>
            <w14:round/>
          </w14:textOutline>
        </w:rPr>
      </w:pPr>
      <w:r>
        <w:rPr>
          <w:bCs/>
          <w:i/>
          <w:iCs/>
          <w:color w:val="000000" w:themeColor="text1"/>
          <w:sz w:val="24"/>
          <w:szCs w:val="24"/>
          <w14:textOutline w14:w="0" w14:cap="flat" w14:cmpd="sng" w14:algn="ctr">
            <w14:noFill/>
            <w14:prstDash w14:val="solid"/>
            <w14:round/>
          </w14:textOutline>
        </w:rPr>
        <w:t>ping -l &lt;hostname&gt; :</w:t>
      </w:r>
      <w:r w:rsidRPr="003850F2">
        <w:rPr>
          <w:bCs/>
          <w:i/>
          <w:iCs/>
          <w:color w:val="000000" w:themeColor="text1"/>
          <w:sz w:val="24"/>
          <w:szCs w:val="24"/>
          <w14:textOutline w14:w="0" w14:cap="flat" w14:cmpd="sng" w14:algn="ctr">
            <w14:noFill/>
            <w14:prstDash w14:val="solid"/>
            <w14:round/>
          </w14:textOutline>
        </w:rPr>
        <w:t xml:space="preserve"> </w:t>
      </w:r>
      <w:r w:rsidRPr="003850F2">
        <w:rPr>
          <w:bCs/>
          <w:color w:val="000000" w:themeColor="text1"/>
          <w:sz w:val="24"/>
          <w:szCs w:val="24"/>
          <w14:textOutline w14:w="0" w14:cap="flat" w14:cmpd="sng" w14:algn="ctr">
            <w14:noFill/>
            <w14:prstDash w14:val="solid"/>
            <w14:round/>
          </w14:textOutline>
        </w:rPr>
        <w:t xml:space="preserve">ping sends that many packets not waiting for a reply. The limit for sending such packets by normal users is 3. We can also specify the -f option with </w:t>
      </w:r>
      <w:r w:rsidRPr="003850F2">
        <w:rPr>
          <w:bCs/>
          <w:color w:val="000000" w:themeColor="text1"/>
          <w:sz w:val="24"/>
          <w:szCs w:val="24"/>
          <w14:textOutline w14:w="0" w14:cap="flat" w14:cmpd="sng" w14:algn="ctr">
            <w14:noFill/>
            <w14:prstDash w14:val="solid"/>
            <w14:round/>
          </w14:textOutline>
        </w:rPr>
        <w:t>zero-time</w:t>
      </w:r>
      <w:r w:rsidRPr="003850F2">
        <w:rPr>
          <w:bCs/>
          <w:color w:val="000000" w:themeColor="text1"/>
          <w:sz w:val="24"/>
          <w:szCs w:val="24"/>
          <w14:textOutline w14:w="0" w14:cap="flat" w14:cmpd="sng" w14:algn="ctr">
            <w14:noFill/>
            <w14:prstDash w14:val="solid"/>
            <w14:round/>
          </w14:textOutline>
        </w:rPr>
        <w:t xml:space="preserve"> interval (flood ping), which sends ICMP packets as fast as possible without waiting for replies</w:t>
      </w:r>
      <w:r>
        <w:rPr>
          <w:bCs/>
          <w:color w:val="000000" w:themeColor="text1"/>
          <w:sz w:val="24"/>
          <w:szCs w:val="24"/>
          <w14:textOutline w14:w="0" w14:cap="flat" w14:cmpd="sng" w14:algn="ctr">
            <w14:noFill/>
            <w14:prstDash w14:val="solid"/>
            <w14:round/>
          </w14:textOutline>
        </w:rPr>
        <w:t>.</w:t>
      </w:r>
    </w:p>
    <w:p w14:paraId="130F075D" w14:textId="25CEBF0D" w:rsidR="00CF06F9" w:rsidRDefault="00CF06F9" w:rsidP="006B3893">
      <w:pPr>
        <w:pStyle w:val="ListParagraph"/>
        <w:numPr>
          <w:ilvl w:val="0"/>
          <w:numId w:val="1"/>
        </w:numPr>
        <w:spacing w:after="0" w:line="240" w:lineRule="auto"/>
        <w:rPr>
          <w:bCs/>
          <w:color w:val="000000" w:themeColor="text1"/>
          <w:sz w:val="24"/>
          <w:szCs w:val="24"/>
          <w14:textOutline w14:w="0" w14:cap="flat" w14:cmpd="sng" w14:algn="ctr">
            <w14:noFill/>
            <w14:prstDash w14:val="solid"/>
            <w14:round/>
          </w14:textOutline>
        </w:rPr>
      </w:pPr>
      <w:r>
        <w:rPr>
          <w:bCs/>
          <w:i/>
          <w:iCs/>
          <w:color w:val="000000" w:themeColor="text1"/>
          <w:sz w:val="24"/>
          <w:szCs w:val="24"/>
          <w14:textOutline w14:w="0" w14:cap="flat" w14:cmpd="sng" w14:algn="ctr">
            <w14:noFill/>
            <w14:prstDash w14:val="solid"/>
            <w14:round/>
          </w14:textOutline>
        </w:rPr>
        <w:t xml:space="preserve">ping -s &lt;size&gt; </w:t>
      </w:r>
      <w:r>
        <w:rPr>
          <w:bCs/>
          <w:color w:val="000000" w:themeColor="text1"/>
          <w:sz w:val="24"/>
          <w:szCs w:val="24"/>
          <w14:textOutline w14:w="0" w14:cap="flat" w14:cmpd="sng" w14:algn="ctr">
            <w14:noFill/>
            <w14:prstDash w14:val="solid"/>
            <w14:round/>
          </w14:textOutline>
        </w:rPr>
        <w:t xml:space="preserve">: The value of size denotes the packet size to be sent. </w:t>
      </w:r>
    </w:p>
    <w:p w14:paraId="07842872" w14:textId="2B91258A" w:rsidR="00CF06F9" w:rsidRDefault="00CF06F9" w:rsidP="006B3893">
      <w:pPr>
        <w:pStyle w:val="ListParagraph"/>
        <w:spacing w:after="0" w:line="240" w:lineRule="auto"/>
        <w:rPr>
          <w:bCs/>
          <w:color w:val="000000" w:themeColor="text1"/>
          <w:sz w:val="24"/>
          <w:szCs w:val="24"/>
          <w14:textOutline w14:w="0" w14:cap="flat" w14:cmpd="sng" w14:algn="ctr">
            <w14:noFill/>
            <w14:prstDash w14:val="solid"/>
            <w14:round/>
          </w14:textOutline>
        </w:rPr>
      </w:pPr>
      <w:r>
        <w:rPr>
          <w:bCs/>
          <w:color w:val="000000" w:themeColor="text1"/>
          <w:sz w:val="24"/>
          <w:szCs w:val="24"/>
          <w14:textOutline w14:w="0" w14:cap="flat" w14:cmpd="sng" w14:algn="ctr">
            <w14:noFill/>
            <w14:prstDash w14:val="solid"/>
            <w14:round/>
          </w14:textOutline>
        </w:rPr>
        <w:t>The packet is added with 20 bytes IP header and 8 bytes Internet Control Message Protocol (ICMP) header.</w:t>
      </w:r>
      <w:r w:rsidR="005C3EBD">
        <w:rPr>
          <w:bCs/>
          <w:color w:val="000000" w:themeColor="text1"/>
          <w:sz w:val="24"/>
          <w:szCs w:val="24"/>
          <w14:textOutline w14:w="0" w14:cap="flat" w14:cmpd="sng" w14:algn="ctr">
            <w14:noFill/>
            <w14:prstDash w14:val="solid"/>
            <w14:round/>
          </w14:textOutline>
        </w:rPr>
        <w:t xml:space="preserve"> If payload size is 32 bytes, then total packet size = 32+28= 60 bytes. </w:t>
      </w:r>
    </w:p>
    <w:p w14:paraId="00BB2AAA" w14:textId="43E36BE2" w:rsidR="00CF06F9" w:rsidRDefault="00CF06F9" w:rsidP="00CF06F9">
      <w:pPr>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Answer 2: </w:t>
      </w:r>
    </w:p>
    <w:p w14:paraId="06AEA81A" w14:textId="777EC34F" w:rsidR="00CF06F9" w:rsidRPr="003F5276" w:rsidRDefault="00CF06F9" w:rsidP="003F5276">
      <w:pPr>
        <w:pStyle w:val="ListParagraph"/>
        <w:numPr>
          <w:ilvl w:val="0"/>
          <w:numId w:val="3"/>
        </w:numPr>
        <w:rPr>
          <w:color w:val="000000" w:themeColor="text1"/>
          <w:sz w:val="24"/>
          <w:szCs w:val="24"/>
          <w14:textOutline w14:w="0" w14:cap="flat" w14:cmpd="sng" w14:algn="ctr">
            <w14:noFill/>
            <w14:prstDash w14:val="solid"/>
            <w14:round/>
          </w14:textOutline>
        </w:rPr>
      </w:pPr>
      <w:r w:rsidRPr="003F5276">
        <w:rPr>
          <w:color w:val="000000" w:themeColor="text1"/>
          <w:sz w:val="24"/>
          <w:szCs w:val="24"/>
          <w14:textOutline w14:w="0" w14:cap="flat" w14:cmpd="sng" w14:algn="ctr">
            <w14:noFill/>
            <w14:prstDash w14:val="solid"/>
            <w14:round/>
          </w14:textOutline>
        </w:rPr>
        <w:t>Note: All RTT are in milliseconds.</w:t>
      </w:r>
    </w:p>
    <w:tbl>
      <w:tblPr>
        <w:tblStyle w:val="TableGrid"/>
        <w:tblW w:w="0" w:type="auto"/>
        <w:tblLayout w:type="fixed"/>
        <w:tblLook w:val="04A0" w:firstRow="1" w:lastRow="0" w:firstColumn="1" w:lastColumn="0" w:noHBand="0" w:noVBand="1"/>
      </w:tblPr>
      <w:tblGrid>
        <w:gridCol w:w="2123"/>
        <w:gridCol w:w="2129"/>
        <w:gridCol w:w="1622"/>
        <w:gridCol w:w="1115"/>
        <w:gridCol w:w="1216"/>
        <w:gridCol w:w="1072"/>
        <w:gridCol w:w="1253"/>
      </w:tblGrid>
      <w:tr w:rsidR="00CF06F9" w:rsidRPr="00CF06F9" w14:paraId="28A59689" w14:textId="77777777" w:rsidTr="003F5276">
        <w:trPr>
          <w:trHeight w:val="832"/>
        </w:trPr>
        <w:tc>
          <w:tcPr>
            <w:tcW w:w="2123" w:type="dxa"/>
          </w:tcPr>
          <w:p w14:paraId="4C0CC81A" w14:textId="4A1EFEAA" w:rsidR="00CF06F9" w:rsidRPr="00CF06F9" w:rsidRDefault="00CF06F9" w:rsidP="00CF06F9">
            <w:pPr>
              <w:jc w:val="center"/>
              <w:rPr>
                <w:b/>
                <w:bCs/>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t>HOST</w:t>
            </w:r>
          </w:p>
        </w:tc>
        <w:tc>
          <w:tcPr>
            <w:tcW w:w="2129" w:type="dxa"/>
          </w:tcPr>
          <w:p w14:paraId="21657AC5" w14:textId="60E67FF5" w:rsidR="00CF06F9" w:rsidRPr="00CF06F9" w:rsidRDefault="00CF06F9" w:rsidP="00CF06F9">
            <w:pPr>
              <w:jc w:val="center"/>
              <w:rPr>
                <w:b/>
                <w:bCs/>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t>IP ADDRESS</w:t>
            </w:r>
          </w:p>
        </w:tc>
        <w:tc>
          <w:tcPr>
            <w:tcW w:w="1622" w:type="dxa"/>
          </w:tcPr>
          <w:p w14:paraId="4D238B91" w14:textId="1DB26EBF" w:rsidR="00CF06F9" w:rsidRPr="00CF06F9" w:rsidRDefault="00CF06F9" w:rsidP="00CF06F9">
            <w:pPr>
              <w:jc w:val="center"/>
              <w:rPr>
                <w:b/>
                <w:bCs/>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t>LOCATION</w:t>
            </w:r>
          </w:p>
        </w:tc>
        <w:tc>
          <w:tcPr>
            <w:tcW w:w="1115" w:type="dxa"/>
          </w:tcPr>
          <w:p w14:paraId="67AE15C3" w14:textId="668FDCE0" w:rsidR="00CF06F9" w:rsidRPr="00CF06F9" w:rsidRDefault="00CF06F9" w:rsidP="00CF06F9">
            <w:pPr>
              <w:jc w:val="center"/>
              <w:rPr>
                <w:b/>
                <w:bCs/>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t>RTT1 (10AM)</w:t>
            </w:r>
          </w:p>
        </w:tc>
        <w:tc>
          <w:tcPr>
            <w:tcW w:w="1216" w:type="dxa"/>
          </w:tcPr>
          <w:p w14:paraId="1C85BCBF" w14:textId="049DE8F2" w:rsidR="00CF06F9" w:rsidRPr="00CF06F9" w:rsidRDefault="00CF06F9" w:rsidP="00CF06F9">
            <w:pPr>
              <w:jc w:val="center"/>
              <w:rPr>
                <w:b/>
                <w:bCs/>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t>RTT2 (5PM)</w:t>
            </w:r>
          </w:p>
        </w:tc>
        <w:tc>
          <w:tcPr>
            <w:tcW w:w="1072" w:type="dxa"/>
          </w:tcPr>
          <w:p w14:paraId="51A6BC3C" w14:textId="18F0CF4C" w:rsidR="00CF06F9" w:rsidRPr="00CF06F9" w:rsidRDefault="00CF06F9" w:rsidP="00CF06F9">
            <w:pPr>
              <w:jc w:val="center"/>
              <w:rPr>
                <w:b/>
                <w:bCs/>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t>RTT3 (</w:t>
            </w:r>
            <w:r w:rsidR="00BA0CC5">
              <w:rPr>
                <w:b/>
                <w:bCs/>
                <w:color w:val="000000" w:themeColor="text1"/>
                <w:sz w:val="24"/>
                <w:szCs w:val="24"/>
                <w14:textOutline w14:w="0" w14:cap="flat" w14:cmpd="sng" w14:algn="ctr">
                  <w14:noFill/>
                  <w14:prstDash w14:val="solid"/>
                  <w14:round/>
                </w14:textOutline>
              </w:rPr>
              <w:t>10P</w:t>
            </w:r>
            <w:r>
              <w:rPr>
                <w:b/>
                <w:bCs/>
                <w:color w:val="000000" w:themeColor="text1"/>
                <w:sz w:val="24"/>
                <w:szCs w:val="24"/>
                <w14:textOutline w14:w="0" w14:cap="flat" w14:cmpd="sng" w14:algn="ctr">
                  <w14:noFill/>
                  <w14:prstDash w14:val="solid"/>
                  <w14:round/>
                </w14:textOutline>
              </w:rPr>
              <w:t>M)</w:t>
            </w:r>
          </w:p>
        </w:tc>
        <w:tc>
          <w:tcPr>
            <w:tcW w:w="1253" w:type="dxa"/>
          </w:tcPr>
          <w:p w14:paraId="04902344" w14:textId="7AAEAFFA" w:rsidR="00CF06F9" w:rsidRPr="00CF06F9" w:rsidRDefault="00CF06F9" w:rsidP="00CF06F9">
            <w:pPr>
              <w:jc w:val="center"/>
              <w:rPr>
                <w:b/>
                <w:bCs/>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t>AVG. RTT</w:t>
            </w:r>
          </w:p>
        </w:tc>
      </w:tr>
      <w:tr w:rsidR="00CF06F9" w14:paraId="26A59F2A" w14:textId="77777777" w:rsidTr="003F5276">
        <w:trPr>
          <w:trHeight w:val="810"/>
        </w:trPr>
        <w:tc>
          <w:tcPr>
            <w:tcW w:w="2123" w:type="dxa"/>
          </w:tcPr>
          <w:p w14:paraId="738CCD66" w14:textId="49897F1C" w:rsidR="00CF06F9" w:rsidRDefault="00CF06F9"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google.com </w:t>
            </w:r>
          </w:p>
        </w:tc>
        <w:tc>
          <w:tcPr>
            <w:tcW w:w="2129" w:type="dxa"/>
          </w:tcPr>
          <w:p w14:paraId="7BB0B4C4" w14:textId="5E96AD4C" w:rsidR="00CF06F9" w:rsidRDefault="00CF06F9"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172.217.</w:t>
            </w:r>
            <w:r w:rsidR="00C13633">
              <w:rPr>
                <w:color w:val="000000" w:themeColor="text1"/>
                <w:sz w:val="24"/>
                <w:szCs w:val="24"/>
                <w14:textOutline w14:w="0" w14:cap="flat" w14:cmpd="sng" w14:algn="ctr">
                  <w14:noFill/>
                  <w14:prstDash w14:val="solid"/>
                  <w14:round/>
                </w14:textOutline>
              </w:rPr>
              <w:t>7.174</w:t>
            </w:r>
          </w:p>
        </w:tc>
        <w:tc>
          <w:tcPr>
            <w:tcW w:w="1622" w:type="dxa"/>
          </w:tcPr>
          <w:p w14:paraId="4513C701" w14:textId="7E59202D" w:rsidR="00CF06F9" w:rsidRDefault="00CF06F9"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California, USA</w:t>
            </w:r>
          </w:p>
        </w:tc>
        <w:tc>
          <w:tcPr>
            <w:tcW w:w="1115" w:type="dxa"/>
          </w:tcPr>
          <w:p w14:paraId="22C63853" w14:textId="238FD4F4" w:rsidR="00CF06F9" w:rsidRDefault="00CF06F9"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190.2</w:t>
            </w:r>
          </w:p>
        </w:tc>
        <w:tc>
          <w:tcPr>
            <w:tcW w:w="1216" w:type="dxa"/>
          </w:tcPr>
          <w:p w14:paraId="296B7C27" w14:textId="1F0C9A26" w:rsidR="00CF06F9" w:rsidRDefault="00CF06F9"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185.</w:t>
            </w:r>
            <w:r w:rsidR="00BA0CC5">
              <w:rPr>
                <w:color w:val="000000" w:themeColor="text1"/>
                <w:sz w:val="24"/>
                <w:szCs w:val="24"/>
                <w14:textOutline w14:w="0" w14:cap="flat" w14:cmpd="sng" w14:algn="ctr">
                  <w14:noFill/>
                  <w14:prstDash w14:val="solid"/>
                  <w14:round/>
                </w14:textOutline>
              </w:rPr>
              <w:t>9</w:t>
            </w:r>
          </w:p>
        </w:tc>
        <w:tc>
          <w:tcPr>
            <w:tcW w:w="1072" w:type="dxa"/>
          </w:tcPr>
          <w:p w14:paraId="1B86C042" w14:textId="28A7FF20"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195.2</w:t>
            </w:r>
          </w:p>
        </w:tc>
        <w:tc>
          <w:tcPr>
            <w:tcW w:w="1253" w:type="dxa"/>
          </w:tcPr>
          <w:p w14:paraId="1B8A6085" w14:textId="46A511CD" w:rsidR="00CF06F9" w:rsidRDefault="00E1316B"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190.4</w:t>
            </w:r>
          </w:p>
        </w:tc>
      </w:tr>
      <w:tr w:rsidR="00CF06F9" w14:paraId="67C3DE0B" w14:textId="77777777" w:rsidTr="003F5276">
        <w:trPr>
          <w:trHeight w:val="832"/>
        </w:trPr>
        <w:tc>
          <w:tcPr>
            <w:tcW w:w="2123" w:type="dxa"/>
          </w:tcPr>
          <w:p w14:paraId="3AD7E7B9" w14:textId="32E0BA89"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codeforces.com</w:t>
            </w:r>
          </w:p>
        </w:tc>
        <w:tc>
          <w:tcPr>
            <w:tcW w:w="2129" w:type="dxa"/>
          </w:tcPr>
          <w:p w14:paraId="07E17967" w14:textId="207FB130"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81.27.240.126</w:t>
            </w:r>
          </w:p>
        </w:tc>
        <w:tc>
          <w:tcPr>
            <w:tcW w:w="1622" w:type="dxa"/>
          </w:tcPr>
          <w:p w14:paraId="6FFB2C0C" w14:textId="226FFC16"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Moscow, Russia</w:t>
            </w:r>
          </w:p>
        </w:tc>
        <w:tc>
          <w:tcPr>
            <w:tcW w:w="1115" w:type="dxa"/>
          </w:tcPr>
          <w:p w14:paraId="11D5BB14" w14:textId="79826FDD"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410.6</w:t>
            </w:r>
          </w:p>
        </w:tc>
        <w:tc>
          <w:tcPr>
            <w:tcW w:w="1216" w:type="dxa"/>
          </w:tcPr>
          <w:p w14:paraId="4F76A556" w14:textId="4BA35172"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470.2</w:t>
            </w:r>
          </w:p>
        </w:tc>
        <w:tc>
          <w:tcPr>
            <w:tcW w:w="1072" w:type="dxa"/>
          </w:tcPr>
          <w:p w14:paraId="15B1C17E" w14:textId="47AC5504"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590.5</w:t>
            </w:r>
          </w:p>
        </w:tc>
        <w:tc>
          <w:tcPr>
            <w:tcW w:w="1253" w:type="dxa"/>
          </w:tcPr>
          <w:p w14:paraId="5F58ABCE" w14:textId="32EA8E63" w:rsidR="00CF06F9" w:rsidRDefault="00E1316B"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490.4</w:t>
            </w:r>
          </w:p>
        </w:tc>
      </w:tr>
      <w:tr w:rsidR="00CF06F9" w14:paraId="732CAD0A" w14:textId="77777777" w:rsidTr="003F5276">
        <w:trPr>
          <w:trHeight w:val="832"/>
        </w:trPr>
        <w:tc>
          <w:tcPr>
            <w:tcW w:w="2123" w:type="dxa"/>
          </w:tcPr>
          <w:p w14:paraId="602A2E86" w14:textId="460131F1"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facebook.com</w:t>
            </w:r>
          </w:p>
        </w:tc>
        <w:tc>
          <w:tcPr>
            <w:tcW w:w="2129" w:type="dxa"/>
          </w:tcPr>
          <w:p w14:paraId="4D47C569" w14:textId="7F424EC0"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157.240.23.35</w:t>
            </w:r>
          </w:p>
        </w:tc>
        <w:tc>
          <w:tcPr>
            <w:tcW w:w="1622" w:type="dxa"/>
          </w:tcPr>
          <w:p w14:paraId="556D3B37" w14:textId="192C386C"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Chennai, India</w:t>
            </w:r>
          </w:p>
        </w:tc>
        <w:tc>
          <w:tcPr>
            <w:tcW w:w="1115" w:type="dxa"/>
          </w:tcPr>
          <w:p w14:paraId="5A85804D" w14:textId="1177C1CE"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210.1</w:t>
            </w:r>
          </w:p>
        </w:tc>
        <w:tc>
          <w:tcPr>
            <w:tcW w:w="1216" w:type="dxa"/>
          </w:tcPr>
          <w:p w14:paraId="4E97E336" w14:textId="439AB004"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208.5</w:t>
            </w:r>
          </w:p>
        </w:tc>
        <w:tc>
          <w:tcPr>
            <w:tcW w:w="1072" w:type="dxa"/>
          </w:tcPr>
          <w:p w14:paraId="33F47545" w14:textId="3BEFDDAF"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220.9</w:t>
            </w:r>
          </w:p>
        </w:tc>
        <w:tc>
          <w:tcPr>
            <w:tcW w:w="1253" w:type="dxa"/>
          </w:tcPr>
          <w:p w14:paraId="4443AC10" w14:textId="3C715AFE" w:rsidR="00CF06F9" w:rsidRDefault="00E1316B"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213.2</w:t>
            </w:r>
          </w:p>
        </w:tc>
      </w:tr>
      <w:tr w:rsidR="00CF06F9" w14:paraId="7DE26607" w14:textId="77777777" w:rsidTr="003F5276">
        <w:trPr>
          <w:trHeight w:val="832"/>
        </w:trPr>
        <w:tc>
          <w:tcPr>
            <w:tcW w:w="2123" w:type="dxa"/>
          </w:tcPr>
          <w:p w14:paraId="13F74090" w14:textId="2D4558D5"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wikipedia.org</w:t>
            </w:r>
          </w:p>
        </w:tc>
        <w:tc>
          <w:tcPr>
            <w:tcW w:w="2129" w:type="dxa"/>
          </w:tcPr>
          <w:p w14:paraId="0F748565" w14:textId="05311278"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103.102.166.224</w:t>
            </w:r>
          </w:p>
        </w:tc>
        <w:tc>
          <w:tcPr>
            <w:tcW w:w="1622" w:type="dxa"/>
          </w:tcPr>
          <w:p w14:paraId="042E2632" w14:textId="1C1789C3"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New York, USA</w:t>
            </w:r>
          </w:p>
        </w:tc>
        <w:tc>
          <w:tcPr>
            <w:tcW w:w="1115" w:type="dxa"/>
          </w:tcPr>
          <w:p w14:paraId="797C0FF9" w14:textId="6C5B22F7"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360.9</w:t>
            </w:r>
          </w:p>
        </w:tc>
        <w:tc>
          <w:tcPr>
            <w:tcW w:w="1216" w:type="dxa"/>
          </w:tcPr>
          <w:p w14:paraId="277DAC0F" w14:textId="578B7F36"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488.4</w:t>
            </w:r>
          </w:p>
        </w:tc>
        <w:tc>
          <w:tcPr>
            <w:tcW w:w="1072" w:type="dxa"/>
          </w:tcPr>
          <w:p w14:paraId="1B3E84CE" w14:textId="24DD1003"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594.2</w:t>
            </w:r>
          </w:p>
        </w:tc>
        <w:tc>
          <w:tcPr>
            <w:tcW w:w="1253" w:type="dxa"/>
          </w:tcPr>
          <w:p w14:paraId="4879A602" w14:textId="516064A8" w:rsidR="00CF06F9" w:rsidRDefault="00E1316B"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481.2</w:t>
            </w:r>
          </w:p>
        </w:tc>
      </w:tr>
      <w:tr w:rsidR="00CF06F9" w14:paraId="017FF3A3" w14:textId="77777777" w:rsidTr="003F5276">
        <w:trPr>
          <w:trHeight w:val="405"/>
        </w:trPr>
        <w:tc>
          <w:tcPr>
            <w:tcW w:w="2123" w:type="dxa"/>
          </w:tcPr>
          <w:p w14:paraId="7171096F" w14:textId="281D65AC"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Yandex.com</w:t>
            </w:r>
          </w:p>
        </w:tc>
        <w:tc>
          <w:tcPr>
            <w:tcW w:w="2129" w:type="dxa"/>
          </w:tcPr>
          <w:p w14:paraId="1883E0F0" w14:textId="6AD3A80F"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231.180.204.62</w:t>
            </w:r>
          </w:p>
        </w:tc>
        <w:tc>
          <w:tcPr>
            <w:tcW w:w="1622" w:type="dxa"/>
          </w:tcPr>
          <w:p w14:paraId="1659032C" w14:textId="37042EEC"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Russia</w:t>
            </w:r>
          </w:p>
        </w:tc>
        <w:tc>
          <w:tcPr>
            <w:tcW w:w="1115" w:type="dxa"/>
          </w:tcPr>
          <w:p w14:paraId="6FDB7A5C" w14:textId="5C2C36DE"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380.5</w:t>
            </w:r>
          </w:p>
        </w:tc>
        <w:tc>
          <w:tcPr>
            <w:tcW w:w="1216" w:type="dxa"/>
          </w:tcPr>
          <w:p w14:paraId="51F21149" w14:textId="11A22A51"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445.2</w:t>
            </w:r>
          </w:p>
        </w:tc>
        <w:tc>
          <w:tcPr>
            <w:tcW w:w="1072" w:type="dxa"/>
          </w:tcPr>
          <w:p w14:paraId="4E8DECB8" w14:textId="6A471F9D"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440.1</w:t>
            </w:r>
          </w:p>
        </w:tc>
        <w:tc>
          <w:tcPr>
            <w:tcW w:w="1253" w:type="dxa"/>
          </w:tcPr>
          <w:p w14:paraId="35BF2875" w14:textId="79B3FC24" w:rsidR="00CF06F9" w:rsidRDefault="00E1316B"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421.9</w:t>
            </w:r>
          </w:p>
        </w:tc>
      </w:tr>
      <w:tr w:rsidR="00CF06F9" w14:paraId="27704A06" w14:textId="77777777" w:rsidTr="003F5276">
        <w:trPr>
          <w:trHeight w:val="810"/>
        </w:trPr>
        <w:tc>
          <w:tcPr>
            <w:tcW w:w="2123" w:type="dxa"/>
          </w:tcPr>
          <w:p w14:paraId="24B2739B" w14:textId="7E923AD7"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amazon.in</w:t>
            </w:r>
          </w:p>
        </w:tc>
        <w:tc>
          <w:tcPr>
            <w:tcW w:w="2129" w:type="dxa"/>
          </w:tcPr>
          <w:p w14:paraId="6D09CE69" w14:textId="20563EC9" w:rsidR="00CF06F9" w:rsidRDefault="00BA0CC5" w:rsidP="00CF06F9">
            <w:pPr>
              <w:rPr>
                <w:color w:val="000000" w:themeColor="text1"/>
                <w:sz w:val="24"/>
                <w:szCs w:val="24"/>
                <w14:textOutline w14:w="0" w14:cap="flat" w14:cmpd="sng" w14:algn="ctr">
                  <w14:noFill/>
                  <w14:prstDash w14:val="solid"/>
                  <w14:round/>
                </w14:textOutline>
              </w:rPr>
            </w:pPr>
            <w:r w:rsidRPr="00BA0CC5">
              <w:rPr>
                <w:color w:val="000000" w:themeColor="text1"/>
                <w:sz w:val="24"/>
                <w:szCs w:val="24"/>
                <w14:textOutline w14:w="0" w14:cap="flat" w14:cmpd="sng" w14:algn="ctr">
                  <w14:noFill/>
                  <w14:prstDash w14:val="solid"/>
                  <w14:round/>
                </w14:textOutline>
              </w:rPr>
              <w:t>54.239.33.92</w:t>
            </w:r>
          </w:p>
        </w:tc>
        <w:tc>
          <w:tcPr>
            <w:tcW w:w="1622" w:type="dxa"/>
          </w:tcPr>
          <w:p w14:paraId="2C4073F7" w14:textId="343059FE"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Bangalore, India</w:t>
            </w:r>
          </w:p>
        </w:tc>
        <w:tc>
          <w:tcPr>
            <w:tcW w:w="1115" w:type="dxa"/>
          </w:tcPr>
          <w:p w14:paraId="3FAD967C" w14:textId="3C6D300C"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150.2</w:t>
            </w:r>
          </w:p>
        </w:tc>
        <w:tc>
          <w:tcPr>
            <w:tcW w:w="1216" w:type="dxa"/>
          </w:tcPr>
          <w:p w14:paraId="0172DF07" w14:textId="3A32D446"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138.2</w:t>
            </w:r>
          </w:p>
        </w:tc>
        <w:tc>
          <w:tcPr>
            <w:tcW w:w="1072" w:type="dxa"/>
          </w:tcPr>
          <w:p w14:paraId="2EE2CA10" w14:textId="29E51F60" w:rsidR="00CF06F9" w:rsidRDefault="00BA0CC5"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190.8</w:t>
            </w:r>
          </w:p>
        </w:tc>
        <w:tc>
          <w:tcPr>
            <w:tcW w:w="1253" w:type="dxa"/>
          </w:tcPr>
          <w:p w14:paraId="4D6E9C55" w14:textId="014F2E1F" w:rsidR="00CF06F9" w:rsidRDefault="00E1316B" w:rsidP="00CF06F9">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159.7</w:t>
            </w:r>
          </w:p>
        </w:tc>
      </w:tr>
    </w:tbl>
    <w:p w14:paraId="59A842E5" w14:textId="4EF2B070" w:rsidR="00311F00" w:rsidRPr="00311F00" w:rsidRDefault="003F5276" w:rsidP="003F5276">
      <w:pPr>
        <w:pStyle w:val="ListParagraph"/>
        <w:spacing w:after="0"/>
        <w:rPr>
          <w:color w:val="000000" w:themeColor="text1"/>
          <w:sz w:val="24"/>
          <w:szCs w:val="24"/>
          <w14:textOutline w14:w="0" w14:cap="flat" w14:cmpd="sng" w14:algn="ctr">
            <w14:noFill/>
            <w14:prstDash w14:val="solid"/>
            <w14:round/>
          </w14:textOutline>
        </w:rPr>
      </w:pPr>
      <w:r>
        <w:rPr>
          <w:noProof/>
        </w:rPr>
        <w:lastRenderedPageBreak/>
        <w:drawing>
          <wp:anchor distT="0" distB="0" distL="114300" distR="114300" simplePos="0" relativeHeight="251658240" behindDoc="0" locked="0" layoutInCell="1" allowOverlap="1" wp14:anchorId="7A330280" wp14:editId="566114B3">
            <wp:simplePos x="0" y="0"/>
            <wp:positionH relativeFrom="margin">
              <wp:align>left</wp:align>
            </wp:positionH>
            <wp:positionV relativeFrom="paragraph">
              <wp:posOffset>9525</wp:posOffset>
            </wp:positionV>
            <wp:extent cx="4423410" cy="25241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3410" cy="2524125"/>
                    </a:xfrm>
                    <a:prstGeom prst="rect">
                      <a:avLst/>
                    </a:prstGeom>
                    <a:noFill/>
                  </pic:spPr>
                </pic:pic>
              </a:graphicData>
            </a:graphic>
            <wp14:sizeRelH relativeFrom="margin">
              <wp14:pctWidth>0</wp14:pctWidth>
            </wp14:sizeRelH>
            <wp14:sizeRelV relativeFrom="margin">
              <wp14:pctHeight>0</wp14:pctHeight>
            </wp14:sizeRelV>
          </wp:anchor>
        </w:drawing>
      </w:r>
      <w:r w:rsidR="00311F00" w:rsidRPr="00311F00">
        <w:rPr>
          <w:b/>
          <w:bCs/>
          <w:color w:val="000000" w:themeColor="text1"/>
          <w:sz w:val="24"/>
          <w:szCs w:val="24"/>
          <w14:textOutline w14:w="0" w14:cap="flat" w14:cmpd="sng" w14:algn="ctr">
            <w14:noFill/>
            <w14:prstDash w14:val="solid"/>
            <w14:round/>
          </w14:textOutline>
        </w:rPr>
        <w:t xml:space="preserve">Average RTT vs Location: </w:t>
      </w:r>
      <w:r w:rsidR="00311F00" w:rsidRPr="00311F00">
        <w:rPr>
          <w:color w:val="000000" w:themeColor="text1"/>
          <w:sz w:val="24"/>
          <w:szCs w:val="24"/>
          <w14:textOutline w14:w="0" w14:cap="flat" w14:cmpd="sng" w14:algn="ctr">
            <w14:noFill/>
            <w14:prstDash w14:val="solid"/>
            <w14:round/>
          </w14:textOutline>
        </w:rPr>
        <w:t xml:space="preserve">We can infer from the graph that there exists a weakly positive correlation between the geographic distance of the servers and the </w:t>
      </w:r>
      <w:r w:rsidRPr="00311F00">
        <w:rPr>
          <w:color w:val="000000" w:themeColor="text1"/>
          <w:sz w:val="24"/>
          <w:szCs w:val="24"/>
          <w14:textOutline w14:w="0" w14:cap="flat" w14:cmpd="sng" w14:algn="ctr">
            <w14:noFill/>
            <w14:prstDash w14:val="solid"/>
            <w14:round/>
          </w14:textOutline>
        </w:rPr>
        <w:t>Round-Trip</w:t>
      </w:r>
      <w:r w:rsidR="00311F00" w:rsidRPr="00311F00">
        <w:rPr>
          <w:color w:val="000000" w:themeColor="text1"/>
          <w:sz w:val="24"/>
          <w:szCs w:val="24"/>
          <w14:textOutline w14:w="0" w14:cap="flat" w14:cmpd="sng" w14:algn="ctr">
            <w14:noFill/>
            <w14:prstDash w14:val="solid"/>
            <w14:round/>
          </w14:textOutline>
        </w:rPr>
        <w:t xml:space="preserve"> Time (RTT). There can be numerous reasons like number of hops, propagation delay etc. which affect this correlation. With increasing distance, it usually takes more time to reach destination since there are more nodes involved in between. However, the correlation is weak because distance isn’t the sole determining factor for RTT. </w:t>
      </w:r>
    </w:p>
    <w:p w14:paraId="043B5D65" w14:textId="3A72700D" w:rsidR="00311F00" w:rsidRPr="003F5276" w:rsidRDefault="00311F00" w:rsidP="003F5276">
      <w:pPr>
        <w:pStyle w:val="ListParagraph"/>
        <w:numPr>
          <w:ilvl w:val="0"/>
          <w:numId w:val="3"/>
        </w:numPr>
        <w:spacing w:after="0"/>
        <w:rPr>
          <w:color w:val="000000" w:themeColor="text1"/>
          <w:sz w:val="24"/>
          <w:szCs w:val="24"/>
          <w14:textOutline w14:w="0" w14:cap="flat" w14:cmpd="sng" w14:algn="ctr">
            <w14:noFill/>
            <w14:prstDash w14:val="solid"/>
            <w14:round/>
          </w14:textOutline>
        </w:rPr>
      </w:pPr>
      <w:r w:rsidRPr="003F5276">
        <w:rPr>
          <w:color w:val="000000" w:themeColor="text1"/>
          <w:sz w:val="24"/>
          <w:szCs w:val="24"/>
          <w14:textOutline w14:w="0" w14:cap="flat" w14:cmpd="sng" w14:algn="ctr">
            <w14:noFill/>
            <w14:prstDash w14:val="solid"/>
            <w14:round/>
          </w14:textOutline>
        </w:rPr>
        <w:t>Some servers like Google and Facebook gave a packet loss of 4-8% in the 5pm slot however, mostly all the hosts gave 0% packet loss. This might be due to severe congestion in network during the busy 5pm slot or overloaded nodes in a path.</w:t>
      </w:r>
    </w:p>
    <w:p w14:paraId="54D38C67" w14:textId="450B08F6" w:rsidR="0075704C" w:rsidRPr="0075704C" w:rsidRDefault="003F5276" w:rsidP="003F5276">
      <w:pPr>
        <w:pStyle w:val="ListParagraph"/>
        <w:numPr>
          <w:ilvl w:val="0"/>
          <w:numId w:val="3"/>
        </w:numPr>
        <w:rPr>
          <w:color w:val="000000" w:themeColor="text1"/>
          <w:sz w:val="24"/>
          <w:szCs w:val="24"/>
          <w14:textOutline w14:w="0" w14:cap="flat" w14:cmpd="sng" w14:algn="ctr">
            <w14:noFill/>
            <w14:prstDash w14:val="solid"/>
            <w14:round/>
          </w14:textOutline>
        </w:rPr>
      </w:pPr>
      <w:r>
        <w:rPr>
          <w:noProof/>
        </w:rPr>
        <w:drawing>
          <wp:anchor distT="0" distB="0" distL="114300" distR="114300" simplePos="0" relativeHeight="251659264" behindDoc="0" locked="0" layoutInCell="1" allowOverlap="1" wp14:anchorId="459BD3EB" wp14:editId="45E594AF">
            <wp:simplePos x="0" y="0"/>
            <wp:positionH relativeFrom="column">
              <wp:posOffset>609600</wp:posOffset>
            </wp:positionH>
            <wp:positionV relativeFrom="paragraph">
              <wp:posOffset>174625</wp:posOffset>
            </wp:positionV>
            <wp:extent cx="3362325" cy="2466975"/>
            <wp:effectExtent l="0" t="0" r="9525" b="9525"/>
            <wp:wrapSquare wrapText="bothSides"/>
            <wp:docPr id="1" name="Chart 1">
              <a:extLst xmlns:a="http://schemas.openxmlformats.org/drawingml/2006/main">
                <a:ext uri="{FF2B5EF4-FFF2-40B4-BE49-F238E27FC236}">
                  <a16:creationId xmlns:a16="http://schemas.microsoft.com/office/drawing/2014/main" id="{71F52638-3AC4-4E37-87CF-6A65195CD0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010451BF" w14:textId="7E8E5890" w:rsidR="00311F00" w:rsidRPr="003F5276" w:rsidRDefault="003F5276" w:rsidP="003F5276">
      <w:pPr>
        <w:ind w:left="720"/>
        <w:rPr>
          <w:color w:val="000000" w:themeColor="text1"/>
          <w:sz w:val="24"/>
          <w:szCs w:val="24"/>
          <w14:textOutline w14:w="0" w14:cap="flat" w14:cmpd="sng" w14:algn="ctr">
            <w14:noFill/>
            <w14:prstDash w14:val="solid"/>
            <w14:round/>
          </w14:textOutline>
        </w:rPr>
      </w:pPr>
      <w:r w:rsidRPr="003F5276">
        <w:rPr>
          <w:b/>
          <w:bCs/>
          <w:color w:val="000000" w:themeColor="text1"/>
          <w:sz w:val="24"/>
          <w:szCs w:val="24"/>
          <w14:textOutline w14:w="0" w14:cap="flat" w14:cmpd="sng" w14:algn="ctr">
            <w14:noFill/>
            <w14:prstDash w14:val="solid"/>
            <w14:round/>
          </w14:textOutline>
        </w:rPr>
        <w:t>d)</w:t>
      </w:r>
      <w:r>
        <w:rPr>
          <w:b/>
          <w:bCs/>
          <w:color w:val="000000" w:themeColor="text1"/>
          <w:sz w:val="24"/>
          <w:szCs w:val="24"/>
          <w14:textOutline w14:w="0" w14:cap="flat" w14:cmpd="sng" w14:algn="ctr">
            <w14:noFill/>
            <w14:prstDash w14:val="solid"/>
            <w14:round/>
          </w14:textOutline>
        </w:rPr>
        <w:t xml:space="preserve"> </w:t>
      </w:r>
      <w:r w:rsidR="00311F00" w:rsidRPr="003F5276">
        <w:rPr>
          <w:b/>
          <w:bCs/>
          <w:color w:val="000000" w:themeColor="text1"/>
          <w:sz w:val="24"/>
          <w:szCs w:val="24"/>
          <w14:textOutline w14:w="0" w14:cap="flat" w14:cmpd="sng" w14:algn="ctr">
            <w14:noFill/>
            <w14:prstDash w14:val="solid"/>
            <w14:round/>
          </w14:textOutline>
        </w:rPr>
        <w:t xml:space="preserve">Average RTT vs Time: </w:t>
      </w:r>
      <w:r w:rsidR="00311F00" w:rsidRPr="003F5276">
        <w:rPr>
          <w:color w:val="000000" w:themeColor="text1"/>
          <w:sz w:val="24"/>
          <w:szCs w:val="24"/>
          <w14:textOutline w14:w="0" w14:cap="flat" w14:cmpd="sng" w14:algn="ctr">
            <w14:noFill/>
            <w14:prstDash w14:val="solid"/>
            <w14:round/>
          </w14:textOutline>
        </w:rPr>
        <w:t>I could infer no strong relation between the two since all the servers have different locations. However, I noticed that for most servers, evening time pings were more. This can be credited to more usage of the servers during that period of time. It also depends on individual host audience as well. Example: Codeforces had a contest from 8:05pm-10:05pm due to which we see a spike in RTT at 10pm.</w:t>
      </w:r>
    </w:p>
    <w:p w14:paraId="698944B1" w14:textId="02B2C908" w:rsidR="008E2208" w:rsidRDefault="0075704C" w:rsidP="008E2208">
      <w:pPr>
        <w:pStyle w:val="ListParagraph"/>
        <w:rPr>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t>Average RTT vs Packet Size:</w:t>
      </w:r>
      <w:r>
        <w:rPr>
          <w:color w:val="000000" w:themeColor="text1"/>
          <w:sz w:val="24"/>
          <w:szCs w:val="24"/>
          <w14:textOutline w14:w="0" w14:cap="flat" w14:cmpd="sng" w14:algn="ctr">
            <w14:noFill/>
            <w14:prstDash w14:val="solid"/>
            <w14:round/>
          </w14:textOutline>
        </w:rPr>
        <w:t xml:space="preserve"> From the graph, it can be reasonably inferred that RTT is similar for all sizes till 1024 bytes. Then it almost doubles up for 2048 bytes. This can be attributed to the fact that Maximum Transmission Unit is 1500 bytes. So, for sizes bigger than 1500 bytes, the packet is broken down into two frames of size 1500 bytes each, as a result of which RTT increases.</w:t>
      </w:r>
    </w:p>
    <w:p w14:paraId="1FD6D7D4" w14:textId="7B1453AD" w:rsidR="003A5992" w:rsidRDefault="003A5992" w:rsidP="003A5992">
      <w:pPr>
        <w:rPr>
          <w:b/>
          <w:bCs/>
          <w:color w:val="000000" w:themeColor="text1"/>
          <w:sz w:val="32"/>
          <w:szCs w:val="32"/>
          <w:u w:val="single"/>
          <w14:textOutline w14:w="0" w14:cap="flat" w14:cmpd="sng" w14:algn="ctr">
            <w14:noFill/>
            <w14:prstDash w14:val="solid"/>
            <w14:round/>
          </w14:textOutline>
        </w:rPr>
      </w:pPr>
      <w:r>
        <w:rPr>
          <w:b/>
          <w:bCs/>
          <w:color w:val="000000" w:themeColor="text1"/>
          <w:sz w:val="32"/>
          <w:szCs w:val="32"/>
          <w:u w:val="single"/>
          <w14:textOutline w14:w="0" w14:cap="flat" w14:cmpd="sng" w14:algn="ctr">
            <w14:noFill/>
            <w14:prstDash w14:val="solid"/>
            <w14:round/>
          </w14:textOutline>
        </w:rPr>
        <w:t>Answer 3:</w:t>
      </w:r>
    </w:p>
    <w:tbl>
      <w:tblPr>
        <w:tblStyle w:val="TableGrid"/>
        <w:tblW w:w="0" w:type="auto"/>
        <w:tblLook w:val="04A0" w:firstRow="1" w:lastRow="0" w:firstColumn="1" w:lastColumn="0" w:noHBand="0" w:noVBand="1"/>
      </w:tblPr>
      <w:tblGrid>
        <w:gridCol w:w="3283"/>
        <w:gridCol w:w="1398"/>
        <w:gridCol w:w="1261"/>
        <w:gridCol w:w="1212"/>
        <w:gridCol w:w="1212"/>
        <w:gridCol w:w="1212"/>
        <w:gridCol w:w="1212"/>
      </w:tblGrid>
      <w:tr w:rsidR="003A5992" w:rsidRPr="003A5992" w14:paraId="14D0F772" w14:textId="77777777" w:rsidTr="000059FB">
        <w:tc>
          <w:tcPr>
            <w:tcW w:w="3283" w:type="dxa"/>
          </w:tcPr>
          <w:p w14:paraId="143A6CAC" w14:textId="6EB279F8" w:rsidR="003A5992" w:rsidRPr="003A5992" w:rsidRDefault="000059FB" w:rsidP="003A5992">
            <w:pPr>
              <w:rPr>
                <w:b/>
                <w:bCs/>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t>Command</w:t>
            </w:r>
          </w:p>
        </w:tc>
        <w:tc>
          <w:tcPr>
            <w:tcW w:w="1398" w:type="dxa"/>
          </w:tcPr>
          <w:p w14:paraId="2067C59F" w14:textId="6B00DEF9" w:rsidR="003A5992" w:rsidRPr="003A5992" w:rsidRDefault="000059FB" w:rsidP="003A5992">
            <w:pPr>
              <w:rPr>
                <w:b/>
                <w:bCs/>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t>Packets transmitted</w:t>
            </w:r>
          </w:p>
        </w:tc>
        <w:tc>
          <w:tcPr>
            <w:tcW w:w="1261" w:type="dxa"/>
          </w:tcPr>
          <w:p w14:paraId="48153502" w14:textId="512C6743" w:rsidR="003A5992" w:rsidRPr="003A5992" w:rsidRDefault="000059FB" w:rsidP="003A5992">
            <w:pPr>
              <w:rPr>
                <w:b/>
                <w:bCs/>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t>Packets received</w:t>
            </w:r>
          </w:p>
        </w:tc>
        <w:tc>
          <w:tcPr>
            <w:tcW w:w="1212" w:type="dxa"/>
          </w:tcPr>
          <w:p w14:paraId="709F7C2B" w14:textId="1DE2B9DD" w:rsidR="003A5992" w:rsidRPr="003A5992" w:rsidRDefault="000059FB" w:rsidP="003A5992">
            <w:pPr>
              <w:rPr>
                <w:b/>
                <w:bCs/>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t>Min Latency (ms)</w:t>
            </w:r>
          </w:p>
        </w:tc>
        <w:tc>
          <w:tcPr>
            <w:tcW w:w="1212" w:type="dxa"/>
          </w:tcPr>
          <w:p w14:paraId="316B73C9" w14:textId="248AA45D" w:rsidR="003A5992" w:rsidRPr="003A5992" w:rsidRDefault="000059FB" w:rsidP="003A5992">
            <w:pPr>
              <w:rPr>
                <w:b/>
                <w:bCs/>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t>Max Latency (ms)</w:t>
            </w:r>
          </w:p>
        </w:tc>
        <w:tc>
          <w:tcPr>
            <w:tcW w:w="1212" w:type="dxa"/>
          </w:tcPr>
          <w:p w14:paraId="0245AABC" w14:textId="5C2432F9" w:rsidR="003A5992" w:rsidRPr="003A5992" w:rsidRDefault="000059FB" w:rsidP="003A5992">
            <w:pPr>
              <w:rPr>
                <w:b/>
                <w:bCs/>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t>Avg. Latency (ms)</w:t>
            </w:r>
          </w:p>
        </w:tc>
        <w:tc>
          <w:tcPr>
            <w:tcW w:w="1212" w:type="dxa"/>
          </w:tcPr>
          <w:p w14:paraId="45B39110" w14:textId="0091B256" w:rsidR="003A5992" w:rsidRPr="003A5992" w:rsidRDefault="000059FB" w:rsidP="003A5992">
            <w:pPr>
              <w:rPr>
                <w:b/>
                <w:bCs/>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t>Median latency (ms)</w:t>
            </w:r>
          </w:p>
        </w:tc>
      </w:tr>
      <w:tr w:rsidR="003A5992" w14:paraId="791B0DE5" w14:textId="77777777" w:rsidTr="000059FB">
        <w:tc>
          <w:tcPr>
            <w:tcW w:w="3283" w:type="dxa"/>
          </w:tcPr>
          <w:p w14:paraId="2FB198B9" w14:textId="0455D4FA" w:rsidR="003A5992" w:rsidRPr="000059FB" w:rsidRDefault="000059FB" w:rsidP="003A5992">
            <w:pPr>
              <w:rPr>
                <w:i/>
                <w:iCs/>
                <w:color w:val="000000" w:themeColor="text1"/>
                <w14:textOutline w14:w="0" w14:cap="flat" w14:cmpd="sng" w14:algn="ctr">
                  <w14:noFill/>
                  <w14:prstDash w14:val="solid"/>
                  <w14:round/>
                </w14:textOutline>
              </w:rPr>
            </w:pPr>
            <w:r w:rsidRPr="000059FB">
              <w:rPr>
                <w:i/>
                <w:iCs/>
                <w:color w:val="000000" w:themeColor="text1"/>
                <w14:textOutline w14:w="0" w14:cap="flat" w14:cmpd="sng" w14:algn="ctr">
                  <w14:noFill/>
                  <w14:prstDash w14:val="solid"/>
                  <w14:round/>
                </w14:textOutline>
              </w:rPr>
              <w:t>ping -n -</w:t>
            </w:r>
            <w:r>
              <w:rPr>
                <w:i/>
                <w:iCs/>
                <w:color w:val="000000" w:themeColor="text1"/>
                <w14:textOutline w14:w="0" w14:cap="flat" w14:cmpd="sng" w14:algn="ctr">
                  <w14:noFill/>
                  <w14:prstDash w14:val="solid"/>
                  <w14:round/>
                </w14:textOutline>
              </w:rPr>
              <w:t>i</w:t>
            </w:r>
            <w:r w:rsidRPr="000059FB">
              <w:rPr>
                <w:i/>
                <w:iCs/>
                <w:color w:val="000000" w:themeColor="text1"/>
                <w14:textOutline w14:w="0" w14:cap="flat" w14:cmpd="sng" w14:algn="ctr">
                  <w14:noFill/>
                  <w14:prstDash w14:val="solid"/>
                  <w14:round/>
                </w14:textOutline>
              </w:rPr>
              <w:t xml:space="preserve"> 0.2 -c 1000 172.17.0.23</w:t>
            </w:r>
          </w:p>
        </w:tc>
        <w:tc>
          <w:tcPr>
            <w:tcW w:w="1398" w:type="dxa"/>
          </w:tcPr>
          <w:p w14:paraId="4B3CAF8C" w14:textId="4B5A84B9" w:rsidR="003A5992" w:rsidRPr="000059FB" w:rsidRDefault="000059FB" w:rsidP="003A5992">
            <w:pPr>
              <w:rPr>
                <w:color w:val="000000" w:themeColor="text1"/>
                <w:sz w:val="20"/>
                <w:szCs w:val="20"/>
                <w14:textOutline w14:w="0" w14:cap="flat" w14:cmpd="sng" w14:algn="ctr">
                  <w14:noFill/>
                  <w14:prstDash w14:val="solid"/>
                  <w14:round/>
                </w14:textOutline>
              </w:rPr>
            </w:pPr>
            <w:r w:rsidRPr="000059FB">
              <w:rPr>
                <w:color w:val="000000" w:themeColor="text1"/>
                <w:sz w:val="20"/>
                <w:szCs w:val="20"/>
                <w14:textOutline w14:w="0" w14:cap="flat" w14:cmpd="sng" w14:algn="ctr">
                  <w14:noFill/>
                  <w14:prstDash w14:val="solid"/>
                  <w14:round/>
                </w14:textOutline>
              </w:rPr>
              <w:t>1000</w:t>
            </w:r>
          </w:p>
        </w:tc>
        <w:tc>
          <w:tcPr>
            <w:tcW w:w="1261" w:type="dxa"/>
          </w:tcPr>
          <w:p w14:paraId="72276C7E" w14:textId="39958D65" w:rsidR="003A5992" w:rsidRPr="000059FB" w:rsidRDefault="000059FB" w:rsidP="003A5992">
            <w:pPr>
              <w:rPr>
                <w:color w:val="000000" w:themeColor="text1"/>
                <w:sz w:val="20"/>
                <w:szCs w:val="20"/>
                <w14:textOutline w14:w="0" w14:cap="flat" w14:cmpd="sng" w14:algn="ctr">
                  <w14:noFill/>
                  <w14:prstDash w14:val="solid"/>
                  <w14:round/>
                </w14:textOutline>
              </w:rPr>
            </w:pPr>
            <w:r w:rsidRPr="000059FB">
              <w:rPr>
                <w:color w:val="000000" w:themeColor="text1"/>
                <w:sz w:val="20"/>
                <w:szCs w:val="20"/>
                <w14:textOutline w14:w="0" w14:cap="flat" w14:cmpd="sng" w14:algn="ctr">
                  <w14:noFill/>
                  <w14:prstDash w14:val="solid"/>
                  <w14:round/>
                </w14:textOutline>
              </w:rPr>
              <w:t>1000 (0% loss)</w:t>
            </w:r>
          </w:p>
        </w:tc>
        <w:tc>
          <w:tcPr>
            <w:tcW w:w="1212" w:type="dxa"/>
          </w:tcPr>
          <w:p w14:paraId="6D7A076B" w14:textId="3369CC23" w:rsidR="003A5992" w:rsidRPr="000059FB" w:rsidRDefault="000059FB" w:rsidP="003A5992">
            <w:pPr>
              <w:rPr>
                <w:color w:val="000000" w:themeColor="text1"/>
                <w:sz w:val="20"/>
                <w:szCs w:val="20"/>
                <w14:textOutline w14:w="0" w14:cap="flat" w14:cmpd="sng" w14:algn="ctr">
                  <w14:noFill/>
                  <w14:prstDash w14:val="solid"/>
                  <w14:round/>
                </w14:textOutline>
              </w:rPr>
            </w:pPr>
            <w:r w:rsidRPr="000059FB">
              <w:rPr>
                <w:color w:val="000000" w:themeColor="text1"/>
                <w:sz w:val="20"/>
                <w:szCs w:val="20"/>
                <w14:textOutline w14:w="0" w14:cap="flat" w14:cmpd="sng" w14:algn="ctr">
                  <w14:noFill/>
                  <w14:prstDash w14:val="solid"/>
                  <w14:round/>
                </w14:textOutline>
              </w:rPr>
              <w:t>0.2</w:t>
            </w:r>
            <w:r w:rsidR="00AE24D4">
              <w:rPr>
                <w:color w:val="000000" w:themeColor="text1"/>
                <w:sz w:val="20"/>
                <w:szCs w:val="20"/>
                <w14:textOutline w14:w="0" w14:cap="flat" w14:cmpd="sng" w14:algn="ctr">
                  <w14:noFill/>
                  <w14:prstDash w14:val="solid"/>
                  <w14:round/>
                </w14:textOutline>
              </w:rPr>
              <w:t>44</w:t>
            </w:r>
          </w:p>
        </w:tc>
        <w:tc>
          <w:tcPr>
            <w:tcW w:w="1212" w:type="dxa"/>
          </w:tcPr>
          <w:p w14:paraId="7D7B9891" w14:textId="6AA20CA1" w:rsidR="003A5992" w:rsidRPr="000059FB" w:rsidRDefault="00AE24D4" w:rsidP="003A5992">
            <w:pPr>
              <w:rPr>
                <w:color w:val="000000" w:themeColor="text1"/>
                <w:sz w:val="20"/>
                <w:szCs w:val="20"/>
                <w14:textOutline w14:w="0" w14:cap="flat" w14:cmpd="sng" w14:algn="ctr">
                  <w14:noFill/>
                  <w14:prstDash w14:val="solid"/>
                  <w14:round/>
                </w14:textOutline>
              </w:rPr>
            </w:pPr>
            <w:r>
              <w:rPr>
                <w:color w:val="000000" w:themeColor="text1"/>
                <w:sz w:val="20"/>
                <w:szCs w:val="20"/>
                <w14:textOutline w14:w="0" w14:cap="flat" w14:cmpd="sng" w14:algn="ctr">
                  <w14:noFill/>
                  <w14:prstDash w14:val="solid"/>
                  <w14:round/>
                </w14:textOutline>
              </w:rPr>
              <w:t>14.043</w:t>
            </w:r>
          </w:p>
        </w:tc>
        <w:tc>
          <w:tcPr>
            <w:tcW w:w="1212" w:type="dxa"/>
          </w:tcPr>
          <w:p w14:paraId="0998E6E5" w14:textId="01D0FC05" w:rsidR="003A5992" w:rsidRPr="000059FB" w:rsidRDefault="00AE24D4" w:rsidP="003A5992">
            <w:pPr>
              <w:rPr>
                <w:color w:val="000000" w:themeColor="text1"/>
                <w:sz w:val="20"/>
                <w:szCs w:val="20"/>
                <w14:textOutline w14:w="0" w14:cap="flat" w14:cmpd="sng" w14:algn="ctr">
                  <w14:noFill/>
                  <w14:prstDash w14:val="solid"/>
                  <w14:round/>
                </w14:textOutline>
              </w:rPr>
            </w:pPr>
            <w:r>
              <w:rPr>
                <w:color w:val="000000" w:themeColor="text1"/>
                <w:sz w:val="20"/>
                <w:szCs w:val="20"/>
                <w14:textOutline w14:w="0" w14:cap="flat" w14:cmpd="sng" w14:algn="ctr">
                  <w14:noFill/>
                  <w14:prstDash w14:val="solid"/>
                  <w14:round/>
                </w14:textOutline>
              </w:rPr>
              <w:t>0.344</w:t>
            </w:r>
          </w:p>
        </w:tc>
        <w:tc>
          <w:tcPr>
            <w:tcW w:w="1212" w:type="dxa"/>
          </w:tcPr>
          <w:p w14:paraId="49DE882D" w14:textId="5E07E961" w:rsidR="003A5992" w:rsidRPr="000059FB" w:rsidRDefault="000059FB" w:rsidP="003A5992">
            <w:pPr>
              <w:rPr>
                <w:color w:val="000000" w:themeColor="text1"/>
                <w:sz w:val="20"/>
                <w:szCs w:val="20"/>
                <w14:textOutline w14:w="0" w14:cap="flat" w14:cmpd="sng" w14:algn="ctr">
                  <w14:noFill/>
                  <w14:prstDash w14:val="solid"/>
                  <w14:round/>
                </w14:textOutline>
              </w:rPr>
            </w:pPr>
            <w:r w:rsidRPr="000059FB">
              <w:rPr>
                <w:color w:val="000000" w:themeColor="text1"/>
                <w:sz w:val="20"/>
                <w:szCs w:val="20"/>
                <w14:textOutline w14:w="0" w14:cap="flat" w14:cmpd="sng" w14:algn="ctr">
                  <w14:noFill/>
                  <w14:prstDash w14:val="solid"/>
                  <w14:round/>
                </w14:textOutline>
              </w:rPr>
              <w:t>0.</w:t>
            </w:r>
            <w:r w:rsidR="00AE24D4">
              <w:rPr>
                <w:color w:val="000000" w:themeColor="text1"/>
                <w:sz w:val="20"/>
                <w:szCs w:val="20"/>
                <w14:textOutline w14:w="0" w14:cap="flat" w14:cmpd="sng" w14:algn="ctr">
                  <w14:noFill/>
                  <w14:prstDash w14:val="solid"/>
                  <w14:round/>
                </w14:textOutline>
              </w:rPr>
              <w:t>433</w:t>
            </w:r>
          </w:p>
        </w:tc>
      </w:tr>
      <w:tr w:rsidR="003A5992" w14:paraId="265B67C5" w14:textId="77777777" w:rsidTr="000059FB">
        <w:tc>
          <w:tcPr>
            <w:tcW w:w="3283" w:type="dxa"/>
          </w:tcPr>
          <w:p w14:paraId="1DF10B72" w14:textId="5DABDFD8" w:rsidR="003A5992" w:rsidRPr="000059FB" w:rsidRDefault="000059FB" w:rsidP="003A5992">
            <w:pPr>
              <w:rPr>
                <w:i/>
                <w:iCs/>
                <w:color w:val="000000" w:themeColor="text1"/>
                <w:sz w:val="24"/>
                <w:szCs w:val="24"/>
                <w14:textOutline w14:w="0" w14:cap="flat" w14:cmpd="sng" w14:algn="ctr">
                  <w14:noFill/>
                  <w14:prstDash w14:val="solid"/>
                  <w14:round/>
                </w14:textOutline>
              </w:rPr>
            </w:pPr>
            <w:r w:rsidRPr="000059FB">
              <w:rPr>
                <w:i/>
                <w:iCs/>
                <w:color w:val="000000" w:themeColor="text1"/>
                <w:sz w:val="20"/>
                <w:szCs w:val="20"/>
                <w14:textOutline w14:w="0" w14:cap="flat" w14:cmpd="sng" w14:algn="ctr">
                  <w14:noFill/>
                  <w14:prstDash w14:val="solid"/>
                  <w14:round/>
                </w14:textOutline>
              </w:rPr>
              <w:t>ping -p ff00 -</w:t>
            </w:r>
            <w:r>
              <w:rPr>
                <w:i/>
                <w:iCs/>
                <w:color w:val="000000" w:themeColor="text1"/>
                <w:sz w:val="20"/>
                <w:szCs w:val="20"/>
                <w14:textOutline w14:w="0" w14:cap="flat" w14:cmpd="sng" w14:algn="ctr">
                  <w14:noFill/>
                  <w14:prstDash w14:val="solid"/>
                  <w14:round/>
                </w14:textOutline>
              </w:rPr>
              <w:t>i</w:t>
            </w:r>
            <w:r w:rsidRPr="000059FB">
              <w:rPr>
                <w:i/>
                <w:iCs/>
                <w:color w:val="000000" w:themeColor="text1"/>
                <w:sz w:val="20"/>
                <w:szCs w:val="20"/>
                <w14:textOutline w14:w="0" w14:cap="flat" w14:cmpd="sng" w14:algn="ctr">
                  <w14:noFill/>
                  <w14:prstDash w14:val="solid"/>
                  <w14:round/>
                </w14:textOutline>
              </w:rPr>
              <w:t xml:space="preserve"> 0.2 -c 1000 172.17.0.23</w:t>
            </w:r>
          </w:p>
        </w:tc>
        <w:tc>
          <w:tcPr>
            <w:tcW w:w="1398" w:type="dxa"/>
          </w:tcPr>
          <w:p w14:paraId="4350D4A1" w14:textId="47CB8FBF" w:rsidR="003A5992" w:rsidRPr="000059FB" w:rsidRDefault="000059FB" w:rsidP="003A5992">
            <w:pPr>
              <w:rPr>
                <w:color w:val="000000" w:themeColor="text1"/>
                <w:sz w:val="20"/>
                <w:szCs w:val="20"/>
                <w14:textOutline w14:w="0" w14:cap="flat" w14:cmpd="sng" w14:algn="ctr">
                  <w14:noFill/>
                  <w14:prstDash w14:val="solid"/>
                  <w14:round/>
                </w14:textOutline>
              </w:rPr>
            </w:pPr>
            <w:r w:rsidRPr="000059FB">
              <w:rPr>
                <w:color w:val="000000" w:themeColor="text1"/>
                <w:sz w:val="20"/>
                <w:szCs w:val="20"/>
                <w14:textOutline w14:w="0" w14:cap="flat" w14:cmpd="sng" w14:algn="ctr">
                  <w14:noFill/>
                  <w14:prstDash w14:val="solid"/>
                  <w14:round/>
                </w14:textOutline>
              </w:rPr>
              <w:t>1000</w:t>
            </w:r>
          </w:p>
        </w:tc>
        <w:tc>
          <w:tcPr>
            <w:tcW w:w="1261" w:type="dxa"/>
          </w:tcPr>
          <w:p w14:paraId="0EF9F185" w14:textId="092B39B4" w:rsidR="003A5992" w:rsidRPr="000059FB" w:rsidRDefault="000059FB" w:rsidP="003A5992">
            <w:pPr>
              <w:rPr>
                <w:color w:val="000000" w:themeColor="text1"/>
                <w:sz w:val="20"/>
                <w:szCs w:val="20"/>
                <w14:textOutline w14:w="0" w14:cap="flat" w14:cmpd="sng" w14:algn="ctr">
                  <w14:noFill/>
                  <w14:prstDash w14:val="solid"/>
                  <w14:round/>
                </w14:textOutline>
              </w:rPr>
            </w:pPr>
            <w:r w:rsidRPr="000059FB">
              <w:rPr>
                <w:color w:val="000000" w:themeColor="text1"/>
                <w:sz w:val="20"/>
                <w:szCs w:val="20"/>
                <w14:textOutline w14:w="0" w14:cap="flat" w14:cmpd="sng" w14:algn="ctr">
                  <w14:noFill/>
                  <w14:prstDash w14:val="solid"/>
                  <w14:round/>
                </w14:textOutline>
              </w:rPr>
              <w:t>995 (0.5%</w:t>
            </w:r>
            <w:r>
              <w:rPr>
                <w:color w:val="000000" w:themeColor="text1"/>
                <w:sz w:val="20"/>
                <w:szCs w:val="20"/>
                <w14:textOutline w14:w="0" w14:cap="flat" w14:cmpd="sng" w14:algn="ctr">
                  <w14:noFill/>
                  <w14:prstDash w14:val="solid"/>
                  <w14:round/>
                </w14:textOutline>
              </w:rPr>
              <w:t xml:space="preserve"> loss</w:t>
            </w:r>
            <w:r w:rsidRPr="000059FB">
              <w:rPr>
                <w:color w:val="000000" w:themeColor="text1"/>
                <w:sz w:val="20"/>
                <w:szCs w:val="20"/>
                <w14:textOutline w14:w="0" w14:cap="flat" w14:cmpd="sng" w14:algn="ctr">
                  <w14:noFill/>
                  <w14:prstDash w14:val="solid"/>
                  <w14:round/>
                </w14:textOutline>
              </w:rPr>
              <w:t>)</w:t>
            </w:r>
          </w:p>
        </w:tc>
        <w:tc>
          <w:tcPr>
            <w:tcW w:w="1212" w:type="dxa"/>
          </w:tcPr>
          <w:p w14:paraId="25B3244E" w14:textId="567D9499" w:rsidR="003A5992" w:rsidRPr="000059FB" w:rsidRDefault="000059FB" w:rsidP="003A5992">
            <w:pPr>
              <w:rPr>
                <w:color w:val="000000" w:themeColor="text1"/>
                <w:sz w:val="20"/>
                <w:szCs w:val="20"/>
                <w14:textOutline w14:w="0" w14:cap="flat" w14:cmpd="sng" w14:algn="ctr">
                  <w14:noFill/>
                  <w14:prstDash w14:val="solid"/>
                  <w14:round/>
                </w14:textOutline>
              </w:rPr>
            </w:pPr>
            <w:r w:rsidRPr="000059FB">
              <w:rPr>
                <w:color w:val="000000" w:themeColor="text1"/>
                <w:sz w:val="20"/>
                <w:szCs w:val="20"/>
                <w14:textOutline w14:w="0" w14:cap="flat" w14:cmpd="sng" w14:algn="ctr">
                  <w14:noFill/>
                  <w14:prstDash w14:val="solid"/>
                  <w14:round/>
                </w14:textOutline>
              </w:rPr>
              <w:t>0.1</w:t>
            </w:r>
            <w:r w:rsidR="007D4608">
              <w:rPr>
                <w:color w:val="000000" w:themeColor="text1"/>
                <w:sz w:val="20"/>
                <w:szCs w:val="20"/>
                <w14:textOutline w14:w="0" w14:cap="flat" w14:cmpd="sng" w14:algn="ctr">
                  <w14:noFill/>
                  <w14:prstDash w14:val="solid"/>
                  <w14:round/>
                </w14:textOutline>
              </w:rPr>
              <w:t>64</w:t>
            </w:r>
          </w:p>
        </w:tc>
        <w:tc>
          <w:tcPr>
            <w:tcW w:w="1212" w:type="dxa"/>
          </w:tcPr>
          <w:p w14:paraId="64848586" w14:textId="3C770886" w:rsidR="003A5992" w:rsidRPr="000059FB" w:rsidRDefault="007D4608" w:rsidP="003A5992">
            <w:pPr>
              <w:rPr>
                <w:color w:val="000000" w:themeColor="text1"/>
                <w:sz w:val="20"/>
                <w:szCs w:val="20"/>
                <w14:textOutline w14:w="0" w14:cap="flat" w14:cmpd="sng" w14:algn="ctr">
                  <w14:noFill/>
                  <w14:prstDash w14:val="solid"/>
                  <w14:round/>
                </w14:textOutline>
              </w:rPr>
            </w:pPr>
            <w:r>
              <w:rPr>
                <w:color w:val="000000" w:themeColor="text1"/>
                <w:sz w:val="20"/>
                <w:szCs w:val="20"/>
                <w14:textOutline w14:w="0" w14:cap="flat" w14:cmpd="sng" w14:algn="ctr">
                  <w14:noFill/>
                  <w14:prstDash w14:val="solid"/>
                  <w14:round/>
                </w14:textOutline>
              </w:rPr>
              <w:t>7.817</w:t>
            </w:r>
          </w:p>
        </w:tc>
        <w:tc>
          <w:tcPr>
            <w:tcW w:w="1212" w:type="dxa"/>
          </w:tcPr>
          <w:p w14:paraId="4B034091" w14:textId="1955B952" w:rsidR="003A5992" w:rsidRPr="000059FB" w:rsidRDefault="000059FB" w:rsidP="003A5992">
            <w:pPr>
              <w:rPr>
                <w:color w:val="000000" w:themeColor="text1"/>
                <w:sz w:val="20"/>
                <w:szCs w:val="20"/>
                <w14:textOutline w14:w="0" w14:cap="flat" w14:cmpd="sng" w14:algn="ctr">
                  <w14:noFill/>
                  <w14:prstDash w14:val="solid"/>
                  <w14:round/>
                </w14:textOutline>
              </w:rPr>
            </w:pPr>
            <w:r w:rsidRPr="000059FB">
              <w:rPr>
                <w:color w:val="000000" w:themeColor="text1"/>
                <w:sz w:val="20"/>
                <w:szCs w:val="20"/>
                <w14:textOutline w14:w="0" w14:cap="flat" w14:cmpd="sng" w14:algn="ctr">
                  <w14:noFill/>
                  <w14:prstDash w14:val="solid"/>
                  <w14:round/>
                </w14:textOutline>
              </w:rPr>
              <w:t>0.</w:t>
            </w:r>
            <w:r w:rsidR="007D4608">
              <w:rPr>
                <w:color w:val="000000" w:themeColor="text1"/>
                <w:sz w:val="20"/>
                <w:szCs w:val="20"/>
                <w14:textOutline w14:w="0" w14:cap="flat" w14:cmpd="sng" w14:algn="ctr">
                  <w14:noFill/>
                  <w14:prstDash w14:val="solid"/>
                  <w14:round/>
                </w14:textOutline>
              </w:rPr>
              <w:t>378</w:t>
            </w:r>
          </w:p>
        </w:tc>
        <w:tc>
          <w:tcPr>
            <w:tcW w:w="1212" w:type="dxa"/>
          </w:tcPr>
          <w:p w14:paraId="56D0E12D" w14:textId="5F84D663" w:rsidR="003A5992" w:rsidRPr="000059FB" w:rsidRDefault="000059FB" w:rsidP="003A5992">
            <w:pPr>
              <w:rPr>
                <w:color w:val="000000" w:themeColor="text1"/>
                <w:sz w:val="20"/>
                <w:szCs w:val="20"/>
                <w14:textOutline w14:w="0" w14:cap="flat" w14:cmpd="sng" w14:algn="ctr">
                  <w14:noFill/>
                  <w14:prstDash w14:val="solid"/>
                  <w14:round/>
                </w14:textOutline>
              </w:rPr>
            </w:pPr>
            <w:r w:rsidRPr="000059FB">
              <w:rPr>
                <w:color w:val="000000" w:themeColor="text1"/>
                <w:sz w:val="20"/>
                <w:szCs w:val="20"/>
                <w14:textOutline w14:w="0" w14:cap="flat" w14:cmpd="sng" w14:algn="ctr">
                  <w14:noFill/>
                  <w14:prstDash w14:val="solid"/>
                  <w14:round/>
                </w14:textOutline>
              </w:rPr>
              <w:t>0.</w:t>
            </w:r>
            <w:r w:rsidR="007D4608">
              <w:rPr>
                <w:color w:val="000000" w:themeColor="text1"/>
                <w:sz w:val="20"/>
                <w:szCs w:val="20"/>
                <w14:textOutline w14:w="0" w14:cap="flat" w14:cmpd="sng" w14:algn="ctr">
                  <w14:noFill/>
                  <w14:prstDash w14:val="solid"/>
                  <w14:round/>
                </w14:textOutline>
              </w:rPr>
              <w:t>4</w:t>
            </w:r>
            <w:r w:rsidRPr="000059FB">
              <w:rPr>
                <w:color w:val="000000" w:themeColor="text1"/>
                <w:sz w:val="20"/>
                <w:szCs w:val="20"/>
                <w14:textOutline w14:w="0" w14:cap="flat" w14:cmpd="sng" w14:algn="ctr">
                  <w14:noFill/>
                  <w14:prstDash w14:val="solid"/>
                  <w14:round/>
                </w14:textOutline>
              </w:rPr>
              <w:t>92</w:t>
            </w:r>
          </w:p>
        </w:tc>
      </w:tr>
    </w:tbl>
    <w:p w14:paraId="735C73AE" w14:textId="7511EBCB" w:rsidR="000059FB" w:rsidRDefault="007A2357" w:rsidP="003A5992">
      <w:pPr>
        <w:rPr>
          <w:color w:val="000000" w:themeColor="text1"/>
          <w:sz w:val="24"/>
          <w:szCs w:val="24"/>
          <w14:textOutline w14:w="0" w14:cap="flat" w14:cmpd="sng" w14:algn="ctr">
            <w14:noFill/>
            <w14:prstDash w14:val="solid"/>
            <w14:round/>
          </w14:textOutline>
        </w:rPr>
      </w:pPr>
      <w:r>
        <w:rPr>
          <w:noProof/>
        </w:rPr>
        <w:lastRenderedPageBreak/>
        <w:drawing>
          <wp:inline distT="0" distB="0" distL="0" distR="0" wp14:anchorId="635EF42A" wp14:editId="539D3C13">
            <wp:extent cx="6858000" cy="19729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79991" cy="1979271"/>
                    </a:xfrm>
                    <a:prstGeom prst="rect">
                      <a:avLst/>
                    </a:prstGeom>
                  </pic:spPr>
                </pic:pic>
              </a:graphicData>
            </a:graphic>
          </wp:inline>
        </w:drawing>
      </w:r>
      <w:r w:rsidRPr="000059FB">
        <w:rPr>
          <w:color w:val="000000" w:themeColor="text1"/>
          <w:sz w:val="24"/>
          <w:szCs w:val="24"/>
          <w14:textOutline w14:w="0" w14:cap="flat" w14:cmpd="sng" w14:algn="ctr">
            <w14:noFill/>
            <w14:prstDash w14:val="solid"/>
            <w14:round/>
          </w14:textOutline>
        </w:rPr>
        <w:t xml:space="preserve"> </w:t>
      </w:r>
      <w:r w:rsidR="000059FB" w:rsidRPr="000059FB">
        <w:rPr>
          <w:color w:val="000000" w:themeColor="text1"/>
          <w:sz w:val="24"/>
          <w:szCs w:val="24"/>
          <w14:textOutline w14:w="0" w14:cap="flat" w14:cmpd="sng" w14:algn="ctr">
            <w14:noFill/>
            <w14:prstDash w14:val="solid"/>
            <w14:round/>
          </w14:textOutline>
        </w:rPr>
        <w:t>‘-n’ specifies that no attempt will be made to lookup symbolic names for host addresses. Hence, it is faster than normal ping. So, the mean latency is higher in the second case than the mean latency in the first case.</w:t>
      </w:r>
    </w:p>
    <w:p w14:paraId="55DB08BC" w14:textId="701771C8" w:rsidR="003A5992" w:rsidRPr="003A5992" w:rsidRDefault="000059FB" w:rsidP="003A5992">
      <w:pPr>
        <w:rPr>
          <w:color w:val="000000" w:themeColor="text1"/>
          <w:sz w:val="24"/>
          <w:szCs w:val="24"/>
          <w14:textOutline w14:w="0" w14:cap="flat" w14:cmpd="sng" w14:algn="ctr">
            <w14:noFill/>
            <w14:prstDash w14:val="solid"/>
            <w14:round/>
          </w14:textOutline>
        </w:rPr>
      </w:pPr>
      <w:r w:rsidRPr="000059FB">
        <w:rPr>
          <w:color w:val="000000" w:themeColor="text1"/>
          <w:sz w:val="24"/>
          <w:szCs w:val="24"/>
          <w14:textOutline w14:w="0" w14:cap="flat" w14:cmpd="sng" w14:algn="ctr">
            <w14:noFill/>
            <w14:prstDash w14:val="solid"/>
            <w14:round/>
          </w14:textOutline>
        </w:rPr>
        <w:t xml:space="preserve">‘-p’ is used to pad bytes to fill out the packets that are sent which is useful for diagnosing data-dependent problems in a network. ‘-p ff00’ will cause the packet to be padded with the pattern 1111 1111 0000 0000. Due to </w:t>
      </w:r>
      <w:r w:rsidRPr="000059FB">
        <w:rPr>
          <w:color w:val="000000" w:themeColor="text1"/>
          <w:sz w:val="24"/>
          <w:szCs w:val="24"/>
          <w14:textOutline w14:w="0" w14:cap="flat" w14:cmpd="sng" w14:algn="ctr">
            <w14:noFill/>
            <w14:prstDash w14:val="solid"/>
            <w14:round/>
          </w14:textOutline>
        </w:rPr>
        <w:t>1-bit</w:t>
      </w:r>
      <w:r w:rsidRPr="000059FB">
        <w:rPr>
          <w:color w:val="000000" w:themeColor="text1"/>
          <w:sz w:val="24"/>
          <w:szCs w:val="24"/>
          <w14:textOutline w14:w="0" w14:cap="flat" w14:cmpd="sng" w14:algn="ctr">
            <w14:noFill/>
            <w14:prstDash w14:val="solid"/>
            <w14:round/>
          </w14:textOutline>
        </w:rPr>
        <w:t xml:space="preserve"> transition in the bit pattern, the clocks will go out of synchronization at both sender and receiver end resulting in higher packet loss than the first case</w:t>
      </w:r>
      <w:r>
        <w:rPr>
          <w:color w:val="000000" w:themeColor="text1"/>
          <w:sz w:val="24"/>
          <w:szCs w:val="24"/>
          <w14:textOutline w14:w="0" w14:cap="flat" w14:cmpd="sng" w14:algn="ctr">
            <w14:noFill/>
            <w14:prstDash w14:val="solid"/>
            <w14:round/>
          </w14:textOutline>
        </w:rPr>
        <w:t>.</w:t>
      </w:r>
    </w:p>
    <w:p w14:paraId="271B896D" w14:textId="73CEBAD2" w:rsidR="008E2208" w:rsidRDefault="007A2357" w:rsidP="00CA7532">
      <w:pPr>
        <w:rPr>
          <w:b/>
          <w:bCs/>
          <w:color w:val="000000" w:themeColor="text1"/>
          <w:sz w:val="32"/>
          <w:szCs w:val="32"/>
          <w:u w:val="single"/>
          <w14:textOutline w14:w="0" w14:cap="flat" w14:cmpd="sng" w14:algn="ctr">
            <w14:noFill/>
            <w14:prstDash w14:val="solid"/>
            <w14:round/>
          </w14:textOutline>
        </w:rPr>
      </w:pPr>
      <w:r>
        <w:rPr>
          <w:noProof/>
        </w:rPr>
        <w:drawing>
          <wp:anchor distT="0" distB="0" distL="114300" distR="114300" simplePos="0" relativeHeight="251662336" behindDoc="0" locked="0" layoutInCell="1" allowOverlap="1" wp14:anchorId="34387835" wp14:editId="5CE209E4">
            <wp:simplePos x="0" y="0"/>
            <wp:positionH relativeFrom="margin">
              <wp:align>left</wp:align>
            </wp:positionH>
            <wp:positionV relativeFrom="paragraph">
              <wp:posOffset>367030</wp:posOffset>
            </wp:positionV>
            <wp:extent cx="4847590" cy="38576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7590" cy="3857625"/>
                    </a:xfrm>
                    <a:prstGeom prst="rect">
                      <a:avLst/>
                    </a:prstGeom>
                  </pic:spPr>
                </pic:pic>
              </a:graphicData>
            </a:graphic>
            <wp14:sizeRelH relativeFrom="margin">
              <wp14:pctWidth>0</wp14:pctWidth>
            </wp14:sizeRelH>
          </wp:anchor>
        </w:drawing>
      </w:r>
      <w:r w:rsidR="003F5276" w:rsidRPr="008E2208">
        <w:rPr>
          <w:b/>
          <w:bCs/>
          <w:color w:val="000000" w:themeColor="text1"/>
          <w:sz w:val="32"/>
          <w:szCs w:val="32"/>
          <w:u w:val="single"/>
          <w14:textOutline w14:w="0" w14:cap="flat" w14:cmpd="sng" w14:algn="ctr">
            <w14:noFill/>
            <w14:prstDash w14:val="solid"/>
            <w14:round/>
          </w14:textOutline>
        </w:rPr>
        <w:t>Answer 4:</w:t>
      </w:r>
    </w:p>
    <w:p w14:paraId="291C35D2" w14:textId="7EA3FA85" w:rsidR="007A2357" w:rsidRPr="00CA7532" w:rsidRDefault="007A2357" w:rsidP="00CA7532">
      <w:pPr>
        <w:rPr>
          <w:color w:val="000000" w:themeColor="text1"/>
          <w:sz w:val="24"/>
          <w:szCs w:val="24"/>
          <w14:textOutline w14:w="0" w14:cap="flat" w14:cmpd="sng" w14:algn="ctr">
            <w14:noFill/>
            <w14:prstDash w14:val="solid"/>
            <w14:round/>
          </w14:textOutline>
        </w:rPr>
      </w:pPr>
    </w:p>
    <w:p w14:paraId="62D3C19C" w14:textId="64B59478" w:rsidR="003F5276" w:rsidRDefault="003F5276" w:rsidP="006B3893">
      <w:pPr>
        <w:pStyle w:val="ListParagraph"/>
        <w:numPr>
          <w:ilvl w:val="0"/>
          <w:numId w:val="4"/>
        </w:numPr>
        <w:spacing w:after="0" w:line="240" w:lineRule="auto"/>
        <w:rPr>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t xml:space="preserve">Ifconfig </w:t>
      </w:r>
      <w:r>
        <w:rPr>
          <w:color w:val="000000" w:themeColor="text1"/>
          <w:sz w:val="24"/>
          <w:szCs w:val="24"/>
          <w14:textOutline w14:w="0" w14:cap="flat" w14:cmpd="sng" w14:algn="ctr">
            <w14:noFill/>
            <w14:prstDash w14:val="solid"/>
            <w14:round/>
          </w14:textOutline>
        </w:rPr>
        <w:t>stands for Interface Configuration. It is used to view and change the configuration of the network interfaces on our system.</w:t>
      </w:r>
    </w:p>
    <w:p w14:paraId="2C1FB983" w14:textId="1C719F7E" w:rsidR="003F5276" w:rsidRDefault="003F5276" w:rsidP="006B3893">
      <w:pPr>
        <w:pStyle w:val="ListParagraph"/>
        <w:spacing w:after="0" w:line="240" w:lineRule="auto"/>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In the ifconfig output report:</w:t>
      </w:r>
    </w:p>
    <w:p w14:paraId="0026D2B0" w14:textId="6259522C" w:rsidR="003F5276" w:rsidRDefault="003F5276" w:rsidP="006B3893">
      <w:pPr>
        <w:pStyle w:val="ListParagraph"/>
        <w:spacing w:after="0" w:line="240" w:lineRule="auto"/>
        <w:rPr>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t xml:space="preserve">Link encap: </w:t>
      </w:r>
      <w:r>
        <w:rPr>
          <w:color w:val="000000" w:themeColor="text1"/>
          <w:sz w:val="24"/>
          <w:szCs w:val="24"/>
          <w14:textOutline w14:w="0" w14:cap="flat" w14:cmpd="sng" w14:algn="ctr">
            <w14:noFill/>
            <w14:prstDash w14:val="solid"/>
            <w14:round/>
          </w14:textOutline>
        </w:rPr>
        <w:t>Refers to interface type</w:t>
      </w:r>
    </w:p>
    <w:p w14:paraId="20A47E17" w14:textId="6321DD15" w:rsidR="003F5276" w:rsidRDefault="003F5276" w:rsidP="006B3893">
      <w:pPr>
        <w:pStyle w:val="ListParagraph"/>
        <w:spacing w:after="0" w:line="240" w:lineRule="auto"/>
        <w:rPr>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t xml:space="preserve">HWaddr: </w:t>
      </w:r>
      <w:r>
        <w:rPr>
          <w:color w:val="000000" w:themeColor="text1"/>
          <w:sz w:val="24"/>
          <w:szCs w:val="24"/>
          <w14:textOutline w14:w="0" w14:cap="flat" w14:cmpd="sng" w14:algn="ctr">
            <w14:noFill/>
            <w14:prstDash w14:val="solid"/>
            <w14:round/>
          </w14:textOutline>
        </w:rPr>
        <w:t>Refers to unique MAC address of the ethernet card.</w:t>
      </w:r>
    </w:p>
    <w:p w14:paraId="5B73F311" w14:textId="50E744C4" w:rsidR="003F5276" w:rsidRDefault="003F5276" w:rsidP="006B3893">
      <w:pPr>
        <w:pStyle w:val="ListParagraph"/>
        <w:spacing w:after="0" w:line="240" w:lineRule="auto"/>
        <w:rPr>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t xml:space="preserve">Inet and Bcast: </w:t>
      </w:r>
      <w:r>
        <w:rPr>
          <w:color w:val="000000" w:themeColor="text1"/>
          <w:sz w:val="24"/>
          <w:szCs w:val="24"/>
          <w14:textOutline w14:w="0" w14:cap="flat" w14:cmpd="sng" w14:algn="ctr">
            <w14:noFill/>
            <w14:prstDash w14:val="solid"/>
            <w14:round/>
          </w14:textOutline>
        </w:rPr>
        <w:t>Refer to IP and broadcast addresses respectively.</w:t>
      </w:r>
    </w:p>
    <w:p w14:paraId="10AD7DA9" w14:textId="463E69A6" w:rsidR="003F5276" w:rsidRDefault="003F5276" w:rsidP="006B3893">
      <w:pPr>
        <w:pStyle w:val="ListParagraph"/>
        <w:spacing w:after="0" w:line="240" w:lineRule="auto"/>
        <w:rPr>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t xml:space="preserve">Up: </w:t>
      </w:r>
      <w:r>
        <w:rPr>
          <w:color w:val="000000" w:themeColor="text1"/>
          <w:sz w:val="24"/>
          <w:szCs w:val="24"/>
          <w14:textOutline w14:w="0" w14:cap="flat" w14:cmpd="sng" w14:algn="ctr">
            <w14:noFill/>
            <w14:prstDash w14:val="solid"/>
            <w14:round/>
          </w14:textOutline>
        </w:rPr>
        <w:t>indicates that the ethernet modules are loaded.</w:t>
      </w:r>
    </w:p>
    <w:p w14:paraId="0E15E7FB" w14:textId="009E1A35" w:rsidR="003F5276" w:rsidRDefault="003F5276" w:rsidP="006B3893">
      <w:pPr>
        <w:pStyle w:val="ListParagraph"/>
        <w:spacing w:after="0" w:line="240" w:lineRule="auto"/>
        <w:rPr>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t xml:space="preserve">Broadcast: </w:t>
      </w:r>
      <w:r>
        <w:rPr>
          <w:color w:val="000000" w:themeColor="text1"/>
          <w:sz w:val="24"/>
          <w:szCs w:val="24"/>
          <w14:textOutline w14:w="0" w14:cap="flat" w14:cmpd="sng" w14:algn="ctr">
            <w14:noFill/>
            <w14:prstDash w14:val="solid"/>
            <w14:round/>
          </w14:textOutline>
        </w:rPr>
        <w:t>denotes broadcasting is supported. Running means ready for acceptance of data</w:t>
      </w:r>
    </w:p>
    <w:p w14:paraId="57F849F4" w14:textId="7108F6AD" w:rsidR="003F5276" w:rsidRDefault="003F5276" w:rsidP="006B3893">
      <w:pPr>
        <w:pStyle w:val="ListParagraph"/>
        <w:spacing w:after="0" w:line="240" w:lineRule="auto"/>
        <w:rPr>
          <w:sz w:val="24"/>
          <w:szCs w:val="24"/>
        </w:rPr>
      </w:pPr>
      <w:r>
        <w:rPr>
          <w:b/>
          <w:bCs/>
          <w:color w:val="000000" w:themeColor="text1"/>
          <w:sz w:val="24"/>
          <w:szCs w:val="24"/>
          <w14:textOutline w14:w="0" w14:cap="flat" w14:cmpd="sng" w14:algn="ctr">
            <w14:noFill/>
            <w14:prstDash w14:val="solid"/>
            <w14:round/>
          </w14:textOutline>
        </w:rPr>
        <w:t>Multicast:</w:t>
      </w:r>
      <w:r>
        <w:rPr>
          <w:sz w:val="24"/>
          <w:szCs w:val="24"/>
        </w:rPr>
        <w:t xml:space="preserve"> refers to source able to send packets to multiple machines.</w:t>
      </w:r>
    </w:p>
    <w:p w14:paraId="1CAF0F98" w14:textId="7B6BF635" w:rsidR="00622151" w:rsidRDefault="003F5276" w:rsidP="006B3893">
      <w:pPr>
        <w:pStyle w:val="ListParagraph"/>
        <w:spacing w:after="0" w:line="240" w:lineRule="auto"/>
        <w:rPr>
          <w:sz w:val="24"/>
          <w:szCs w:val="24"/>
        </w:rPr>
      </w:pPr>
      <w:r>
        <w:rPr>
          <w:b/>
          <w:bCs/>
          <w:color w:val="000000" w:themeColor="text1"/>
          <w:sz w:val="24"/>
          <w:szCs w:val="24"/>
          <w14:textOutline w14:w="0" w14:cap="flat" w14:cmpd="sng" w14:algn="ctr">
            <w14:noFill/>
            <w14:prstDash w14:val="solid"/>
            <w14:round/>
          </w14:textOutline>
        </w:rPr>
        <w:t>RX and TX packets:</w:t>
      </w:r>
      <w:r>
        <w:rPr>
          <w:sz w:val="24"/>
          <w:szCs w:val="24"/>
        </w:rPr>
        <w:t xml:space="preserve"> refer to received and transmitted packets respectively.</w:t>
      </w:r>
    </w:p>
    <w:p w14:paraId="09339385" w14:textId="77777777" w:rsidR="003F5276" w:rsidRDefault="003F5276" w:rsidP="006B3893">
      <w:pPr>
        <w:pStyle w:val="ListParagraph"/>
        <w:spacing w:after="0" w:line="240" w:lineRule="auto"/>
        <w:rPr>
          <w:sz w:val="24"/>
          <w:szCs w:val="24"/>
        </w:rPr>
      </w:pPr>
      <w:r>
        <w:rPr>
          <w:b/>
          <w:bCs/>
          <w:color w:val="000000" w:themeColor="text1"/>
          <w:sz w:val="24"/>
          <w:szCs w:val="24"/>
          <w14:textOutline w14:w="0" w14:cap="flat" w14:cmpd="sng" w14:algn="ctr">
            <w14:noFill/>
            <w14:prstDash w14:val="solid"/>
            <w14:round/>
          </w14:textOutline>
        </w:rPr>
        <w:t>RX and TX bytes:</w:t>
      </w:r>
      <w:r>
        <w:rPr>
          <w:sz w:val="24"/>
          <w:szCs w:val="24"/>
        </w:rPr>
        <w:t xml:space="preserve"> refer to the total data passed through ethernet in both directions. </w:t>
      </w:r>
    </w:p>
    <w:p w14:paraId="7347E032" w14:textId="4EE58D74" w:rsidR="005C3EBD" w:rsidRDefault="003F5276" w:rsidP="006B3893">
      <w:pPr>
        <w:pStyle w:val="ListParagraph"/>
        <w:spacing w:after="0" w:line="240" w:lineRule="auto"/>
        <w:rPr>
          <w:sz w:val="24"/>
          <w:szCs w:val="24"/>
        </w:rPr>
      </w:pPr>
      <w:r>
        <w:rPr>
          <w:b/>
          <w:bCs/>
          <w:color w:val="000000" w:themeColor="text1"/>
          <w:sz w:val="24"/>
          <w:szCs w:val="24"/>
          <w14:textOutline w14:w="0" w14:cap="flat" w14:cmpd="sng" w14:algn="ctr">
            <w14:noFill/>
            <w14:prstDash w14:val="solid"/>
            <w14:round/>
          </w14:textOutline>
        </w:rPr>
        <w:t>Collisions:</w:t>
      </w:r>
      <w:r>
        <w:rPr>
          <w:sz w:val="24"/>
          <w:szCs w:val="24"/>
        </w:rPr>
        <w:t xml:space="preserve"> Refer to the degree of network </w:t>
      </w:r>
      <w:r w:rsidR="005C3EBD">
        <w:rPr>
          <w:sz w:val="24"/>
          <w:szCs w:val="24"/>
        </w:rPr>
        <w:t>congestion.</w:t>
      </w:r>
    </w:p>
    <w:p w14:paraId="27D6B2CD" w14:textId="16B0725C" w:rsidR="005C3EBD" w:rsidRDefault="005C3EBD" w:rsidP="006B3893">
      <w:pPr>
        <w:pStyle w:val="ListParagraph"/>
        <w:spacing w:after="0" w:line="240" w:lineRule="auto"/>
        <w:rPr>
          <w:sz w:val="24"/>
          <w:szCs w:val="24"/>
        </w:rPr>
      </w:pPr>
      <w:r>
        <w:rPr>
          <w:b/>
          <w:bCs/>
          <w:color w:val="000000" w:themeColor="text1"/>
          <w:sz w:val="24"/>
          <w:szCs w:val="24"/>
          <w14:textOutline w14:w="0" w14:cap="flat" w14:cmpd="sng" w14:algn="ctr">
            <w14:noFill/>
            <w14:prstDash w14:val="solid"/>
            <w14:round/>
          </w14:textOutline>
        </w:rPr>
        <w:t>Txqueuele:</w:t>
      </w:r>
      <w:r>
        <w:rPr>
          <w:sz w:val="24"/>
          <w:szCs w:val="24"/>
        </w:rPr>
        <w:t xml:space="preserve"> denotes length of transmit queue.</w:t>
      </w:r>
    </w:p>
    <w:p w14:paraId="64F6E12D" w14:textId="6D14776F" w:rsidR="005C3EBD" w:rsidRDefault="005C3EBD" w:rsidP="006B3893">
      <w:pPr>
        <w:pStyle w:val="ListParagraph"/>
        <w:spacing w:after="0" w:line="240" w:lineRule="auto"/>
        <w:rPr>
          <w:sz w:val="24"/>
          <w:szCs w:val="24"/>
        </w:rPr>
      </w:pPr>
      <w:r>
        <w:rPr>
          <w:b/>
          <w:bCs/>
          <w:color w:val="000000" w:themeColor="text1"/>
          <w:sz w:val="24"/>
          <w:szCs w:val="24"/>
          <w14:textOutline w14:w="0" w14:cap="flat" w14:cmpd="sng" w14:algn="ctr">
            <w14:noFill/>
            <w14:prstDash w14:val="solid"/>
            <w14:round/>
          </w14:textOutline>
        </w:rPr>
        <w:t>Metric:</w:t>
      </w:r>
      <w:r>
        <w:rPr>
          <w:sz w:val="24"/>
          <w:szCs w:val="24"/>
        </w:rPr>
        <w:t xml:space="preserve"> denotes the priority of device.</w:t>
      </w:r>
    </w:p>
    <w:p w14:paraId="20AD0D6E" w14:textId="110D2E61" w:rsidR="005C3EBD" w:rsidRDefault="005C3EBD" w:rsidP="006B3893">
      <w:pPr>
        <w:pStyle w:val="ListParagraph"/>
        <w:spacing w:after="0" w:line="240" w:lineRule="auto"/>
        <w:rPr>
          <w:sz w:val="24"/>
          <w:szCs w:val="24"/>
        </w:rPr>
      </w:pPr>
      <w:r>
        <w:rPr>
          <w:b/>
          <w:bCs/>
          <w:color w:val="000000" w:themeColor="text1"/>
          <w:sz w:val="24"/>
          <w:szCs w:val="24"/>
          <w14:textOutline w14:w="0" w14:cap="flat" w14:cmpd="sng" w14:algn="ctr">
            <w14:noFill/>
            <w14:prstDash w14:val="solid"/>
            <w14:round/>
          </w14:textOutline>
        </w:rPr>
        <w:t>MTU (Maximum Transmission Unit):</w:t>
      </w:r>
      <w:r>
        <w:rPr>
          <w:sz w:val="24"/>
          <w:szCs w:val="24"/>
        </w:rPr>
        <w:t xml:space="preserve"> Size of each packet received by the ethernet card.</w:t>
      </w:r>
    </w:p>
    <w:p w14:paraId="01742E12" w14:textId="4AF704EB" w:rsidR="003F5276" w:rsidRDefault="005C3EBD" w:rsidP="006B3893">
      <w:pPr>
        <w:pStyle w:val="ListParagraph"/>
        <w:numPr>
          <w:ilvl w:val="0"/>
          <w:numId w:val="4"/>
        </w:numPr>
        <w:spacing w:after="0" w:line="240" w:lineRule="auto"/>
        <w:rPr>
          <w:sz w:val="24"/>
          <w:szCs w:val="24"/>
        </w:rPr>
      </w:pPr>
      <w:r>
        <w:rPr>
          <w:sz w:val="24"/>
          <w:szCs w:val="24"/>
        </w:rPr>
        <w:lastRenderedPageBreak/>
        <w:t>Four options that can be used with the ifconfig command are:</w:t>
      </w:r>
    </w:p>
    <w:p w14:paraId="01847FBF" w14:textId="794EA11A" w:rsidR="005C3EBD" w:rsidRDefault="005C3EBD" w:rsidP="006B3893">
      <w:pPr>
        <w:pStyle w:val="ListParagraph"/>
        <w:spacing w:after="0" w:line="240" w:lineRule="auto"/>
        <w:rPr>
          <w:sz w:val="24"/>
          <w:szCs w:val="24"/>
        </w:rPr>
      </w:pPr>
      <w:r>
        <w:rPr>
          <w:b/>
          <w:bCs/>
          <w:sz w:val="24"/>
          <w:szCs w:val="24"/>
        </w:rPr>
        <w:t xml:space="preserve">mtu N: </w:t>
      </w:r>
      <w:r>
        <w:rPr>
          <w:sz w:val="24"/>
          <w:szCs w:val="24"/>
        </w:rPr>
        <w:t>Set packet size for transmission.</w:t>
      </w:r>
    </w:p>
    <w:p w14:paraId="58874CB1" w14:textId="7C7CE810" w:rsidR="005C3EBD" w:rsidRDefault="005C3EBD" w:rsidP="006B3893">
      <w:pPr>
        <w:pStyle w:val="ListParagraph"/>
        <w:spacing w:after="0" w:line="240" w:lineRule="auto"/>
        <w:rPr>
          <w:sz w:val="24"/>
          <w:szCs w:val="24"/>
        </w:rPr>
      </w:pPr>
      <w:r>
        <w:rPr>
          <w:b/>
          <w:bCs/>
          <w:sz w:val="24"/>
          <w:szCs w:val="24"/>
        </w:rPr>
        <w:t>Multicast:</w:t>
      </w:r>
      <w:r>
        <w:rPr>
          <w:sz w:val="24"/>
          <w:szCs w:val="24"/>
        </w:rPr>
        <w:t xml:space="preserve"> Set this flag to the interface to allow multiple transmissions</w:t>
      </w:r>
    </w:p>
    <w:p w14:paraId="5EDFA745" w14:textId="0A6D17D5" w:rsidR="005C3EBD" w:rsidRDefault="005C3EBD" w:rsidP="006B3893">
      <w:pPr>
        <w:pStyle w:val="ListParagraph"/>
        <w:spacing w:after="0" w:line="240" w:lineRule="auto"/>
        <w:rPr>
          <w:sz w:val="24"/>
          <w:szCs w:val="24"/>
        </w:rPr>
      </w:pPr>
      <w:r>
        <w:rPr>
          <w:b/>
          <w:bCs/>
          <w:sz w:val="24"/>
          <w:szCs w:val="24"/>
        </w:rPr>
        <w:t xml:space="preserve">-a: </w:t>
      </w:r>
      <w:r>
        <w:rPr>
          <w:sz w:val="24"/>
          <w:szCs w:val="24"/>
        </w:rPr>
        <w:t>Displays all interfaces which are currently available, even if down.</w:t>
      </w:r>
    </w:p>
    <w:p w14:paraId="150063D4" w14:textId="4835BEA8" w:rsidR="005C3EBD" w:rsidRDefault="005C3EBD" w:rsidP="006B3893">
      <w:pPr>
        <w:pStyle w:val="ListParagraph"/>
        <w:spacing w:after="0" w:line="240" w:lineRule="auto"/>
        <w:rPr>
          <w:sz w:val="24"/>
          <w:szCs w:val="24"/>
        </w:rPr>
      </w:pPr>
      <w:r>
        <w:rPr>
          <w:b/>
          <w:bCs/>
          <w:sz w:val="24"/>
          <w:szCs w:val="24"/>
        </w:rPr>
        <w:t xml:space="preserve">add addr: </w:t>
      </w:r>
      <w:r>
        <w:rPr>
          <w:sz w:val="24"/>
          <w:szCs w:val="24"/>
        </w:rPr>
        <w:t>To add an IPv6 address to an interface.</w:t>
      </w:r>
    </w:p>
    <w:p w14:paraId="50E00214" w14:textId="76878550" w:rsidR="005C3EBD" w:rsidRDefault="00CE575C" w:rsidP="006B3893">
      <w:pPr>
        <w:pStyle w:val="ListParagraph"/>
        <w:numPr>
          <w:ilvl w:val="0"/>
          <w:numId w:val="4"/>
        </w:numPr>
        <w:spacing w:after="0" w:line="240" w:lineRule="auto"/>
        <w:rPr>
          <w:sz w:val="24"/>
          <w:szCs w:val="24"/>
        </w:rPr>
      </w:pPr>
      <w:r w:rsidRPr="00CE575C">
        <w:rPr>
          <w:b/>
          <w:bCs/>
          <w:sz w:val="24"/>
          <w:szCs w:val="24"/>
        </w:rPr>
        <w:t xml:space="preserve">Route command </w:t>
      </w:r>
      <w:r w:rsidRPr="00CE575C">
        <w:rPr>
          <w:sz w:val="24"/>
          <w:szCs w:val="24"/>
        </w:rPr>
        <w:t xml:space="preserve">is used to show/manipulate the IP routing table. It is primarily used to set up static routes to specific hosts or networks via an interface. </w:t>
      </w:r>
      <w:r w:rsidR="00B76FD7">
        <w:rPr>
          <w:b/>
          <w:bCs/>
          <w:sz w:val="24"/>
          <w:szCs w:val="24"/>
        </w:rPr>
        <w:t xml:space="preserve">Destination </w:t>
      </w:r>
      <w:r w:rsidR="00B76FD7">
        <w:rPr>
          <w:sz w:val="24"/>
          <w:szCs w:val="24"/>
        </w:rPr>
        <w:t xml:space="preserve">column identifies the destination network. </w:t>
      </w:r>
      <w:r w:rsidR="00B76FD7" w:rsidRPr="00B76FD7">
        <w:rPr>
          <w:sz w:val="24"/>
          <w:szCs w:val="24"/>
        </w:rPr>
        <w:t>The ​</w:t>
      </w:r>
      <w:r w:rsidR="00B76FD7" w:rsidRPr="00B76FD7">
        <w:rPr>
          <w:b/>
          <w:bCs/>
          <w:sz w:val="24"/>
          <w:szCs w:val="24"/>
        </w:rPr>
        <w:t>Gateway</w:t>
      </w:r>
      <w:r w:rsidR="00B76FD7" w:rsidRPr="00B76FD7">
        <w:rPr>
          <w:sz w:val="24"/>
          <w:szCs w:val="24"/>
        </w:rPr>
        <w:t>​ column identifies the gateway for the</w:t>
      </w:r>
      <w:r w:rsidR="00B76FD7">
        <w:rPr>
          <w:sz w:val="24"/>
          <w:szCs w:val="24"/>
        </w:rPr>
        <w:t xml:space="preserve"> </w:t>
      </w:r>
      <w:r w:rsidR="00B76FD7" w:rsidRPr="00B76FD7">
        <w:rPr>
          <w:sz w:val="24"/>
          <w:szCs w:val="24"/>
        </w:rPr>
        <w:t>specified network. The ​</w:t>
      </w:r>
      <w:r w:rsidR="00B76FD7" w:rsidRPr="00B76FD7">
        <w:rPr>
          <w:b/>
          <w:bCs/>
          <w:sz w:val="24"/>
          <w:szCs w:val="24"/>
        </w:rPr>
        <w:t>Genmask</w:t>
      </w:r>
      <w:r w:rsidR="00B76FD7" w:rsidRPr="00B76FD7">
        <w:rPr>
          <w:sz w:val="24"/>
          <w:szCs w:val="24"/>
        </w:rPr>
        <w:t>​ column shows the netmask for the network. The ​</w:t>
      </w:r>
      <w:r w:rsidR="00B76FD7" w:rsidRPr="00B76FD7">
        <w:rPr>
          <w:b/>
          <w:bCs/>
          <w:sz w:val="24"/>
          <w:szCs w:val="24"/>
        </w:rPr>
        <w:t>Flags</w:t>
      </w:r>
      <w:r w:rsidR="00B76FD7" w:rsidRPr="00B76FD7">
        <w:rPr>
          <w:sz w:val="24"/>
          <w:szCs w:val="24"/>
        </w:rPr>
        <w:t>​ may be U (Up route) and G</w:t>
      </w:r>
      <w:r w:rsidR="00B76FD7">
        <w:rPr>
          <w:sz w:val="24"/>
          <w:szCs w:val="24"/>
        </w:rPr>
        <w:t xml:space="preserve"> </w:t>
      </w:r>
      <w:r w:rsidR="00B76FD7" w:rsidRPr="00B76FD7">
        <w:rPr>
          <w:sz w:val="24"/>
          <w:szCs w:val="24"/>
        </w:rPr>
        <w:t xml:space="preserve">(Gateway route).​ </w:t>
      </w:r>
      <w:r w:rsidR="00B76FD7" w:rsidRPr="00B76FD7">
        <w:rPr>
          <w:b/>
          <w:bCs/>
          <w:sz w:val="24"/>
          <w:szCs w:val="24"/>
        </w:rPr>
        <w:t>Metric</w:t>
      </w:r>
      <w:r w:rsidR="00B76FD7" w:rsidRPr="00B76FD7">
        <w:rPr>
          <w:sz w:val="24"/>
          <w:szCs w:val="24"/>
        </w:rPr>
        <w:t xml:space="preserve">​ refers to the number of hops to the destination.​ </w:t>
      </w:r>
      <w:r w:rsidR="00B76FD7" w:rsidRPr="00B76FD7">
        <w:rPr>
          <w:b/>
          <w:bCs/>
          <w:sz w:val="24"/>
          <w:szCs w:val="24"/>
        </w:rPr>
        <w:t>Ref</w:t>
      </w:r>
      <w:r w:rsidR="00B76FD7" w:rsidRPr="00B76FD7">
        <w:rPr>
          <w:sz w:val="24"/>
          <w:szCs w:val="24"/>
        </w:rPr>
        <w:t>​ is the number of references to this</w:t>
      </w:r>
      <w:r w:rsidR="00B76FD7">
        <w:rPr>
          <w:sz w:val="24"/>
          <w:szCs w:val="24"/>
        </w:rPr>
        <w:t xml:space="preserve"> </w:t>
      </w:r>
      <w:r w:rsidR="00B76FD7" w:rsidRPr="00B76FD7">
        <w:rPr>
          <w:sz w:val="24"/>
          <w:szCs w:val="24"/>
        </w:rPr>
        <w:t xml:space="preserve">route.​ </w:t>
      </w:r>
      <w:r w:rsidR="00B76FD7" w:rsidRPr="00B76FD7">
        <w:rPr>
          <w:b/>
          <w:bCs/>
          <w:sz w:val="24"/>
          <w:szCs w:val="24"/>
        </w:rPr>
        <w:t xml:space="preserve">Iface </w:t>
      </w:r>
      <w:r w:rsidR="00B76FD7" w:rsidRPr="00B76FD7">
        <w:rPr>
          <w:sz w:val="24"/>
          <w:szCs w:val="24"/>
        </w:rPr>
        <w:t>​column shows the network interface (Ethernet or wireless ethernet).</w:t>
      </w:r>
    </w:p>
    <w:p w14:paraId="750A0230" w14:textId="77777777" w:rsidR="007A2357" w:rsidRDefault="006B3893" w:rsidP="006B3893">
      <w:pPr>
        <w:pStyle w:val="ListParagraph"/>
        <w:numPr>
          <w:ilvl w:val="0"/>
          <w:numId w:val="4"/>
        </w:numPr>
        <w:spacing w:after="0" w:line="240" w:lineRule="auto"/>
        <w:rPr>
          <w:sz w:val="24"/>
          <w:szCs w:val="24"/>
        </w:rPr>
      </w:pPr>
      <w:r w:rsidRPr="006B3893">
        <w:rPr>
          <w:sz w:val="24"/>
          <w:szCs w:val="24"/>
        </w:rPr>
        <w:t>​</w:t>
      </w:r>
      <w:r w:rsidRPr="006B3893">
        <w:rPr>
          <w:b/>
          <w:bCs/>
          <w:sz w:val="24"/>
          <w:szCs w:val="24"/>
        </w:rPr>
        <w:t>del/add</w:t>
      </w:r>
      <w:r w:rsidRPr="006B3893">
        <w:rPr>
          <w:sz w:val="24"/>
          <w:szCs w:val="24"/>
        </w:rPr>
        <w:t>​ can be used to delete/add routes. ​</w:t>
      </w:r>
      <w:r w:rsidRPr="006B3893">
        <w:rPr>
          <w:b/>
          <w:bCs/>
          <w:sz w:val="24"/>
          <w:szCs w:val="24"/>
        </w:rPr>
        <w:t>-n</w:t>
      </w:r>
      <w:r w:rsidRPr="006B3893">
        <w:rPr>
          <w:sz w:val="24"/>
          <w:szCs w:val="24"/>
        </w:rPr>
        <w:t>​ to show</w:t>
      </w:r>
      <w:r>
        <w:rPr>
          <w:sz w:val="24"/>
          <w:szCs w:val="24"/>
        </w:rPr>
        <w:t xml:space="preserve"> </w:t>
      </w:r>
      <w:r w:rsidRPr="006B3893">
        <w:rPr>
          <w:sz w:val="24"/>
          <w:szCs w:val="24"/>
        </w:rPr>
        <w:t>numeric</w:t>
      </w:r>
      <w:r>
        <w:rPr>
          <w:sz w:val="24"/>
          <w:szCs w:val="24"/>
        </w:rPr>
        <w:t xml:space="preserve"> </w:t>
      </w:r>
      <w:r w:rsidRPr="006B3893">
        <w:rPr>
          <w:sz w:val="24"/>
          <w:szCs w:val="24"/>
        </w:rPr>
        <w:t>addresses instead of symbolic names.</w:t>
      </w:r>
    </w:p>
    <w:p w14:paraId="2DE42371" w14:textId="77777777" w:rsidR="007A2357" w:rsidRDefault="00CE575C" w:rsidP="007A2357">
      <w:pPr>
        <w:pStyle w:val="ListParagraph"/>
        <w:spacing w:after="0" w:line="240" w:lineRule="auto"/>
        <w:rPr>
          <w:sz w:val="24"/>
          <w:szCs w:val="24"/>
        </w:rPr>
      </w:pPr>
      <w:r>
        <w:rPr>
          <w:b/>
          <w:bCs/>
          <w:sz w:val="24"/>
          <w:szCs w:val="24"/>
        </w:rPr>
        <w:t xml:space="preserve">-Cn </w:t>
      </w:r>
      <w:r>
        <w:rPr>
          <w:sz w:val="24"/>
          <w:szCs w:val="24"/>
        </w:rPr>
        <w:t xml:space="preserve">for routing cache information such that </w:t>
      </w:r>
      <w:r w:rsidRPr="00CE575C">
        <w:rPr>
          <w:sz w:val="24"/>
          <w:szCs w:val="24"/>
        </w:rPr>
        <w:t>Kernel maintains a routing cache table to route the packets faster.</w:t>
      </w:r>
      <w:r w:rsidR="007A2357">
        <w:rPr>
          <w:sz w:val="24"/>
          <w:szCs w:val="24"/>
        </w:rPr>
        <w:t xml:space="preserve"> </w:t>
      </w:r>
    </w:p>
    <w:p w14:paraId="77AAA359" w14:textId="6F83BA1D" w:rsidR="00B76FD7" w:rsidRDefault="007A2357" w:rsidP="007A2357">
      <w:pPr>
        <w:pStyle w:val="ListParagraph"/>
        <w:spacing w:after="0" w:line="240" w:lineRule="auto"/>
        <w:rPr>
          <w:sz w:val="24"/>
          <w:szCs w:val="24"/>
        </w:rPr>
      </w:pPr>
      <w:r w:rsidRPr="007A2357">
        <w:rPr>
          <w:b/>
          <w:bCs/>
          <w:sz w:val="24"/>
          <w:szCs w:val="24"/>
        </w:rPr>
        <w:t xml:space="preserve">Block access to a single host: </w:t>
      </w:r>
      <w:r w:rsidRPr="007A2357">
        <w:rPr>
          <w:sz w:val="24"/>
          <w:szCs w:val="24"/>
        </w:rPr>
        <w:t>​We can block access to a particular host or network by rejecting routes to it. Given below is an</w:t>
      </w:r>
      <w:r>
        <w:rPr>
          <w:sz w:val="24"/>
          <w:szCs w:val="24"/>
        </w:rPr>
        <w:t xml:space="preserve"> </w:t>
      </w:r>
      <w:r w:rsidRPr="007A2357">
        <w:rPr>
          <w:sz w:val="24"/>
          <w:szCs w:val="24"/>
        </w:rPr>
        <w:t>example of blocking access to host with the IP address 193.168.23.131. Example: ​</w:t>
      </w:r>
      <w:r w:rsidRPr="007A2357">
        <w:rPr>
          <w:b/>
          <w:bCs/>
          <w:sz w:val="24"/>
          <w:szCs w:val="24"/>
        </w:rPr>
        <w:t>route add -host 193.168.23.131 reject</w:t>
      </w:r>
    </w:p>
    <w:p w14:paraId="0EB4A490" w14:textId="63D4E07E" w:rsidR="008E2208" w:rsidRDefault="00CA7532" w:rsidP="008E2208">
      <w:pPr>
        <w:spacing w:after="0" w:line="240" w:lineRule="auto"/>
        <w:rPr>
          <w:b/>
          <w:bCs/>
          <w:sz w:val="32"/>
          <w:szCs w:val="32"/>
          <w:u w:val="single"/>
        </w:rPr>
      </w:pPr>
      <w:r>
        <w:rPr>
          <w:b/>
          <w:bCs/>
          <w:sz w:val="32"/>
          <w:szCs w:val="32"/>
          <w:u w:val="single"/>
        </w:rPr>
        <w:t xml:space="preserve">Answer 5: </w:t>
      </w:r>
    </w:p>
    <w:p w14:paraId="52688959" w14:textId="78B52B4F" w:rsidR="00633D9A" w:rsidRDefault="00633D9A" w:rsidP="008E2208">
      <w:pPr>
        <w:spacing w:after="0" w:line="240" w:lineRule="auto"/>
        <w:rPr>
          <w:b/>
          <w:bCs/>
          <w:sz w:val="32"/>
          <w:szCs w:val="32"/>
          <w:u w:val="single"/>
        </w:rPr>
      </w:pPr>
      <w:r>
        <w:rPr>
          <w:noProof/>
        </w:rPr>
        <w:drawing>
          <wp:anchor distT="0" distB="0" distL="114300" distR="114300" simplePos="0" relativeHeight="251663360" behindDoc="0" locked="0" layoutInCell="1" allowOverlap="1" wp14:anchorId="41D298F4" wp14:editId="594B5CA6">
            <wp:simplePos x="0" y="0"/>
            <wp:positionH relativeFrom="margin">
              <wp:align>left</wp:align>
            </wp:positionH>
            <wp:positionV relativeFrom="paragraph">
              <wp:posOffset>100330</wp:posOffset>
            </wp:positionV>
            <wp:extent cx="5753735" cy="38576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3735" cy="3857625"/>
                    </a:xfrm>
                    <a:prstGeom prst="rect">
                      <a:avLst/>
                    </a:prstGeom>
                  </pic:spPr>
                </pic:pic>
              </a:graphicData>
            </a:graphic>
            <wp14:sizeRelH relativeFrom="margin">
              <wp14:pctWidth>0</wp14:pctWidth>
            </wp14:sizeRelH>
          </wp:anchor>
        </w:drawing>
      </w:r>
    </w:p>
    <w:p w14:paraId="3B8BA751" w14:textId="3D4BE6F1" w:rsidR="00CA7532" w:rsidRDefault="00CA7532" w:rsidP="00CA7532">
      <w:pPr>
        <w:pStyle w:val="ListParagraph"/>
        <w:numPr>
          <w:ilvl w:val="0"/>
          <w:numId w:val="6"/>
        </w:numPr>
        <w:spacing w:after="0" w:line="240" w:lineRule="auto"/>
        <w:rPr>
          <w:sz w:val="24"/>
          <w:szCs w:val="24"/>
        </w:rPr>
      </w:pPr>
      <w:r w:rsidRPr="00CA7532">
        <w:rPr>
          <w:sz w:val="24"/>
          <w:szCs w:val="24"/>
        </w:rPr>
        <w:t>​</w:t>
      </w:r>
      <w:r w:rsidR="007D4608" w:rsidRPr="00CA7532">
        <w:rPr>
          <w:sz w:val="24"/>
          <w:szCs w:val="24"/>
        </w:rPr>
        <w:t>Netstat</w:t>
      </w:r>
      <w:r w:rsidR="007D4608">
        <w:rPr>
          <w:sz w:val="24"/>
          <w:szCs w:val="24"/>
        </w:rPr>
        <w:t xml:space="preserve"> (Network Statistics)</w:t>
      </w:r>
      <w:r w:rsidRPr="00CA7532">
        <w:rPr>
          <w:sz w:val="24"/>
          <w:szCs w:val="24"/>
        </w:rPr>
        <w:t xml:space="preserve"> command displays various network related information such as network connections, routing tables, interface statistics, masquerade connections, multicast memberships etc.</w:t>
      </w:r>
    </w:p>
    <w:p w14:paraId="3AF8A6D0" w14:textId="1C677A6D" w:rsidR="00CA7532" w:rsidRDefault="00CA7532" w:rsidP="00CA7532">
      <w:pPr>
        <w:pStyle w:val="ListParagraph"/>
        <w:numPr>
          <w:ilvl w:val="0"/>
          <w:numId w:val="6"/>
        </w:numPr>
        <w:spacing w:after="0" w:line="240" w:lineRule="auto"/>
        <w:rPr>
          <w:sz w:val="24"/>
          <w:szCs w:val="24"/>
        </w:rPr>
      </w:pPr>
      <w:r w:rsidRPr="00CA7532">
        <w:rPr>
          <w:sz w:val="24"/>
          <w:szCs w:val="24"/>
        </w:rPr>
        <w:t>​</w:t>
      </w:r>
      <w:r w:rsidRPr="007D4608">
        <w:rPr>
          <w:i/>
          <w:iCs/>
          <w:sz w:val="24"/>
          <w:szCs w:val="24"/>
        </w:rPr>
        <w:t xml:space="preserve">netstat </w:t>
      </w:r>
      <w:r w:rsidR="007D4608" w:rsidRPr="007D4608">
        <w:rPr>
          <w:i/>
          <w:iCs/>
          <w:sz w:val="24"/>
          <w:szCs w:val="24"/>
        </w:rPr>
        <w:t>-</w:t>
      </w:r>
      <w:r w:rsidRPr="007D4608">
        <w:rPr>
          <w:i/>
          <w:iCs/>
          <w:sz w:val="24"/>
          <w:szCs w:val="24"/>
        </w:rPr>
        <w:t xml:space="preserve">at​ </w:t>
      </w:r>
      <w:r w:rsidR="007D4608" w:rsidRPr="007D4608">
        <w:rPr>
          <w:i/>
          <w:iCs/>
          <w:sz w:val="24"/>
          <w:szCs w:val="24"/>
        </w:rPr>
        <w:t>| egrep "ESTABLISHED"</w:t>
      </w:r>
      <w:r w:rsidR="007D4608">
        <w:rPr>
          <w:sz w:val="24"/>
          <w:szCs w:val="24"/>
        </w:rPr>
        <w:t xml:space="preserve"> </w:t>
      </w:r>
      <w:r w:rsidRPr="00CA7532">
        <w:rPr>
          <w:sz w:val="24"/>
          <w:szCs w:val="24"/>
        </w:rPr>
        <w:t>is the required command. ​</w:t>
      </w:r>
      <w:r w:rsidRPr="00CA7532">
        <w:rPr>
          <w:b/>
          <w:bCs/>
          <w:sz w:val="24"/>
          <w:szCs w:val="24"/>
        </w:rPr>
        <w:t>Proto</w:t>
      </w:r>
      <w:r w:rsidRPr="00CA7532">
        <w:rPr>
          <w:sz w:val="24"/>
          <w:szCs w:val="24"/>
        </w:rPr>
        <w:t>​ indicates the protocol used. ​</w:t>
      </w:r>
      <w:r w:rsidRPr="00CA7532">
        <w:rPr>
          <w:b/>
          <w:bCs/>
          <w:sz w:val="24"/>
          <w:szCs w:val="24"/>
        </w:rPr>
        <w:t>Recv-Q</w:t>
      </w:r>
      <w:r w:rsidRPr="00CA7532">
        <w:rPr>
          <w:sz w:val="24"/>
          <w:szCs w:val="24"/>
        </w:rPr>
        <w:t>​ and ​</w:t>
      </w:r>
      <w:r w:rsidRPr="00CA7532">
        <w:rPr>
          <w:b/>
          <w:bCs/>
          <w:sz w:val="24"/>
          <w:szCs w:val="24"/>
        </w:rPr>
        <w:t>Send-Q</w:t>
      </w:r>
      <w:r w:rsidRPr="00CA7532">
        <w:rPr>
          <w:sz w:val="24"/>
          <w:szCs w:val="24"/>
        </w:rPr>
        <w:t>​ refers to the data queued to be received and sent respectively. ​</w:t>
      </w:r>
      <w:r w:rsidRPr="00CA7532">
        <w:rPr>
          <w:b/>
          <w:bCs/>
          <w:sz w:val="24"/>
          <w:szCs w:val="24"/>
        </w:rPr>
        <w:t>Local address</w:t>
      </w:r>
      <w:r w:rsidRPr="00CA7532">
        <w:rPr>
          <w:sz w:val="24"/>
          <w:szCs w:val="24"/>
        </w:rPr>
        <w:t>​ specifies Address and port number of the local end of the socket. ​</w:t>
      </w:r>
      <w:r w:rsidRPr="00CA7532">
        <w:rPr>
          <w:b/>
          <w:bCs/>
          <w:sz w:val="24"/>
          <w:szCs w:val="24"/>
        </w:rPr>
        <w:t>Foreign address</w:t>
      </w:r>
      <w:r w:rsidRPr="00CA7532">
        <w:rPr>
          <w:sz w:val="24"/>
          <w:szCs w:val="24"/>
        </w:rPr>
        <w:t>​ specifies Address and port number of the remote end of the socket. ​</w:t>
      </w:r>
      <w:r w:rsidRPr="00CA7532">
        <w:rPr>
          <w:b/>
          <w:bCs/>
          <w:sz w:val="24"/>
          <w:szCs w:val="24"/>
        </w:rPr>
        <w:t>State</w:t>
      </w:r>
      <w:r w:rsidRPr="00CA7532">
        <w:rPr>
          <w:sz w:val="24"/>
          <w:szCs w:val="24"/>
        </w:rPr>
        <w:t>​ refers to the state of the socket out of predefined values set.</w:t>
      </w:r>
    </w:p>
    <w:p w14:paraId="275EB2E1" w14:textId="77777777" w:rsidR="00CA7532" w:rsidRDefault="00CA7532" w:rsidP="00CA7532">
      <w:pPr>
        <w:pStyle w:val="ListParagraph"/>
        <w:numPr>
          <w:ilvl w:val="0"/>
          <w:numId w:val="6"/>
        </w:numPr>
        <w:spacing w:after="0" w:line="240" w:lineRule="auto"/>
        <w:rPr>
          <w:sz w:val="24"/>
          <w:szCs w:val="24"/>
        </w:rPr>
      </w:pPr>
      <w:r w:rsidRPr="00CA7532">
        <w:rPr>
          <w:sz w:val="24"/>
          <w:szCs w:val="24"/>
        </w:rPr>
        <w:t>It shows the Kernel Routing Table of the Machine. ​</w:t>
      </w:r>
      <w:r w:rsidRPr="00CA7532">
        <w:rPr>
          <w:b/>
          <w:bCs/>
          <w:sz w:val="24"/>
          <w:szCs w:val="24"/>
        </w:rPr>
        <w:t xml:space="preserve">Destination </w:t>
      </w:r>
      <w:r w:rsidRPr="00CA7532">
        <w:rPr>
          <w:sz w:val="24"/>
          <w:szCs w:val="24"/>
        </w:rPr>
        <w:t>​column indicates the pattern that the destination of a packet is compared to. The ​</w:t>
      </w:r>
      <w:r w:rsidRPr="00CA7532">
        <w:rPr>
          <w:b/>
          <w:bCs/>
          <w:sz w:val="24"/>
          <w:szCs w:val="24"/>
        </w:rPr>
        <w:t>Gateway</w:t>
      </w:r>
      <w:r w:rsidRPr="00CA7532">
        <w:rPr>
          <w:sz w:val="24"/>
          <w:szCs w:val="24"/>
        </w:rPr>
        <w:t>​ column refers to the location where a packet is to be sent on the matching destination. The ​</w:t>
      </w:r>
      <w:r w:rsidRPr="00CA7532">
        <w:rPr>
          <w:b/>
          <w:bCs/>
          <w:sz w:val="24"/>
          <w:szCs w:val="24"/>
        </w:rPr>
        <w:t>Genmask</w:t>
      </w:r>
      <w:r w:rsidRPr="00CA7532">
        <w:rPr>
          <w:sz w:val="24"/>
          <w:szCs w:val="24"/>
        </w:rPr>
        <w:t xml:space="preserve">​ column identifies the subnet by indicating the bit count from the start of IP address. The </w:t>
      </w:r>
      <w:r w:rsidRPr="00CA7532">
        <w:rPr>
          <w:b/>
          <w:bCs/>
          <w:sz w:val="24"/>
          <w:szCs w:val="24"/>
        </w:rPr>
        <w:t>Flags</w:t>
      </w:r>
      <w:r w:rsidRPr="00CA7532">
        <w:rPr>
          <w:sz w:val="24"/>
          <w:szCs w:val="24"/>
        </w:rPr>
        <w:t xml:space="preserve">​ column describe the route - G(gateway), U(up), H </w:t>
      </w:r>
      <w:r w:rsidRPr="00CA7532">
        <w:rPr>
          <w:sz w:val="24"/>
          <w:szCs w:val="24"/>
        </w:rPr>
        <w:lastRenderedPageBreak/>
        <w:t>(Single host), D(dynamic), M (set if entry was modified by an ICMP redirect message). The ​</w:t>
      </w:r>
      <w:r w:rsidRPr="00CA7532">
        <w:rPr>
          <w:b/>
          <w:bCs/>
          <w:sz w:val="24"/>
          <w:szCs w:val="24"/>
        </w:rPr>
        <w:t>MSS (Maximum Segment Size)</w:t>
      </w:r>
      <w:r w:rsidRPr="00CA7532">
        <w:rPr>
          <w:sz w:val="24"/>
          <w:szCs w:val="24"/>
        </w:rPr>
        <w:t xml:space="preserve"> ​ is the size of the largest datagram that will be used for the transmission by the kernel. The ​</w:t>
      </w:r>
      <w:r w:rsidRPr="00CA7532">
        <w:rPr>
          <w:b/>
          <w:bCs/>
          <w:sz w:val="24"/>
          <w:szCs w:val="24"/>
        </w:rPr>
        <w:t>Window</w:t>
      </w:r>
      <w:r w:rsidRPr="00CA7532">
        <w:rPr>
          <w:sz w:val="24"/>
          <w:szCs w:val="24"/>
        </w:rPr>
        <w:t>​ refers to the maximum amount of data accepted in single out from remote host. ​</w:t>
      </w:r>
      <w:r w:rsidRPr="00CA7532">
        <w:rPr>
          <w:b/>
          <w:bCs/>
          <w:sz w:val="24"/>
          <w:szCs w:val="24"/>
        </w:rPr>
        <w:t>IRTT</w:t>
      </w:r>
      <w:r w:rsidRPr="00CA7532">
        <w:rPr>
          <w:sz w:val="24"/>
          <w:szCs w:val="24"/>
        </w:rPr>
        <w:t>​ refers to initial round trip time. The ​</w:t>
      </w:r>
      <w:r w:rsidRPr="00CA7532">
        <w:rPr>
          <w:b/>
          <w:bCs/>
          <w:sz w:val="24"/>
          <w:szCs w:val="24"/>
        </w:rPr>
        <w:t>Iface</w:t>
      </w:r>
      <w:r w:rsidRPr="00CA7532">
        <w:rPr>
          <w:sz w:val="24"/>
          <w:szCs w:val="24"/>
        </w:rPr>
        <w:t>​ column refers to the network interface type.</w:t>
      </w:r>
    </w:p>
    <w:p w14:paraId="56B370DF" w14:textId="3AD07932" w:rsidR="00CA7532" w:rsidRDefault="00CA7532" w:rsidP="008E2208">
      <w:pPr>
        <w:pStyle w:val="ListParagraph"/>
        <w:numPr>
          <w:ilvl w:val="0"/>
          <w:numId w:val="6"/>
        </w:numPr>
        <w:spacing w:after="0" w:line="240" w:lineRule="auto"/>
        <w:rPr>
          <w:sz w:val="24"/>
          <w:szCs w:val="24"/>
        </w:rPr>
      </w:pPr>
      <w:r w:rsidRPr="00CA7532">
        <w:rPr>
          <w:sz w:val="24"/>
          <w:szCs w:val="24"/>
        </w:rPr>
        <w:t>​</w:t>
      </w:r>
      <w:r w:rsidRPr="00633D9A">
        <w:rPr>
          <w:i/>
          <w:iCs/>
          <w:sz w:val="24"/>
          <w:szCs w:val="24"/>
        </w:rPr>
        <w:t>netstat -i​</w:t>
      </w:r>
      <w:r w:rsidRPr="00CA7532">
        <w:rPr>
          <w:sz w:val="24"/>
          <w:szCs w:val="24"/>
        </w:rPr>
        <w:t xml:space="preserve"> is the required command. Looking at the output, my device has </w:t>
      </w:r>
      <w:r w:rsidR="00633D9A">
        <w:rPr>
          <w:sz w:val="24"/>
          <w:szCs w:val="24"/>
        </w:rPr>
        <w:t>2</w:t>
      </w:r>
      <w:r w:rsidRPr="00CA7532">
        <w:rPr>
          <w:sz w:val="24"/>
          <w:szCs w:val="24"/>
        </w:rPr>
        <w:t xml:space="preserve"> interfaces, namely</w:t>
      </w:r>
      <w:r w:rsidR="00633D9A">
        <w:rPr>
          <w:sz w:val="24"/>
          <w:szCs w:val="24"/>
        </w:rPr>
        <w:t xml:space="preserve"> </w:t>
      </w:r>
      <w:r w:rsidR="00633D9A" w:rsidRPr="00633D9A">
        <w:rPr>
          <w:b/>
          <w:bCs/>
          <w:sz w:val="24"/>
          <w:szCs w:val="24"/>
        </w:rPr>
        <w:t>enp0s31f</w:t>
      </w:r>
      <w:r w:rsidR="00633D9A">
        <w:rPr>
          <w:sz w:val="24"/>
          <w:szCs w:val="24"/>
        </w:rPr>
        <w:t xml:space="preserve"> and </w:t>
      </w:r>
      <w:r w:rsidR="00633D9A" w:rsidRPr="00633D9A">
        <w:rPr>
          <w:b/>
          <w:bCs/>
          <w:sz w:val="24"/>
          <w:szCs w:val="24"/>
        </w:rPr>
        <w:t>lo</w:t>
      </w:r>
      <w:r w:rsidR="00633D9A">
        <w:rPr>
          <w:sz w:val="24"/>
          <w:szCs w:val="24"/>
        </w:rPr>
        <w:t>.</w:t>
      </w:r>
      <w:r w:rsidRPr="00CA7532">
        <w:rPr>
          <w:sz w:val="24"/>
          <w:szCs w:val="24"/>
        </w:rPr>
        <w:t xml:space="preserve"> </w:t>
      </w:r>
    </w:p>
    <w:p w14:paraId="484D13D0" w14:textId="600BDB1C" w:rsidR="00CA7532" w:rsidRDefault="00CA7532" w:rsidP="008E2208">
      <w:pPr>
        <w:pStyle w:val="ListParagraph"/>
        <w:numPr>
          <w:ilvl w:val="0"/>
          <w:numId w:val="6"/>
        </w:numPr>
        <w:spacing w:after="0" w:line="240" w:lineRule="auto"/>
        <w:rPr>
          <w:sz w:val="24"/>
          <w:szCs w:val="24"/>
        </w:rPr>
      </w:pPr>
      <w:r w:rsidRPr="00633D9A">
        <w:rPr>
          <w:i/>
          <w:iCs/>
          <w:sz w:val="24"/>
          <w:szCs w:val="24"/>
        </w:rPr>
        <w:t>netstat -</w:t>
      </w:r>
      <w:r w:rsidR="003850F2" w:rsidRPr="00633D9A">
        <w:rPr>
          <w:i/>
          <w:iCs/>
          <w:sz w:val="24"/>
          <w:szCs w:val="24"/>
        </w:rPr>
        <w:t>s</w:t>
      </w:r>
      <w:r w:rsidRPr="00633D9A">
        <w:rPr>
          <w:i/>
          <w:iCs/>
          <w:sz w:val="24"/>
          <w:szCs w:val="24"/>
        </w:rPr>
        <w:t>u</w:t>
      </w:r>
      <w:r w:rsidRPr="00CA7532">
        <w:rPr>
          <w:sz w:val="24"/>
          <w:szCs w:val="24"/>
        </w:rPr>
        <w:t>​ is the required command.</w:t>
      </w:r>
    </w:p>
    <w:p w14:paraId="1CE0FE2D" w14:textId="4144CFD0" w:rsidR="00CA7532" w:rsidRDefault="00CA7532" w:rsidP="008E2208">
      <w:pPr>
        <w:pStyle w:val="ListParagraph"/>
        <w:numPr>
          <w:ilvl w:val="0"/>
          <w:numId w:val="6"/>
        </w:numPr>
        <w:spacing w:after="0" w:line="240" w:lineRule="auto"/>
        <w:rPr>
          <w:sz w:val="24"/>
          <w:szCs w:val="24"/>
        </w:rPr>
      </w:pPr>
      <w:r>
        <w:rPr>
          <w:sz w:val="24"/>
          <w:szCs w:val="24"/>
        </w:rPr>
        <w:t>T</w:t>
      </w:r>
      <w:r w:rsidRPr="00CA7532">
        <w:rPr>
          <w:sz w:val="24"/>
          <w:szCs w:val="24"/>
        </w:rPr>
        <w:t>he loopback device is a special, virtual network interface that the computer uses to communicate with itself. It is used mainly for diagnostics and troubleshooting, and to connect to servers running on the local machine.</w:t>
      </w:r>
      <w:r w:rsidR="00C13633">
        <w:rPr>
          <w:sz w:val="24"/>
          <w:szCs w:val="24"/>
        </w:rPr>
        <w:t xml:space="preserve"> It can perform the following functions:</w:t>
      </w:r>
    </w:p>
    <w:p w14:paraId="7AB0F129" w14:textId="28CE5CCA" w:rsidR="00C13633" w:rsidRPr="00C13633" w:rsidRDefault="00C13633" w:rsidP="00C13633">
      <w:pPr>
        <w:pStyle w:val="ListParagraph"/>
        <w:spacing w:after="0" w:line="240" w:lineRule="auto"/>
        <w:ind w:left="780"/>
        <w:rPr>
          <w:sz w:val="24"/>
          <w:szCs w:val="24"/>
        </w:rPr>
      </w:pPr>
      <w:r>
        <w:rPr>
          <w:b/>
          <w:bCs/>
          <w:sz w:val="24"/>
          <w:szCs w:val="24"/>
        </w:rPr>
        <w:t xml:space="preserve">Device identification: </w:t>
      </w:r>
      <w:r w:rsidRPr="00C13633">
        <w:rPr>
          <w:sz w:val="24"/>
          <w:szCs w:val="24"/>
        </w:rPr>
        <w:t>The loopback interface is used to identify the device. While any interface</w:t>
      </w:r>
      <w:r w:rsidRPr="00C13633">
        <w:rPr>
          <w:sz w:val="24"/>
          <w:szCs w:val="24"/>
        </w:rPr>
        <w:br/>
        <w:t>address can be used to determine if the device is online, the loopback address is the preferred</w:t>
      </w:r>
      <w:r w:rsidRPr="00C13633">
        <w:rPr>
          <w:sz w:val="24"/>
          <w:szCs w:val="24"/>
        </w:rPr>
        <w:br/>
        <w:t>method.</w:t>
      </w:r>
      <w:r>
        <w:rPr>
          <w:sz w:val="24"/>
          <w:szCs w:val="24"/>
        </w:rPr>
        <w:t xml:space="preserve"> </w:t>
      </w:r>
      <w:r>
        <w:rPr>
          <w:b/>
          <w:bCs/>
          <w:sz w:val="24"/>
          <w:szCs w:val="24"/>
        </w:rPr>
        <w:t xml:space="preserve">Routing information: </w:t>
      </w:r>
      <w:r w:rsidRPr="00C13633">
        <w:rPr>
          <w:sz w:val="24"/>
          <w:szCs w:val="24"/>
        </w:rPr>
        <w:t>​The loopback address is used by protocols such as OSPF to</w:t>
      </w:r>
    </w:p>
    <w:p w14:paraId="7120A3EF" w14:textId="77777777" w:rsidR="00C13633" w:rsidRPr="00C13633" w:rsidRDefault="00C13633" w:rsidP="00C13633">
      <w:pPr>
        <w:pStyle w:val="ListParagraph"/>
        <w:spacing w:after="0" w:line="240" w:lineRule="auto"/>
        <w:ind w:left="780"/>
        <w:rPr>
          <w:sz w:val="24"/>
          <w:szCs w:val="24"/>
        </w:rPr>
      </w:pPr>
      <w:r w:rsidRPr="00C13633">
        <w:rPr>
          <w:sz w:val="24"/>
          <w:szCs w:val="24"/>
        </w:rPr>
        <w:t>determine protocol-specific properties for the device or network. Further, some commands</w:t>
      </w:r>
    </w:p>
    <w:p w14:paraId="7858AF75" w14:textId="77777777" w:rsidR="00C13633" w:rsidRPr="00C13633" w:rsidRDefault="00C13633" w:rsidP="00C13633">
      <w:pPr>
        <w:pStyle w:val="ListParagraph"/>
        <w:spacing w:after="0" w:line="240" w:lineRule="auto"/>
        <w:ind w:left="780"/>
        <w:rPr>
          <w:sz w:val="24"/>
          <w:szCs w:val="24"/>
        </w:rPr>
      </w:pPr>
      <w:r w:rsidRPr="00C13633">
        <w:rPr>
          <w:sz w:val="24"/>
          <w:szCs w:val="24"/>
        </w:rPr>
        <w:t>such as ping mpls require a loopback address to function correctly.</w:t>
      </w:r>
      <w:r>
        <w:rPr>
          <w:sz w:val="24"/>
          <w:szCs w:val="24"/>
        </w:rPr>
        <w:t xml:space="preserve"> </w:t>
      </w:r>
      <w:r>
        <w:rPr>
          <w:b/>
          <w:bCs/>
          <w:sz w:val="24"/>
          <w:szCs w:val="24"/>
        </w:rPr>
        <w:t xml:space="preserve">Packet filtering: </w:t>
      </w:r>
      <w:r w:rsidRPr="00C13633">
        <w:rPr>
          <w:b/>
          <w:bCs/>
          <w:sz w:val="24"/>
          <w:szCs w:val="24"/>
        </w:rPr>
        <w:t>​</w:t>
      </w:r>
      <w:r w:rsidRPr="00C13633">
        <w:rPr>
          <w:sz w:val="24"/>
          <w:szCs w:val="24"/>
        </w:rPr>
        <w:t>Stateless</w:t>
      </w:r>
    </w:p>
    <w:p w14:paraId="7D5002D4" w14:textId="77777777" w:rsidR="00C13633" w:rsidRPr="00C13633" w:rsidRDefault="00C13633" w:rsidP="00C13633">
      <w:pPr>
        <w:pStyle w:val="ListParagraph"/>
        <w:spacing w:after="0" w:line="240" w:lineRule="auto"/>
        <w:ind w:left="780"/>
        <w:rPr>
          <w:sz w:val="24"/>
          <w:szCs w:val="24"/>
        </w:rPr>
      </w:pPr>
      <w:r w:rsidRPr="00C13633">
        <w:rPr>
          <w:sz w:val="24"/>
          <w:szCs w:val="24"/>
        </w:rPr>
        <w:t>firewall filters can be applied to the loopback address to filter packets originating from, or</w:t>
      </w:r>
    </w:p>
    <w:p w14:paraId="7642D393" w14:textId="01896B71" w:rsidR="00C13633" w:rsidRPr="00C13633" w:rsidRDefault="00C13633" w:rsidP="00C13633">
      <w:pPr>
        <w:pStyle w:val="ListParagraph"/>
        <w:spacing w:after="0" w:line="240" w:lineRule="auto"/>
        <w:ind w:left="780"/>
        <w:rPr>
          <w:sz w:val="24"/>
          <w:szCs w:val="24"/>
        </w:rPr>
      </w:pPr>
      <w:r w:rsidRPr="00C13633">
        <w:rPr>
          <w:sz w:val="24"/>
          <w:szCs w:val="24"/>
        </w:rPr>
        <w:t>destined for, the Routing Engine.</w:t>
      </w:r>
    </w:p>
    <w:p w14:paraId="593DF5CA" w14:textId="57CB52E3" w:rsidR="00CA7532" w:rsidRDefault="00CA7532" w:rsidP="00CA7532">
      <w:pPr>
        <w:spacing w:after="0" w:line="240" w:lineRule="auto"/>
        <w:rPr>
          <w:b/>
          <w:bCs/>
          <w:sz w:val="32"/>
          <w:szCs w:val="32"/>
          <w:u w:val="single"/>
        </w:rPr>
      </w:pPr>
      <w:r>
        <w:rPr>
          <w:b/>
          <w:bCs/>
          <w:sz w:val="32"/>
          <w:szCs w:val="32"/>
          <w:u w:val="single"/>
        </w:rPr>
        <w:t>Answer 6:</w:t>
      </w:r>
    </w:p>
    <w:p w14:paraId="2E37A45E" w14:textId="68BC0E11" w:rsidR="00CA7532" w:rsidRPr="00C13633" w:rsidRDefault="00CA7532" w:rsidP="00C13633">
      <w:pPr>
        <w:pStyle w:val="ListParagraph"/>
        <w:numPr>
          <w:ilvl w:val="0"/>
          <w:numId w:val="10"/>
        </w:numPr>
        <w:spacing w:after="0" w:line="240" w:lineRule="auto"/>
        <w:rPr>
          <w:sz w:val="24"/>
          <w:szCs w:val="24"/>
        </w:rPr>
      </w:pPr>
      <w:r w:rsidRPr="00C13633">
        <w:rPr>
          <w:sz w:val="24"/>
          <w:szCs w:val="24"/>
        </w:rPr>
        <w:t>Traceroute is a network diagnostic tool used to track in real-time the pathway taken by a packet on an IP network from source to destination, reporting the IP addresses of all the routers it pinged in between. Traceroute also records the time taken for each hop the packet makes during its route to the destination.</w:t>
      </w:r>
    </w:p>
    <w:tbl>
      <w:tblPr>
        <w:tblStyle w:val="TableGrid"/>
        <w:tblW w:w="0" w:type="auto"/>
        <w:tblLook w:val="04A0" w:firstRow="1" w:lastRow="0" w:firstColumn="1" w:lastColumn="0" w:noHBand="0" w:noVBand="1"/>
      </w:tblPr>
      <w:tblGrid>
        <w:gridCol w:w="1300"/>
        <w:gridCol w:w="1491"/>
        <w:gridCol w:w="1792"/>
        <w:gridCol w:w="1623"/>
        <w:gridCol w:w="1615"/>
        <w:gridCol w:w="1511"/>
        <w:gridCol w:w="1458"/>
      </w:tblGrid>
      <w:tr w:rsidR="009868DA" w:rsidRPr="009868DA" w14:paraId="71D3C298" w14:textId="77777777" w:rsidTr="00CA7532">
        <w:tc>
          <w:tcPr>
            <w:tcW w:w="1541" w:type="dxa"/>
          </w:tcPr>
          <w:p w14:paraId="28F40468" w14:textId="15E2A3F2" w:rsidR="00CA7532" w:rsidRPr="009868DA" w:rsidRDefault="009868DA" w:rsidP="00CA7532">
            <w:pPr>
              <w:rPr>
                <w:b/>
                <w:bCs/>
                <w:sz w:val="24"/>
                <w:szCs w:val="24"/>
              </w:rPr>
            </w:pPr>
            <w:r>
              <w:rPr>
                <w:b/>
                <w:bCs/>
                <w:sz w:val="24"/>
                <w:szCs w:val="24"/>
              </w:rPr>
              <w:t>Time Slot</w:t>
            </w:r>
          </w:p>
        </w:tc>
        <w:tc>
          <w:tcPr>
            <w:tcW w:w="1541" w:type="dxa"/>
          </w:tcPr>
          <w:p w14:paraId="3459BFA8" w14:textId="18329E72" w:rsidR="00CA7532" w:rsidRPr="009868DA" w:rsidRDefault="009868DA" w:rsidP="00CA7532">
            <w:pPr>
              <w:rPr>
                <w:b/>
                <w:bCs/>
                <w:sz w:val="24"/>
                <w:szCs w:val="24"/>
              </w:rPr>
            </w:pPr>
            <w:r>
              <w:rPr>
                <w:b/>
                <w:bCs/>
                <w:sz w:val="24"/>
                <w:szCs w:val="24"/>
              </w:rPr>
              <w:t>google.com</w:t>
            </w:r>
          </w:p>
        </w:tc>
        <w:tc>
          <w:tcPr>
            <w:tcW w:w="1541" w:type="dxa"/>
          </w:tcPr>
          <w:p w14:paraId="721A5A82" w14:textId="5BF93ADD" w:rsidR="00CA7532" w:rsidRPr="009868DA" w:rsidRDefault="009868DA" w:rsidP="00CA7532">
            <w:pPr>
              <w:rPr>
                <w:b/>
                <w:bCs/>
                <w:sz w:val="24"/>
                <w:szCs w:val="24"/>
              </w:rPr>
            </w:pPr>
            <w:r>
              <w:rPr>
                <w:b/>
                <w:bCs/>
                <w:sz w:val="24"/>
                <w:szCs w:val="24"/>
              </w:rPr>
              <w:t>codeforces.com</w:t>
            </w:r>
          </w:p>
        </w:tc>
        <w:tc>
          <w:tcPr>
            <w:tcW w:w="1541" w:type="dxa"/>
          </w:tcPr>
          <w:p w14:paraId="780F1C31" w14:textId="2C20B61F" w:rsidR="00CA7532" w:rsidRPr="009868DA" w:rsidRDefault="009868DA" w:rsidP="00CA7532">
            <w:pPr>
              <w:rPr>
                <w:b/>
                <w:bCs/>
                <w:sz w:val="24"/>
                <w:szCs w:val="24"/>
              </w:rPr>
            </w:pPr>
            <w:r>
              <w:rPr>
                <w:b/>
                <w:bCs/>
                <w:sz w:val="24"/>
                <w:szCs w:val="24"/>
              </w:rPr>
              <w:t>facebook.com</w:t>
            </w:r>
          </w:p>
        </w:tc>
        <w:tc>
          <w:tcPr>
            <w:tcW w:w="1542" w:type="dxa"/>
          </w:tcPr>
          <w:p w14:paraId="76B98473" w14:textId="464D3F9A" w:rsidR="00CA7532" w:rsidRPr="009868DA" w:rsidRDefault="009868DA" w:rsidP="00CA7532">
            <w:pPr>
              <w:rPr>
                <w:b/>
                <w:bCs/>
                <w:sz w:val="24"/>
                <w:szCs w:val="24"/>
              </w:rPr>
            </w:pPr>
            <w:r>
              <w:rPr>
                <w:b/>
                <w:bCs/>
                <w:sz w:val="24"/>
                <w:szCs w:val="24"/>
              </w:rPr>
              <w:t>Wikipedia.org</w:t>
            </w:r>
          </w:p>
        </w:tc>
        <w:tc>
          <w:tcPr>
            <w:tcW w:w="1542" w:type="dxa"/>
          </w:tcPr>
          <w:p w14:paraId="461B2B56" w14:textId="5E5267DC" w:rsidR="00CA7532" w:rsidRPr="009868DA" w:rsidRDefault="009868DA" w:rsidP="00CA7532">
            <w:pPr>
              <w:rPr>
                <w:b/>
                <w:bCs/>
                <w:sz w:val="24"/>
                <w:szCs w:val="24"/>
              </w:rPr>
            </w:pPr>
            <w:r>
              <w:rPr>
                <w:b/>
                <w:bCs/>
                <w:sz w:val="24"/>
                <w:szCs w:val="24"/>
              </w:rPr>
              <w:t>Yandex.com</w:t>
            </w:r>
          </w:p>
        </w:tc>
        <w:tc>
          <w:tcPr>
            <w:tcW w:w="1542" w:type="dxa"/>
          </w:tcPr>
          <w:p w14:paraId="1B5A49F3" w14:textId="23498409" w:rsidR="00CA7532" w:rsidRPr="009868DA" w:rsidRDefault="009868DA" w:rsidP="00CA7532">
            <w:pPr>
              <w:rPr>
                <w:b/>
                <w:bCs/>
                <w:sz w:val="24"/>
                <w:szCs w:val="24"/>
              </w:rPr>
            </w:pPr>
            <w:r>
              <w:rPr>
                <w:b/>
                <w:bCs/>
                <w:sz w:val="24"/>
                <w:szCs w:val="24"/>
              </w:rPr>
              <w:t>amazon.in</w:t>
            </w:r>
          </w:p>
        </w:tc>
      </w:tr>
      <w:tr w:rsidR="009868DA" w14:paraId="76E117FA" w14:textId="77777777" w:rsidTr="00CA7532">
        <w:tc>
          <w:tcPr>
            <w:tcW w:w="1541" w:type="dxa"/>
          </w:tcPr>
          <w:p w14:paraId="63DD40D2" w14:textId="7BF47225" w:rsidR="00CA7532" w:rsidRDefault="009868DA" w:rsidP="00CA7532">
            <w:pPr>
              <w:rPr>
                <w:sz w:val="24"/>
                <w:szCs w:val="24"/>
              </w:rPr>
            </w:pPr>
            <w:r>
              <w:rPr>
                <w:sz w:val="24"/>
                <w:szCs w:val="24"/>
              </w:rPr>
              <w:t>1 AM</w:t>
            </w:r>
          </w:p>
        </w:tc>
        <w:tc>
          <w:tcPr>
            <w:tcW w:w="1541" w:type="dxa"/>
          </w:tcPr>
          <w:p w14:paraId="3A0C9F04" w14:textId="4DC3D4BE" w:rsidR="00CA7532" w:rsidRDefault="009868DA" w:rsidP="00CA7532">
            <w:pPr>
              <w:rPr>
                <w:sz w:val="24"/>
                <w:szCs w:val="24"/>
              </w:rPr>
            </w:pPr>
            <w:r>
              <w:rPr>
                <w:sz w:val="24"/>
                <w:szCs w:val="24"/>
              </w:rPr>
              <w:t>9</w:t>
            </w:r>
          </w:p>
        </w:tc>
        <w:tc>
          <w:tcPr>
            <w:tcW w:w="1541" w:type="dxa"/>
          </w:tcPr>
          <w:p w14:paraId="113D376B" w14:textId="5E353089" w:rsidR="00CA7532" w:rsidRDefault="009868DA" w:rsidP="00CA7532">
            <w:pPr>
              <w:rPr>
                <w:sz w:val="24"/>
                <w:szCs w:val="24"/>
              </w:rPr>
            </w:pPr>
            <w:r>
              <w:rPr>
                <w:sz w:val="24"/>
                <w:szCs w:val="24"/>
              </w:rPr>
              <w:t>18</w:t>
            </w:r>
          </w:p>
        </w:tc>
        <w:tc>
          <w:tcPr>
            <w:tcW w:w="1541" w:type="dxa"/>
          </w:tcPr>
          <w:p w14:paraId="7483CAFA" w14:textId="3993E1A5" w:rsidR="00CA7532" w:rsidRDefault="009868DA" w:rsidP="00CA7532">
            <w:pPr>
              <w:rPr>
                <w:sz w:val="24"/>
                <w:szCs w:val="24"/>
              </w:rPr>
            </w:pPr>
            <w:r>
              <w:rPr>
                <w:sz w:val="24"/>
                <w:szCs w:val="24"/>
              </w:rPr>
              <w:t>9</w:t>
            </w:r>
          </w:p>
        </w:tc>
        <w:tc>
          <w:tcPr>
            <w:tcW w:w="1542" w:type="dxa"/>
          </w:tcPr>
          <w:p w14:paraId="7F0EC11E" w14:textId="47313F1D" w:rsidR="00CA7532" w:rsidRDefault="009868DA" w:rsidP="00CA7532">
            <w:pPr>
              <w:rPr>
                <w:sz w:val="24"/>
                <w:szCs w:val="24"/>
              </w:rPr>
            </w:pPr>
            <w:r>
              <w:rPr>
                <w:sz w:val="24"/>
                <w:szCs w:val="24"/>
              </w:rPr>
              <w:t>9</w:t>
            </w:r>
          </w:p>
        </w:tc>
        <w:tc>
          <w:tcPr>
            <w:tcW w:w="1542" w:type="dxa"/>
          </w:tcPr>
          <w:p w14:paraId="7413961B" w14:textId="407AE81E" w:rsidR="00CA7532" w:rsidRDefault="009868DA" w:rsidP="00CA7532">
            <w:pPr>
              <w:rPr>
                <w:sz w:val="24"/>
                <w:szCs w:val="24"/>
              </w:rPr>
            </w:pPr>
            <w:r>
              <w:rPr>
                <w:sz w:val="24"/>
                <w:szCs w:val="24"/>
              </w:rPr>
              <w:t>14</w:t>
            </w:r>
          </w:p>
        </w:tc>
        <w:tc>
          <w:tcPr>
            <w:tcW w:w="1542" w:type="dxa"/>
          </w:tcPr>
          <w:p w14:paraId="2E726D8A" w14:textId="13F3AA3D" w:rsidR="00CA7532" w:rsidRDefault="0067671C" w:rsidP="00CA7532">
            <w:pPr>
              <w:rPr>
                <w:sz w:val="24"/>
                <w:szCs w:val="24"/>
              </w:rPr>
            </w:pPr>
            <w:r>
              <w:rPr>
                <w:sz w:val="24"/>
                <w:szCs w:val="24"/>
              </w:rPr>
              <w:t>11</w:t>
            </w:r>
          </w:p>
        </w:tc>
      </w:tr>
      <w:tr w:rsidR="009868DA" w14:paraId="4DA44176" w14:textId="77777777" w:rsidTr="00CA7532">
        <w:tc>
          <w:tcPr>
            <w:tcW w:w="1541" w:type="dxa"/>
          </w:tcPr>
          <w:p w14:paraId="3461D1A6" w14:textId="162D3A46" w:rsidR="00CA7532" w:rsidRDefault="009868DA" w:rsidP="00CA7532">
            <w:pPr>
              <w:rPr>
                <w:sz w:val="24"/>
                <w:szCs w:val="24"/>
              </w:rPr>
            </w:pPr>
            <w:r>
              <w:rPr>
                <w:sz w:val="24"/>
                <w:szCs w:val="24"/>
              </w:rPr>
              <w:t>11 AM</w:t>
            </w:r>
          </w:p>
        </w:tc>
        <w:tc>
          <w:tcPr>
            <w:tcW w:w="1541" w:type="dxa"/>
          </w:tcPr>
          <w:p w14:paraId="27B4A2A6" w14:textId="6CC55CB4" w:rsidR="00CA7532" w:rsidRDefault="009868DA" w:rsidP="00CA7532">
            <w:pPr>
              <w:rPr>
                <w:sz w:val="24"/>
                <w:szCs w:val="24"/>
              </w:rPr>
            </w:pPr>
            <w:r>
              <w:rPr>
                <w:sz w:val="24"/>
                <w:szCs w:val="24"/>
              </w:rPr>
              <w:t>8</w:t>
            </w:r>
          </w:p>
        </w:tc>
        <w:tc>
          <w:tcPr>
            <w:tcW w:w="1541" w:type="dxa"/>
          </w:tcPr>
          <w:p w14:paraId="57D08FDF" w14:textId="32360E4E" w:rsidR="00CA7532" w:rsidRDefault="009868DA" w:rsidP="00CA7532">
            <w:pPr>
              <w:rPr>
                <w:sz w:val="24"/>
                <w:szCs w:val="24"/>
              </w:rPr>
            </w:pPr>
            <w:r>
              <w:rPr>
                <w:sz w:val="24"/>
                <w:szCs w:val="24"/>
              </w:rPr>
              <w:t>15</w:t>
            </w:r>
          </w:p>
        </w:tc>
        <w:tc>
          <w:tcPr>
            <w:tcW w:w="1541" w:type="dxa"/>
          </w:tcPr>
          <w:p w14:paraId="772C487B" w14:textId="794443AA" w:rsidR="00CA7532" w:rsidRDefault="009868DA" w:rsidP="00CA7532">
            <w:pPr>
              <w:rPr>
                <w:sz w:val="24"/>
                <w:szCs w:val="24"/>
              </w:rPr>
            </w:pPr>
            <w:r>
              <w:rPr>
                <w:sz w:val="24"/>
                <w:szCs w:val="24"/>
              </w:rPr>
              <w:t>8</w:t>
            </w:r>
          </w:p>
        </w:tc>
        <w:tc>
          <w:tcPr>
            <w:tcW w:w="1542" w:type="dxa"/>
          </w:tcPr>
          <w:p w14:paraId="78E59B27" w14:textId="474F1BE5" w:rsidR="00CA7532" w:rsidRDefault="009868DA" w:rsidP="00CA7532">
            <w:pPr>
              <w:rPr>
                <w:sz w:val="24"/>
                <w:szCs w:val="24"/>
              </w:rPr>
            </w:pPr>
            <w:r>
              <w:rPr>
                <w:sz w:val="24"/>
                <w:szCs w:val="24"/>
              </w:rPr>
              <w:t>9</w:t>
            </w:r>
          </w:p>
        </w:tc>
        <w:tc>
          <w:tcPr>
            <w:tcW w:w="1542" w:type="dxa"/>
          </w:tcPr>
          <w:p w14:paraId="1B7E2CC5" w14:textId="774612BD" w:rsidR="00CA7532" w:rsidRDefault="009868DA" w:rsidP="00CA7532">
            <w:pPr>
              <w:rPr>
                <w:sz w:val="24"/>
                <w:szCs w:val="24"/>
              </w:rPr>
            </w:pPr>
            <w:r>
              <w:rPr>
                <w:sz w:val="24"/>
                <w:szCs w:val="24"/>
              </w:rPr>
              <w:t>13</w:t>
            </w:r>
          </w:p>
        </w:tc>
        <w:tc>
          <w:tcPr>
            <w:tcW w:w="1542" w:type="dxa"/>
          </w:tcPr>
          <w:p w14:paraId="52882FF2" w14:textId="13E51E7F" w:rsidR="00CA7532" w:rsidRDefault="0067671C" w:rsidP="00CA7532">
            <w:pPr>
              <w:rPr>
                <w:sz w:val="24"/>
                <w:szCs w:val="24"/>
              </w:rPr>
            </w:pPr>
            <w:r>
              <w:rPr>
                <w:sz w:val="24"/>
                <w:szCs w:val="24"/>
              </w:rPr>
              <w:t>12</w:t>
            </w:r>
          </w:p>
        </w:tc>
      </w:tr>
      <w:tr w:rsidR="009868DA" w14:paraId="567572CB" w14:textId="77777777" w:rsidTr="00CA7532">
        <w:tc>
          <w:tcPr>
            <w:tcW w:w="1541" w:type="dxa"/>
          </w:tcPr>
          <w:p w14:paraId="317030F2" w14:textId="196188A5" w:rsidR="00CA7532" w:rsidRDefault="009868DA" w:rsidP="00CA7532">
            <w:pPr>
              <w:rPr>
                <w:sz w:val="24"/>
                <w:szCs w:val="24"/>
              </w:rPr>
            </w:pPr>
            <w:r>
              <w:rPr>
                <w:sz w:val="24"/>
                <w:szCs w:val="24"/>
              </w:rPr>
              <w:t>5 PM</w:t>
            </w:r>
          </w:p>
        </w:tc>
        <w:tc>
          <w:tcPr>
            <w:tcW w:w="1541" w:type="dxa"/>
          </w:tcPr>
          <w:p w14:paraId="38128F07" w14:textId="6A8263DE" w:rsidR="00CA7532" w:rsidRDefault="009868DA" w:rsidP="00CA7532">
            <w:pPr>
              <w:rPr>
                <w:sz w:val="24"/>
                <w:szCs w:val="24"/>
              </w:rPr>
            </w:pPr>
            <w:r>
              <w:rPr>
                <w:sz w:val="24"/>
                <w:szCs w:val="24"/>
              </w:rPr>
              <w:t>9</w:t>
            </w:r>
          </w:p>
        </w:tc>
        <w:tc>
          <w:tcPr>
            <w:tcW w:w="1541" w:type="dxa"/>
          </w:tcPr>
          <w:p w14:paraId="3B05D496" w14:textId="174C05BC" w:rsidR="00CA7532" w:rsidRDefault="009868DA" w:rsidP="00CA7532">
            <w:pPr>
              <w:rPr>
                <w:sz w:val="24"/>
                <w:szCs w:val="24"/>
              </w:rPr>
            </w:pPr>
            <w:r>
              <w:rPr>
                <w:sz w:val="24"/>
                <w:szCs w:val="24"/>
              </w:rPr>
              <w:t>14</w:t>
            </w:r>
          </w:p>
        </w:tc>
        <w:tc>
          <w:tcPr>
            <w:tcW w:w="1541" w:type="dxa"/>
          </w:tcPr>
          <w:p w14:paraId="69B95E8C" w14:textId="4AE4D0F6" w:rsidR="00CA7532" w:rsidRDefault="009868DA" w:rsidP="00CA7532">
            <w:pPr>
              <w:rPr>
                <w:sz w:val="24"/>
                <w:szCs w:val="24"/>
              </w:rPr>
            </w:pPr>
            <w:r>
              <w:rPr>
                <w:sz w:val="24"/>
                <w:szCs w:val="24"/>
              </w:rPr>
              <w:t>8</w:t>
            </w:r>
          </w:p>
        </w:tc>
        <w:tc>
          <w:tcPr>
            <w:tcW w:w="1542" w:type="dxa"/>
          </w:tcPr>
          <w:p w14:paraId="076D1BD2" w14:textId="40EDEA4C" w:rsidR="00CA7532" w:rsidRDefault="009868DA" w:rsidP="00CA7532">
            <w:pPr>
              <w:rPr>
                <w:sz w:val="24"/>
                <w:szCs w:val="24"/>
              </w:rPr>
            </w:pPr>
            <w:r>
              <w:rPr>
                <w:sz w:val="24"/>
                <w:szCs w:val="24"/>
              </w:rPr>
              <w:t>9</w:t>
            </w:r>
          </w:p>
        </w:tc>
        <w:tc>
          <w:tcPr>
            <w:tcW w:w="1542" w:type="dxa"/>
          </w:tcPr>
          <w:p w14:paraId="7FD0FD89" w14:textId="5867F23C" w:rsidR="00CA7532" w:rsidRDefault="009868DA" w:rsidP="00CA7532">
            <w:pPr>
              <w:rPr>
                <w:sz w:val="24"/>
                <w:szCs w:val="24"/>
              </w:rPr>
            </w:pPr>
            <w:r>
              <w:rPr>
                <w:sz w:val="24"/>
                <w:szCs w:val="24"/>
              </w:rPr>
              <w:t>13</w:t>
            </w:r>
          </w:p>
        </w:tc>
        <w:tc>
          <w:tcPr>
            <w:tcW w:w="1542" w:type="dxa"/>
          </w:tcPr>
          <w:p w14:paraId="0F9B5E18" w14:textId="524CE328" w:rsidR="00CA7532" w:rsidRDefault="0067671C" w:rsidP="00CA7532">
            <w:pPr>
              <w:rPr>
                <w:sz w:val="24"/>
                <w:szCs w:val="24"/>
              </w:rPr>
            </w:pPr>
            <w:r>
              <w:rPr>
                <w:sz w:val="24"/>
                <w:szCs w:val="24"/>
              </w:rPr>
              <w:t>12</w:t>
            </w:r>
          </w:p>
        </w:tc>
      </w:tr>
    </w:tbl>
    <w:p w14:paraId="67E9AE5F" w14:textId="77C81A41" w:rsidR="00CA7532" w:rsidRPr="00C13633" w:rsidRDefault="00CA7532" w:rsidP="00C13633">
      <w:pPr>
        <w:pStyle w:val="ListParagraph"/>
        <w:numPr>
          <w:ilvl w:val="0"/>
          <w:numId w:val="10"/>
        </w:numPr>
        <w:spacing w:after="0" w:line="240" w:lineRule="auto"/>
        <w:rPr>
          <w:sz w:val="24"/>
          <w:szCs w:val="24"/>
        </w:rPr>
      </w:pPr>
      <w:r w:rsidRPr="00C13633">
        <w:rPr>
          <w:sz w:val="24"/>
          <w:szCs w:val="24"/>
        </w:rPr>
        <w:t xml:space="preserve">The common IP I found in all the hops was the starting one, which obviously being </w:t>
      </w:r>
      <w:r w:rsidR="009868DA">
        <w:rPr>
          <w:sz w:val="24"/>
          <w:szCs w:val="24"/>
        </w:rPr>
        <w:t>the testing server’s</w:t>
      </w:r>
      <w:r w:rsidRPr="00C13633">
        <w:rPr>
          <w:sz w:val="24"/>
          <w:szCs w:val="24"/>
        </w:rPr>
        <w:t xml:space="preserve"> Ip. Apart from these, same hosts in nearby geographical locations seemed to have some intermediary IP same because of the fact that they might have the same internet circles for longer transmission distance.</w:t>
      </w:r>
    </w:p>
    <w:p w14:paraId="3D62FB12" w14:textId="1E37023C" w:rsidR="00CA7532" w:rsidRPr="00C13633" w:rsidRDefault="00CA7532" w:rsidP="00C13633">
      <w:pPr>
        <w:pStyle w:val="ListParagraph"/>
        <w:numPr>
          <w:ilvl w:val="0"/>
          <w:numId w:val="10"/>
        </w:numPr>
        <w:spacing w:after="0" w:line="240" w:lineRule="auto"/>
        <w:rPr>
          <w:sz w:val="24"/>
          <w:szCs w:val="24"/>
        </w:rPr>
      </w:pPr>
      <w:r w:rsidRPr="00C13633">
        <w:rPr>
          <w:sz w:val="24"/>
          <w:szCs w:val="24"/>
        </w:rPr>
        <w:t xml:space="preserve">Yes. The route changed at different times because of the fact that network congestion is variable at all times during a day. Generally, packets are preferred to be sent through lower congestion node to increase efficiency and speed as a result of which route changes. </w:t>
      </w:r>
    </w:p>
    <w:p w14:paraId="42CCA50E" w14:textId="49A1CC6E" w:rsidR="00CA7532" w:rsidRPr="00C13633" w:rsidRDefault="00CA7532" w:rsidP="00C13633">
      <w:pPr>
        <w:pStyle w:val="ListParagraph"/>
        <w:numPr>
          <w:ilvl w:val="0"/>
          <w:numId w:val="10"/>
        </w:numPr>
        <w:spacing w:after="0" w:line="240" w:lineRule="auto"/>
        <w:rPr>
          <w:sz w:val="24"/>
          <w:szCs w:val="24"/>
        </w:rPr>
      </w:pPr>
      <w:r w:rsidRPr="00C13633">
        <w:rPr>
          <w:sz w:val="24"/>
          <w:szCs w:val="24"/>
        </w:rPr>
        <w:t>In my observation, I had to change the tool once for getting a route because the server displayed the message “Couldn't reach destination because of firewall blocking”. Firewall can block ICMP packets or in some cases hosts may not provide complete path is network congestion exceeds a specified limit.</w:t>
      </w:r>
    </w:p>
    <w:p w14:paraId="117491D2" w14:textId="49973157" w:rsidR="00CA7532" w:rsidRPr="00C13633" w:rsidRDefault="00CA7532" w:rsidP="00C13633">
      <w:pPr>
        <w:pStyle w:val="ListParagraph"/>
        <w:numPr>
          <w:ilvl w:val="0"/>
          <w:numId w:val="10"/>
        </w:numPr>
        <w:spacing w:after="0" w:line="240" w:lineRule="auto"/>
        <w:rPr>
          <w:sz w:val="24"/>
          <w:szCs w:val="24"/>
        </w:rPr>
      </w:pPr>
      <w:r w:rsidRPr="00C13633">
        <w:rPr>
          <w:sz w:val="24"/>
          <w:szCs w:val="24"/>
        </w:rPr>
        <w:t>Yes, the route might be possible. This is due to the fact that ping and traceroute differ in their fundamental working. Ping sends ICMP packets to the host and expects the reply. If the server blocks the reply, ping fails. But in the case of traceroute, packets are sent with TTL values that decrement with each passing router and when the value turns zero, it shows ICMP error (ICMP Time Exceeded). Thus, if TTL value stays greater than zero after reaching host, we can find a route.</w:t>
      </w:r>
    </w:p>
    <w:p w14:paraId="404690F2" w14:textId="4A7FC013" w:rsidR="002A1285" w:rsidRDefault="002A1285" w:rsidP="002A1285">
      <w:pPr>
        <w:spacing w:after="0" w:line="240" w:lineRule="auto"/>
        <w:rPr>
          <w:b/>
          <w:bCs/>
          <w:sz w:val="32"/>
          <w:szCs w:val="32"/>
          <w:u w:val="single"/>
        </w:rPr>
      </w:pPr>
      <w:r>
        <w:rPr>
          <w:b/>
          <w:bCs/>
          <w:sz w:val="32"/>
          <w:szCs w:val="32"/>
          <w:u w:val="single"/>
        </w:rPr>
        <w:t>Answer 7:</w:t>
      </w:r>
    </w:p>
    <w:p w14:paraId="6EA4BF22" w14:textId="3717C64D" w:rsidR="002A1285" w:rsidRDefault="002A1285" w:rsidP="002A1285">
      <w:pPr>
        <w:pStyle w:val="ListParagraph"/>
        <w:numPr>
          <w:ilvl w:val="0"/>
          <w:numId w:val="8"/>
        </w:numPr>
        <w:spacing w:after="0" w:line="240" w:lineRule="auto"/>
        <w:rPr>
          <w:sz w:val="24"/>
          <w:szCs w:val="24"/>
        </w:rPr>
      </w:pPr>
      <w:r w:rsidRPr="00A14CB5">
        <w:rPr>
          <w:i/>
          <w:iCs/>
          <w:sz w:val="24"/>
          <w:szCs w:val="24"/>
        </w:rPr>
        <w:t>arp</w:t>
      </w:r>
      <w:r w:rsidRPr="002A1285">
        <w:rPr>
          <w:sz w:val="24"/>
          <w:szCs w:val="24"/>
        </w:rPr>
        <w:t xml:space="preserve"> is the required command. Address refers to the IP address. HWtype signifies the ​network link protocol type.</w:t>
      </w:r>
      <w:r>
        <w:rPr>
          <w:sz w:val="24"/>
          <w:szCs w:val="24"/>
        </w:rPr>
        <w:t xml:space="preserve"> </w:t>
      </w:r>
      <w:r w:rsidRPr="002A1285">
        <w:rPr>
          <w:b/>
          <w:bCs/>
          <w:sz w:val="24"/>
          <w:szCs w:val="24"/>
        </w:rPr>
        <w:t>HWaddress</w:t>
      </w:r>
      <w:r w:rsidRPr="002A1285">
        <w:rPr>
          <w:sz w:val="24"/>
          <w:szCs w:val="24"/>
        </w:rPr>
        <w:t xml:space="preserve">​ refers to unique MAC address of the ethernet card. ​The </w:t>
      </w:r>
      <w:r w:rsidRPr="003850F2">
        <w:rPr>
          <w:b/>
          <w:bCs/>
          <w:sz w:val="24"/>
          <w:szCs w:val="24"/>
        </w:rPr>
        <w:t>flags</w:t>
      </w:r>
      <w:r w:rsidRPr="002A1285">
        <w:rPr>
          <w:sz w:val="24"/>
          <w:szCs w:val="24"/>
        </w:rPr>
        <w:t xml:space="preserve"> indicate if the mac address has been</w:t>
      </w:r>
      <w:r>
        <w:rPr>
          <w:sz w:val="24"/>
          <w:szCs w:val="24"/>
        </w:rPr>
        <w:t xml:space="preserve"> </w:t>
      </w:r>
      <w:r w:rsidRPr="002A1285">
        <w:rPr>
          <w:sz w:val="24"/>
          <w:szCs w:val="24"/>
        </w:rPr>
        <w:t xml:space="preserve">learned, manually set, published (announced by another node than the requested) or is incomplete. </w:t>
      </w:r>
      <w:r w:rsidRPr="003850F2">
        <w:rPr>
          <w:b/>
          <w:bCs/>
          <w:sz w:val="24"/>
          <w:szCs w:val="24"/>
        </w:rPr>
        <w:t>Mask</w:t>
      </w:r>
      <w:r w:rsidRPr="002A1285">
        <w:rPr>
          <w:sz w:val="24"/>
          <w:szCs w:val="24"/>
        </w:rPr>
        <w:t xml:space="preserve"> refers</w:t>
      </w:r>
      <w:r>
        <w:rPr>
          <w:sz w:val="24"/>
          <w:szCs w:val="24"/>
        </w:rPr>
        <w:t xml:space="preserve"> </w:t>
      </w:r>
      <w:r w:rsidRPr="002A1285">
        <w:rPr>
          <w:sz w:val="24"/>
          <w:szCs w:val="24"/>
        </w:rPr>
        <w:t xml:space="preserve">to the subnet mask. </w:t>
      </w:r>
      <w:r w:rsidRPr="003850F2">
        <w:rPr>
          <w:b/>
          <w:bCs/>
          <w:sz w:val="24"/>
          <w:szCs w:val="24"/>
        </w:rPr>
        <w:t>Iface</w:t>
      </w:r>
      <w:r w:rsidRPr="002A1285">
        <w:rPr>
          <w:sz w:val="24"/>
          <w:szCs w:val="24"/>
        </w:rPr>
        <w:t xml:space="preserve"> refers to the specific type of interface.</w:t>
      </w:r>
      <w:r w:rsidR="003850F2" w:rsidRPr="003850F2">
        <w:t xml:space="preserve"> </w:t>
      </w:r>
    </w:p>
    <w:p w14:paraId="3082B182" w14:textId="261F47FF" w:rsidR="002A1285" w:rsidRDefault="003850F2" w:rsidP="002A1285">
      <w:pPr>
        <w:pStyle w:val="ListParagraph"/>
        <w:numPr>
          <w:ilvl w:val="0"/>
          <w:numId w:val="8"/>
        </w:numPr>
        <w:spacing w:after="0" w:line="240" w:lineRule="auto"/>
        <w:rPr>
          <w:sz w:val="24"/>
          <w:szCs w:val="24"/>
        </w:rPr>
      </w:pPr>
      <w:r>
        <w:rPr>
          <w:noProof/>
        </w:rPr>
        <w:lastRenderedPageBreak/>
        <w:drawing>
          <wp:anchor distT="0" distB="0" distL="114300" distR="114300" simplePos="0" relativeHeight="251661312" behindDoc="0" locked="0" layoutInCell="1" allowOverlap="1" wp14:anchorId="58417295" wp14:editId="7F1ECD62">
            <wp:simplePos x="0" y="0"/>
            <wp:positionH relativeFrom="margin">
              <wp:align>left</wp:align>
            </wp:positionH>
            <wp:positionV relativeFrom="paragraph">
              <wp:posOffset>6985</wp:posOffset>
            </wp:positionV>
            <wp:extent cx="4140200" cy="38500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5024" cy="3854302"/>
                    </a:xfrm>
                    <a:prstGeom prst="rect">
                      <a:avLst/>
                    </a:prstGeom>
                  </pic:spPr>
                </pic:pic>
              </a:graphicData>
            </a:graphic>
            <wp14:sizeRelH relativeFrom="margin">
              <wp14:pctWidth>0</wp14:pctWidth>
            </wp14:sizeRelH>
            <wp14:sizeRelV relativeFrom="margin">
              <wp14:pctHeight>0</wp14:pctHeight>
            </wp14:sizeRelV>
          </wp:anchor>
        </w:drawing>
      </w:r>
      <w:r w:rsidR="002A1285" w:rsidRPr="00A14CB5">
        <w:rPr>
          <w:i/>
          <w:iCs/>
          <w:sz w:val="24"/>
          <w:szCs w:val="24"/>
        </w:rPr>
        <w:t>arp -s ipaddr mac_addr</w:t>
      </w:r>
      <w:r w:rsidR="002A1285" w:rsidRPr="002A1285">
        <w:rPr>
          <w:sz w:val="24"/>
          <w:szCs w:val="24"/>
        </w:rPr>
        <w:t xml:space="preserve"> is used to add new table entry. </w:t>
      </w:r>
      <w:r w:rsidR="00A14CB5" w:rsidRPr="00A14CB5">
        <w:rPr>
          <w:i/>
          <w:iCs/>
          <w:sz w:val="24"/>
          <w:szCs w:val="24"/>
        </w:rPr>
        <w:t>a</w:t>
      </w:r>
      <w:r w:rsidR="002A1285" w:rsidRPr="00A14CB5">
        <w:rPr>
          <w:i/>
          <w:iCs/>
          <w:sz w:val="24"/>
          <w:szCs w:val="24"/>
        </w:rPr>
        <w:t>rp -d address</w:t>
      </w:r>
      <w:r w:rsidR="002A1285" w:rsidRPr="002A1285">
        <w:rPr>
          <w:sz w:val="24"/>
          <w:szCs w:val="24"/>
        </w:rPr>
        <w:t xml:space="preserve"> is used to delete a specific entry.</w:t>
      </w:r>
    </w:p>
    <w:p w14:paraId="5DD35B37" w14:textId="0AB868AF" w:rsidR="002A1285" w:rsidRDefault="002A1285" w:rsidP="002A1285">
      <w:pPr>
        <w:pStyle w:val="ListParagraph"/>
        <w:numPr>
          <w:ilvl w:val="0"/>
          <w:numId w:val="8"/>
        </w:numPr>
        <w:spacing w:after="0" w:line="240" w:lineRule="auto"/>
        <w:rPr>
          <w:sz w:val="24"/>
          <w:szCs w:val="24"/>
        </w:rPr>
      </w:pPr>
      <w:r w:rsidRPr="002A1285">
        <w:rPr>
          <w:sz w:val="24"/>
          <w:szCs w:val="24"/>
        </w:rPr>
        <w:t>The time limit for cache entries is about 60 seconds. The trial and error method could be to add a new entry</w:t>
      </w:r>
      <w:r>
        <w:rPr>
          <w:sz w:val="24"/>
          <w:szCs w:val="24"/>
        </w:rPr>
        <w:t xml:space="preserve"> </w:t>
      </w:r>
      <w:r w:rsidRPr="002A1285">
        <w:rPr>
          <w:sz w:val="24"/>
          <w:szCs w:val="24"/>
        </w:rPr>
        <w:t>and check at regular intervals, say 4 seconds, if the entry is still in the arp table. Efficiency and performance of</w:t>
      </w:r>
      <w:r>
        <w:rPr>
          <w:sz w:val="24"/>
          <w:szCs w:val="24"/>
        </w:rPr>
        <w:t xml:space="preserve"> </w:t>
      </w:r>
      <w:r w:rsidRPr="002A1285">
        <w:rPr>
          <w:sz w:val="24"/>
          <w:szCs w:val="24"/>
        </w:rPr>
        <w:t>this method can be made better by increasing/decreasing the time intervals. We can also use binary search to</w:t>
      </w:r>
      <w:r>
        <w:rPr>
          <w:sz w:val="24"/>
          <w:szCs w:val="24"/>
        </w:rPr>
        <w:t xml:space="preserve"> </w:t>
      </w:r>
      <w:r w:rsidRPr="002A1285">
        <w:rPr>
          <w:sz w:val="24"/>
          <w:szCs w:val="24"/>
        </w:rPr>
        <w:t>get closer approximation.</w:t>
      </w:r>
    </w:p>
    <w:p w14:paraId="21F8707F" w14:textId="326FBF2D" w:rsidR="002A1285" w:rsidRDefault="002A1285" w:rsidP="002A1285">
      <w:pPr>
        <w:pStyle w:val="ListParagraph"/>
        <w:numPr>
          <w:ilvl w:val="0"/>
          <w:numId w:val="8"/>
        </w:numPr>
        <w:spacing w:after="0" w:line="240" w:lineRule="auto"/>
        <w:rPr>
          <w:sz w:val="24"/>
          <w:szCs w:val="24"/>
        </w:rPr>
      </w:pPr>
      <w:r w:rsidRPr="002A1285">
        <w:rPr>
          <w:sz w:val="24"/>
          <w:szCs w:val="24"/>
        </w:rPr>
        <w:t>Two IP’s map to same Ethernet Address when a router/gateway connects multiple subnet ranges.</w:t>
      </w:r>
      <w:r>
        <w:rPr>
          <w:sz w:val="24"/>
          <w:szCs w:val="24"/>
        </w:rPr>
        <w:t xml:space="preserve"> </w:t>
      </w:r>
      <w:r w:rsidRPr="002A1285">
        <w:rPr>
          <w:sz w:val="24"/>
          <w:szCs w:val="24"/>
        </w:rPr>
        <w:t>ARP table</w:t>
      </w:r>
      <w:r>
        <w:rPr>
          <w:sz w:val="24"/>
          <w:szCs w:val="24"/>
        </w:rPr>
        <w:t xml:space="preserve"> </w:t>
      </w:r>
      <w:r w:rsidRPr="002A1285">
        <w:rPr>
          <w:sz w:val="24"/>
          <w:szCs w:val="24"/>
        </w:rPr>
        <w:t>does the job of converting these IP addresses to the MAC address and packets are sent to it. The router then</w:t>
      </w:r>
      <w:r>
        <w:rPr>
          <w:sz w:val="24"/>
          <w:szCs w:val="24"/>
        </w:rPr>
        <w:t xml:space="preserve"> </w:t>
      </w:r>
      <w:r w:rsidRPr="002A1285">
        <w:rPr>
          <w:sz w:val="24"/>
          <w:szCs w:val="24"/>
        </w:rPr>
        <w:t>uses its routing table to find the correct destination to which the packet has to be sent.</w:t>
      </w:r>
    </w:p>
    <w:p w14:paraId="2C9F72CE" w14:textId="60B32E01" w:rsidR="003B2CEB" w:rsidRDefault="003B2CEB" w:rsidP="003B2CEB">
      <w:pPr>
        <w:spacing w:after="0" w:line="240" w:lineRule="auto"/>
        <w:rPr>
          <w:sz w:val="24"/>
          <w:szCs w:val="24"/>
        </w:rPr>
      </w:pPr>
      <w:r>
        <w:rPr>
          <w:b/>
          <w:bCs/>
          <w:sz w:val="32"/>
          <w:szCs w:val="32"/>
          <w:u w:val="single"/>
        </w:rPr>
        <w:t>Answer 8:</w:t>
      </w:r>
    </w:p>
    <w:p w14:paraId="3F7C4A7D" w14:textId="6E1CC15D" w:rsidR="003B2CEB" w:rsidRDefault="003B2CEB" w:rsidP="003B2CEB">
      <w:pPr>
        <w:pStyle w:val="ListParagraph"/>
        <w:numPr>
          <w:ilvl w:val="0"/>
          <w:numId w:val="9"/>
        </w:numPr>
        <w:spacing w:after="0" w:line="240" w:lineRule="auto"/>
        <w:rPr>
          <w:sz w:val="24"/>
          <w:szCs w:val="24"/>
        </w:rPr>
      </w:pPr>
      <w:r w:rsidRPr="003B2CEB">
        <w:rPr>
          <w:sz w:val="24"/>
          <w:szCs w:val="24"/>
        </w:rPr>
        <w:t>The command used for the analysis is nmap -n -sP 10.19.3.0/21 scanning 2048 IP addresses in the Lohit hostel</w:t>
      </w:r>
      <w:r>
        <w:rPr>
          <w:sz w:val="24"/>
          <w:szCs w:val="24"/>
        </w:rPr>
        <w:t>.</w:t>
      </w:r>
    </w:p>
    <w:p w14:paraId="63969911" w14:textId="3DF278D3" w:rsidR="003B2CEB" w:rsidRDefault="00C667D4" w:rsidP="003B2CEB">
      <w:pPr>
        <w:pStyle w:val="ListParagraph"/>
        <w:numPr>
          <w:ilvl w:val="0"/>
          <w:numId w:val="9"/>
        </w:numPr>
        <w:spacing w:after="0" w:line="240" w:lineRule="auto"/>
        <w:rPr>
          <w:sz w:val="24"/>
          <w:szCs w:val="24"/>
        </w:rPr>
      </w:pPr>
      <w:r>
        <w:rPr>
          <w:i/>
          <w:iCs/>
          <w:sz w:val="24"/>
          <w:szCs w:val="24"/>
        </w:rPr>
        <w:t xml:space="preserve">sudo nmap -sA 172.16.114.228 : </w:t>
      </w:r>
      <w:r>
        <w:rPr>
          <w:sz w:val="24"/>
          <w:szCs w:val="24"/>
        </w:rPr>
        <w:t>This command using root privileges will determine the firewall settings on my PC.</w:t>
      </w:r>
    </w:p>
    <w:p w14:paraId="0936C578" w14:textId="4603F483" w:rsidR="003B2CEB" w:rsidRPr="003B2CEB" w:rsidRDefault="00C667D4" w:rsidP="003B2CEB">
      <w:pPr>
        <w:pStyle w:val="ListParagraph"/>
        <w:numPr>
          <w:ilvl w:val="0"/>
          <w:numId w:val="9"/>
        </w:numPr>
        <w:spacing w:after="0" w:line="240" w:lineRule="auto"/>
        <w:rPr>
          <w:sz w:val="24"/>
          <w:szCs w:val="24"/>
        </w:rPr>
      </w:pPr>
      <w:r>
        <w:rPr>
          <w:noProof/>
        </w:rPr>
        <w:drawing>
          <wp:anchor distT="0" distB="0" distL="114300" distR="114300" simplePos="0" relativeHeight="251660288" behindDoc="0" locked="0" layoutInCell="1" allowOverlap="1" wp14:anchorId="1789BF5A" wp14:editId="0DBEEB90">
            <wp:simplePos x="0" y="0"/>
            <wp:positionH relativeFrom="column">
              <wp:posOffset>295275</wp:posOffset>
            </wp:positionH>
            <wp:positionV relativeFrom="paragraph">
              <wp:posOffset>8890</wp:posOffset>
            </wp:positionV>
            <wp:extent cx="4238625" cy="2114550"/>
            <wp:effectExtent l="0" t="0" r="9525" b="0"/>
            <wp:wrapSquare wrapText="bothSides"/>
            <wp:docPr id="3" name="Chart 3">
              <a:extLst xmlns:a="http://schemas.openxmlformats.org/drawingml/2006/main">
                <a:ext uri="{FF2B5EF4-FFF2-40B4-BE49-F238E27FC236}">
                  <a16:creationId xmlns:a16="http://schemas.microsoft.com/office/drawing/2014/main" id="{7C15D6F7-C759-4F24-BED9-A36019C5BE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sz w:val="24"/>
          <w:szCs w:val="24"/>
        </w:rPr>
        <w:t>The trend is currently not visible properly because of suspension in classes and very few students in Campus. However, judging by the usual trend, we can guess that the number of hosts decreases during class hours while increases rapidly till midnight and then starts decreasing as people go to sleep.</w:t>
      </w:r>
    </w:p>
    <w:sectPr w:rsidR="003B2CEB" w:rsidRPr="003B2CEB" w:rsidSect="003F52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D68D2"/>
    <w:multiLevelType w:val="hybridMultilevel"/>
    <w:tmpl w:val="B76653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E0018"/>
    <w:multiLevelType w:val="hybridMultilevel"/>
    <w:tmpl w:val="83C0D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C5023"/>
    <w:multiLevelType w:val="hybridMultilevel"/>
    <w:tmpl w:val="39E0C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C79C3"/>
    <w:multiLevelType w:val="hybridMultilevel"/>
    <w:tmpl w:val="7CCC423A"/>
    <w:lvl w:ilvl="0" w:tplc="1F126582">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B346A"/>
    <w:multiLevelType w:val="hybridMultilevel"/>
    <w:tmpl w:val="447236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EF7D9F"/>
    <w:multiLevelType w:val="hybridMultilevel"/>
    <w:tmpl w:val="F32693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2A4CE6"/>
    <w:multiLevelType w:val="hybridMultilevel"/>
    <w:tmpl w:val="A4B642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9035EE"/>
    <w:multiLevelType w:val="hybridMultilevel"/>
    <w:tmpl w:val="F02EB8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B63EDA"/>
    <w:multiLevelType w:val="hybridMultilevel"/>
    <w:tmpl w:val="F63263B6"/>
    <w:lvl w:ilvl="0" w:tplc="04090017">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60A15481"/>
    <w:multiLevelType w:val="hybridMultilevel"/>
    <w:tmpl w:val="359C0B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4"/>
  </w:num>
  <w:num w:numId="5">
    <w:abstractNumId w:val="2"/>
  </w:num>
  <w:num w:numId="6">
    <w:abstractNumId w:val="8"/>
  </w:num>
  <w:num w:numId="7">
    <w:abstractNumId w:val="6"/>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D3"/>
    <w:rsid w:val="000059FB"/>
    <w:rsid w:val="002A1285"/>
    <w:rsid w:val="00311F00"/>
    <w:rsid w:val="003850F2"/>
    <w:rsid w:val="003A5992"/>
    <w:rsid w:val="003B2CEB"/>
    <w:rsid w:val="003F5276"/>
    <w:rsid w:val="005C3EBD"/>
    <w:rsid w:val="00622151"/>
    <w:rsid w:val="00633D9A"/>
    <w:rsid w:val="00663C59"/>
    <w:rsid w:val="0067671C"/>
    <w:rsid w:val="006B3893"/>
    <w:rsid w:val="0075704C"/>
    <w:rsid w:val="0076790F"/>
    <w:rsid w:val="007A2357"/>
    <w:rsid w:val="007D4608"/>
    <w:rsid w:val="008E2208"/>
    <w:rsid w:val="009868DA"/>
    <w:rsid w:val="009C7B75"/>
    <w:rsid w:val="00A14CB5"/>
    <w:rsid w:val="00A86CDE"/>
    <w:rsid w:val="00AB4BD3"/>
    <w:rsid w:val="00AE24D4"/>
    <w:rsid w:val="00B76FD7"/>
    <w:rsid w:val="00BA0CC5"/>
    <w:rsid w:val="00C13633"/>
    <w:rsid w:val="00C16C76"/>
    <w:rsid w:val="00C667D4"/>
    <w:rsid w:val="00CA7532"/>
    <w:rsid w:val="00CE575C"/>
    <w:rsid w:val="00CF06F9"/>
    <w:rsid w:val="00E13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DE59"/>
  <w15:chartTrackingRefBased/>
  <w15:docId w15:val="{C6E474CE-69C2-4500-9F28-1ACC53E7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BD3"/>
    <w:pPr>
      <w:ind w:left="720"/>
      <w:contextualSpacing/>
    </w:pPr>
  </w:style>
  <w:style w:type="table" w:styleId="TableGrid">
    <w:name w:val="Table Grid"/>
    <w:basedOn w:val="TableNormal"/>
    <w:uiPriority w:val="39"/>
    <w:rsid w:val="00CF0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724173">
      <w:bodyDiv w:val="1"/>
      <w:marLeft w:val="0"/>
      <w:marRight w:val="0"/>
      <w:marTop w:val="0"/>
      <w:marBottom w:val="0"/>
      <w:divBdr>
        <w:top w:val="none" w:sz="0" w:space="0" w:color="auto"/>
        <w:left w:val="none" w:sz="0" w:space="0" w:color="auto"/>
        <w:bottom w:val="none" w:sz="0" w:space="0" w:color="auto"/>
        <w:right w:val="none" w:sz="0" w:space="0" w:color="auto"/>
      </w:divBdr>
    </w:div>
    <w:div w:id="122875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2.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RTT vs Size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3322649374710513"/>
          <c:y val="0.2341472788373144"/>
          <c:w val="0.83801533631825431"/>
          <c:h val="0.58768689642025906"/>
        </c:manualLayout>
      </c:layout>
      <c:lineChart>
        <c:grouping val="standard"/>
        <c:varyColors val="0"/>
        <c:ser>
          <c:idx val="0"/>
          <c:order val="0"/>
          <c:tx>
            <c:strRef>
              <c:f>Sheet1!$B$1</c:f>
              <c:strCache>
                <c:ptCount val="1"/>
                <c:pt idx="0">
                  <c:v>Time 1 (10 AM)</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General</c:formatCode>
                <c:ptCount val="7"/>
                <c:pt idx="0">
                  <c:v>64</c:v>
                </c:pt>
                <c:pt idx="1">
                  <c:v>128</c:v>
                </c:pt>
                <c:pt idx="2">
                  <c:v>256</c:v>
                </c:pt>
                <c:pt idx="3">
                  <c:v>512</c:v>
                </c:pt>
                <c:pt idx="4">
                  <c:v>1024</c:v>
                </c:pt>
                <c:pt idx="5">
                  <c:v>1792</c:v>
                </c:pt>
                <c:pt idx="6">
                  <c:v>2048</c:v>
                </c:pt>
              </c:numCache>
            </c:numRef>
          </c:cat>
          <c:val>
            <c:numRef>
              <c:f>Sheet1!$B$2:$B$8</c:f>
              <c:numCache>
                <c:formatCode>General</c:formatCode>
                <c:ptCount val="7"/>
                <c:pt idx="0">
                  <c:v>53.2</c:v>
                </c:pt>
                <c:pt idx="1">
                  <c:v>52.4</c:v>
                </c:pt>
                <c:pt idx="2">
                  <c:v>52.8</c:v>
                </c:pt>
                <c:pt idx="3">
                  <c:v>51.7</c:v>
                </c:pt>
                <c:pt idx="4">
                  <c:v>50.9</c:v>
                </c:pt>
                <c:pt idx="5">
                  <c:v>95.4</c:v>
                </c:pt>
                <c:pt idx="6">
                  <c:v>92.1</c:v>
                </c:pt>
              </c:numCache>
            </c:numRef>
          </c:val>
          <c:smooth val="0"/>
          <c:extLst>
            <c:ext xmlns:c16="http://schemas.microsoft.com/office/drawing/2014/chart" uri="{C3380CC4-5D6E-409C-BE32-E72D297353CC}">
              <c16:uniqueId val="{00000000-CEE6-4718-BB6E-A05A94F077F5}"/>
            </c:ext>
          </c:extLst>
        </c:ser>
        <c:ser>
          <c:idx val="1"/>
          <c:order val="1"/>
          <c:tx>
            <c:strRef>
              <c:f>Sheet1!$C$1</c:f>
              <c:strCache>
                <c:ptCount val="1"/>
                <c:pt idx="0">
                  <c:v>Time 2 (5PM)</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General</c:formatCode>
                <c:ptCount val="7"/>
                <c:pt idx="0">
                  <c:v>64</c:v>
                </c:pt>
                <c:pt idx="1">
                  <c:v>128</c:v>
                </c:pt>
                <c:pt idx="2">
                  <c:v>256</c:v>
                </c:pt>
                <c:pt idx="3">
                  <c:v>512</c:v>
                </c:pt>
                <c:pt idx="4">
                  <c:v>1024</c:v>
                </c:pt>
                <c:pt idx="5">
                  <c:v>1792</c:v>
                </c:pt>
                <c:pt idx="6">
                  <c:v>2048</c:v>
                </c:pt>
              </c:numCache>
            </c:numRef>
          </c:cat>
          <c:val>
            <c:numRef>
              <c:f>Sheet1!$C$2:$C$8</c:f>
              <c:numCache>
                <c:formatCode>General</c:formatCode>
                <c:ptCount val="7"/>
                <c:pt idx="0">
                  <c:v>73.2</c:v>
                </c:pt>
                <c:pt idx="1">
                  <c:v>74.400000000000006</c:v>
                </c:pt>
                <c:pt idx="2">
                  <c:v>71.8</c:v>
                </c:pt>
                <c:pt idx="3">
                  <c:v>75.599999999999994</c:v>
                </c:pt>
                <c:pt idx="4">
                  <c:v>70.400000000000006</c:v>
                </c:pt>
                <c:pt idx="5">
                  <c:v>134.80000000000001</c:v>
                </c:pt>
                <c:pt idx="6">
                  <c:v>128.6</c:v>
                </c:pt>
              </c:numCache>
            </c:numRef>
          </c:val>
          <c:smooth val="0"/>
          <c:extLst>
            <c:ext xmlns:c16="http://schemas.microsoft.com/office/drawing/2014/chart" uri="{C3380CC4-5D6E-409C-BE32-E72D297353CC}">
              <c16:uniqueId val="{00000001-CEE6-4718-BB6E-A05A94F077F5}"/>
            </c:ext>
          </c:extLst>
        </c:ser>
        <c:ser>
          <c:idx val="2"/>
          <c:order val="2"/>
          <c:tx>
            <c:strRef>
              <c:f>Sheet1!$D$1</c:f>
              <c:strCache>
                <c:ptCount val="1"/>
                <c:pt idx="0">
                  <c:v>Time 3 (10PM)</c:v>
                </c:pt>
              </c:strCache>
            </c:strRef>
          </c:tx>
          <c:spPr>
            <a:ln w="22225" cap="rnd">
              <a:solidFill>
                <a:schemeClr val="accent3"/>
              </a:solidFill>
            </a:ln>
            <a:effectLst>
              <a:glow rad="139700">
                <a:schemeClr val="accent3">
                  <a:satMod val="175000"/>
                  <a:alpha val="14000"/>
                </a:schemeClr>
              </a:glow>
            </a:effectLst>
          </c:spPr>
          <c:marker>
            <c:symbol val="none"/>
          </c:marker>
          <c:cat>
            <c:numRef>
              <c:f>Sheet1!$A$2:$A$8</c:f>
              <c:numCache>
                <c:formatCode>General</c:formatCode>
                <c:ptCount val="7"/>
                <c:pt idx="0">
                  <c:v>64</c:v>
                </c:pt>
                <c:pt idx="1">
                  <c:v>128</c:v>
                </c:pt>
                <c:pt idx="2">
                  <c:v>256</c:v>
                </c:pt>
                <c:pt idx="3">
                  <c:v>512</c:v>
                </c:pt>
                <c:pt idx="4">
                  <c:v>1024</c:v>
                </c:pt>
                <c:pt idx="5">
                  <c:v>1792</c:v>
                </c:pt>
                <c:pt idx="6">
                  <c:v>2048</c:v>
                </c:pt>
              </c:numCache>
            </c:numRef>
          </c:cat>
          <c:val>
            <c:numRef>
              <c:f>Sheet1!$D$2:$D$8</c:f>
              <c:numCache>
                <c:formatCode>General</c:formatCode>
                <c:ptCount val="7"/>
                <c:pt idx="0">
                  <c:v>62.1</c:v>
                </c:pt>
                <c:pt idx="1">
                  <c:v>61.3</c:v>
                </c:pt>
                <c:pt idx="2">
                  <c:v>60.9</c:v>
                </c:pt>
                <c:pt idx="3">
                  <c:v>64.2</c:v>
                </c:pt>
                <c:pt idx="4">
                  <c:v>61.5</c:v>
                </c:pt>
                <c:pt idx="5">
                  <c:v>97.6</c:v>
                </c:pt>
                <c:pt idx="6">
                  <c:v>95.7</c:v>
                </c:pt>
              </c:numCache>
            </c:numRef>
          </c:val>
          <c:smooth val="0"/>
          <c:extLst>
            <c:ext xmlns:c16="http://schemas.microsoft.com/office/drawing/2014/chart" uri="{C3380CC4-5D6E-409C-BE32-E72D297353CC}">
              <c16:uniqueId val="{00000002-CEE6-4718-BB6E-A05A94F077F5}"/>
            </c:ext>
          </c:extLst>
        </c:ser>
        <c:dLbls>
          <c:showLegendKey val="0"/>
          <c:showVal val="0"/>
          <c:showCatName val="0"/>
          <c:showSerName val="0"/>
          <c:showPercent val="0"/>
          <c:showBubbleSize val="0"/>
        </c:dLbls>
        <c:smooth val="0"/>
        <c:axId val="441668504"/>
        <c:axId val="441665552"/>
      </c:lineChart>
      <c:catAx>
        <c:axId val="44166850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100"/>
                  <a:t>PACKET SIZE (in bytes)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41665552"/>
        <c:crosses val="autoZero"/>
        <c:auto val="1"/>
        <c:lblAlgn val="ctr"/>
        <c:lblOffset val="100"/>
        <c:noMultiLvlLbl val="0"/>
      </c:catAx>
      <c:valAx>
        <c:axId val="44166555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100" b="1" i="0" u="none" strike="noStrike" kern="1200" baseline="0">
                    <a:solidFill>
                      <a:schemeClr val="lt1">
                        <a:lumMod val="75000"/>
                      </a:schemeClr>
                    </a:solidFill>
                    <a:latin typeface="+mn-lt"/>
                    <a:ea typeface="+mn-ea"/>
                    <a:cs typeface="+mn-cs"/>
                  </a:defRPr>
                </a:pPr>
                <a:r>
                  <a:rPr lang="en-US" sz="1100"/>
                  <a:t>TIME</a:t>
                </a:r>
                <a:r>
                  <a:rPr lang="en-US" sz="1100" baseline="0"/>
                  <a:t> (in ms)</a:t>
                </a:r>
                <a:endParaRPr lang="en-US" sz="1100"/>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416685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No of on hosts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8.0359550561797749E-2"/>
          <c:y val="0.25210233855903147"/>
          <c:w val="0.88668164794007487"/>
          <c:h val="0.46652668416447945"/>
        </c:manualLayout>
      </c:layout>
      <c:lineChart>
        <c:grouping val="stacked"/>
        <c:varyColors val="0"/>
        <c:ser>
          <c:idx val="0"/>
          <c:order val="0"/>
          <c:tx>
            <c:strRef>
              <c:f>Sheet1!$B$1</c:f>
              <c:strCache>
                <c:ptCount val="1"/>
                <c:pt idx="0">
                  <c:v>No of hosts</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Sheet1!$A$2:$A$7</c:f>
              <c:numCache>
                <c:formatCode>h:mm\ AM/PM</c:formatCode>
                <c:ptCount val="6"/>
                <c:pt idx="0">
                  <c:v>0.375</c:v>
                </c:pt>
                <c:pt idx="1">
                  <c:v>0.54166666666666663</c:v>
                </c:pt>
                <c:pt idx="2">
                  <c:v>0.70833333333333337</c:v>
                </c:pt>
                <c:pt idx="3">
                  <c:v>0.83333333333333337</c:v>
                </c:pt>
                <c:pt idx="4">
                  <c:v>0.95833333333333337</c:v>
                </c:pt>
                <c:pt idx="5">
                  <c:v>4.1666666666666664E-2</c:v>
                </c:pt>
              </c:numCache>
            </c:numRef>
          </c:cat>
          <c:val>
            <c:numRef>
              <c:f>Sheet1!$B$2:$B$7</c:f>
              <c:numCache>
                <c:formatCode>General</c:formatCode>
                <c:ptCount val="6"/>
                <c:pt idx="0">
                  <c:v>38</c:v>
                </c:pt>
                <c:pt idx="1">
                  <c:v>31</c:v>
                </c:pt>
                <c:pt idx="2">
                  <c:v>33</c:v>
                </c:pt>
                <c:pt idx="3">
                  <c:v>35</c:v>
                </c:pt>
                <c:pt idx="4">
                  <c:v>37</c:v>
                </c:pt>
                <c:pt idx="5">
                  <c:v>30</c:v>
                </c:pt>
              </c:numCache>
            </c:numRef>
          </c:val>
          <c:smooth val="0"/>
          <c:extLst>
            <c:ext xmlns:c16="http://schemas.microsoft.com/office/drawing/2014/chart" uri="{C3380CC4-5D6E-409C-BE32-E72D297353CC}">
              <c16:uniqueId val="{00000000-C502-4343-A24E-0D76B84EF530}"/>
            </c:ext>
          </c:extLst>
        </c:ser>
        <c:dLbls>
          <c:dLblPos val="ctr"/>
          <c:showLegendKey val="0"/>
          <c:showVal val="1"/>
          <c:showCatName val="0"/>
          <c:showSerName val="0"/>
          <c:showPercent val="0"/>
          <c:showBubbleSize val="0"/>
        </c:dLbls>
        <c:marker val="1"/>
        <c:smooth val="0"/>
        <c:axId val="433884800"/>
        <c:axId val="433886112"/>
      </c:lineChart>
      <c:catAx>
        <c:axId val="43388480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sz="1200"/>
                  <a:t>Time of Day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h:mm\ AM/PM"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33886112"/>
        <c:crosses val="autoZero"/>
        <c:auto val="1"/>
        <c:lblAlgn val="ctr"/>
        <c:lblOffset val="100"/>
        <c:noMultiLvlLbl val="0"/>
      </c:catAx>
      <c:valAx>
        <c:axId val="43388611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sz="1050" b="1"/>
                  <a:t>No</a:t>
                </a:r>
                <a:r>
                  <a:rPr lang="en-US" sz="1050" b="1" baseline="0"/>
                  <a:t> of on PCs</a:t>
                </a:r>
                <a:endParaRPr lang="en-US" sz="1050" b="1"/>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433884800"/>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6</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Ritwik Ganguly</dc:creator>
  <cp:keywords/>
  <dc:description/>
  <cp:lastModifiedBy>Ritwik Ganguly</cp:lastModifiedBy>
  <cp:revision>14</cp:revision>
  <dcterms:created xsi:type="dcterms:W3CDTF">2020-09-16T17:25:00Z</dcterms:created>
  <dcterms:modified xsi:type="dcterms:W3CDTF">2020-09-18T20:17:00Z</dcterms:modified>
</cp:coreProperties>
</file>