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5366"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 xml:space="preserve">   Lab Report on</w:t>
      </w:r>
    </w:p>
    <w:p w14:paraId="1F831CCA" w14:textId="45EAFD31" w:rsidR="00DA6619" w:rsidRPr="00DA6619" w:rsidRDefault="00BF0181"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r>
        <w:rPr>
          <w:rFonts w:ascii="Times New Roman" w:eastAsia="MS Mincho" w:hAnsi="Times New Roman" w:cs="Times New Roman"/>
          <w:b/>
          <w:noProof/>
          <w:kern w:val="0"/>
          <w:sz w:val="24"/>
          <w:szCs w:val="24"/>
          <w:lang w:val="en" w:eastAsia="ja-JP"/>
          <w14:ligatures w14:val="none"/>
        </w:rPr>
        <w:t>Logistic Regression</w:t>
      </w:r>
    </w:p>
    <w:p w14:paraId="03F435B9"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p>
    <w:p w14:paraId="4ABDA07F"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r w:rsidRPr="00DA6619">
        <w:rPr>
          <w:rFonts w:ascii="Times New Roman" w:eastAsia="MS Mincho" w:hAnsi="Times New Roman" w:cs="Times New Roman"/>
          <w:b/>
          <w:noProof/>
          <w:kern w:val="0"/>
          <w:sz w:val="24"/>
          <w:szCs w:val="24"/>
          <w:lang w:val="en" w:eastAsia="ja-JP"/>
          <w14:ligatures w14:val="none"/>
        </w:rPr>
        <w:drawing>
          <wp:inline distT="0" distB="0" distL="0" distR="0" wp14:anchorId="2B4812CE" wp14:editId="07063FFB">
            <wp:extent cx="1876425" cy="1800225"/>
            <wp:effectExtent l="0" t="0" r="9525" b="952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800225"/>
                    </a:xfrm>
                    <a:prstGeom prst="rect">
                      <a:avLst/>
                    </a:prstGeom>
                    <a:noFill/>
                    <a:ln>
                      <a:noFill/>
                    </a:ln>
                  </pic:spPr>
                </pic:pic>
              </a:graphicData>
            </a:graphic>
          </wp:inline>
        </w:drawing>
      </w:r>
    </w:p>
    <w:p w14:paraId="67C2FB01"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p>
    <w:p w14:paraId="3E245185"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Submitted to</w:t>
      </w:r>
    </w:p>
    <w:p w14:paraId="12583456"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r w:rsidRPr="00DA6619">
        <w:rPr>
          <w:rFonts w:ascii="Times New Roman" w:eastAsia="MS Mincho" w:hAnsi="Times New Roman" w:cs="Times New Roman"/>
          <w:b/>
          <w:noProof/>
          <w:kern w:val="0"/>
          <w:sz w:val="24"/>
          <w:szCs w:val="24"/>
          <w:lang w:val="en" w:eastAsia="ja-JP"/>
          <w14:ligatures w14:val="none"/>
        </w:rPr>
        <w:t>Department of Computer Science and Engineering</w:t>
      </w:r>
    </w:p>
    <w:p w14:paraId="5CDC72A0"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r w:rsidRPr="00DA6619">
        <w:rPr>
          <w:rFonts w:ascii="Times New Roman" w:eastAsia="MS Mincho" w:hAnsi="Times New Roman" w:cs="Times New Roman"/>
          <w:b/>
          <w:noProof/>
          <w:kern w:val="0"/>
          <w:sz w:val="24"/>
          <w:szCs w:val="24"/>
          <w:lang w:val="en" w:eastAsia="ja-JP"/>
          <w14:ligatures w14:val="none"/>
        </w:rPr>
        <w:t>Nepal Engineering College</w:t>
      </w:r>
    </w:p>
    <w:p w14:paraId="1026447C"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p>
    <w:p w14:paraId="271E1327"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in Partial Fulfillment of the</w:t>
      </w:r>
    </w:p>
    <w:p w14:paraId="47D18B4C"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Requirements for the Degree of B.E. in Computer</w:t>
      </w:r>
    </w:p>
    <w:p w14:paraId="4CD9AB11"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p>
    <w:p w14:paraId="55847774"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Submitted By</w:t>
      </w:r>
    </w:p>
    <w:p w14:paraId="55E77388" w14:textId="77777777" w:rsidR="00DA6619" w:rsidRPr="00DA6619" w:rsidRDefault="00DA6619" w:rsidP="00DA6619">
      <w:pPr>
        <w:spacing w:after="120" w:line="360" w:lineRule="auto"/>
        <w:ind w:right="360"/>
        <w:jc w:val="center"/>
        <w:rPr>
          <w:rFonts w:ascii="Times New Roman" w:eastAsia="MS Mincho" w:hAnsi="Times New Roman" w:cs="Times New Roman"/>
          <w:i/>
          <w:noProof/>
          <w:kern w:val="0"/>
          <w:sz w:val="24"/>
          <w:szCs w:val="24"/>
          <w:lang w:val="en" w:eastAsia="ja-JP"/>
          <w14:ligatures w14:val="none"/>
        </w:rPr>
      </w:pPr>
      <w:r w:rsidRPr="00DA6619">
        <w:rPr>
          <w:rFonts w:ascii="Times New Roman" w:eastAsia="MS Mincho" w:hAnsi="Times New Roman" w:cs="Times New Roman"/>
          <w:i/>
          <w:noProof/>
          <w:kern w:val="0"/>
          <w:sz w:val="24"/>
          <w:szCs w:val="24"/>
          <w:lang w:val="en" w:eastAsia="ja-JP"/>
          <w14:ligatures w14:val="none"/>
        </w:rPr>
        <w:t>Dipson Thapa (020-313)</w:t>
      </w:r>
    </w:p>
    <w:p w14:paraId="22DCC53C" w14:textId="77777777" w:rsidR="00DA6619" w:rsidRDefault="00DA6619" w:rsidP="00DA6619">
      <w:pPr>
        <w:spacing w:after="120" w:line="360" w:lineRule="auto"/>
        <w:ind w:left="2160" w:right="360" w:firstLine="720"/>
        <w:jc w:val="both"/>
        <w:rPr>
          <w:rFonts w:ascii="Times New Roman" w:eastAsia="MS Mincho" w:hAnsi="Times New Roman" w:cs="Times New Roman"/>
          <w:noProof/>
          <w:kern w:val="0"/>
          <w:sz w:val="24"/>
          <w:szCs w:val="24"/>
          <w:lang w:val="en" w:eastAsia="ja-JP"/>
          <w14:ligatures w14:val="none"/>
        </w:rPr>
      </w:pPr>
    </w:p>
    <w:p w14:paraId="79BF339B" w14:textId="372BB573" w:rsidR="00DA6619" w:rsidRPr="00DA6619" w:rsidRDefault="00DA6619" w:rsidP="00DA6619">
      <w:pPr>
        <w:spacing w:after="120" w:line="360" w:lineRule="auto"/>
        <w:ind w:left="2160" w:right="360" w:firstLine="720"/>
        <w:jc w:val="both"/>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 xml:space="preserve">Date: </w:t>
      </w:r>
      <w:r w:rsidRPr="00DA6619">
        <w:rPr>
          <w:rFonts w:ascii="Times New Roman" w:eastAsia="MS Mincho" w:hAnsi="Times New Roman" w:cs="Times New Roman"/>
          <w:i/>
          <w:noProof/>
          <w:kern w:val="0"/>
          <w:sz w:val="24"/>
          <w:szCs w:val="24"/>
          <w:lang w:val="en" w:eastAsia="ja-JP"/>
          <w14:ligatures w14:val="none"/>
        </w:rPr>
        <w:t>28/07/2024</w:t>
      </w:r>
    </w:p>
    <w:p w14:paraId="7DD8464B" w14:textId="77777777" w:rsidR="00DA6619" w:rsidRPr="00DA6619" w:rsidRDefault="00DA6619" w:rsidP="009D47CF">
      <w:pPr>
        <w:jc w:val="center"/>
        <w:rPr>
          <w:rFonts w:ascii="Times New Roman" w:hAnsi="Times New Roman" w:cs="Times New Roman"/>
          <w:sz w:val="36"/>
          <w:szCs w:val="36"/>
          <w:lang w:val="en"/>
        </w:rPr>
      </w:pPr>
    </w:p>
    <w:p w14:paraId="3D6D9F8B" w14:textId="77777777" w:rsidR="00DA6619" w:rsidRDefault="00DA6619" w:rsidP="009D47CF">
      <w:pPr>
        <w:jc w:val="center"/>
        <w:rPr>
          <w:rFonts w:ascii="Times New Roman" w:hAnsi="Times New Roman" w:cs="Times New Roman"/>
          <w:b/>
          <w:bCs/>
          <w:sz w:val="36"/>
          <w:szCs w:val="36"/>
        </w:rPr>
      </w:pPr>
    </w:p>
    <w:p w14:paraId="21E60ACF" w14:textId="77777777" w:rsidR="00DA6619" w:rsidRDefault="00DA6619" w:rsidP="00DA6619">
      <w:pPr>
        <w:rPr>
          <w:rFonts w:ascii="Times New Roman" w:hAnsi="Times New Roman" w:cs="Times New Roman"/>
          <w:b/>
          <w:bCs/>
          <w:sz w:val="36"/>
          <w:szCs w:val="36"/>
        </w:rPr>
      </w:pPr>
    </w:p>
    <w:p w14:paraId="2C209144" w14:textId="4AE31B92" w:rsidR="00D1282E" w:rsidRDefault="00BF0181" w:rsidP="009D47CF">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Logistic Regression</w:t>
      </w:r>
    </w:p>
    <w:p w14:paraId="3BDC8E03" w14:textId="30CA771D" w:rsidR="00982DDC" w:rsidRDefault="00982DDC" w:rsidP="00982DDC">
      <w:pPr>
        <w:rPr>
          <w:rFonts w:ascii="Times New Roman" w:hAnsi="Times New Roman" w:cs="Times New Roman"/>
          <w:b/>
          <w:bCs/>
          <w:sz w:val="28"/>
          <w:szCs w:val="28"/>
        </w:rPr>
      </w:pPr>
      <w:r>
        <w:rPr>
          <w:rFonts w:ascii="Times New Roman" w:hAnsi="Times New Roman" w:cs="Times New Roman"/>
          <w:b/>
          <w:bCs/>
          <w:sz w:val="28"/>
          <w:szCs w:val="28"/>
        </w:rPr>
        <w:t>Introduction:</w:t>
      </w:r>
    </w:p>
    <w:p w14:paraId="5F7F5B57" w14:textId="643A849F" w:rsidR="00DA6619" w:rsidRDefault="00BF0181" w:rsidP="00DA6619">
      <w:pPr>
        <w:jc w:val="both"/>
        <w:rPr>
          <w:rFonts w:ascii="Times New Roman" w:hAnsi="Times New Roman" w:cs="Times New Roman"/>
          <w:sz w:val="24"/>
          <w:szCs w:val="24"/>
        </w:rPr>
      </w:pPr>
      <w:r w:rsidRPr="00BF0181">
        <w:rPr>
          <w:rFonts w:ascii="Times New Roman" w:hAnsi="Times New Roman" w:cs="Times New Roman"/>
          <w:sz w:val="24"/>
          <w:szCs w:val="24"/>
        </w:rPr>
        <w:t>Logistic Regression is a fundamental supervised learning algorithm used for binary classification problems. It models the probability that a given input point belongs to a particular class. By using the logistic function (also known as the sigmoid function), logistic regression transforms its linear regression output into a probability value, which is then used to classify the input. This algorithm is widely utilized in various fields such as medical diagnosis, spam detection, and credit scoring due to its simplicity and effectiveness in handling binary classification tasks</w:t>
      </w:r>
      <w:r w:rsidR="00DA6619" w:rsidRPr="00DA6619">
        <w:rPr>
          <w:rFonts w:ascii="Times New Roman" w:hAnsi="Times New Roman" w:cs="Times New Roman"/>
          <w:sz w:val="24"/>
          <w:szCs w:val="24"/>
        </w:rPr>
        <w:t>.</w:t>
      </w:r>
    </w:p>
    <w:p w14:paraId="13564AFF" w14:textId="06E445CF" w:rsidR="00962812" w:rsidRDefault="009D47CF" w:rsidP="009D47CF">
      <w:pPr>
        <w:rPr>
          <w:rFonts w:ascii="Times New Roman" w:hAnsi="Times New Roman" w:cs="Times New Roman"/>
          <w:b/>
          <w:bCs/>
          <w:sz w:val="24"/>
          <w:szCs w:val="24"/>
        </w:rPr>
      </w:pPr>
      <w:r w:rsidRPr="00962812">
        <w:rPr>
          <w:rFonts w:ascii="Times New Roman" w:hAnsi="Times New Roman" w:cs="Times New Roman"/>
          <w:b/>
          <w:bCs/>
          <w:sz w:val="28"/>
          <w:szCs w:val="28"/>
        </w:rPr>
        <w:t>Dataset:</w:t>
      </w:r>
      <w:r w:rsidRPr="00962812">
        <w:rPr>
          <w:rFonts w:ascii="Times New Roman" w:hAnsi="Times New Roman" w:cs="Times New Roman"/>
          <w:sz w:val="28"/>
          <w:szCs w:val="28"/>
        </w:rPr>
        <w:t xml:space="preserve"> </w:t>
      </w:r>
    </w:p>
    <w:p w14:paraId="69C819D7" w14:textId="3148ACF8" w:rsidR="00DA6619" w:rsidRDefault="00BF0181" w:rsidP="009D47CF">
      <w:pPr>
        <w:rPr>
          <w:rFonts w:ascii="Times New Roman" w:hAnsi="Times New Roman" w:cs="Times New Roman"/>
          <w:sz w:val="24"/>
          <w:szCs w:val="24"/>
        </w:rPr>
      </w:pPr>
      <w:r w:rsidRPr="00BF0181">
        <w:rPr>
          <w:rFonts w:ascii="Times New Roman" w:hAnsi="Times New Roman" w:cs="Times New Roman"/>
          <w:sz w:val="24"/>
          <w:szCs w:val="24"/>
        </w:rPr>
        <w:t>The dataset used for this Logistic Regression analysis is the "Titanic: Machine Learning from Disaster" dataset, which contains information about the passengers of the Titanic and whether they survived the disaster. You can access it here</w:t>
      </w:r>
      <w:r w:rsidR="002E1E4D" w:rsidRPr="002E1E4D">
        <w:rPr>
          <w:rFonts w:ascii="Times New Roman" w:hAnsi="Times New Roman" w:cs="Times New Roman"/>
          <w:sz w:val="24"/>
          <w:szCs w:val="24"/>
        </w:rPr>
        <w:t>.</w:t>
      </w:r>
    </w:p>
    <w:p w14:paraId="1C4BC5C9" w14:textId="5FBC60E6" w:rsidR="009D47CF" w:rsidRDefault="009D47CF" w:rsidP="009D47CF">
      <w:pPr>
        <w:rPr>
          <w:rFonts w:ascii="Times New Roman" w:hAnsi="Times New Roman" w:cs="Times New Roman"/>
          <w:sz w:val="24"/>
          <w:szCs w:val="24"/>
        </w:rPr>
      </w:pPr>
      <w:r>
        <w:rPr>
          <w:rFonts w:ascii="Times New Roman" w:hAnsi="Times New Roman" w:cs="Times New Roman"/>
          <w:sz w:val="24"/>
          <w:szCs w:val="24"/>
        </w:rPr>
        <w:t xml:space="preserve">Link: </w:t>
      </w:r>
      <w:r w:rsidR="00982DDC" w:rsidRPr="00982DDC">
        <w:rPr>
          <w:rFonts w:ascii="Times New Roman" w:hAnsi="Times New Roman" w:cs="Times New Roman"/>
          <w:sz w:val="24"/>
          <w:szCs w:val="24"/>
        </w:rPr>
        <w:t> </w:t>
      </w:r>
      <w:hyperlink r:id="rId6" w:tgtFrame="_blank" w:history="1">
        <w:r w:rsidR="00BF0181" w:rsidRPr="00BF0181">
          <w:rPr>
            <w:rStyle w:val="Hyperlink"/>
            <w:rFonts w:ascii="Times New Roman" w:hAnsi="Times New Roman" w:cs="Times New Roman"/>
            <w:sz w:val="24"/>
            <w:szCs w:val="24"/>
          </w:rPr>
          <w:t>https://www.kaggle.com/datasets/nimapourmoradi/raisin-binary-classification</w:t>
        </w:r>
      </w:hyperlink>
      <w:r w:rsidR="00BF0181">
        <w:rPr>
          <w:rFonts w:ascii="Times New Roman" w:hAnsi="Times New Roman" w:cs="Times New Roman"/>
          <w:sz w:val="24"/>
          <w:szCs w:val="24"/>
        </w:rPr>
        <w:t xml:space="preserve"> </w:t>
      </w:r>
    </w:p>
    <w:p w14:paraId="51259290" w14:textId="4F4D59C7" w:rsidR="00962812" w:rsidRDefault="00962812" w:rsidP="009D47CF">
      <w:pPr>
        <w:rPr>
          <w:rFonts w:ascii="Times New Roman" w:hAnsi="Times New Roman" w:cs="Times New Roman"/>
          <w:sz w:val="24"/>
          <w:szCs w:val="24"/>
        </w:rPr>
      </w:pPr>
      <w:r>
        <w:rPr>
          <w:rFonts w:ascii="Times New Roman" w:hAnsi="Times New Roman" w:cs="Times New Roman"/>
          <w:sz w:val="24"/>
          <w:szCs w:val="24"/>
        </w:rPr>
        <w:t xml:space="preserve">Notebook name: </w:t>
      </w:r>
      <w:r w:rsidR="00BF0181">
        <w:rPr>
          <w:rFonts w:ascii="Times New Roman" w:hAnsi="Times New Roman" w:cs="Times New Roman"/>
          <w:sz w:val="24"/>
          <w:szCs w:val="24"/>
        </w:rPr>
        <w:t>Logistic_Regression</w:t>
      </w:r>
      <w:r w:rsidR="002E1E4D" w:rsidRPr="002E1E4D">
        <w:rPr>
          <w:rFonts w:ascii="Times New Roman" w:hAnsi="Times New Roman" w:cs="Times New Roman"/>
          <w:sz w:val="24"/>
          <w:szCs w:val="24"/>
        </w:rPr>
        <w:t>_020313.ipynb</w:t>
      </w:r>
    </w:p>
    <w:p w14:paraId="6D270F6B" w14:textId="44DE16CF" w:rsidR="00982DDC" w:rsidRPr="00982DDC" w:rsidRDefault="00982DDC" w:rsidP="00982DDC">
      <w:pPr>
        <w:rPr>
          <w:rFonts w:ascii="Times New Roman" w:hAnsi="Times New Roman" w:cs="Times New Roman"/>
          <w:b/>
          <w:bCs/>
          <w:sz w:val="28"/>
          <w:szCs w:val="28"/>
        </w:rPr>
      </w:pPr>
      <w:r w:rsidRPr="00982DDC">
        <w:rPr>
          <w:rFonts w:ascii="Times New Roman" w:hAnsi="Times New Roman" w:cs="Times New Roman"/>
          <w:b/>
          <w:bCs/>
          <w:sz w:val="28"/>
          <w:szCs w:val="28"/>
        </w:rPr>
        <w:t>Libraries Used</w:t>
      </w:r>
      <w:r>
        <w:rPr>
          <w:rFonts w:ascii="Times New Roman" w:hAnsi="Times New Roman" w:cs="Times New Roman"/>
          <w:b/>
          <w:bCs/>
          <w:sz w:val="28"/>
          <w:szCs w:val="28"/>
        </w:rPr>
        <w:t>:</w:t>
      </w:r>
    </w:p>
    <w:p w14:paraId="4204E6F9" w14:textId="77777777" w:rsidR="00DA6619" w:rsidRDefault="00982DDC" w:rsidP="00DA6619">
      <w:pPr>
        <w:numPr>
          <w:ilvl w:val="0"/>
          <w:numId w:val="1"/>
        </w:numPr>
        <w:tabs>
          <w:tab w:val="clear" w:pos="360"/>
          <w:tab w:val="num" w:pos="720"/>
        </w:tabs>
        <w:rPr>
          <w:rFonts w:ascii="Times New Roman" w:hAnsi="Times New Roman" w:cs="Times New Roman"/>
          <w:sz w:val="24"/>
          <w:szCs w:val="24"/>
        </w:rPr>
      </w:pPr>
      <w:r w:rsidRPr="00982DDC">
        <w:rPr>
          <w:rFonts w:ascii="Times New Roman" w:hAnsi="Times New Roman" w:cs="Times New Roman"/>
          <w:b/>
          <w:bCs/>
          <w:sz w:val="24"/>
          <w:szCs w:val="24"/>
        </w:rPr>
        <w:t>Pandas</w:t>
      </w:r>
      <w:r w:rsidRPr="00982DDC">
        <w:rPr>
          <w:rFonts w:ascii="Times New Roman" w:hAnsi="Times New Roman" w:cs="Times New Roman"/>
          <w:sz w:val="24"/>
          <w:szCs w:val="24"/>
        </w:rPr>
        <w:t>:</w:t>
      </w:r>
    </w:p>
    <w:p w14:paraId="52D9F83A" w14:textId="284A35F6" w:rsidR="00DA6619" w:rsidRPr="00DA6619" w:rsidRDefault="00DA6619" w:rsidP="00DA6619">
      <w:pPr>
        <w:pStyle w:val="ListParagraph"/>
        <w:numPr>
          <w:ilvl w:val="0"/>
          <w:numId w:val="4"/>
        </w:numPr>
        <w:rPr>
          <w:rFonts w:ascii="Times New Roman" w:hAnsi="Times New Roman" w:cs="Times New Roman"/>
          <w:sz w:val="24"/>
          <w:szCs w:val="24"/>
        </w:rPr>
      </w:pPr>
      <w:r w:rsidRPr="00DA6619">
        <w:rPr>
          <w:rFonts w:ascii="Times New Roman" w:hAnsi="Times New Roman" w:cs="Times New Roman"/>
          <w:sz w:val="24"/>
          <w:szCs w:val="24"/>
        </w:rPr>
        <w:t xml:space="preserve">Utilized for data manipulation and analysis. It offers data structures like </w:t>
      </w:r>
      <w:proofErr w:type="spellStart"/>
      <w:r w:rsidRPr="00DA6619">
        <w:rPr>
          <w:rFonts w:ascii="Times New Roman" w:hAnsi="Times New Roman" w:cs="Times New Roman"/>
          <w:sz w:val="24"/>
          <w:szCs w:val="24"/>
        </w:rPr>
        <w:t>DataFrames</w:t>
      </w:r>
      <w:proofErr w:type="spellEnd"/>
      <w:r w:rsidRPr="00DA6619">
        <w:rPr>
          <w:rFonts w:ascii="Times New Roman" w:hAnsi="Times New Roman" w:cs="Times New Roman"/>
          <w:sz w:val="24"/>
          <w:szCs w:val="24"/>
        </w:rPr>
        <w:t xml:space="preserve"> that are ideal for handling tabular data.</w:t>
      </w:r>
    </w:p>
    <w:p w14:paraId="07225A10" w14:textId="1F6A7A13" w:rsidR="00982DDC" w:rsidRPr="00982DDC" w:rsidRDefault="00982DDC" w:rsidP="00982DDC">
      <w:pPr>
        <w:numPr>
          <w:ilvl w:val="0"/>
          <w:numId w:val="1"/>
        </w:numPr>
        <w:tabs>
          <w:tab w:val="clear" w:pos="360"/>
          <w:tab w:val="num" w:pos="720"/>
        </w:tabs>
        <w:rPr>
          <w:rFonts w:ascii="Times New Roman" w:hAnsi="Times New Roman" w:cs="Times New Roman"/>
          <w:sz w:val="24"/>
          <w:szCs w:val="24"/>
        </w:rPr>
      </w:pPr>
      <w:proofErr w:type="spellStart"/>
      <w:r w:rsidRPr="00982DDC">
        <w:rPr>
          <w:rFonts w:ascii="Times New Roman" w:hAnsi="Times New Roman" w:cs="Times New Roman"/>
          <w:b/>
          <w:bCs/>
          <w:sz w:val="24"/>
          <w:szCs w:val="24"/>
        </w:rPr>
        <w:t>Pathlib</w:t>
      </w:r>
      <w:proofErr w:type="spellEnd"/>
      <w:r w:rsidRPr="00982DDC">
        <w:rPr>
          <w:rFonts w:ascii="Times New Roman" w:hAnsi="Times New Roman" w:cs="Times New Roman"/>
          <w:sz w:val="24"/>
          <w:szCs w:val="24"/>
        </w:rPr>
        <w:t>:</w:t>
      </w:r>
    </w:p>
    <w:p w14:paraId="4BE5DE78" w14:textId="3B80E40C" w:rsidR="00982DDC" w:rsidRPr="00982DDC" w:rsidRDefault="00982DDC" w:rsidP="00982DDC">
      <w:pPr>
        <w:pStyle w:val="ListParagraph"/>
        <w:numPr>
          <w:ilvl w:val="0"/>
          <w:numId w:val="2"/>
        </w:numPr>
        <w:rPr>
          <w:rFonts w:ascii="Times New Roman" w:hAnsi="Times New Roman" w:cs="Times New Roman"/>
          <w:sz w:val="24"/>
          <w:szCs w:val="24"/>
        </w:rPr>
      </w:pPr>
      <w:r w:rsidRPr="00982DDC">
        <w:rPr>
          <w:rFonts w:ascii="Times New Roman" w:hAnsi="Times New Roman" w:cs="Times New Roman"/>
          <w:sz w:val="24"/>
          <w:szCs w:val="24"/>
        </w:rPr>
        <w:t>A standard library for handling filesystem paths in a more readable and efficient way.</w:t>
      </w:r>
    </w:p>
    <w:p w14:paraId="4C948672" w14:textId="5D85F56B" w:rsidR="00982DDC" w:rsidRPr="00982DDC" w:rsidRDefault="009C6060" w:rsidP="00982DDC">
      <w:pPr>
        <w:numPr>
          <w:ilvl w:val="0"/>
          <w:numId w:val="1"/>
        </w:numPr>
        <w:tabs>
          <w:tab w:val="clear" w:pos="360"/>
          <w:tab w:val="num" w:pos="720"/>
        </w:tabs>
        <w:rPr>
          <w:rFonts w:ascii="Times New Roman" w:hAnsi="Times New Roman" w:cs="Times New Roman"/>
          <w:sz w:val="24"/>
          <w:szCs w:val="24"/>
        </w:rPr>
      </w:pPr>
      <w:proofErr w:type="spellStart"/>
      <w:r>
        <w:rPr>
          <w:rFonts w:ascii="Times New Roman" w:hAnsi="Times New Roman" w:cs="Times New Roman"/>
          <w:b/>
          <w:bCs/>
          <w:sz w:val="24"/>
          <w:szCs w:val="24"/>
        </w:rPr>
        <w:t>numpy</w:t>
      </w:r>
      <w:proofErr w:type="spellEnd"/>
      <w:r w:rsidR="00982DDC" w:rsidRPr="00982DDC">
        <w:rPr>
          <w:rFonts w:ascii="Times New Roman" w:hAnsi="Times New Roman" w:cs="Times New Roman"/>
          <w:sz w:val="24"/>
          <w:szCs w:val="24"/>
        </w:rPr>
        <w:t>:</w:t>
      </w:r>
    </w:p>
    <w:p w14:paraId="73705235" w14:textId="66F05DE8" w:rsidR="00982DDC" w:rsidRPr="00982DDC" w:rsidRDefault="009C6060" w:rsidP="009C6060">
      <w:pPr>
        <w:pStyle w:val="ListParagraph"/>
        <w:numPr>
          <w:ilvl w:val="0"/>
          <w:numId w:val="2"/>
        </w:numPr>
        <w:rPr>
          <w:rFonts w:ascii="Times New Roman" w:hAnsi="Times New Roman" w:cs="Times New Roman"/>
          <w:sz w:val="24"/>
          <w:szCs w:val="24"/>
        </w:rPr>
      </w:pPr>
      <w:r w:rsidRPr="009C6060">
        <w:rPr>
          <w:rFonts w:ascii="Times New Roman" w:hAnsi="Times New Roman" w:cs="Times New Roman"/>
          <w:sz w:val="24"/>
          <w:szCs w:val="24"/>
        </w:rPr>
        <w:t>A fundamental package for numerical computations in Python, providing support for arrays and matrices along with a collection of mathematical functions to operate on these data structures.</w:t>
      </w:r>
    </w:p>
    <w:p w14:paraId="40367F5C" w14:textId="00807ED5" w:rsidR="00982DDC" w:rsidRPr="009D47CF" w:rsidRDefault="00982DDC" w:rsidP="009D47CF">
      <w:pPr>
        <w:rPr>
          <w:rFonts w:ascii="Times New Roman" w:hAnsi="Times New Roman" w:cs="Times New Roman"/>
          <w:sz w:val="24"/>
          <w:szCs w:val="24"/>
        </w:rPr>
      </w:pPr>
    </w:p>
    <w:p w14:paraId="37BDFE7F" w14:textId="77777777" w:rsidR="009D47CF" w:rsidRPr="009D47CF" w:rsidRDefault="009D47CF" w:rsidP="009D47CF">
      <w:pPr>
        <w:rPr>
          <w:rFonts w:ascii="Times New Roman" w:hAnsi="Times New Roman" w:cs="Times New Roman"/>
          <w:b/>
          <w:bCs/>
          <w:sz w:val="24"/>
          <w:szCs w:val="24"/>
        </w:rPr>
      </w:pPr>
    </w:p>
    <w:sectPr w:rsidR="009D47CF" w:rsidRPr="009D47CF" w:rsidSect="00377DDE">
      <w:pgSz w:w="11906" w:h="16838" w:code="9"/>
      <w:pgMar w:top="1800" w:right="1800" w:bottom="180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855"/>
    <w:multiLevelType w:val="hybridMultilevel"/>
    <w:tmpl w:val="E3E8E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3047C"/>
    <w:multiLevelType w:val="hybridMultilevel"/>
    <w:tmpl w:val="83AE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52FE1"/>
    <w:multiLevelType w:val="multilevel"/>
    <w:tmpl w:val="EAD473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7D71171"/>
    <w:multiLevelType w:val="hybridMultilevel"/>
    <w:tmpl w:val="A9F4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47CF"/>
    <w:rsid w:val="000A0963"/>
    <w:rsid w:val="001B0F69"/>
    <w:rsid w:val="001C3DF7"/>
    <w:rsid w:val="001E459E"/>
    <w:rsid w:val="002C41B1"/>
    <w:rsid w:val="002E1E4D"/>
    <w:rsid w:val="00314C9A"/>
    <w:rsid w:val="003431E7"/>
    <w:rsid w:val="00377DDE"/>
    <w:rsid w:val="004364DC"/>
    <w:rsid w:val="00576FDF"/>
    <w:rsid w:val="0058475C"/>
    <w:rsid w:val="005B48A7"/>
    <w:rsid w:val="0064415D"/>
    <w:rsid w:val="006E1691"/>
    <w:rsid w:val="006E485D"/>
    <w:rsid w:val="00702AAA"/>
    <w:rsid w:val="007A3480"/>
    <w:rsid w:val="00852E16"/>
    <w:rsid w:val="00856DC5"/>
    <w:rsid w:val="008A26AB"/>
    <w:rsid w:val="00962812"/>
    <w:rsid w:val="00982DDC"/>
    <w:rsid w:val="00985E72"/>
    <w:rsid w:val="009B44DE"/>
    <w:rsid w:val="009C6060"/>
    <w:rsid w:val="009D47CF"/>
    <w:rsid w:val="00B77E48"/>
    <w:rsid w:val="00B85D63"/>
    <w:rsid w:val="00BD1E2C"/>
    <w:rsid w:val="00BE54B2"/>
    <w:rsid w:val="00BF0181"/>
    <w:rsid w:val="00D1282E"/>
    <w:rsid w:val="00D46209"/>
    <w:rsid w:val="00DA6619"/>
    <w:rsid w:val="00DC0661"/>
    <w:rsid w:val="00E143E4"/>
    <w:rsid w:val="00E2263E"/>
    <w:rsid w:val="00E23D52"/>
    <w:rsid w:val="00EE40A8"/>
    <w:rsid w:val="00EF3697"/>
    <w:rsid w:val="00FC427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1506"/>
  <w15:chartTrackingRefBased/>
  <w15:docId w15:val="{E6C20CFD-9C1F-4C85-AF69-D9D0C0DB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7CF"/>
    <w:rPr>
      <w:rFonts w:eastAsiaTheme="majorEastAsia" w:cstheme="majorBidi"/>
      <w:color w:val="272727" w:themeColor="text1" w:themeTint="D8"/>
    </w:rPr>
  </w:style>
  <w:style w:type="paragraph" w:styleId="Title">
    <w:name w:val="Title"/>
    <w:basedOn w:val="Normal"/>
    <w:next w:val="Normal"/>
    <w:link w:val="TitleChar"/>
    <w:uiPriority w:val="10"/>
    <w:qFormat/>
    <w:rsid w:val="009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9D47CF"/>
    <w:rPr>
      <w:i/>
      <w:iCs/>
      <w:color w:val="404040" w:themeColor="text1" w:themeTint="BF"/>
    </w:rPr>
  </w:style>
  <w:style w:type="paragraph" w:styleId="ListParagraph">
    <w:name w:val="List Paragraph"/>
    <w:basedOn w:val="Normal"/>
    <w:uiPriority w:val="34"/>
    <w:qFormat/>
    <w:rsid w:val="009D47CF"/>
    <w:pPr>
      <w:ind w:left="720"/>
      <w:contextualSpacing/>
    </w:pPr>
  </w:style>
  <w:style w:type="character" w:styleId="IntenseEmphasis">
    <w:name w:val="Intense Emphasis"/>
    <w:basedOn w:val="DefaultParagraphFont"/>
    <w:uiPriority w:val="21"/>
    <w:qFormat/>
    <w:rsid w:val="009D47CF"/>
    <w:rPr>
      <w:i/>
      <w:iCs/>
      <w:color w:val="0F4761" w:themeColor="accent1" w:themeShade="BF"/>
    </w:rPr>
  </w:style>
  <w:style w:type="paragraph" w:styleId="IntenseQuote">
    <w:name w:val="Intense Quote"/>
    <w:basedOn w:val="Normal"/>
    <w:next w:val="Normal"/>
    <w:link w:val="IntenseQuoteChar"/>
    <w:uiPriority w:val="30"/>
    <w:qFormat/>
    <w:rsid w:val="009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7CF"/>
    <w:rPr>
      <w:i/>
      <w:iCs/>
      <w:color w:val="0F4761" w:themeColor="accent1" w:themeShade="BF"/>
    </w:rPr>
  </w:style>
  <w:style w:type="character" w:styleId="IntenseReference">
    <w:name w:val="Intense Reference"/>
    <w:basedOn w:val="DefaultParagraphFont"/>
    <w:uiPriority w:val="32"/>
    <w:qFormat/>
    <w:rsid w:val="009D47CF"/>
    <w:rPr>
      <w:b/>
      <w:bCs/>
      <w:smallCaps/>
      <w:color w:val="0F4761" w:themeColor="accent1" w:themeShade="BF"/>
      <w:spacing w:val="5"/>
    </w:rPr>
  </w:style>
  <w:style w:type="character" w:styleId="Hyperlink">
    <w:name w:val="Hyperlink"/>
    <w:basedOn w:val="DefaultParagraphFont"/>
    <w:uiPriority w:val="99"/>
    <w:unhideWhenUsed/>
    <w:rsid w:val="00982DDC"/>
    <w:rPr>
      <w:color w:val="467886" w:themeColor="hyperlink"/>
      <w:u w:val="single"/>
    </w:rPr>
  </w:style>
  <w:style w:type="character" w:styleId="UnresolvedMention">
    <w:name w:val="Unresolved Mention"/>
    <w:basedOn w:val="DefaultParagraphFont"/>
    <w:uiPriority w:val="99"/>
    <w:semiHidden/>
    <w:unhideWhenUsed/>
    <w:rsid w:val="00982DDC"/>
    <w:rPr>
      <w:color w:val="605E5C"/>
      <w:shd w:val="clear" w:color="auto" w:fill="E1DFDD"/>
    </w:rPr>
  </w:style>
  <w:style w:type="character" w:styleId="FollowedHyperlink">
    <w:name w:val="FollowedHyperlink"/>
    <w:basedOn w:val="DefaultParagraphFont"/>
    <w:uiPriority w:val="99"/>
    <w:semiHidden/>
    <w:unhideWhenUsed/>
    <w:rsid w:val="009628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1771">
      <w:bodyDiv w:val="1"/>
      <w:marLeft w:val="0"/>
      <w:marRight w:val="0"/>
      <w:marTop w:val="0"/>
      <w:marBottom w:val="0"/>
      <w:divBdr>
        <w:top w:val="none" w:sz="0" w:space="0" w:color="auto"/>
        <w:left w:val="none" w:sz="0" w:space="0" w:color="auto"/>
        <w:bottom w:val="none" w:sz="0" w:space="0" w:color="auto"/>
        <w:right w:val="none" w:sz="0" w:space="0" w:color="auto"/>
      </w:divBdr>
    </w:div>
    <w:div w:id="169493477">
      <w:bodyDiv w:val="1"/>
      <w:marLeft w:val="0"/>
      <w:marRight w:val="0"/>
      <w:marTop w:val="0"/>
      <w:marBottom w:val="0"/>
      <w:divBdr>
        <w:top w:val="none" w:sz="0" w:space="0" w:color="auto"/>
        <w:left w:val="none" w:sz="0" w:space="0" w:color="auto"/>
        <w:bottom w:val="none" w:sz="0" w:space="0" w:color="auto"/>
        <w:right w:val="none" w:sz="0" w:space="0" w:color="auto"/>
      </w:divBdr>
    </w:div>
    <w:div w:id="414712999">
      <w:bodyDiv w:val="1"/>
      <w:marLeft w:val="0"/>
      <w:marRight w:val="0"/>
      <w:marTop w:val="0"/>
      <w:marBottom w:val="0"/>
      <w:divBdr>
        <w:top w:val="none" w:sz="0" w:space="0" w:color="auto"/>
        <w:left w:val="none" w:sz="0" w:space="0" w:color="auto"/>
        <w:bottom w:val="none" w:sz="0" w:space="0" w:color="auto"/>
        <w:right w:val="none" w:sz="0" w:space="0" w:color="auto"/>
      </w:divBdr>
    </w:div>
    <w:div w:id="419955274">
      <w:bodyDiv w:val="1"/>
      <w:marLeft w:val="0"/>
      <w:marRight w:val="0"/>
      <w:marTop w:val="0"/>
      <w:marBottom w:val="0"/>
      <w:divBdr>
        <w:top w:val="none" w:sz="0" w:space="0" w:color="auto"/>
        <w:left w:val="none" w:sz="0" w:space="0" w:color="auto"/>
        <w:bottom w:val="none" w:sz="0" w:space="0" w:color="auto"/>
        <w:right w:val="none" w:sz="0" w:space="0" w:color="auto"/>
      </w:divBdr>
    </w:div>
    <w:div w:id="584149453">
      <w:bodyDiv w:val="1"/>
      <w:marLeft w:val="0"/>
      <w:marRight w:val="0"/>
      <w:marTop w:val="0"/>
      <w:marBottom w:val="0"/>
      <w:divBdr>
        <w:top w:val="none" w:sz="0" w:space="0" w:color="auto"/>
        <w:left w:val="none" w:sz="0" w:space="0" w:color="auto"/>
        <w:bottom w:val="none" w:sz="0" w:space="0" w:color="auto"/>
        <w:right w:val="none" w:sz="0" w:space="0" w:color="auto"/>
      </w:divBdr>
    </w:div>
    <w:div w:id="621227095">
      <w:bodyDiv w:val="1"/>
      <w:marLeft w:val="0"/>
      <w:marRight w:val="0"/>
      <w:marTop w:val="0"/>
      <w:marBottom w:val="0"/>
      <w:divBdr>
        <w:top w:val="none" w:sz="0" w:space="0" w:color="auto"/>
        <w:left w:val="none" w:sz="0" w:space="0" w:color="auto"/>
        <w:bottom w:val="none" w:sz="0" w:space="0" w:color="auto"/>
        <w:right w:val="none" w:sz="0" w:space="0" w:color="auto"/>
      </w:divBdr>
    </w:div>
    <w:div w:id="912542817">
      <w:bodyDiv w:val="1"/>
      <w:marLeft w:val="0"/>
      <w:marRight w:val="0"/>
      <w:marTop w:val="0"/>
      <w:marBottom w:val="0"/>
      <w:divBdr>
        <w:top w:val="none" w:sz="0" w:space="0" w:color="auto"/>
        <w:left w:val="none" w:sz="0" w:space="0" w:color="auto"/>
        <w:bottom w:val="none" w:sz="0" w:space="0" w:color="auto"/>
        <w:right w:val="none" w:sz="0" w:space="0" w:color="auto"/>
      </w:divBdr>
    </w:div>
    <w:div w:id="1081491682">
      <w:bodyDiv w:val="1"/>
      <w:marLeft w:val="0"/>
      <w:marRight w:val="0"/>
      <w:marTop w:val="0"/>
      <w:marBottom w:val="0"/>
      <w:divBdr>
        <w:top w:val="none" w:sz="0" w:space="0" w:color="auto"/>
        <w:left w:val="none" w:sz="0" w:space="0" w:color="auto"/>
        <w:bottom w:val="none" w:sz="0" w:space="0" w:color="auto"/>
        <w:right w:val="none" w:sz="0" w:space="0" w:color="auto"/>
      </w:divBdr>
    </w:div>
    <w:div w:id="198843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www.kaggle.com%2Fdatasets%2Fnimapourmoradi%2Fraisin-binary-classifi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Prasiddha shiwakoti</dc:creator>
  <cp:keywords/>
  <dc:description/>
  <cp:lastModifiedBy>DIPSON THAPA</cp:lastModifiedBy>
  <cp:revision>5</cp:revision>
  <dcterms:created xsi:type="dcterms:W3CDTF">2024-07-28T10:17:00Z</dcterms:created>
  <dcterms:modified xsi:type="dcterms:W3CDTF">2024-07-28T11:27:00Z</dcterms:modified>
</cp:coreProperties>
</file>