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Alex Morgan</w:t>
      </w:r>
    </w:p>
    <w:p>
      <w:pPr>
        <w:rPr>
          <w:i/>
          <w:sz w:val="22"/>
        </w:rPr>
      </w:pPr>
      <w:r>
        <w:rPr>
          <w:i/>
          <w:sz w:val="22"/>
        </w:rPr>
        <w:t xml:space="preserve">Customer Experience Specialist</w:t>
      </w:r>
    </w:p>
    <w:p>
      <w:pPr>
        <w:rPr>
          <w:sz w:val="20"/>
        </w:rPr>
      </w:pPr>
      <w:r>
        <w:rPr>
          <w:sz w:val="20"/>
        </w:rPr>
        <w:t xml:space="preserve">alex.morgan@example.com  •  +44 7700 900123  •  Manchester, United Kingdom  •  linkedin.com/in/alex-example</w:t>
      </w:r>
    </w:p>
    <w:p>
      <w:pPr>
        <w:rPr>
          <w:b/>
          <w:sz w:val="24"/>
        </w:rPr>
      </w:pPr>
      <w:r>
        <w:rPr>
          <w:b/>
          <w:sz w:val="24"/>
        </w:rPr>
        <w:t xml:space="preserve">Profile</w:t>
      </w:r>
    </w:p>
    <w:p>
      <w:pPr>
        <w:rPr>
          <w:sz w:val="20"/>
        </w:rPr>
      </w:pPr>
      <w:r>
        <w:rPr>
          <w:sz w:val="20"/>
        </w:rPr>
        <w:t xml:space="preserve">People-first customer experience specialist with a thoughtful approach to solving problems. Experienced in supporting diverse customers, improving everyday processes, and helping teams deliver a consistently welcoming service.</w:t>
      </w:r>
    </w:p>
    <w:p>
      <w:pPr>
        <w:rPr>
          <w:b/>
          <w:sz w:val="24"/>
        </w:rPr>
      </w:pPr>
      <w:r>
        <w:rPr>
          <w:b/>
          <w:sz w:val="24"/>
        </w:rPr>
        <w:t xml:space="preserve">Skills &amp; languages</w:t>
      </w:r>
    </w:p>
    <w:p>
      <w:pPr>
        <w:rPr>
          <w:sz w:val="20"/>
        </w:rPr>
      </w:pPr>
      <w:r>
        <w:rPr>
          <w:sz w:val="20"/>
        </w:rPr>
        <w:t xml:space="preserve">Customer support, Team collaboration, Problem solving, CRM systems, English, Spanish</w:t>
      </w:r>
    </w:p>
    <w:p>
      <w:pPr>
        <w:rPr>
          <w:b/>
          <w:sz w:val="24"/>
        </w:rPr>
      </w:pPr>
      <w:r>
        <w:rPr>
          <w:b/>
          <w:sz w:val="24"/>
        </w:rPr>
        <w:t xml:space="preserve">Experience</w:t>
      </w:r>
    </w:p>
    <w:p>
      <w:pPr>
        <w:rPr>
          <w:b/>
          <w:sz w:val="22"/>
        </w:rPr>
      </w:pPr>
      <w:r>
        <w:rPr>
          <w:b/>
          <w:sz w:val="22"/>
        </w:rPr>
        <w:t xml:space="preserve">Customer Experience Specialist — Example Company</w:t>
      </w:r>
    </w:p>
    <w:p>
      <w:pPr>
        <w:rPr>
          <w:i/>
          <w:sz w:val="20"/>
        </w:rPr>
      </w:pPr>
      <w:r>
        <w:rPr>
          <w:i/>
          <w:sz w:val="20"/>
        </w:rPr>
        <w:t xml:space="preserve">Manchester, UK  |  2022 — Present</w:t>
      </w:r>
    </w:p>
    <w:p>
      <w:pPr>
        <w:rPr>
          <w:sz w:val="20"/>
        </w:rPr>
      </w:pPr>
      <w:r>
        <w:rPr>
          <w:sz w:val="20"/>
        </w:rPr>
        <w:t xml:space="preserve">• Support customers by email, phone and live chat with clear, empathetic communication.</w:t>
      </w:r>
    </w:p>
    <w:p>
      <w:pPr>
        <w:rPr>
          <w:sz w:val="20"/>
        </w:rPr>
      </w:pPr>
      <w:r>
        <w:rPr>
          <w:sz w:val="20"/>
        </w:rPr>
        <w:t xml:space="preserve">• Partner with the operations team to simplify common support processes.</w:t>
      </w:r>
    </w:p>
    <w:p>
      <w:pPr>
        <w:rPr>
          <w:sz w:val="20"/>
        </w:rPr>
      </w:pPr>
      <w:r>
        <w:rPr>
          <w:sz w:val="20"/>
        </w:rPr>
        <w:t xml:space="preserve">• Help new team members develop product knowledge and confidence.</w:t>
      </w:r>
    </w:p>
    <w:p>
      <w:pPr>
        <w:rPr>
          <w:b/>
          <w:sz w:val="22"/>
        </w:rPr>
      </w:pPr>
      <w:r>
        <w:rPr>
          <w:b/>
          <w:sz w:val="22"/>
        </w:rPr>
        <w:t xml:space="preserve">Customer Service Associate — Sample Retail</w:t>
      </w:r>
    </w:p>
    <w:p>
      <w:pPr>
        <w:rPr>
          <w:i/>
          <w:sz w:val="20"/>
        </w:rPr>
      </w:pPr>
      <w:r>
        <w:rPr>
          <w:i/>
          <w:sz w:val="20"/>
        </w:rPr>
        <w:t xml:space="preserve">Leeds, UK  |  2020 — 2022</w:t>
      </w:r>
    </w:p>
    <w:p>
      <w:pPr>
        <w:rPr>
          <w:sz w:val="20"/>
        </w:rPr>
      </w:pPr>
      <w:r>
        <w:rPr>
          <w:sz w:val="20"/>
        </w:rPr>
        <w:t xml:space="preserve">• Helped customers find the right products and resolve order questions.</w:t>
      </w:r>
    </w:p>
    <w:p>
      <w:pPr>
        <w:rPr>
          <w:sz w:val="20"/>
        </w:rPr>
      </w:pPr>
      <w:r>
        <w:rPr>
          <w:sz w:val="20"/>
        </w:rPr>
        <w:t xml:space="preserve">• Maintained accurate records and coordinated with colleagues during busy periods.</w:t>
      </w:r>
    </w:p>
    <w:p>
      <w:pPr>
        <w:rPr>
          <w:b/>
          <w:sz w:val="24"/>
        </w:rPr>
      </w:pPr>
      <w:r>
        <w:rPr>
          <w:b/>
          <w:sz w:val="24"/>
        </w:rPr>
        <w:t xml:space="preserve">Education</w:t>
      </w:r>
    </w:p>
    <w:p>
      <w:pPr>
        <w:rPr>
          <w:b/>
          <w:sz w:val="22"/>
        </w:rPr>
      </w:pPr>
      <w:r>
        <w:rPr>
          <w:b/>
          <w:sz w:val="22"/>
        </w:rPr>
        <w:t xml:space="preserve">BA Business Management — Example University</w:t>
      </w:r>
    </w:p>
    <w:p>
      <w:pPr>
        <w:rPr>
          <w:i/>
          <w:sz w:val="20"/>
        </w:rPr>
      </w:pPr>
      <w:r>
        <w:rPr>
          <w:i/>
          <w:sz w:val="20"/>
        </w:rPr>
        <w:t xml:space="preserve">United Kingdom  |  2017 — 2020</w:t>
      </w:r>
    </w:p>
    <w:sectPr/>
  </w:body>
</w:document>
</file>