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37F6B" w14:textId="7AD293B2" w:rsidR="00D963CE" w:rsidRDefault="00D963CE" w:rsidP="00D963CE">
      <w:pPr>
        <w:jc w:val="both"/>
        <w:rPr>
          <w:sz w:val="22"/>
          <w:szCs w:val="22"/>
        </w:rPr>
      </w:pPr>
      <w:r w:rsidRPr="00E57C19">
        <w:rPr>
          <w:sz w:val="22"/>
          <w:szCs w:val="22"/>
        </w:rPr>
        <w:t>Choosing the best automation framework/tool depends on what are the requirements (e.g., tasks to be performed), what platforms to support (e.g., windows/mac/</w:t>
      </w:r>
      <w:proofErr w:type="spellStart"/>
      <w:r w:rsidRPr="00E57C19">
        <w:rPr>
          <w:sz w:val="22"/>
          <w:szCs w:val="22"/>
        </w:rPr>
        <w:t>linux</w:t>
      </w:r>
      <w:proofErr w:type="spellEnd"/>
      <w:r w:rsidRPr="00E57C19">
        <w:rPr>
          <w:sz w:val="22"/>
          <w:szCs w:val="22"/>
        </w:rPr>
        <w:t xml:space="preserve">), and what kind of test is required. Based on the current requirements, I selected the automation tool </w:t>
      </w:r>
      <w:proofErr w:type="spellStart"/>
      <w:r w:rsidRPr="00E57C19">
        <w:rPr>
          <w:b/>
          <w:sz w:val="22"/>
          <w:szCs w:val="22"/>
        </w:rPr>
        <w:t>AutoIT</w:t>
      </w:r>
      <w:proofErr w:type="spellEnd"/>
      <w:r>
        <w:rPr>
          <w:b/>
          <w:sz w:val="22"/>
          <w:szCs w:val="22"/>
        </w:rPr>
        <w:t xml:space="preserve"> </w:t>
      </w:r>
      <w:r w:rsidRPr="00D963CE">
        <w:rPr>
          <w:sz w:val="22"/>
          <w:szCs w:val="22"/>
        </w:rPr>
        <w:t>(https://www.autoitscript.com/site/autoit/)</w:t>
      </w:r>
      <w:r w:rsidRPr="00E57C19">
        <w:rPr>
          <w:sz w:val="22"/>
          <w:szCs w:val="22"/>
        </w:rPr>
        <w:t xml:space="preserve"> </w:t>
      </w:r>
      <w:bookmarkStart w:id="0" w:name="_GoBack"/>
      <w:bookmarkEnd w:id="0"/>
      <w:r w:rsidRPr="00E57C19">
        <w:rPr>
          <w:sz w:val="22"/>
          <w:szCs w:val="22"/>
        </w:rPr>
        <w:t xml:space="preserve">that was initially created to automate scripts for Microsoft Windows programs. While </w:t>
      </w:r>
      <w:proofErr w:type="spellStart"/>
      <w:r w:rsidRPr="00E57C19">
        <w:rPr>
          <w:sz w:val="22"/>
          <w:szCs w:val="22"/>
        </w:rPr>
        <w:t>AutoIT</w:t>
      </w:r>
      <w:proofErr w:type="spellEnd"/>
      <w:r w:rsidRPr="00E57C19">
        <w:rPr>
          <w:sz w:val="22"/>
          <w:szCs w:val="22"/>
        </w:rPr>
        <w:t xml:space="preserve"> is run, the result can be seen in real time, for example, opening excel and creating border in </w:t>
      </w:r>
      <w:r w:rsidR="00436F40">
        <w:rPr>
          <w:sz w:val="22"/>
          <w:szCs w:val="22"/>
        </w:rPr>
        <w:t xml:space="preserve">a </w:t>
      </w:r>
      <w:r w:rsidRPr="00E57C19">
        <w:rPr>
          <w:sz w:val="22"/>
          <w:szCs w:val="22"/>
        </w:rPr>
        <w:t xml:space="preserve">cell can be seen by the user while the task is being performed. However, one major disadvantage of </w:t>
      </w:r>
      <w:proofErr w:type="spellStart"/>
      <w:r w:rsidRPr="00E57C19">
        <w:rPr>
          <w:sz w:val="22"/>
          <w:szCs w:val="22"/>
        </w:rPr>
        <w:t>AutoIT</w:t>
      </w:r>
      <w:proofErr w:type="spellEnd"/>
      <w:r w:rsidRPr="00E57C19">
        <w:rPr>
          <w:sz w:val="22"/>
          <w:szCs w:val="22"/>
        </w:rPr>
        <w:t xml:space="preserve"> is it only supports Microsoft Windows operating system. Therefore, it cannot be </w:t>
      </w:r>
      <w:r>
        <w:rPr>
          <w:sz w:val="22"/>
          <w:szCs w:val="22"/>
        </w:rPr>
        <w:t xml:space="preserve">run </w:t>
      </w:r>
      <w:r w:rsidR="00436F40"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 w:rsidRPr="00E57C19">
        <w:rPr>
          <w:sz w:val="22"/>
          <w:szCs w:val="22"/>
        </w:rPr>
        <w:t xml:space="preserve">other platforms. One another cross platform framework is </w:t>
      </w:r>
      <w:r w:rsidRPr="00E57C19">
        <w:rPr>
          <w:b/>
          <w:sz w:val="22"/>
          <w:szCs w:val="22"/>
        </w:rPr>
        <w:t>Apache POI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Pr="00D963CE">
        <w:rPr>
          <w:sz w:val="22"/>
          <w:szCs w:val="22"/>
        </w:rPr>
        <w:t>https://poi.apache.org/</w:t>
      </w:r>
      <w:r>
        <w:rPr>
          <w:sz w:val="22"/>
          <w:szCs w:val="22"/>
        </w:rPr>
        <w:t>)</w:t>
      </w:r>
      <w:r w:rsidRPr="00E57C19">
        <w:rPr>
          <w:sz w:val="22"/>
          <w:szCs w:val="22"/>
        </w:rPr>
        <w:t xml:space="preserve">, which provides Java libraries for reading and writing files in Microsoft Office formats, such as Word, PowerPoint, </w:t>
      </w:r>
      <w:r w:rsidRPr="00A16804">
        <w:t>and</w:t>
      </w:r>
      <w:r w:rsidRPr="00E57C19">
        <w:rPr>
          <w:sz w:val="22"/>
          <w:szCs w:val="22"/>
        </w:rPr>
        <w:t xml:space="preserve"> Excel. However, Apache POI is a backend tool, and while it is running the results are not visible.</w:t>
      </w:r>
    </w:p>
    <w:p w14:paraId="42BBEA5D" w14:textId="77777777" w:rsidR="00D963CE" w:rsidRDefault="00D963CE" w:rsidP="00D963CE">
      <w:pPr>
        <w:jc w:val="both"/>
        <w:rPr>
          <w:sz w:val="22"/>
          <w:szCs w:val="22"/>
        </w:rPr>
      </w:pPr>
    </w:p>
    <w:p w14:paraId="3E1AB7FE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>I considered each scenario as separate, and excel file is opened and closed for each task.</w:t>
      </w:r>
    </w:p>
    <w:p w14:paraId="22116CAF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>My approach in listing the seven scenarios are presented below:</w:t>
      </w:r>
    </w:p>
    <w:p w14:paraId="11832E26" w14:textId="77777777" w:rsidR="00D963CE" w:rsidRDefault="00D963CE" w:rsidP="00D963CE">
      <w:pPr>
        <w:jc w:val="both"/>
        <w:rPr>
          <w:sz w:val="22"/>
          <w:szCs w:val="22"/>
        </w:rPr>
      </w:pPr>
    </w:p>
    <w:p w14:paraId="708E2099" w14:textId="77777777" w:rsidR="00D963CE" w:rsidRPr="00E57C19" w:rsidRDefault="00D963CE" w:rsidP="00D963CE">
      <w:pPr>
        <w:pStyle w:val="ListParagraph"/>
        <w:numPr>
          <w:ilvl w:val="0"/>
          <w:numId w:val="2"/>
        </w:numPr>
        <w:ind w:left="284" w:hanging="284"/>
        <w:jc w:val="both"/>
        <w:rPr>
          <w:sz w:val="22"/>
          <w:szCs w:val="22"/>
        </w:rPr>
      </w:pPr>
      <w:r w:rsidRPr="00E57C19">
        <w:rPr>
          <w:sz w:val="22"/>
          <w:szCs w:val="22"/>
        </w:rPr>
        <w:t>Launch the Excel and print the version number.</w:t>
      </w:r>
    </w:p>
    <w:p w14:paraId="77CB7EB7" w14:textId="10B8E386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Launching excel is pretty straightforward. Initially, I thought </w:t>
      </w:r>
      <w:r w:rsidR="00436F40">
        <w:rPr>
          <w:sz w:val="22"/>
          <w:szCs w:val="22"/>
        </w:rPr>
        <w:t>to find</w:t>
      </w:r>
      <w:r>
        <w:rPr>
          <w:sz w:val="22"/>
          <w:szCs w:val="22"/>
        </w:rPr>
        <w:t xml:space="preserve"> the excel version by going through the menu. But this required sending a lot of </w:t>
      </w:r>
      <w:r w:rsidR="00436F40">
        <w:rPr>
          <w:sz w:val="22"/>
          <w:szCs w:val="22"/>
        </w:rPr>
        <w:t>commands;</w:t>
      </w:r>
      <w:r>
        <w:rPr>
          <w:sz w:val="22"/>
          <w:szCs w:val="22"/>
        </w:rPr>
        <w:t xml:space="preserve"> therefore, I used a query that was suggested </w:t>
      </w:r>
      <w:proofErr w:type="gramStart"/>
      <w:r>
        <w:rPr>
          <w:sz w:val="22"/>
          <w:szCs w:val="22"/>
        </w:rPr>
        <w:t xml:space="preserve">in </w:t>
      </w:r>
      <w:r w:rsidR="00A16804">
        <w:rPr>
          <w:sz w:val="22"/>
          <w:szCs w:val="22"/>
        </w:rPr>
        <w:t>:</w:t>
      </w:r>
      <w:proofErr w:type="gramEnd"/>
    </w:p>
    <w:p w14:paraId="789895D4" w14:textId="3B9C3B8A" w:rsidR="00A16804" w:rsidRDefault="00A16804" w:rsidP="00D963CE">
      <w:pPr>
        <w:jc w:val="both"/>
        <w:rPr>
          <w:sz w:val="22"/>
          <w:szCs w:val="22"/>
        </w:rPr>
      </w:pPr>
      <w:hyperlink r:id="rId6" w:history="1">
        <w:r w:rsidRPr="00447A66">
          <w:rPr>
            <w:rStyle w:val="Hyperlink"/>
            <w:sz w:val="22"/>
            <w:szCs w:val="22"/>
          </w:rPr>
          <w:t>http://support.moonpoint.com/os/windows/office/office_versions.php</w:t>
        </w:r>
      </w:hyperlink>
    </w:p>
    <w:p w14:paraId="6396D155" w14:textId="77777777" w:rsidR="00A16804" w:rsidRDefault="00A16804" w:rsidP="00D963CE">
      <w:pPr>
        <w:jc w:val="both"/>
        <w:rPr>
          <w:sz w:val="22"/>
          <w:szCs w:val="22"/>
        </w:rPr>
      </w:pPr>
    </w:p>
    <w:p w14:paraId="54C92246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Pr="00D963CE">
        <w:rPr>
          <w:sz w:val="22"/>
          <w:szCs w:val="22"/>
        </w:rPr>
        <w:t>Switch between different tabs, and print Count of tabs.</w:t>
      </w:r>
    </w:p>
    <w:p w14:paraId="4334B192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>This one was pretty straightforward. I got the worksheets in a</w:t>
      </w:r>
      <w:r w:rsidR="00436F40">
        <w:rPr>
          <w:sz w:val="22"/>
          <w:szCs w:val="22"/>
        </w:rPr>
        <w:t>n</w:t>
      </w:r>
      <w:r>
        <w:rPr>
          <w:sz w:val="22"/>
          <w:szCs w:val="22"/>
        </w:rPr>
        <w:t xml:space="preserve"> array and iterated through it, and finally printed the number of tabs as well giving a message to the user.</w:t>
      </w:r>
    </w:p>
    <w:p w14:paraId="578CF538" w14:textId="77777777" w:rsidR="00D963CE" w:rsidRDefault="00D963CE" w:rsidP="00D963CE">
      <w:pPr>
        <w:jc w:val="both"/>
        <w:rPr>
          <w:sz w:val="22"/>
          <w:szCs w:val="22"/>
        </w:rPr>
      </w:pPr>
    </w:p>
    <w:p w14:paraId="55A8549C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D963CE">
        <w:rPr>
          <w:sz w:val="22"/>
          <w:szCs w:val="22"/>
        </w:rPr>
        <w:t>User must be prompted with input box (accepts text of any tab names), and then focus must be automatically switched on to the specific tab</w:t>
      </w:r>
      <w:r>
        <w:rPr>
          <w:sz w:val="22"/>
          <w:szCs w:val="22"/>
        </w:rPr>
        <w:t>.</w:t>
      </w:r>
    </w:p>
    <w:p w14:paraId="35C2DAC3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>This task was similar to task 2. The only difference was asking the user for a specific tab, and switching focused to it if it existed. Otherwise</w:t>
      </w:r>
      <w:r w:rsidR="00436F40">
        <w:rPr>
          <w:sz w:val="22"/>
          <w:szCs w:val="22"/>
        </w:rPr>
        <w:t>,</w:t>
      </w:r>
      <w:r>
        <w:rPr>
          <w:sz w:val="22"/>
          <w:szCs w:val="22"/>
        </w:rPr>
        <w:t xml:space="preserve"> an error message is printed and also a notification is provided to the user.</w:t>
      </w:r>
    </w:p>
    <w:p w14:paraId="0F4F2882" w14:textId="77777777" w:rsidR="00D963CE" w:rsidRPr="00D963CE" w:rsidRDefault="00D963CE" w:rsidP="00D963CE">
      <w:pPr>
        <w:jc w:val="both"/>
        <w:rPr>
          <w:sz w:val="22"/>
          <w:szCs w:val="22"/>
        </w:rPr>
      </w:pPr>
    </w:p>
    <w:p w14:paraId="6AD1C982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D963CE">
        <w:rPr>
          <w:sz w:val="22"/>
          <w:szCs w:val="22"/>
        </w:rPr>
        <w:t>Print different control types (For Example Ribbon, list…) with in the Excel</w:t>
      </w:r>
      <w:r>
        <w:rPr>
          <w:sz w:val="22"/>
          <w:szCs w:val="22"/>
        </w:rPr>
        <w:t>.</w:t>
      </w:r>
    </w:p>
    <w:p w14:paraId="0D2C689B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task required </w:t>
      </w:r>
      <w:proofErr w:type="gramStart"/>
      <w:r w:rsidR="00436F40">
        <w:rPr>
          <w:sz w:val="22"/>
          <w:szCs w:val="22"/>
        </w:rPr>
        <w:t>to send</w:t>
      </w:r>
      <w:proofErr w:type="gramEnd"/>
      <w:r w:rsidR="00436F40">
        <w:rPr>
          <w:sz w:val="22"/>
          <w:szCs w:val="22"/>
        </w:rPr>
        <w:t xml:space="preserve"> a few</w:t>
      </w:r>
      <w:r>
        <w:rPr>
          <w:sz w:val="22"/>
          <w:szCs w:val="22"/>
        </w:rPr>
        <w:t xml:space="preserve"> keys. I did not want to use mouse coordinate since it might not be consistent across machines. From the options menu, ribbon list is accessed and </w:t>
      </w:r>
      <w:r w:rsidR="00436F40">
        <w:rPr>
          <w:sz w:val="22"/>
          <w:szCs w:val="22"/>
        </w:rPr>
        <w:t xml:space="preserve">the </w:t>
      </w:r>
      <w:r>
        <w:rPr>
          <w:sz w:val="22"/>
          <w:szCs w:val="22"/>
        </w:rPr>
        <w:t>name of each item is stored in a local variable. Finally, at the end</w:t>
      </w:r>
      <w:r w:rsidR="00436F40">
        <w:rPr>
          <w:sz w:val="22"/>
          <w:szCs w:val="22"/>
        </w:rPr>
        <w:t>,</w:t>
      </w:r>
      <w:r>
        <w:rPr>
          <w:sz w:val="22"/>
          <w:szCs w:val="22"/>
        </w:rPr>
        <w:t xml:space="preserve"> it is </w:t>
      </w:r>
      <w:r w:rsidR="00436F40">
        <w:rPr>
          <w:sz w:val="22"/>
          <w:szCs w:val="22"/>
        </w:rPr>
        <w:t>presented</w:t>
      </w:r>
      <w:r>
        <w:rPr>
          <w:sz w:val="22"/>
          <w:szCs w:val="22"/>
        </w:rPr>
        <w:t xml:space="preserve"> to user.</w:t>
      </w:r>
    </w:p>
    <w:p w14:paraId="7BB5B6D4" w14:textId="77777777" w:rsidR="00D963CE" w:rsidRPr="00D963CE" w:rsidRDefault="00D963CE" w:rsidP="00D963CE">
      <w:pPr>
        <w:jc w:val="both"/>
        <w:rPr>
          <w:sz w:val="22"/>
          <w:szCs w:val="22"/>
        </w:rPr>
      </w:pPr>
    </w:p>
    <w:p w14:paraId="0533EFE2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Pr="00D963CE">
        <w:rPr>
          <w:sz w:val="22"/>
          <w:szCs w:val="22"/>
        </w:rPr>
        <w:t>Expand the Borders list, count the number of options in this list, and click on any of the border. Verify that selected border is applied.</w:t>
      </w:r>
    </w:p>
    <w:p w14:paraId="34867729" w14:textId="77777777" w:rsid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>Selecting border is not so difficult. It can be done th</w:t>
      </w:r>
      <w:r w:rsidR="00436F40">
        <w:rPr>
          <w:sz w:val="22"/>
          <w:szCs w:val="22"/>
        </w:rPr>
        <w:t>r</w:t>
      </w:r>
      <w:r>
        <w:rPr>
          <w:sz w:val="22"/>
          <w:szCs w:val="22"/>
        </w:rPr>
        <w:t xml:space="preserve">ough clicking in the border option in the list or using one line command to directly add </w:t>
      </w:r>
      <w:r w:rsidR="00436F40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selected border with </w:t>
      </w:r>
      <w:proofErr w:type="spellStart"/>
      <w:r>
        <w:rPr>
          <w:sz w:val="22"/>
          <w:szCs w:val="22"/>
        </w:rPr>
        <w:t>linestyle</w:t>
      </w:r>
      <w:proofErr w:type="spellEnd"/>
      <w:r>
        <w:rPr>
          <w:sz w:val="22"/>
          <w:szCs w:val="22"/>
        </w:rPr>
        <w:t xml:space="preserve"> (I provided this option as comment).</w:t>
      </w:r>
    </w:p>
    <w:p w14:paraId="2596335E" w14:textId="77777777" w:rsidR="00D963CE" w:rsidRPr="00D963CE" w:rsidRDefault="00D963CE" w:rsidP="00D963CE">
      <w:pPr>
        <w:jc w:val="both"/>
        <w:rPr>
          <w:sz w:val="22"/>
          <w:szCs w:val="22"/>
        </w:rPr>
      </w:pPr>
    </w:p>
    <w:p w14:paraId="0E3D5DF7" w14:textId="77777777" w:rsidR="00D963CE" w:rsidRPr="00D963CE" w:rsidRDefault="00D963CE" w:rsidP="00D963C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D963CE">
        <w:rPr>
          <w:sz w:val="22"/>
          <w:szCs w:val="22"/>
        </w:rPr>
        <w:t>Create two columns with desired number of records. Compare values in adjacent cell. Produce the report pass/Fail.</w:t>
      </w:r>
    </w:p>
    <w:p w14:paraId="634A84C6" w14:textId="77777777" w:rsidR="00D963CE" w:rsidRPr="00D963CE" w:rsidRDefault="00D963CE" w:rsidP="00D963CE">
      <w:pPr>
        <w:jc w:val="both"/>
        <w:rPr>
          <w:sz w:val="22"/>
          <w:szCs w:val="22"/>
        </w:rPr>
      </w:pPr>
      <w:r w:rsidRPr="00D963CE">
        <w:rPr>
          <w:sz w:val="22"/>
          <w:szCs w:val="22"/>
        </w:rPr>
        <w:t xml:space="preserve">I compared each two column and the result is placed in the third column. I compared different scenarios, such as equal/unequal number, string, and </w:t>
      </w:r>
      <w:r w:rsidR="00436F40">
        <w:rPr>
          <w:sz w:val="22"/>
          <w:szCs w:val="22"/>
        </w:rPr>
        <w:t xml:space="preserve">an </w:t>
      </w:r>
      <w:r w:rsidRPr="00D963CE">
        <w:rPr>
          <w:sz w:val="22"/>
          <w:szCs w:val="22"/>
        </w:rPr>
        <w:t>empty string.</w:t>
      </w:r>
    </w:p>
    <w:p w14:paraId="3CD49B0A" w14:textId="77777777" w:rsidR="00D963CE" w:rsidRPr="00D963CE" w:rsidRDefault="00D963CE" w:rsidP="00D963CE">
      <w:pPr>
        <w:jc w:val="both"/>
        <w:rPr>
          <w:sz w:val="22"/>
          <w:szCs w:val="22"/>
        </w:rPr>
      </w:pPr>
    </w:p>
    <w:p w14:paraId="434C92D1" w14:textId="77777777" w:rsidR="00D963CE" w:rsidRPr="00D963CE" w:rsidRDefault="00D963CE" w:rsidP="00D963CE">
      <w:pPr>
        <w:jc w:val="both"/>
        <w:rPr>
          <w:sz w:val="22"/>
          <w:szCs w:val="22"/>
        </w:rPr>
      </w:pPr>
      <w:r w:rsidRPr="00D963CE">
        <w:rPr>
          <w:sz w:val="22"/>
          <w:szCs w:val="22"/>
        </w:rPr>
        <w:t xml:space="preserve">7. </w:t>
      </w:r>
      <w:r w:rsidRPr="00D963CE">
        <w:rPr>
          <w:sz w:val="22"/>
          <w:szCs w:val="22"/>
        </w:rPr>
        <w:t>Type any text with in the cell, read it and print the text, it could be either first few characters or middle characters.</w:t>
      </w:r>
    </w:p>
    <w:p w14:paraId="6BA94100" w14:textId="77777777" w:rsidR="00C6504A" w:rsidRPr="00D963CE" w:rsidRDefault="00D963CE">
      <w:pPr>
        <w:rPr>
          <w:sz w:val="22"/>
          <w:szCs w:val="22"/>
        </w:rPr>
      </w:pPr>
      <w:r w:rsidRPr="00D963CE">
        <w:rPr>
          <w:sz w:val="22"/>
          <w:szCs w:val="22"/>
        </w:rPr>
        <w:t xml:space="preserve">This task was </w:t>
      </w:r>
      <w:r>
        <w:rPr>
          <w:sz w:val="22"/>
          <w:szCs w:val="22"/>
        </w:rPr>
        <w:t>pretty straightforward</w:t>
      </w:r>
      <w:r w:rsidRPr="00D963CE">
        <w:rPr>
          <w:sz w:val="22"/>
          <w:szCs w:val="22"/>
        </w:rPr>
        <w:t>.</w:t>
      </w:r>
      <w:r>
        <w:rPr>
          <w:sz w:val="22"/>
          <w:szCs w:val="22"/>
        </w:rPr>
        <w:t xml:space="preserve"> I wrote the text in a cell then read it and printed both a few characters and also the full text.</w:t>
      </w:r>
    </w:p>
    <w:sectPr w:rsidR="00C6504A" w:rsidRPr="00D963CE" w:rsidSect="00CC7D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B0712B1"/>
    <w:multiLevelType w:val="hybridMultilevel"/>
    <w:tmpl w:val="DCFC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CE"/>
    <w:rsid w:val="002F7E1B"/>
    <w:rsid w:val="00436F40"/>
    <w:rsid w:val="00A16804"/>
    <w:rsid w:val="00C6504A"/>
    <w:rsid w:val="00CC7D12"/>
    <w:rsid w:val="00D9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F8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autoRedefine/>
    <w:qFormat/>
    <w:rsid w:val="002F7E1B"/>
    <w:pPr>
      <w:numPr>
        <w:numId w:val="1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next w:val="Normal"/>
    <w:autoRedefine/>
    <w:qFormat/>
    <w:rsid w:val="002F7E1B"/>
    <w:pPr>
      <w:numPr>
        <w:numId w:val="1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96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upport.moonpoint.com/os/windows/office/office_versions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513</Words>
  <Characters>2928</Characters>
  <Application>Microsoft Macintosh Word</Application>
  <DocSecurity>0</DocSecurity>
  <Lines>24</Lines>
  <Paragraphs>6</Paragraphs>
  <ScaleCrop>false</ScaleCrop>
  <Company>Simula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Pradhan</dc:creator>
  <cp:keywords/>
  <dc:description/>
  <cp:lastModifiedBy>Dipesh Pradhan</cp:lastModifiedBy>
  <cp:revision>3</cp:revision>
  <dcterms:created xsi:type="dcterms:W3CDTF">2018-05-25T16:50:00Z</dcterms:created>
  <dcterms:modified xsi:type="dcterms:W3CDTF">2018-05-25T17:11:00Z</dcterms:modified>
</cp:coreProperties>
</file>