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45ABAF"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1419225</wp:posOffset>
                </wp:positionH>
                <wp:positionV relativeFrom="paragraph">
                  <wp:posOffset>337185</wp:posOffset>
                </wp:positionV>
                <wp:extent cx="1828800" cy="18288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DAFE08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1.75pt;margin-top:26.55pt;height:144pt;width:144pt;mso-wrap-style:none;z-index:251659264;mso-width-relative:page;mso-height-relative:page;" filled="f" stroked="f" coordsize="21600,21600" o:gfxdata="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yJ+V/dgAAAAKAQAADwAAAAAAAAABACAAAAAiAAAAZHJzL2Rvd25yZXYueG1sUEsBAhQAFAAAAAgA&#10;h07iQIS7/FslAgAAZAQAAA4AAAAAAAAAAQAgAAAAJwEAAGRycy9lMm9Eb2MueG1sUEsFBgAAAAAG&#10;AAYAWQEAAL4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8DAFE08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Architecture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29845</wp:posOffset>
            </wp:positionH>
            <wp:positionV relativeFrom="paragraph">
              <wp:posOffset>1330325</wp:posOffset>
            </wp:positionV>
            <wp:extent cx="5266690" cy="541337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41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80E2BE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-1401445</wp:posOffset>
                </wp:positionH>
                <wp:positionV relativeFrom="paragraph">
                  <wp:posOffset>-6093460</wp:posOffset>
                </wp:positionV>
                <wp:extent cx="2685415" cy="1828800"/>
                <wp:effectExtent l="428625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68541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8CA54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Roadmap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0.35pt;margin-top:-479.8pt;height:144pt;width:211.45pt;rotation:-5898240f;z-index:251663360;mso-width-relative:page;mso-height-relative:page;" filled="f" stroked="f" coordsize="21600,21600" o:gfxdata="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vcO/LcAAAADgEAAA8AAAAAAAAAAQAgAAAAIgAAAGRycy9kb3du&#10;cmV2LnhtbFBLAQIUABQAAAAIAIdO4kAAioICNAIAAHcEAAAOAAAAAAAAAAEAIAAAACs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438CA54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Roadmap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-99060</wp:posOffset>
            </wp:positionH>
            <wp:positionV relativeFrom="paragraph">
              <wp:posOffset>-974090</wp:posOffset>
            </wp:positionV>
            <wp:extent cx="6283325" cy="10728325"/>
            <wp:effectExtent l="0" t="0" r="3175" b="3175"/>
            <wp:wrapSquare wrapText="bothSides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1072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369AA3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-991870</wp:posOffset>
                </wp:positionH>
                <wp:positionV relativeFrom="paragraph">
                  <wp:posOffset>-7202805</wp:posOffset>
                </wp:positionV>
                <wp:extent cx="1828800" cy="18288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3045E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Datasets &amp; APIs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1pt;margin-top:-567.15pt;height:144pt;width:144pt;mso-wrap-style:none;rotation:-5898240f;z-index:251664384;mso-width-relative:page;mso-height-relative:page;" filled="f" stroked="f" coordsize="21600,21600" o:gfxdata="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Gwi9iN0AAAAPAQAADwAAAAAAAAABACAAAAAiAAAAZHJzL2Rvd25yZXYueG1s&#10;UEsBAhQAFAAAAAgAh07iQAoz8dgsAgAAdQQAAA4AAAAAAAAAAQAgAAAALA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AE3045E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Datasets &amp; APIs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-775335</wp:posOffset>
            </wp:positionV>
            <wp:extent cx="6289040" cy="10256520"/>
            <wp:effectExtent l="0" t="0" r="10160" b="5080"/>
            <wp:wrapSquare wrapText="bothSides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9040" cy="1025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C0B714">
      <w:pPr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191770</wp:posOffset>
            </wp:positionV>
            <wp:extent cx="7603490" cy="6337300"/>
            <wp:effectExtent l="0" t="0" r="3810" b="0"/>
            <wp:wrapSquare wrapText="bothSides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349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8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9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0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9867A6">
      <w:pPr>
        <w:rPr>
          <w:rFonts w:ascii="SimSun" w:hAnsi="SimSun" w:eastAsia="SimSun" w:cs="SimSun"/>
          <w:sz w:val="24"/>
          <w:szCs w:val="24"/>
        </w:rPr>
      </w:pPr>
    </w:p>
    <w:p w14:paraId="3E9BB77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frontend/</w:t>
      </w:r>
    </w:p>
    <w:p w14:paraId="09A768C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2292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src/</w:t>
      </w:r>
    </w:p>
    <w:p w14:paraId="4D77D22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9A77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7535D04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D9A69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page.tsx                   # Landing Page</w:t>
      </w:r>
    </w:p>
    <w:p w14:paraId="6E73DBD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62B0DD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dashboard/</w:t>
      </w:r>
    </w:p>
    <w:p w14:paraId="44D1E5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02891E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D85A70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map/</w:t>
      </w:r>
    </w:p>
    <w:p w14:paraId="66B36FF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6D64893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E0F7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1051C91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29E04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DFE6F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54FFEDE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7D0A07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3F54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05768F7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5EC09D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12572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compare-cities/</w:t>
      </w:r>
    </w:p>
    <w:p w14:paraId="4F5C72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3B6CF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0495F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api/</w:t>
      </w:r>
    </w:p>
    <w:p w14:paraId="3DC1A8D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D1865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aqi/</w:t>
      </w:r>
    </w:p>
    <w:p w14:paraId="3EC5DB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21EA9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1F1E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stations/</w:t>
      </w:r>
    </w:p>
    <w:p w14:paraId="4AF29D8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85CE2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72D59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forecast/</w:t>
      </w:r>
    </w:p>
    <w:p w14:paraId="3822F00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4D4D1D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2C1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interventions/</w:t>
      </w:r>
    </w:p>
    <w:p w14:paraId="08C8DD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F62320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216B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advisories/</w:t>
      </w:r>
    </w:p>
    <w:p w14:paraId="75F7DB0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65414B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95CD36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sync/</w:t>
      </w:r>
    </w:p>
    <w:p w14:paraId="4E46AC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    └── route.ts</w:t>
      </w:r>
    </w:p>
    <w:p w14:paraId="162D18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4904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22621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components/</w:t>
      </w:r>
    </w:p>
    <w:p w14:paraId="1173BD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A2A47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layout/</w:t>
      </w:r>
    </w:p>
    <w:p w14:paraId="093079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581C1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Sidebar.tsx</w:t>
      </w:r>
    </w:p>
    <w:p w14:paraId="095B65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Navbar.tsx</w:t>
      </w:r>
    </w:p>
    <w:p w14:paraId="596B0D7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PageHeader.tsx</w:t>
      </w:r>
    </w:p>
    <w:p w14:paraId="7CE5A9B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7BCED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76119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maps/</w:t>
      </w:r>
    </w:p>
    <w:p w14:paraId="17BDAFE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A5FFF1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AQIMap.tsx</w:t>
      </w:r>
    </w:p>
    <w:p w14:paraId="1E9D72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WardHeatmap.tsx</w:t>
      </w:r>
    </w:p>
    <w:p w14:paraId="60ADE1D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SourceAttributionLayer.tsx</w:t>
      </w:r>
    </w:p>
    <w:p w14:paraId="2B1EC76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PollutionHotspots.tsx</w:t>
      </w:r>
    </w:p>
    <w:p w14:paraId="6F4D613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VulnerabilityLayer.tsx</w:t>
      </w:r>
    </w:p>
    <w:p w14:paraId="20B1E40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5A84A5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88DF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charts/</w:t>
      </w:r>
    </w:p>
    <w:p w14:paraId="60634E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46BB0C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AQITrendChart.tsx</w:t>
      </w:r>
    </w:p>
    <w:p w14:paraId="0411CA4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ForecastChart.tsx</w:t>
      </w:r>
    </w:p>
    <w:p w14:paraId="5ABB00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SHAPChart.tsx</w:t>
      </w:r>
    </w:p>
    <w:p w14:paraId="33CB925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SourceBreakdownChart.tsx</w:t>
      </w:r>
    </w:p>
    <w:p w14:paraId="546169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ComparisonChart.tsx</w:t>
      </w:r>
    </w:p>
    <w:p w14:paraId="58A60AE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DB3482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867C11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4A9517F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A7338E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ForecastCard.tsx</w:t>
      </w:r>
    </w:p>
    <w:p w14:paraId="3929F8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ForecastSummary.tsx</w:t>
      </w:r>
    </w:p>
    <w:p w14:paraId="09D9AC6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ForecastTable.tsx</w:t>
      </w:r>
    </w:p>
    <w:p w14:paraId="705DCE0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7C5B85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D7E21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7346A3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C0BC7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InterventionCard.tsx</w:t>
      </w:r>
    </w:p>
    <w:p w14:paraId="525A28C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InterventionTimeline.tsx</w:t>
      </w:r>
    </w:p>
    <w:p w14:paraId="1E3D40F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WhatIfSimulator.tsx</w:t>
      </w:r>
    </w:p>
    <w:p w14:paraId="4930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ImpactEstimator.tsx</w:t>
      </w:r>
    </w:p>
    <w:p w14:paraId="7B4A4A5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68F03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B1209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769F90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49AE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AdvisoryCard.tsx</w:t>
      </w:r>
    </w:p>
    <w:p w14:paraId="2FA1C84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LanguageSelector.tsx</w:t>
      </w:r>
    </w:p>
    <w:p w14:paraId="713CB7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HealthRiskCard.tsx</w:t>
      </w:r>
    </w:p>
    <w:p w14:paraId="75871CB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A6010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77B8D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common/</w:t>
      </w:r>
    </w:p>
    <w:p w14:paraId="785F87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C9F4C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Loading.tsx</w:t>
      </w:r>
    </w:p>
    <w:p w14:paraId="7882C7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EmptyState.tsx</w:t>
      </w:r>
    </w:p>
    <w:p w14:paraId="0B539A7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MetricCard.tsx</w:t>
      </w:r>
    </w:p>
    <w:p w14:paraId="0DF865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StatusBadge.tsx</w:t>
      </w:r>
    </w:p>
    <w:p w14:paraId="290C59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63F257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76341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lib/</w:t>
      </w:r>
    </w:p>
    <w:p w14:paraId="3A02F1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284B0C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mongodb.ts</w:t>
      </w:r>
    </w:p>
    <w:p w14:paraId="2BD86B1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mapbox.ts</w:t>
      </w:r>
    </w:p>
    <w:p w14:paraId="622CE2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constants.ts</w:t>
      </w:r>
    </w:p>
    <w:p w14:paraId="4CB772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api.ts</w:t>
      </w:r>
    </w:p>
    <w:p w14:paraId="28350A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utils.ts</w:t>
      </w:r>
    </w:p>
    <w:p w14:paraId="5066B7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041139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2EFBD4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hooks/</w:t>
      </w:r>
    </w:p>
    <w:p w14:paraId="3D8113A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4815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useAQI.ts</w:t>
      </w:r>
    </w:p>
    <w:p w14:paraId="357BFC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useForecast.ts</w:t>
      </w:r>
    </w:p>
    <w:p w14:paraId="7D066D2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useInterventions.ts</w:t>
      </w:r>
    </w:p>
    <w:p w14:paraId="743D378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useMap.ts</w:t>
      </w:r>
    </w:p>
    <w:p w14:paraId="0FFFAE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761D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49DE7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42327B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9F6CEA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openaq.service.ts</w:t>
      </w:r>
    </w:p>
    <w:p w14:paraId="48EF84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weather.service.ts</w:t>
      </w:r>
    </w:p>
    <w:p w14:paraId="52EB3F0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firms.service.ts</w:t>
      </w:r>
    </w:p>
    <w:p w14:paraId="4BA9C2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sentinel.service.ts</w:t>
      </w:r>
    </w:p>
    <w:p w14:paraId="107B7F6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ml.service.ts</w:t>
      </w:r>
    </w:p>
    <w:p w14:paraId="5329D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902D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FD0FA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store/</w:t>
      </w:r>
    </w:p>
    <w:p w14:paraId="0D2F17B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0E5A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useAQIStore.ts</w:t>
      </w:r>
    </w:p>
    <w:p w14:paraId="36BEB1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E8DFA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B74F0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types/</w:t>
      </w:r>
    </w:p>
    <w:p w14:paraId="352CF85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53BF1E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aqi.ts</w:t>
      </w:r>
    </w:p>
    <w:p w14:paraId="54A080A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forecast.ts</w:t>
      </w:r>
    </w:p>
    <w:p w14:paraId="642493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map.ts</w:t>
      </w:r>
    </w:p>
    <w:p w14:paraId="357905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advisory.ts</w:t>
      </w:r>
    </w:p>
    <w:p w14:paraId="7A07BD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04C966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F7EF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public/</w:t>
      </w:r>
    </w:p>
    <w:p w14:paraId="111B7D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49DE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geojson/</w:t>
      </w:r>
    </w:p>
    <w:p w14:paraId="1729F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kolkata-wards.geojson</w:t>
      </w:r>
    </w:p>
    <w:p w14:paraId="70DFF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487BF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icons/</w:t>
      </w:r>
    </w:p>
    <w:p w14:paraId="48130EE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BE392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68AD2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package.json</w:t>
      </w:r>
    </w:p>
    <w:p w14:paraId="0B3E034A">
      <w:pPr>
        <w:rPr>
          <w:rFonts w:hint="default" w:ascii="SimSun" w:hAnsi="SimSun" w:eastAsia="SimSun" w:cs="SimSun"/>
          <w:sz w:val="24"/>
          <w:szCs w:val="24"/>
        </w:rPr>
      </w:pPr>
    </w:p>
    <w:p w14:paraId="36BE99B1">
      <w:pPr>
        <w:rPr>
          <w:rFonts w:hint="default" w:ascii="SimSun" w:hAnsi="SimSun" w:eastAsia="SimSun" w:cs="SimSun"/>
          <w:sz w:val="24"/>
          <w:szCs w:val="24"/>
        </w:rPr>
      </w:pPr>
    </w:p>
    <w:p w14:paraId="2C862F7F">
      <w:pPr>
        <w:rPr>
          <w:rFonts w:hint="default" w:ascii="SimSun" w:hAnsi="SimSun" w:eastAsia="SimSun" w:cs="SimSun"/>
          <w:sz w:val="24"/>
          <w:szCs w:val="24"/>
        </w:rPr>
      </w:pPr>
    </w:p>
    <w:p w14:paraId="7C4FEC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ml-service/</w:t>
      </w:r>
    </w:p>
    <w:p w14:paraId="51077F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36B1A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464505F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5C48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routes/</w:t>
      </w:r>
    </w:p>
    <w:p w14:paraId="4A2BE4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2C1CD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6B68B9B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325975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simulation.py</w:t>
      </w:r>
    </w:p>
    <w:p w14:paraId="35D9D7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advisory.py</w:t>
      </w:r>
    </w:p>
    <w:p w14:paraId="5D8B04E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AF9B8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FD4E6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09BF9E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0A59A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forecast_service.py</w:t>
      </w:r>
    </w:p>
    <w:p w14:paraId="1F2D91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attribution_service.py</w:t>
      </w:r>
    </w:p>
    <w:p w14:paraId="37BD79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simulation_service.py</w:t>
      </w:r>
    </w:p>
    <w:p w14:paraId="59167CC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advisory_service.py</w:t>
      </w:r>
    </w:p>
    <w:p w14:paraId="16C501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37F23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BD8D71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training/</w:t>
      </w:r>
    </w:p>
    <w:p w14:paraId="2D1A97E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4A220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train_xgboost.py</w:t>
      </w:r>
    </w:p>
    <w:p w14:paraId="3B485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train_prophet.py</w:t>
      </w:r>
    </w:p>
    <w:p w14:paraId="32FD922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feature_engineering.py</w:t>
      </w:r>
    </w:p>
    <w:p w14:paraId="0ADE8A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evaluate.py</w:t>
      </w:r>
    </w:p>
    <w:p w14:paraId="2DBE36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ED10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F3C89A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models/</w:t>
      </w:r>
    </w:p>
    <w:p w14:paraId="291FEF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07424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xgboost.pkl</w:t>
      </w:r>
    </w:p>
    <w:p w14:paraId="0B94CE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prophet.pkl</w:t>
      </w:r>
    </w:p>
    <w:p w14:paraId="05EDFF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scaler.pkl</w:t>
      </w:r>
    </w:p>
    <w:p w14:paraId="40A63A1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label_encoder.pkl</w:t>
      </w:r>
    </w:p>
    <w:p w14:paraId="633FA1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05D0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1D803D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explainability/</w:t>
      </w:r>
    </w:p>
    <w:p w14:paraId="60DD424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5FB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shap_analysis.py</w:t>
      </w:r>
    </w:p>
    <w:p w14:paraId="1B3C74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feature_importance.py</w:t>
      </w:r>
    </w:p>
    <w:p w14:paraId="3ECEBA6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865200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3EA8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schemas/</w:t>
      </w:r>
    </w:p>
    <w:p w14:paraId="3F32232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C79948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4CB7B45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4DEDE5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simulation.py</w:t>
      </w:r>
    </w:p>
    <w:p w14:paraId="2AA43D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10710C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2C82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main.py</w:t>
      </w:r>
    </w:p>
    <w:p w14:paraId="4BDF60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FEE64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requirements.txt</w:t>
      </w:r>
    </w:p>
    <w:p w14:paraId="51940C6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991EA9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Dockerfile</w:t>
      </w:r>
    </w:p>
    <w:p w14:paraId="26BE5C0D">
      <w:pPr>
        <w:rPr>
          <w:rFonts w:hint="default" w:ascii="SimSun" w:hAnsi="SimSun" w:eastAsia="SimSun" w:cs="SimSun"/>
          <w:sz w:val="24"/>
          <w:szCs w:val="24"/>
        </w:rPr>
      </w:pPr>
    </w:p>
    <w:p w14:paraId="221E101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datasets/</w:t>
      </w:r>
    </w:p>
    <w:p w14:paraId="515F0E7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4F9CE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aqi/</w:t>
      </w:r>
    </w:p>
    <w:p w14:paraId="784A4A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E17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cpcb_historical.csv</w:t>
      </w:r>
    </w:p>
    <w:p w14:paraId="1C1138B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openaq_backup.csv</w:t>
      </w:r>
    </w:p>
    <w:p w14:paraId="1D8F07F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9B735C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F8C12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weather/</w:t>
      </w:r>
    </w:p>
    <w:p w14:paraId="56757A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57FB7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openmeteo_data.csv</w:t>
      </w:r>
    </w:p>
    <w:p w14:paraId="5E9EEA5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4ABAA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E3499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satellite/</w:t>
      </w:r>
    </w:p>
    <w:p w14:paraId="610C5E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EC771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firms_hotspots.csv</w:t>
      </w:r>
    </w:p>
    <w:p w14:paraId="25869F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sentinel_pollution.csv</w:t>
      </w:r>
    </w:p>
    <w:p w14:paraId="4132D3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9E456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0C81F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geojson/</w:t>
      </w:r>
    </w:p>
    <w:p w14:paraId="5A5B0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F6DA8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kolkata_wards.geojson</w:t>
      </w:r>
    </w:p>
    <w:p w14:paraId="051DE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hospitals.geojson</w:t>
      </w:r>
    </w:p>
    <w:p w14:paraId="1243814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schools.geojson</w:t>
      </w:r>
    </w:p>
    <w:p w14:paraId="46EC59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industries.geojson</w:t>
      </w:r>
    </w:p>
    <w:p w14:paraId="63D82A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56D0F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159209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processed/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2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A95426">
      <w:pPr>
        <w:rPr>
          <w:rFonts w:ascii="SimSun" w:hAnsi="SimSun" w:eastAsia="SimSun" w:cs="SimSun"/>
          <w:sz w:val="24"/>
          <w:szCs w:val="24"/>
        </w:rPr>
      </w:pPr>
    </w:p>
    <w:p w14:paraId="5590B8A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ml-service/</w:t>
      </w:r>
    </w:p>
    <w:p w14:paraId="33B4CC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C567A7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notebooks/                     # Jupyter notebooks (experiments)</w:t>
      </w:r>
    </w:p>
    <w:p w14:paraId="7DF72B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01_data_exploration.ipynb</w:t>
      </w:r>
    </w:p>
    <w:p w14:paraId="60B943B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02_data_cleaning.ipynb</w:t>
      </w:r>
    </w:p>
    <w:p w14:paraId="0C0E00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03_feature_engineering.ipynb</w:t>
      </w:r>
    </w:p>
    <w:p w14:paraId="1586616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04_model_training.ipynb</w:t>
      </w:r>
    </w:p>
    <w:p w14:paraId="78D40E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05_model_evaluation.ipynb</w:t>
      </w:r>
    </w:p>
    <w:p w14:paraId="210500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06_shap_analysis.ipynb</w:t>
      </w:r>
    </w:p>
    <w:p w14:paraId="3C4882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07_simulation_testing.ipynb</w:t>
      </w:r>
    </w:p>
    <w:p w14:paraId="68AD905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EF7789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app/                           # FastAPI application</w:t>
      </w:r>
    </w:p>
    <w:p w14:paraId="591811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main.py</w:t>
      </w:r>
    </w:p>
    <w:p w14:paraId="23D004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routes/</w:t>
      </w:r>
    </w:p>
    <w:p w14:paraId="13075D6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forecast.py</w:t>
      </w:r>
    </w:p>
    <w:p w14:paraId="1E414FC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attribution.py</w:t>
      </w:r>
    </w:p>
    <w:p w14:paraId="017090A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simulation.py</w:t>
      </w:r>
    </w:p>
    <w:p w14:paraId="172FCB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advisory.py</w:t>
      </w:r>
    </w:p>
    <w:p w14:paraId="185AB93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4A8BB2D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services/</w:t>
      </w:r>
    </w:p>
    <w:p w14:paraId="5DACFB5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forecast_service.py</w:t>
      </w:r>
    </w:p>
    <w:p w14:paraId="35935A7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attribution_service.py</w:t>
      </w:r>
    </w:p>
    <w:p w14:paraId="3BE72E8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simulation_service.py</w:t>
      </w:r>
    </w:p>
    <w:p w14:paraId="0D1269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advisory_service.py</w:t>
      </w:r>
    </w:p>
    <w:p w14:paraId="43D88B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3D9DC5B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schemas/</w:t>
      </w:r>
    </w:p>
    <w:p w14:paraId="3C21D2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forecast.py</w:t>
      </w:r>
    </w:p>
    <w:p w14:paraId="3A09BDE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attribution.py</w:t>
      </w:r>
    </w:p>
    <w:p w14:paraId="5330E2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└── simulation.py</w:t>
      </w:r>
    </w:p>
    <w:p w14:paraId="1FC0232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A7FCC0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training/                      # Production ML scripts</w:t>
      </w:r>
    </w:p>
    <w:p w14:paraId="48B120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feature_engineering.py</w:t>
      </w:r>
    </w:p>
    <w:p w14:paraId="3C5D5B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train_xgboost.py</w:t>
      </w:r>
    </w:p>
    <w:p w14:paraId="3661724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train_prophet.py</w:t>
      </w:r>
    </w:p>
    <w:p w14:paraId="2CC755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evaluate.py</w:t>
      </w:r>
    </w:p>
    <w:p w14:paraId="0FCD957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5CA20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explainability/</w:t>
      </w:r>
    </w:p>
    <w:p w14:paraId="73CDF03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shap_analysis.py</w:t>
      </w:r>
    </w:p>
    <w:p w14:paraId="3218643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feature_importance.py</w:t>
      </w:r>
    </w:p>
    <w:p w14:paraId="5D242D5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65DDC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models/</w:t>
      </w:r>
    </w:p>
    <w:p w14:paraId="646BBC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xgboost.pkl</w:t>
      </w:r>
    </w:p>
    <w:p w14:paraId="7F7E568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prophet.pkl</w:t>
      </w:r>
    </w:p>
    <w:p w14:paraId="3B62D3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scaler.pkl</w:t>
      </w:r>
    </w:p>
    <w:p w14:paraId="249F40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label_encoder.pkl</w:t>
      </w:r>
    </w:p>
    <w:p w14:paraId="355CC51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9E5F4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outputs/                       # Generated during training</w:t>
      </w:r>
    </w:p>
    <w:p w14:paraId="439CD5A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plots/</w:t>
      </w:r>
    </w:p>
    <w:p w14:paraId="12860FD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metrics/</w:t>
      </w:r>
    </w:p>
    <w:p w14:paraId="3FDCD66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shap/</w:t>
      </w:r>
    </w:p>
    <w:p w14:paraId="0E3B732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F3A9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tests/</w:t>
      </w:r>
    </w:p>
    <w:p w14:paraId="63C27CC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test_forecast.py</w:t>
      </w:r>
    </w:p>
    <w:p w14:paraId="10180B8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test_simulation.py</w:t>
      </w:r>
    </w:p>
    <w:p w14:paraId="7FECB4D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05C2F7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requirements.txt</w:t>
      </w:r>
    </w:p>
    <w:p w14:paraId="40E95F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Dockerfile</w:t>
      </w:r>
    </w:p>
    <w:p w14:paraId="70FDCF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.env</w:t>
      </w:r>
    </w:p>
    <w:p w14:paraId="19220EE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 README.md</w:t>
      </w:r>
    </w:p>
    <w:p w14:paraId="7D06B06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A5764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Data Cleaning</w:t>
      </w:r>
    </w:p>
    <w:p w14:paraId="372FBE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3109A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Feature Engineering</w:t>
      </w:r>
    </w:p>
    <w:p w14:paraId="2A5A6E6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E22C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XGBoost</w:t>
      </w:r>
    </w:p>
    <w:p w14:paraId="18877BC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84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Evaluation</w:t>
      </w:r>
    </w:p>
    <w:p w14:paraId="2869CD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36CA6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SHAP Explainability</w:t>
      </w:r>
    </w:p>
    <w:p w14:paraId="525EE9A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9525A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Services</w:t>
      </w:r>
    </w:p>
    <w:p w14:paraId="2499619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A433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Routes</w:t>
      </w:r>
    </w:p>
    <w:p w14:paraId="495E662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31D8D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Swagger Testing</w:t>
      </w:r>
    </w:p>
    <w:p w14:paraId="5FA98FA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E48D66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Next.js Integration</w:t>
      </w:r>
    </w:p>
    <w:p w14:paraId="738D425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22447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Dashboard</w:t>
      </w:r>
    </w:p>
    <w:p w14:paraId="7B771A9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36371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Maps</w:t>
      </w:r>
    </w:p>
    <w:p w14:paraId="4D43DA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F55732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</w:t>
      </w:r>
    </w:p>
    <w:p w14:paraId="76DF11D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F61AAA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Source Attribution</w:t>
      </w:r>
    </w:p>
    <w:p w14:paraId="3606119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3BD9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Simulator</w:t>
      </w:r>
    </w:p>
    <w:p w14:paraId="3A1EBB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78B6D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Advisories</w:t>
      </w:r>
    </w:p>
    <w:p w14:paraId="53AE40A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740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Deployment</w:t>
      </w:r>
    </w:p>
    <w:p w14:paraId="2CDFA40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9D687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C77BA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aqi_regressor.joblib</w:t>
      </w:r>
    </w:p>
    <w:p w14:paraId="581AF4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405E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078BF3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TreeExplainer</w:t>
      </w:r>
    </w:p>
    <w:p w14:paraId="2601C3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930E98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┌───────────────┴────────────────┐</w:t>
      </w:r>
    </w:p>
    <w:p w14:paraId="0D6FBCB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0B4980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Global Feature Importance         Local Prediction Explanation</w:t>
      </w:r>
    </w:p>
    <w:p w14:paraId="26DF51F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7507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3FEB418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              shap_analysis.py</w:t>
      </w:r>
    </w:p>
    <w:p w14:paraId="6FDF2E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033A9A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B51AB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Rankings             SHAP values per prediction</w:t>
      </w:r>
    </w:p>
    <w:p w14:paraId="048DEAB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10F6779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└───────────────┬────────────────┘</w:t>
      </w:r>
    </w:p>
    <w:p w14:paraId="520EA5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4653533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Attribution API</w:t>
      </w:r>
    </w:p>
    <w:p w14:paraId="0ED131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CB3759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Source Attribution</w:t>
      </w:r>
    </w:p>
    <w:p w14:paraId="44DCC40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4DCDEA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8D71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Updated RoadMap</w:t>
      </w:r>
    </w:p>
    <w:p w14:paraId="28FA024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287D5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Explainability</w:t>
      </w:r>
    </w:p>
    <w:p w14:paraId="657D37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A9150C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SHAP Values</w:t>
      </w:r>
    </w:p>
    <w:p w14:paraId="559E8F0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97B07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Summary Plot</w:t>
      </w:r>
    </w:p>
    <w:p w14:paraId="11F397E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030FE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Bar Plot</w:t>
      </w:r>
    </w:p>
    <w:p w14:paraId="3E68093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2AB0B5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Feature Importance JSON</w:t>
      </w:r>
    </w:p>
    <w:p w14:paraId="65968BB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8E7A8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Waterfall Plot</w:t>
      </w:r>
    </w:p>
    <w:p w14:paraId="0B33232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4A5B2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Local Explanation JSON</w:t>
      </w:r>
    </w:p>
    <w:p w14:paraId="05BF51D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A31D42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0B89A78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5F7AF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Backend</w:t>
      </w:r>
    </w:p>
    <w:p w14:paraId="3981EC8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108DF6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 Service</w:t>
      </w:r>
    </w:p>
    <w:p w14:paraId="448DC22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B677C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Attribution Service</w:t>
      </w:r>
    </w:p>
    <w:p w14:paraId="43A0E7A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B8896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Simulation Service</w:t>
      </w:r>
    </w:p>
    <w:p w14:paraId="71E78A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26E3D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Advisory Service</w:t>
      </w:r>
    </w:p>
    <w:p w14:paraId="39FAFA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CC3C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1029CE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22D3C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24FA0C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4998F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4FD7760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07FAE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Frontend</w:t>
      </w:r>
    </w:p>
    <w:p w14:paraId="480F34E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E6FD5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E6A62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15FAB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11F6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4F114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CAF0D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B17A77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F25D53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C4B74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F561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0CCDF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80622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141A3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2ABEF0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DATASET</w:t>
      </w:r>
    </w:p>
    <w:p w14:paraId="6004287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D3FCF7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70BA455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feature_engineering.py</w:t>
      </w:r>
    </w:p>
    <w:p w14:paraId="696036F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4BCC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11932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features.csv</w:t>
      </w:r>
    </w:p>
    <w:p w14:paraId="1E9379A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E9E97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47323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train_xgboost.py</w:t>
      </w:r>
    </w:p>
    <w:p w14:paraId="2B2ABBB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FEDA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┌───────────┴────────────┐</w:t>
      </w:r>
    </w:p>
    <w:p w14:paraId="1EF0AE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▼</w:t>
      </w:r>
    </w:p>
    <w:p w14:paraId="133B9A1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Models (.joblib)      test_predictions.csv</w:t>
      </w:r>
    </w:p>
    <w:p w14:paraId="36CEDBA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│</w:t>
      </w:r>
    </w:p>
    <w:p w14:paraId="10A01E4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└──────────┬─────────────┘</w:t>
      </w:r>
    </w:p>
    <w:p w14:paraId="10B424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7D66D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evaluate.py</w:t>
      </w:r>
    </w:p>
    <w:p w14:paraId="3AD9CF2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BFBF12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┌──────────┴────────────┐</w:t>
      </w:r>
    </w:p>
    <w:p w14:paraId="36B67F1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5ACB648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Metrics               Plots</w:t>
      </w:r>
    </w:p>
    <w:p w14:paraId="6E0C7B7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CD34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613D8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shap_analysis.py</w:t>
      </w:r>
    </w:p>
    <w:p w14:paraId="0B8A682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12B93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┌──────────┴──────────┐</w:t>
      </w:r>
    </w:p>
    <w:p w14:paraId="4B2196E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▼</w:t>
      </w:r>
    </w:p>
    <w:p w14:paraId="560CDD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Values         SHAP Plots</w:t>
      </w:r>
    </w:p>
    <w:p w14:paraId="1A4B493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EDDE32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014648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</w:t>
      </w:r>
    </w:p>
    <w:p w14:paraId="5D6B0D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14B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42257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feature_importance.json</w:t>
      </w:r>
    </w:p>
    <w:p w14:paraId="71E23B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C35E1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11B7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8090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7286D9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DF866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9977C9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B666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464F1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368EB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684E164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ABEF9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┌────────────────┼────────────────┐</w:t>
      </w:r>
    </w:p>
    <w:p w14:paraId="410C91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768A900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         Attribution      Simulation</w:t>
      </w:r>
    </w:p>
    <w:p w14:paraId="435D4F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6035712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50AF9E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27E37F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3023983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└────────────┬───┴────────────────┘</w:t>
      </w:r>
    </w:p>
    <w:p w14:paraId="0D08499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7537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4112EB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7205A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┌────────────┼────────────┐</w:t>
      </w:r>
    </w:p>
    <w:p w14:paraId="2C61A22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▼            ▼</w:t>
      </w:r>
    </w:p>
    <w:p w14:paraId="119E7A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Regressor   Classifier    SHAP JSON</w:t>
      </w:r>
    </w:p>
    <w:p w14:paraId="3D55DA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3F92FE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2C67F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24E11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12AF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8F988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F93E4B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B7E66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7E7F9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5AF2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8CDA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F01879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BB797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645B5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E716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DC6B8A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BBB831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5484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B431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0CB98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F5B88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C0F99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8FAE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A52CC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4B156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440F1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4FF01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5595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Final Backend Arch:</w:t>
      </w:r>
    </w:p>
    <w:p w14:paraId="412AA43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7EB82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Frontend</w:t>
      </w:r>
    </w:p>
    <w:p w14:paraId="144370D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892A3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HTTP Requests</w:t>
      </w:r>
    </w:p>
    <w:p w14:paraId="63C7F4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576EE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17A734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DBE58F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┌───────────────┼────────────────┐</w:t>
      </w:r>
    </w:p>
    <w:p w14:paraId="6E0C900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▼               ▼</w:t>
      </w:r>
    </w:p>
    <w:p w14:paraId="6FD166D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55CA8A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│               │</w:t>
      </w:r>
    </w:p>
    <w:p w14:paraId="45DDBD9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└───────────────┼───────────────┘</w:t>
      </w:r>
    </w:p>
    <w:p w14:paraId="237403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3DC0BC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554925B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28D7A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6437CD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FeaturePreprocessor</w:t>
      </w:r>
    </w:p>
    <w:p w14:paraId="6697D2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BC28D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813E7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1BA454C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┌───────────┴───────────┐</w:t>
      </w:r>
    </w:p>
    <w:p w14:paraId="4091381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349415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Models          SHAP Artifacts</w:t>
      </w:r>
    </w:p>
    <w:p w14:paraId="5FD7026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913D2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C20110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D9DC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8CC27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8094D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2FE75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01E9E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B83BE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541C4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8C0BD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C9BEA4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D00B4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0AB6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18C5C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4269D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D812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E3363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34F6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3557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FB17F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 Pipeline</w:t>
      </w:r>
    </w:p>
    <w:p w14:paraId="73DD59C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147679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6931B6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Engineering</w:t>
      </w:r>
    </w:p>
    <w:p w14:paraId="046093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F267D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2D310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Training</w:t>
      </w:r>
    </w:p>
    <w:p w14:paraId="382E18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245C6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CCF59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Evaluation</w:t>
      </w:r>
    </w:p>
    <w:p w14:paraId="5531F0F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9A4BB3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D8F45B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Explainability</w:t>
      </w:r>
    </w:p>
    <w:p w14:paraId="68C792C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5B10F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0A8F7E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Loader</w:t>
      </w:r>
    </w:p>
    <w:p w14:paraId="6624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447C3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┌──────────────┼──────────────┐</w:t>
      </w:r>
    </w:p>
    <w:p w14:paraId="355A969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▼              ▼</w:t>
      </w:r>
    </w:p>
    <w:p w14:paraId="4A7E1F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AttributionService SimulationService</w:t>
      </w:r>
    </w:p>
    <w:p w14:paraId="5D8105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1494B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B76DC1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786C32E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61E8E1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007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3A8157A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EA11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3D5940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Swagger Docs ✅</w:t>
      </w:r>
    </w:p>
    <w:p w14:paraId="4D69C0A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7E90D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003B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DFEF7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8D22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55F8E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1</w:t>
      </w:r>
    </w:p>
    <w:p w14:paraId="43C7A1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Infrastructure</w:t>
      </w:r>
    </w:p>
    <w:p w14:paraId="3B5562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216AF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API Client</w:t>
      </w:r>
    </w:p>
    <w:p w14:paraId="3F440B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Types</w:t>
      </w:r>
    </w:p>
    <w:p w14:paraId="107ED8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Services</w:t>
      </w:r>
    </w:p>
    <w:p w14:paraId="7F0A4C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Zustand</w:t>
      </w:r>
    </w:p>
    <w:p w14:paraId="026EEF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Test Page</w:t>
      </w:r>
    </w:p>
    <w:p w14:paraId="2BF51D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EBB6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E6531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2</w:t>
      </w:r>
    </w:p>
    <w:p w14:paraId="2DBC5C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Application Shell</w:t>
      </w:r>
    </w:p>
    <w:p w14:paraId="467263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1ECF5C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Sidebar</w:t>
      </w:r>
    </w:p>
    <w:p w14:paraId="7EF964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Navbar</w:t>
      </w:r>
    </w:p>
    <w:p w14:paraId="0EAE37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Layout</w:t>
      </w:r>
    </w:p>
    <w:p w14:paraId="13B99B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Routing</w:t>
      </w:r>
    </w:p>
    <w:p w14:paraId="2D680EB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A74B51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5A27F7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3</w:t>
      </w:r>
    </w:p>
    <w:p w14:paraId="574D81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</w:t>
      </w:r>
    </w:p>
    <w:p w14:paraId="48DCC4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57A0A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Metric Cards</w:t>
      </w:r>
    </w:p>
    <w:p w14:paraId="5ACF096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Forecast Summary</w:t>
      </w:r>
    </w:p>
    <w:p w14:paraId="3340A1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Status</w:t>
      </w:r>
    </w:p>
    <w:p w14:paraId="2D4987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Advisory</w:t>
      </w:r>
    </w:p>
    <w:p w14:paraId="00471D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B8AA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6BA77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4</w:t>
      </w:r>
    </w:p>
    <w:p w14:paraId="56D1EC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Map</w:t>
      </w:r>
    </w:p>
    <w:p w14:paraId="2B6041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3716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MapTiler</w:t>
      </w:r>
    </w:p>
    <w:p w14:paraId="6F961A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GeoJSON</w:t>
      </w:r>
    </w:p>
    <w:p w14:paraId="738517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Stations</w:t>
      </w:r>
    </w:p>
    <w:p w14:paraId="14D9AC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Station Selection</w:t>
      </w:r>
    </w:p>
    <w:p w14:paraId="7BC8DC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12C08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AA902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5</w:t>
      </w:r>
    </w:p>
    <w:p w14:paraId="0FC00B1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</w:t>
      </w:r>
    </w:p>
    <w:p w14:paraId="77901B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248FA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DAB28A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6</w:t>
      </w:r>
    </w:p>
    <w:p w14:paraId="26597F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Source Attribution</w:t>
      </w:r>
    </w:p>
    <w:p w14:paraId="10F11A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6985C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B4749B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7</w:t>
      </w:r>
    </w:p>
    <w:p w14:paraId="141FEF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Simulation</w:t>
      </w:r>
    </w:p>
    <w:p w14:paraId="6E3AA7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09F00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4017E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8</w:t>
      </w:r>
    </w:p>
    <w:p w14:paraId="7DD4265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Citizen Advisories</w:t>
      </w:r>
    </w:p>
    <w:p w14:paraId="6F9B08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268E4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4B524F3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9</w:t>
      </w:r>
    </w:p>
    <w:p w14:paraId="702A05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Deployment</w:t>
      </w:r>
    </w:p>
    <w:p w14:paraId="0BD090D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3F32B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84CDD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6FF705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D11EFD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09372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Design </w:t>
      </w:r>
    </w:p>
    <w:p w14:paraId="785B6F3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5B4BB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Background</w:t>
      </w:r>
    </w:p>
    <w:p w14:paraId="37F7F57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177461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#F5F7FA</w:t>
      </w:r>
    </w:p>
    <w:p w14:paraId="20AE7C5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ECA04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Sidebar</w:t>
      </w:r>
    </w:p>
    <w:p w14:paraId="39F54B4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42177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0B24875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8DC2F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Cards</w:t>
      </w:r>
    </w:p>
    <w:p w14:paraId="3196A98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CC43DA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5B34FD2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C35051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Primary</w:t>
      </w:r>
    </w:p>
    <w:p w14:paraId="310AD18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621835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#2563EB</w:t>
      </w:r>
    </w:p>
    <w:p w14:paraId="2A2FF1B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4297DE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Success</w:t>
      </w:r>
    </w:p>
    <w:p w14:paraId="34E986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953D2F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#16A34A</w:t>
      </w:r>
    </w:p>
    <w:p w14:paraId="7E42F34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6D50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Warning</w:t>
      </w:r>
    </w:p>
    <w:p w14:paraId="09172AD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44C579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#FACC15</w:t>
      </w:r>
    </w:p>
    <w:p w14:paraId="6C3E1B2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1EAA44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Danger</w:t>
      </w:r>
    </w:p>
    <w:p w14:paraId="360C8B1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717FC9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#DC2626</w:t>
      </w:r>
    </w:p>
    <w:p w14:paraId="1E8A831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F34F5C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E02FC32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1A8567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522873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CDAAFE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96E4CF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1844CD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D21B7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219B3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0686A8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D2AEA0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90459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81764E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0D77A3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6F00F1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225F8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DF96C9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28144D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22D192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613EA7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912389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/stations</w:t>
      </w:r>
    </w:p>
    <w:p w14:paraId="5990C7B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/stations/{station}/latest</w:t>
      </w:r>
    </w:p>
    <w:p w14:paraId="7D6A055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5F6BF5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POST /dashboard</w:t>
      </w:r>
    </w:p>
    <w:p w14:paraId="306F589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F76F4D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POST /forecast</w:t>
      </w:r>
    </w:p>
    <w:p w14:paraId="1A1F037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449CA0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/forecast/history/{station}</w:t>
      </w:r>
    </w:p>
    <w:p w14:paraId="5811D39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86AC84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/attribution/global</w:t>
      </w:r>
    </w:p>
    <w:p w14:paraId="66607D7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5CCC70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/attribution/station/{station}</w:t>
      </w:r>
    </w:p>
    <w:p w14:paraId="5B52A68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31C7C3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POST /simulation</w:t>
      </w:r>
    </w:p>
    <w:p w14:paraId="54E4366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7A0FF9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POST /translate</w:t>
      </w:r>
    </w:p>
    <w:p w14:paraId="2FC28B4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5D1BCD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/hotspots</w:t>
      </w:r>
      <w:bookmarkStart w:id="0" w:name="_GoBack"/>
      <w:bookmarkEnd w:id="0"/>
    </w:p>
    <w:p w14:paraId="0459D1C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22F6B8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GET  /wards</w:t>
      </w:r>
    </w:p>
    <w:p w14:paraId="3300DE2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FD9C29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2B07F2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4CDC85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C35A2F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BD2FA1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✓ useDashboardData.ts</w:t>
      </w:r>
    </w:p>
    <w:p w14:paraId="1335A9F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✓ station.service.ts</w:t>
      </w:r>
    </w:p>
    <w:p w14:paraId="467A2DE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✓ dashboard.service.ts</w:t>
      </w:r>
    </w:p>
    <w:p w14:paraId="126B321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✓ useAQIStore.ts</w:t>
      </w:r>
    </w:p>
    <w:p w14:paraId="6D768BC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1472F3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2D1FAB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PredictionInsights.tsx</w:t>
      </w:r>
    </w:p>
    <w:p w14:paraId="6DDC308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PredictionHistory.tsx</w:t>
      </w:r>
    </w:p>
    <w:p w14:paraId="15F2A35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SHAPChart.tsx</w:t>
      </w:r>
    </w:p>
    <w:p w14:paraId="695C077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SourceBreakdownChart.tsx</w:t>
      </w:r>
    </w:p>
    <w:p w14:paraId="15E96C3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E49BC0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WhatIfSimulator.tsx</w:t>
      </w:r>
    </w:p>
    <w:p w14:paraId="1E574C1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ImpactEstimator.tsx</w:t>
      </w:r>
    </w:p>
    <w:p w14:paraId="50FF3FA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ComparisonChart.tsx</w:t>
      </w:r>
    </w:p>
    <w:p w14:paraId="3B9C2D8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InterventionTimeline.tsx</w:t>
      </w:r>
    </w:p>
    <w:p w14:paraId="14D87BB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0AFC55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54FF65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AdvisoryCard.tsx</w:t>
      </w:r>
    </w:p>
    <w:p w14:paraId="6F2172A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HealthRiskCard.tsx</w:t>
      </w:r>
    </w:p>
    <w:p w14:paraId="2A0218D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LanguageSelector.tsx</w:t>
      </w:r>
    </w:p>
    <w:p w14:paraId="6F8EEDD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43737A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StationMarkers.tsx</w:t>
      </w:r>
    </w:p>
    <w:p w14:paraId="292E8FC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StationPopup.tsx</w:t>
      </w:r>
    </w:p>
    <w:p w14:paraId="2E91661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WardHeatmap.tsx</w:t>
      </w:r>
    </w:p>
    <w:p w14:paraId="3A53BF6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PollutionHotspots.tsx</w:t>
      </w:r>
    </w:p>
    <w:p w14:paraId="48BA166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MapLegend.tsx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DC022D"/>
    <w:rsid w:val="10565225"/>
    <w:rsid w:val="11990A32"/>
    <w:rsid w:val="1F8D2361"/>
    <w:rsid w:val="25930F4A"/>
    <w:rsid w:val="2B7248F5"/>
    <w:rsid w:val="3269410B"/>
    <w:rsid w:val="62386387"/>
    <w:rsid w:val="785B297F"/>
    <w:rsid w:val="7A4C4DEB"/>
    <w:rsid w:val="7DC10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1169</Words>
  <Characters>3716</Characters>
  <Lines>0</Lines>
  <Paragraphs>0</Paragraphs>
  <TotalTime>3231</TotalTime>
  <ScaleCrop>false</ScaleCrop>
  <LinksUpToDate>false</LinksUpToDate>
  <CharactersWithSpaces>4821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2026-06-26T18:13:00Z</dcterms:created>
  <dc:creator>KIIT0001</dc:creator>
  <cp:lastModifiedBy>S 21Diptadeep Sinha</cp:lastModifiedBy>
  <dcterms:modified xsi:type="dcterms:W3CDTF">2026-07-16T13:46:17Z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eyJoZGlkIjoiZGY1NjI1MzRlYmEwYTZjZGZhMDI3ODVhZjYwODYxNGUiLCJ1c2VySWQiOiI1NjczMzExNjkwNDIifQ==</vt:lpwstr>
  </property>
  <property fmtid="{D5CDD505-2E9C-101B-9397-08002B2CF9AE}" pid="4" name="ICV">
    <vt:lpwstr>051BC21661FF45C483AAFEB982691F91_12</vt:lpwstr>
  </property>
</Properties>
</file>