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ACD1D">
      <w:pPr>
        <w:jc w:val="center"/>
        <w:rPr>
          <w:rFonts w:hint="default" w:ascii="Times New Roman" w:hAnsi="Times New Roman" w:cs="Times New Roman"/>
          <w:sz w:val="52"/>
          <w:szCs w:val="52"/>
          <w:u w:val="single"/>
        </w:rPr>
      </w:pPr>
      <w:bookmarkStart w:id="0" w:name="_GoBack"/>
      <w:r>
        <w:rPr>
          <w:rFonts w:hint="default" w:ascii="Times New Roman" w:hAnsi="Times New Roman" w:cs="Times New Roman"/>
          <w:sz w:val="52"/>
          <w:szCs w:val="52"/>
          <w:u w:val="single"/>
        </w:rPr>
        <w:t>SELENIUM WEBDRIVER  HANDLING DIFFERENT CONTROLS ON WEB PAGE</w:t>
      </w:r>
    </w:p>
    <w:bookmarkEnd w:id="0"/>
    <w:p w14:paraId="096D9BB0">
      <w:pPr>
        <w:rPr>
          <w:rFonts w:hint="default" w:ascii="Times New Roman" w:hAnsi="Times New Roman" w:cs="Times New Roman"/>
        </w:rPr>
      </w:pPr>
    </w:p>
    <w:p w14:paraId="522A7580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Course: Selenium Web Automation Training</w:t>
      </w:r>
    </w:p>
    <w:p w14:paraId="49290D3B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Module / Week: Week 1 Assignment</w:t>
      </w:r>
    </w:p>
    <w:p w14:paraId="4D69A887">
      <w:pPr>
        <w:rPr>
          <w:rFonts w:hint="default" w:ascii="Times New Roman" w:hAnsi="Times New Roman" w:cs="Times New Roman"/>
        </w:rPr>
      </w:pPr>
    </w:p>
    <w:p w14:paraId="05B017D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highlight w:val="yellow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/>
          <w:bCs/>
          <w:color w:val="000000" w:themeColor="text1"/>
          <w:sz w:val="24"/>
          <w:szCs w:val="24"/>
          <w:highlight w:val="yellow"/>
          <w:lang w:val="en-US" w:eastAsia="zh-CN" w:bidi="ar-SA"/>
          <w14:textFill>
            <w14:solidFill>
              <w14:schemeClr w14:val="tx1"/>
            </w14:solidFill>
          </w14:textFill>
        </w:rPr>
        <w:t>1.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highlight w:val="yellow"/>
          <w:lang w:val="en-IN" w:eastAsia="zh-CN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highlight w:val="yellow"/>
          <w:u w:val="single"/>
          <w14:textFill>
            <w14:solidFill>
              <w14:schemeClr w14:val="tx1"/>
            </w14:solidFill>
          </w14:textFill>
        </w:rPr>
        <w:t>XPATH &amp; DIFFERENCE BETWEEN ABSOLUTE AND RELATIVE XPATH</w:t>
      </w:r>
    </w:p>
    <w:p w14:paraId="10FF9739">
      <w:pPr>
        <w:numPr>
          <w:numId w:val="0"/>
        </w:numPr>
        <w:jc w:val="both"/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</w:pPr>
    </w:p>
    <w:p w14:paraId="23BBA585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>XPath (XML Path Language)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is a locator technique used in Selenium to find elements in an HTML/XML document.</w:t>
      </w:r>
    </w:p>
    <w:p w14:paraId="15484F8F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9524DEF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 xml:space="preserve">A. </w:t>
      </w:r>
      <w:r>
        <w:rPr>
          <w:rFonts w:hint="default" w:ascii="Times New Roman" w:hAnsi="Times New Roman" w:cs="Times New Roman"/>
          <w:sz w:val="22"/>
          <w:szCs w:val="22"/>
          <w:highlight w:val="green"/>
        </w:rPr>
        <w:t>ABSOLUTE XPATH:</w:t>
      </w:r>
    </w:p>
    <w:p w14:paraId="0EC42DE3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Defines the complete path to the element starting from the root &lt;html&gt; node.</w:t>
      </w:r>
    </w:p>
    <w:p w14:paraId="67D9AE28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Uses a single forward slash ( / ) for direct child navigation.</w:t>
      </w:r>
    </w:p>
    <w:p w14:paraId="1BCC4EF0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Syntax: /html/body/div[1]/div[2]/form/input[1]</w:t>
      </w:r>
    </w:p>
    <w:p w14:paraId="5F671561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Disadvantages: Extremely fragile. Any minor change in the web page structure breaks the XPath.</w:t>
      </w:r>
    </w:p>
    <w:p w14:paraId="5B65CE6D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6546A1D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B. RELATIVE XPATH:</w:t>
      </w:r>
    </w:p>
    <w:p w14:paraId="0BD6FA67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Starts from anywhere within the HTML document without starting from root.</w:t>
      </w:r>
    </w:p>
    <w:p w14:paraId="216F81A9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Uses double forward slash ( // ).</w:t>
      </w:r>
    </w:p>
    <w:p w14:paraId="35B41401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Syntax: //tagname[@attribute='value']</w:t>
      </w:r>
    </w:p>
    <w:p w14:paraId="15C854C9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Example: //input[@id='username'] or //button[@class='btn-primary']</w:t>
      </w:r>
    </w:p>
    <w:p w14:paraId="57B73485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Advantages: Highly robust, flexible, and resilient to UI structural changes.</w:t>
      </w:r>
    </w:p>
    <w:p w14:paraId="241D4FCD">
      <w:pPr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72"/>
        <w:gridCol w:w="3054"/>
        <w:gridCol w:w="3294"/>
      </w:tblGrid>
      <w:tr w14:paraId="0A6A3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7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874CB" w:themeFill="accent1"/>
          </w:tcPr>
          <w:p w14:paraId="19CBE615">
            <w:pPr>
              <w:jc w:val="center"/>
              <w:rPr>
                <w:rFonts w:hint="default" w:ascii="Times New Roman" w:hAnsi="Times New Roman" w:cs="Times New Roman"/>
                <w:b/>
                <w:i w:val="0"/>
                <w:color w:val="FFFFFF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Feature</w:t>
            </w:r>
          </w:p>
        </w:tc>
        <w:tc>
          <w:tcPr>
            <w:tcW w:w="305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874CB" w:themeFill="accent1"/>
          </w:tcPr>
          <w:p w14:paraId="53881B1C">
            <w:pPr>
              <w:jc w:val="center"/>
              <w:rPr>
                <w:rFonts w:hint="default" w:ascii="Times New Roman" w:hAnsi="Times New Roman" w:cs="Times New Roman"/>
                <w:b/>
                <w:i w:val="0"/>
                <w:color w:val="FFFFFF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Absolute XPath</w:t>
            </w:r>
          </w:p>
        </w:tc>
        <w:tc>
          <w:tcPr>
            <w:tcW w:w="329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874CB" w:themeFill="accent1"/>
          </w:tcPr>
          <w:p w14:paraId="08A93D48">
            <w:pPr>
              <w:jc w:val="center"/>
              <w:rPr>
                <w:rFonts w:hint="default" w:ascii="Times New Roman" w:hAnsi="Times New Roman" w:cs="Times New Roman"/>
                <w:b/>
                <w:i w:val="0"/>
                <w:color w:val="FFFFFF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Relative XPath</w:t>
            </w:r>
          </w:p>
        </w:tc>
      </w:tr>
      <w:tr w14:paraId="253EE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7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5C7EA" w:themeFill="accent1" w:themeFillTint="66"/>
          </w:tcPr>
          <w:p w14:paraId="62713A8C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Starting Prefix</w:t>
            </w:r>
          </w:p>
        </w:tc>
        <w:tc>
          <w:tcPr>
            <w:tcW w:w="305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5C7EA" w:themeFill="accent1" w:themeFillTint="66"/>
          </w:tcPr>
          <w:p w14:paraId="045886E7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Starts with a single forward slash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  <w:lang w:val="en-US"/>
              </w:rPr>
              <w:t xml:space="preserve"> (/)</w:t>
            </w:r>
          </w:p>
        </w:tc>
        <w:tc>
          <w:tcPr>
            <w:tcW w:w="329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5C7EA" w:themeFill="accent1" w:themeFillTint="66"/>
          </w:tcPr>
          <w:p w14:paraId="0C7AA14C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Starts with a double forward slash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  <w:lang w:val="en-US"/>
              </w:rPr>
              <w:t xml:space="preserve"> (//)</w:t>
            </w:r>
          </w:p>
        </w:tc>
      </w:tr>
      <w:tr w14:paraId="2DB7C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7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</w:tcPr>
          <w:p w14:paraId="1FDB9ADA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Origin Point</w:t>
            </w:r>
          </w:p>
        </w:tc>
        <w:tc>
          <w:tcPr>
            <w:tcW w:w="305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</w:tcPr>
          <w:p w14:paraId="4A652D65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Starts strictly from the </w:t>
            </w:r>
            <w:r>
              <w:rPr>
                <w:rStyle w:val="9"/>
                <w:rFonts w:hint="default" w:ascii="Times New Roman" w:hAnsi="Times New Roman" w:eastAsia="Arial" w:cs="Times New Roman"/>
                <w:b/>
                <w:bCs/>
                <w:sz w:val="22"/>
                <w:szCs w:val="22"/>
                <w:u w:val="none"/>
              </w:rPr>
              <w:t>root node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 (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  <w:lang w:val="en-US"/>
              </w:rPr>
              <w:t>&lt;HTML&gt;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) of the document.</w:t>
            </w:r>
          </w:p>
        </w:tc>
        <w:tc>
          <w:tcPr>
            <w:tcW w:w="329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</w:tcPr>
          <w:p w14:paraId="69F7AEB0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Starts from </w:t>
            </w:r>
            <w:r>
              <w:rPr>
                <w:rStyle w:val="9"/>
                <w:rFonts w:hint="default" w:ascii="Times New Roman" w:hAnsi="Times New Roman" w:eastAsia="Arial" w:cs="Times New Roman"/>
                <w:b/>
                <w:bCs/>
                <w:sz w:val="22"/>
                <w:szCs w:val="22"/>
                <w:u w:val="none"/>
              </w:rPr>
              <w:t>anywhere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 within the HTML DOM structure.</w:t>
            </w:r>
          </w:p>
        </w:tc>
      </w:tr>
      <w:tr w14:paraId="66420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7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5C7EA" w:themeFill="accent1" w:themeFillTint="66"/>
          </w:tcPr>
          <w:p w14:paraId="5EA98A62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Resilience &amp; Stability</w:t>
            </w:r>
          </w:p>
        </w:tc>
        <w:tc>
          <w:tcPr>
            <w:tcW w:w="305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5C7EA" w:themeFill="accent1" w:themeFillTint="66"/>
          </w:tcPr>
          <w:p w14:paraId="2FAEF56F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</w:rPr>
            </w:pPr>
            <w:r>
              <w:rPr>
                <w:rStyle w:val="9"/>
                <w:rFonts w:hint="default" w:ascii="Times New Roman" w:hAnsi="Times New Roman" w:eastAsia="Arial" w:cs="Times New Roman"/>
                <w:b/>
                <w:bCs/>
                <w:sz w:val="22"/>
                <w:szCs w:val="22"/>
                <w:u w:val="none"/>
              </w:rPr>
              <w:t>Brittle.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 If any element or layout changes in the hierarchy, the path breaks.</w:t>
            </w:r>
          </w:p>
        </w:tc>
        <w:tc>
          <w:tcPr>
            <w:tcW w:w="329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5C7EA" w:themeFill="accent1" w:themeFillTint="66"/>
          </w:tcPr>
          <w:p w14:paraId="15CBAF7E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</w:rPr>
            </w:pPr>
            <w:r>
              <w:rPr>
                <w:rStyle w:val="9"/>
                <w:rFonts w:hint="default" w:ascii="Times New Roman" w:hAnsi="Times New Roman" w:eastAsia="Arial" w:cs="Times New Roman"/>
                <w:b/>
                <w:bCs/>
                <w:sz w:val="22"/>
                <w:szCs w:val="22"/>
                <w:u w:val="none"/>
              </w:rPr>
              <w:t>Robust.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 It remains stable even if the surrounding page structure changes.</w:t>
            </w:r>
          </w:p>
        </w:tc>
      </w:tr>
      <w:tr w14:paraId="6B82C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7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</w:tcPr>
          <w:p w14:paraId="74F87163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Attributes Usage</w:t>
            </w:r>
          </w:p>
        </w:tc>
        <w:tc>
          <w:tcPr>
            <w:tcW w:w="305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</w:tcPr>
          <w:p w14:paraId="6784BEAD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Relies primarily on sequential tag names and index order.</w:t>
            </w:r>
          </w:p>
        </w:tc>
        <w:tc>
          <w:tcPr>
            <w:tcW w:w="329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</w:tcPr>
          <w:p w14:paraId="13E961D2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Leverages specific attributes like 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  <w:lang w:val="en-US"/>
              </w:rPr>
              <w:t>ID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, 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  <w:lang w:val="en-US"/>
              </w:rPr>
              <w:t>NAME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, 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  <w:lang w:val="en-US"/>
              </w:rPr>
              <w:t>CLASS</w:t>
            </w:r>
            <w:r>
              <w:rPr>
                <w:rStyle w:val="6"/>
                <w:rFonts w:hint="default" w:ascii="Times New Roman" w:hAnsi="Times New Roman" w:eastAsia="monospace" w:cs="Times New Roman"/>
                <w:sz w:val="22"/>
                <w:szCs w:val="22"/>
                <w:u w:val="none"/>
                <w:lang w:val="en-US"/>
              </w:rPr>
              <w:t xml:space="preserve">, 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text.</w:t>
            </w:r>
          </w:p>
        </w:tc>
      </w:tr>
      <w:tr w14:paraId="4AB35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7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5C7EA" w:themeFill="accent1" w:themeFillTint="66"/>
          </w:tcPr>
          <w:p w14:paraId="007966D3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Navigation</w:t>
            </w:r>
          </w:p>
        </w:tc>
        <w:tc>
          <w:tcPr>
            <w:tcW w:w="305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5C7EA" w:themeFill="accent1" w:themeFillTint="66"/>
          </w:tcPr>
          <w:p w14:paraId="4418C887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Traverses sequentially through every single parent tag down to the element.</w:t>
            </w:r>
          </w:p>
        </w:tc>
        <w:tc>
          <w:tcPr>
            <w:tcW w:w="329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5C7EA" w:themeFill="accent1" w:themeFillTint="66"/>
          </w:tcPr>
          <w:p w14:paraId="0F310841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Jumps directly to the element based on unique criteria or attributes.</w:t>
            </w:r>
          </w:p>
        </w:tc>
      </w:tr>
      <w:tr w14:paraId="68AD0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7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</w:tcPr>
          <w:p w14:paraId="6EC31861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Best Practice</w:t>
            </w:r>
          </w:p>
        </w:tc>
        <w:tc>
          <w:tcPr>
            <w:tcW w:w="305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</w:tcPr>
          <w:p w14:paraId="4438D220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Avoid using it in automation scripts.</w:t>
            </w:r>
          </w:p>
        </w:tc>
        <w:tc>
          <w:tcPr>
            <w:tcW w:w="329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</w:tcPr>
          <w:p w14:paraId="1F51BC17">
            <w:p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Highly preferred and recommended.</w:t>
            </w:r>
          </w:p>
        </w:tc>
      </w:tr>
    </w:tbl>
    <w:p w14:paraId="63EE672D">
      <w:pPr>
        <w:rPr>
          <w:rFonts w:hint="default" w:ascii="Times New Roman" w:hAnsi="Times New Roman" w:cs="Times New Roman"/>
        </w:rPr>
      </w:pPr>
    </w:p>
    <w:p w14:paraId="01ACDFF5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2.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XPATH USING CONTAINS, STARTS-WITH, PARENT AND SIBLING NODES</w:t>
      </w:r>
    </w:p>
    <w:p w14:paraId="70592CE3">
      <w:pPr>
        <w:jc w:val="both"/>
        <w:rPr>
          <w:rFonts w:hint="default" w:ascii="Times New Roman" w:hAnsi="Times New Roman" w:cs="Times New Roman"/>
        </w:rPr>
      </w:pPr>
    </w:p>
    <w:p w14:paraId="5E4C77D7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When element attributes are dynamic (e.g., id="user_12345") dynamic XPath functions and axes navigation are required.</w:t>
      </w:r>
    </w:p>
    <w:p w14:paraId="01C32D1B">
      <w:pPr>
        <w:jc w:val="both"/>
        <w:rPr>
          <w:rFonts w:hint="default" w:ascii="Times New Roman" w:hAnsi="Times New Roman" w:cs="Times New Roman"/>
        </w:rPr>
      </w:pPr>
    </w:p>
    <w:p w14:paraId="352DCC00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A. CONTAINS KEYWORD:</w:t>
      </w:r>
    </w:p>
    <w:p w14:paraId="32328180">
      <w:pPr>
        <w:jc w:val="both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Used when an attribute value or text contains a specific substring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and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an attribute value is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partially known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.</w:t>
      </w:r>
    </w:p>
    <w:p w14:paraId="42E157BB">
      <w:pPr>
        <w:jc w:val="both"/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IN"/>
        </w:rPr>
        <w:t xml:space="preserve">Syntax: 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highlight w:val="cyan"/>
          <w:lang w:val="en-IN"/>
        </w:rPr>
        <w:t>//tag[contains(@attribute, 'value')]</w:t>
      </w:r>
    </w:p>
    <w:p w14:paraId="685CABD4">
      <w:pPr>
        <w:jc w:val="both"/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highlight w:val="none"/>
          <w:lang w:val="en-IN"/>
        </w:rPr>
        <w:t xml:space="preserve">Example: </w:t>
      </w:r>
    </w:p>
    <w:p w14:paraId="255BD75C">
      <w:pPr>
        <w:jc w:val="both"/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highlight w:val="none"/>
          <w:lang w:val="en-IN"/>
        </w:rPr>
        <w:t>HTML code</w:t>
      </w:r>
    </w:p>
    <w:p w14:paraId="623D3623">
      <w:pPr>
        <w:jc w:val="both"/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highlight w:val="cyan"/>
          <w:lang w:val="en-IN"/>
        </w:rPr>
        <w:t>&lt;input id="user_12345" type="text"&gt;</w:t>
      </w:r>
    </w:p>
    <w:p w14:paraId="1CCB59EA">
      <w:pPr>
        <w:jc w:val="both"/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highlight w:val="cyan"/>
          <w:lang w:val="en-IN"/>
        </w:rPr>
      </w:pPr>
    </w:p>
    <w:p w14:paraId="40F5FC56">
      <w:pPr>
        <w:jc w:val="both"/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highlight w:val="none"/>
          <w:lang w:val="en-IN"/>
        </w:rPr>
        <w:t>#Python</w:t>
      </w:r>
    </w:p>
    <w:p w14:paraId="51EAE89E">
      <w:pPr>
        <w:pStyle w:val="7"/>
        <w:keepNext w:val="0"/>
        <w:keepLines w:val="0"/>
        <w:widowControl/>
        <w:suppressLineNumbers w:val="0"/>
        <w:ind w:left="5280" w:hanging="5280" w:hangingChars="2400"/>
        <w:jc w:val="both"/>
        <w:rPr>
          <w:rFonts w:hint="default" w:ascii="Times New Roman" w:hAnsi="Times New Roman" w:eastAsia="SimSun" w:cs="Times New Roman"/>
          <w:b w:val="0"/>
          <w:bCs w:val="0"/>
          <w:color w:val="F2F2F2" w:themeColor="background1" w:themeShade="F2"/>
          <w:sz w:val="22"/>
          <w:szCs w:val="22"/>
          <w:highlight w:val="darkGreen"/>
          <w:lang w:val="en-IN"/>
        </w:rPr>
      </w:pPr>
      <w:r>
        <w:rPr>
          <w:rFonts w:hint="default" w:ascii="Times New Roman" w:hAnsi="Times New Roman" w:cs="Times New Roman"/>
          <w:color w:val="F2F2F2" w:themeColor="background1" w:themeShade="F2"/>
          <w:sz w:val="22"/>
          <w:szCs w:val="22"/>
          <w:highlight w:val="darkGreen"/>
        </w:rPr>
        <w:t>from</w:t>
      </w:r>
      <w:r>
        <w:rPr>
          <w:rStyle w:val="6"/>
          <w:rFonts w:hint="default" w:ascii="Times New Roman" w:hAnsi="Times New Roman" w:cs="Times New Roman"/>
          <w:color w:val="F2F2F2" w:themeColor="background1" w:themeShade="F2"/>
          <w:sz w:val="22"/>
          <w:szCs w:val="22"/>
          <w:highlight w:val="darkGreen"/>
        </w:rPr>
        <w:t xml:space="preserve"> </w:t>
      </w:r>
      <w:r>
        <w:rPr>
          <w:rFonts w:hint="default" w:ascii="Times New Roman" w:hAnsi="Times New Roman" w:cs="Times New Roman"/>
          <w:color w:val="F2F2F2" w:themeColor="background1" w:themeShade="F2"/>
          <w:sz w:val="22"/>
          <w:szCs w:val="22"/>
          <w:highlight w:val="darkGreen"/>
        </w:rPr>
        <w:t>selenium.webdriver.common.by</w:t>
      </w:r>
      <w:r>
        <w:rPr>
          <w:rStyle w:val="6"/>
          <w:rFonts w:hint="default" w:ascii="Times New Roman" w:hAnsi="Times New Roman" w:cs="Times New Roman"/>
          <w:color w:val="F2F2F2" w:themeColor="background1" w:themeShade="F2"/>
          <w:sz w:val="22"/>
          <w:szCs w:val="22"/>
          <w:highlight w:val="darkGreen"/>
        </w:rPr>
        <w:t xml:space="preserve"> </w:t>
      </w:r>
      <w:r>
        <w:rPr>
          <w:rFonts w:hint="default" w:ascii="Times New Roman" w:hAnsi="Times New Roman" w:cs="Times New Roman"/>
          <w:color w:val="F2F2F2" w:themeColor="background1" w:themeShade="F2"/>
          <w:sz w:val="22"/>
          <w:szCs w:val="22"/>
          <w:highlight w:val="darkGreen"/>
        </w:rPr>
        <w:t>import</w:t>
      </w:r>
      <w:r>
        <w:rPr>
          <w:rStyle w:val="6"/>
          <w:rFonts w:hint="default" w:ascii="Times New Roman" w:hAnsi="Times New Roman" w:cs="Times New Roman"/>
          <w:color w:val="F2F2F2" w:themeColor="background1" w:themeShade="F2"/>
          <w:sz w:val="22"/>
          <w:szCs w:val="22"/>
          <w:highlight w:val="darkGreen"/>
        </w:rPr>
        <w:t xml:space="preserve"> </w:t>
      </w:r>
      <w:r>
        <w:rPr>
          <w:rFonts w:hint="default" w:ascii="Times New Roman" w:hAnsi="Times New Roman" w:cs="Times New Roman"/>
          <w:color w:val="F2F2F2" w:themeColor="background1" w:themeShade="F2"/>
          <w:sz w:val="22"/>
          <w:szCs w:val="22"/>
          <w:highlight w:val="darkGreen"/>
        </w:rPr>
        <w:t>By</w:t>
      </w:r>
      <w:r>
        <w:rPr>
          <w:rFonts w:hint="default" w:ascii="Times New Roman" w:hAnsi="Times New Roman" w:cs="Times New Roman"/>
          <w:color w:val="F2F2F2" w:themeColor="background1" w:themeShade="F2"/>
          <w:sz w:val="22"/>
          <w:szCs w:val="22"/>
          <w:highlight w:val="darkGreen"/>
          <w:lang w:val="en-IN"/>
        </w:rPr>
        <w:t xml:space="preserve">          # this line is needed for  each code </w:t>
      </w:r>
      <w:r>
        <w:rPr>
          <w:rFonts w:hint="default" w:ascii="Times New Roman" w:hAnsi="Times New Roman" w:cs="Times New Roman"/>
          <w:color w:val="F2F2F2" w:themeColor="background1" w:themeShade="F2"/>
          <w:sz w:val="22"/>
          <w:szCs w:val="22"/>
          <w:highlight w:val="darkGreen"/>
          <w:lang w:val="en-IN"/>
        </w:rPr>
        <w:t>where By is used</w:t>
      </w:r>
      <w:r>
        <w:rPr>
          <w:rFonts w:hint="default" w:ascii="Times New Roman" w:hAnsi="Times New Roman" w:cs="Times New Roman"/>
          <w:color w:val="F2F2F2" w:themeColor="background1" w:themeShade="F2"/>
          <w:sz w:val="22"/>
          <w:szCs w:val="22"/>
          <w:highlight w:val="darkGreen"/>
          <w:lang w:val="en-IN"/>
        </w:rPr>
        <w:t xml:space="preserve"> </w:t>
      </w:r>
    </w:p>
    <w:p w14:paraId="21ACAF61">
      <w:pPr>
        <w:jc w:val="both"/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highlight w:val="cyan"/>
          <w:lang w:val="en-IN"/>
        </w:rPr>
      </w:pPr>
    </w:p>
    <w:p w14:paraId="4463885E">
      <w:pPr>
        <w:jc w:val="both"/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highlight w:val="cyan"/>
          <w:lang w:val="en-IN"/>
        </w:rPr>
        <w:t>driver.find_element(By.XPATH, "//input[contains(@id, 'user_')]")</w:t>
      </w:r>
    </w:p>
    <w:p w14:paraId="5DBB1AB9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E09E11D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Other examples:</w:t>
      </w:r>
    </w:p>
    <w:p w14:paraId="291BA72E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By Attribute: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Id                       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//input[contains(@id, 'user_')]</w:t>
      </w:r>
    </w:p>
    <w:p w14:paraId="664B9667">
      <w:pPr>
        <w:numPr>
          <w:numId w:val="0"/>
        </w:numPr>
        <w:ind w:firstLine="1430" w:firstLineChars="650"/>
        <w:jc w:val="both"/>
        <w:rPr>
          <w:rFonts w:hint="default" w:ascii="Times New Roman" w:hAnsi="Times New Roman" w:eastAsia="SimSun" w:cs="Times New Roman"/>
          <w:sz w:val="22"/>
          <w:szCs w:val="22"/>
          <w:highlight w:val="cyan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none"/>
          <w:lang w:val="en-IN"/>
        </w:rPr>
        <w:t xml:space="preserve">Class                   </w:t>
      </w:r>
      <w:r>
        <w:rPr>
          <w:rFonts w:hint="default" w:ascii="Times New Roman" w:hAnsi="Times New Roman" w:eastAsia="SimSun" w:cs="Times New Roman"/>
          <w:sz w:val="22"/>
          <w:szCs w:val="22"/>
          <w:highlight w:val="cyan"/>
        </w:rPr>
        <w:t>//button[contains(@class, 'btn-primary')]</w:t>
      </w:r>
    </w:p>
    <w:p w14:paraId="1E8DDAFE">
      <w:pPr>
        <w:numPr>
          <w:numId w:val="0"/>
        </w:numPr>
        <w:ind w:leftChars="0" w:firstLine="1430" w:firstLineChars="650"/>
        <w:jc w:val="both"/>
        <w:rPr>
          <w:rFonts w:hint="default" w:ascii="Times New Roman" w:hAnsi="Times New Roman" w:eastAsia="SimSu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none"/>
          <w:lang w:val="en-IN"/>
        </w:rPr>
        <w:t xml:space="preserve">Name                  </w:t>
      </w:r>
      <w:r>
        <w:rPr>
          <w:rFonts w:hint="default" w:ascii="Times New Roman" w:hAnsi="Times New Roman" w:eastAsia="SimSun" w:cs="Times New Roman"/>
          <w:sz w:val="22"/>
          <w:szCs w:val="22"/>
          <w:highlight w:val="cyan"/>
        </w:rPr>
        <w:t>//input[contains(@name, 'mobile')]</w:t>
      </w:r>
      <w:r>
        <w:rPr>
          <w:rFonts w:hint="default" w:ascii="Times New Roman" w:hAnsi="Times New Roman" w:eastAsia="SimSun" w:cs="Times New Roman"/>
          <w:sz w:val="22"/>
          <w:szCs w:val="22"/>
          <w:highlight w:val="cyan"/>
          <w:lang w:val="en-IN"/>
        </w:rPr>
        <w:t xml:space="preserve">  </w:t>
      </w:r>
    </w:p>
    <w:p w14:paraId="43BC54E7">
      <w:pPr>
        <w:numPr>
          <w:numId w:val="0"/>
        </w:numPr>
        <w:ind w:leftChars="0" w:firstLine="1430" w:firstLineChars="650"/>
        <w:jc w:val="both"/>
        <w:rPr>
          <w:rFonts w:hint="default" w:ascii="Times New Roman" w:hAnsi="Times New Roman" w:eastAsia="SimSu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none"/>
          <w:lang w:val="en-IN"/>
        </w:rPr>
        <w:t xml:space="preserve">Hyperlink           </w:t>
      </w:r>
      <w:r>
        <w:rPr>
          <w:rFonts w:hint="default" w:ascii="Times New Roman" w:hAnsi="Times New Roman" w:eastAsia="SimSun" w:cs="Times New Roman"/>
          <w:sz w:val="22"/>
          <w:szCs w:val="22"/>
          <w:highlight w:val="cyan"/>
        </w:rPr>
        <w:t>//a[contains(@href, 'download')]</w:t>
      </w:r>
      <w:r>
        <w:rPr>
          <w:rFonts w:hint="default" w:ascii="Times New Roman" w:hAnsi="Times New Roman" w:eastAsia="SimSun" w:cs="Times New Roman"/>
          <w:sz w:val="22"/>
          <w:szCs w:val="22"/>
          <w:highlight w:val="cyan"/>
          <w:lang w:val="en-IN"/>
        </w:rPr>
        <w:t xml:space="preserve">  </w:t>
      </w:r>
    </w:p>
    <w:p w14:paraId="71BC2894">
      <w:pPr>
        <w:numPr>
          <w:numId w:val="0"/>
        </w:numPr>
        <w:ind w:leftChars="0" w:firstLine="1430" w:firstLineChars="650"/>
        <w:jc w:val="both"/>
        <w:rPr>
          <w:rFonts w:hint="default" w:ascii="Times New Roman" w:hAnsi="Times New Roman" w:eastAsia="SimSu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none"/>
          <w:lang w:val="en-IN"/>
        </w:rPr>
        <w:t xml:space="preserve">Image                 </w:t>
      </w:r>
      <w:r>
        <w:rPr>
          <w:rFonts w:hint="default" w:ascii="Times New Roman" w:hAnsi="Times New Roman" w:eastAsia="SimSun" w:cs="Times New Roman"/>
          <w:sz w:val="22"/>
          <w:szCs w:val="22"/>
          <w:highlight w:val="cyan"/>
        </w:rPr>
        <w:t>//img[contains(@src, 'logo')]</w:t>
      </w:r>
      <w:r>
        <w:rPr>
          <w:rFonts w:hint="default" w:ascii="Times New Roman" w:hAnsi="Times New Roman" w:eastAsia="SimSun" w:cs="Times New Roman"/>
          <w:sz w:val="22"/>
          <w:szCs w:val="22"/>
          <w:highlight w:val="cyan"/>
          <w:lang w:val="en-IN"/>
        </w:rPr>
        <w:t xml:space="preserve">  </w:t>
      </w:r>
    </w:p>
    <w:p w14:paraId="066E759F">
      <w:pPr>
        <w:numPr>
          <w:numId w:val="0"/>
        </w:numPr>
        <w:ind w:leftChars="0" w:firstLine="1430" w:firstLineChars="650"/>
        <w:jc w:val="both"/>
        <w:rPr>
          <w:rFonts w:hint="default" w:ascii="Times New Roman" w:hAnsi="Times New Roman" w:eastAsia="SimSu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none"/>
          <w:lang w:val="en-IN"/>
        </w:rPr>
        <w:t xml:space="preserve">Placeholder        </w:t>
      </w:r>
      <w:r>
        <w:rPr>
          <w:rFonts w:hint="default" w:ascii="Times New Roman" w:hAnsi="Times New Roman" w:eastAsia="SimSun" w:cs="Times New Roman"/>
          <w:sz w:val="22"/>
          <w:szCs w:val="22"/>
          <w:highlight w:val="cyan"/>
        </w:rPr>
        <w:t>//input[contains(@placeholder, 'Search')]</w:t>
      </w:r>
      <w:r>
        <w:rPr>
          <w:rFonts w:hint="default" w:ascii="Times New Roman" w:hAnsi="Times New Roman" w:eastAsia="SimSun" w:cs="Times New Roman"/>
          <w:sz w:val="22"/>
          <w:szCs w:val="22"/>
          <w:highlight w:val="cyan"/>
          <w:lang w:val="en-IN"/>
        </w:rPr>
        <w:t xml:space="preserve">  </w:t>
      </w:r>
    </w:p>
    <w:p w14:paraId="7716A1ED">
      <w:pPr>
        <w:numPr>
          <w:numId w:val="0"/>
        </w:numPr>
        <w:ind w:leftChars="0" w:firstLine="1430" w:firstLineChars="650"/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none"/>
          <w:lang w:val="en-IN"/>
        </w:rPr>
        <w:t xml:space="preserve">Title                   </w:t>
      </w:r>
      <w:r>
        <w:rPr>
          <w:rFonts w:hint="default" w:ascii="Times New Roman" w:hAnsi="Times New Roman" w:eastAsia="SimSun" w:cs="Times New Roman"/>
          <w:sz w:val="22"/>
          <w:szCs w:val="22"/>
          <w:highlight w:val="cyan"/>
        </w:rPr>
        <w:t>//span[contains(@title, 'Information')]</w:t>
      </w:r>
    </w:p>
    <w:p w14:paraId="3984881F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8071EAB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By Text:     </w:t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 xml:space="preserve"> </w:t>
      </w:r>
      <w:r>
        <w:rPr>
          <w:rFonts w:hint="default" w:ascii="Times New Roman" w:hAnsi="Times New Roman" w:eastAsia="SimSun" w:cs="Times New Roman"/>
          <w:sz w:val="22"/>
          <w:szCs w:val="22"/>
          <w:highlight w:val="none"/>
        </w:rPr>
        <w:t>With Inner Text</w:t>
      </w:r>
      <w:r>
        <w:rPr>
          <w:rFonts w:hint="default" w:ascii="Times New Roman" w:hAnsi="Times New Roman" w:eastAsia="SimSun" w:cs="Times New Roman"/>
          <w:sz w:val="22"/>
          <w:szCs w:val="22"/>
          <w:highlight w:val="none"/>
          <w:lang w:val="en-IN"/>
        </w:rPr>
        <w:t xml:space="preserve"> (text())          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//button[contains(text(), 'Submit')]</w:t>
      </w:r>
    </w:p>
    <w:p w14:paraId="767D7CE5">
      <w:pPr>
        <w:numPr>
          <w:numId w:val="0"/>
        </w:numPr>
        <w:ind w:firstLine="1100" w:firstLineChars="500"/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none"/>
        </w:rPr>
        <w:t>With Current Node Text</w:t>
      </w:r>
      <w:r>
        <w:rPr>
          <w:rFonts w:hint="default" w:ascii="Times New Roman" w:hAnsi="Times New Roman" w:eastAsia="SimSun" w:cs="Times New Roman"/>
          <w:sz w:val="22"/>
          <w:szCs w:val="22"/>
          <w:highlight w:val="none"/>
          <w:lang w:val="en-IN"/>
        </w:rPr>
        <w:t xml:space="preserve"> (.)     </w:t>
      </w:r>
      <w:r>
        <w:rPr>
          <w:rFonts w:hint="default" w:ascii="Times New Roman" w:hAnsi="Times New Roman" w:eastAsia="SimSun" w:cs="Times New Roman"/>
          <w:sz w:val="22"/>
          <w:szCs w:val="22"/>
          <w:highlight w:val="cyan"/>
        </w:rPr>
        <w:t>//div[contains(., 'Welcome Back')]</w:t>
      </w:r>
    </w:p>
    <w:p w14:paraId="6BCFF1C8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425CACE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B. STARTS-WITH KEYWORD:</w:t>
      </w:r>
    </w:p>
    <w:p w14:paraId="2DF94861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Used when an attribute value or text starts with a specific string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, known value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4135A1FF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• Syntax: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//tag[starts-with(@attribute, 'value')]</w:t>
      </w:r>
    </w:p>
    <w:p w14:paraId="1ACAF741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 xml:space="preserve">Example    </w:t>
      </w:r>
    </w:p>
    <w:p w14:paraId="4237892B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//input[starts-with(@name, 'btn')]</w:t>
      </w:r>
    </w:p>
    <w:p w14:paraId="13814F36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</w:p>
    <w:p w14:paraId="17FC4774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highlight w:val="none"/>
          <w:lang w:val="en-IN"/>
        </w:rPr>
        <w:t>HTML code</w:t>
      </w:r>
    </w:p>
    <w:p w14:paraId="283BFEDE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&lt;input id="username_123"&gt;</w:t>
      </w:r>
    </w:p>
    <w:p w14:paraId="1C7F88ED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Xpath code</w:t>
      </w:r>
    </w:p>
    <w:p w14:paraId="1AE36FCA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//input[starts-with(@id, 'username')]</w:t>
      </w:r>
    </w:p>
    <w:p w14:paraId="79BCA86A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D0F0AFF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C. PARENT &amp; SIBLING AXES NAVIGATION:</w:t>
      </w:r>
    </w:p>
    <w:p w14:paraId="1A45A640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78BE3F9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highlight w:val="magenta"/>
        </w:rPr>
        <w:t>Parent Node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(Xpath can be used to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locate an element's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parent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  <w:r>
        <w:rPr>
          <w:rFonts w:hint="default" w:ascii="Times New Roman" w:hAnsi="Times New Roman" w:cs="Times New Roman"/>
          <w:sz w:val="22"/>
          <w:szCs w:val="22"/>
        </w:rPr>
        <w:t>):</w:t>
      </w:r>
    </w:p>
    <w:p w14:paraId="4EA09500">
      <w:pPr>
        <w:jc w:val="both"/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highlight w:val="none"/>
          <w:lang w:val="en-IN"/>
        </w:rPr>
      </w:pPr>
    </w:p>
    <w:p w14:paraId="27F96C94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highlight w:val="none"/>
          <w:lang w:val="en-IN"/>
        </w:rPr>
        <w:t>HTML code</w:t>
      </w:r>
    </w:p>
    <w:p w14:paraId="661417A5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&lt;div class="login"&gt;</w:t>
      </w:r>
    </w:p>
    <w:p w14:paraId="1EA3BAEF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&lt;input id="username"&gt;</w:t>
      </w:r>
    </w:p>
    <w:p w14:paraId="42F26626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&lt;/div&gt;</w:t>
      </w:r>
    </w:p>
    <w:p w14:paraId="47A4F337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</w:p>
    <w:p w14:paraId="24813D89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 Xpath</w:t>
      </w:r>
    </w:p>
    <w:p w14:paraId="7D091775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//input[@id='username']/parent::div</w:t>
      </w: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 xml:space="preserve"> </w:t>
      </w:r>
    </w:p>
    <w:p w14:paraId="788EA296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 xml:space="preserve">Or 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//input[@id='username']/..</w:t>
      </w:r>
    </w:p>
    <w:p w14:paraId="5E23D839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593D8C9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highlight w:val="magenta"/>
        </w:rPr>
        <w:t>Ancestor Node</w:t>
      </w:r>
      <w:r>
        <w:rPr>
          <w:rFonts w:hint="default" w:ascii="Times New Roman" w:hAnsi="Times New Roman" w:cs="Times New Roman"/>
          <w:sz w:val="22"/>
          <w:szCs w:val="22"/>
        </w:rPr>
        <w:t xml:space="preserve"> (Navigates to any ancestor element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It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is used to locate an element's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parent, grandparent or any element above it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</w:t>
      </w:r>
      <w:r>
        <w:rPr>
          <w:rFonts w:hint="default" w:ascii="Times New Roman" w:hAnsi="Times New Roman" w:eastAsia="SimSun" w:cs="Times New Roman"/>
          <w:sz w:val="22"/>
          <w:szCs w:val="22"/>
        </w:rPr>
        <w:t>in the HTML hierarchy.</w:t>
      </w:r>
      <w:r>
        <w:rPr>
          <w:rFonts w:hint="default" w:ascii="Times New Roman" w:hAnsi="Times New Roman" w:cs="Times New Roman"/>
          <w:sz w:val="22"/>
          <w:szCs w:val="22"/>
        </w:rPr>
        <w:t>):</w:t>
      </w:r>
    </w:p>
    <w:p w14:paraId="4879653E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//input[@id='username']/ancestor::form</w:t>
      </w:r>
    </w:p>
    <w:p w14:paraId="2CACDBEB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B3FB741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HTML code</w:t>
      </w:r>
    </w:p>
    <w:p w14:paraId="4C15F9CC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&lt;div class="container"&gt;</w:t>
      </w:r>
    </w:p>
    <w:p w14:paraId="05F293CD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&lt;form&gt;</w:t>
      </w:r>
    </w:p>
    <w:p w14:paraId="6232D828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    &lt;div class="login"&gt;</w:t>
      </w:r>
    </w:p>
    <w:p w14:paraId="6336A8AA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        &lt;input id="username"&gt;</w:t>
      </w:r>
    </w:p>
    <w:p w14:paraId="462DEC06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    &lt;/div&gt;</w:t>
      </w:r>
    </w:p>
    <w:p w14:paraId="1EB0932D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&lt;/form&gt;</w:t>
      </w:r>
    </w:p>
    <w:p w14:paraId="337B8FCA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&lt;/div&gt;</w:t>
      </w:r>
    </w:p>
    <w:p w14:paraId="014A0812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</w:p>
    <w:p w14:paraId="1519E54F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 Xpath to find the parent &lt;div&gt;</w:t>
      </w:r>
    </w:p>
    <w:p w14:paraId="60194E1F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//input[@id='username']/ancestor::div[1]</w:t>
      </w:r>
    </w:p>
    <w:p w14:paraId="15E351D1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 Xpath to find the ancestor &lt;form&gt;</w:t>
      </w:r>
    </w:p>
    <w:p w14:paraId="36956E23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//input[@id='username']/ancestor::form</w:t>
      </w:r>
    </w:p>
    <w:p w14:paraId="22B0743C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Xpath to find some specific Ancestor</w:t>
      </w:r>
    </w:p>
    <w:p w14:paraId="7293DFE7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//input[@id='username']/ancestor::div[@class='container']</w:t>
      </w:r>
    </w:p>
    <w:p w14:paraId="6BE0A508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09235E1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highlight w:val="magenta"/>
        </w:rPr>
        <w:t>Following-Sibling</w:t>
      </w:r>
      <w:r>
        <w:rPr>
          <w:rFonts w:hint="default" w:ascii="Times New Roman" w:hAnsi="Times New Roman" w:cs="Times New Roman"/>
          <w:sz w:val="22"/>
          <w:szCs w:val="22"/>
        </w:rPr>
        <w:t xml:space="preserve"> (Navigates to sibling elements after current node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A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sibling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is an element having the same parent</w:t>
      </w:r>
      <w:r>
        <w:rPr>
          <w:rFonts w:hint="default" w:ascii="Times New Roman" w:hAnsi="Times New Roman" w:cs="Times New Roman"/>
          <w:sz w:val="22"/>
          <w:szCs w:val="22"/>
        </w:rPr>
        <w:t>):</w:t>
      </w:r>
    </w:p>
    <w:p w14:paraId="11E491E3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B934493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highlight w:val="none"/>
          <w:lang w:val="en-IN"/>
        </w:rPr>
        <w:t>HTML code</w:t>
      </w:r>
    </w:p>
    <w:p w14:paraId="35161DCB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&lt;label&gt;Username&lt;/label&gt;</w:t>
      </w:r>
    </w:p>
    <w:p w14:paraId="5FAC9465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&lt;input id="username"&gt;</w:t>
      </w:r>
    </w:p>
    <w:p w14:paraId="77B8ACCD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</w:p>
    <w:p w14:paraId="41227EBA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 Xpath to find the following sibling</w:t>
      </w:r>
    </w:p>
    <w:p w14:paraId="25F537E1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//label[text()='Username']/following-sibling::input</w:t>
      </w:r>
    </w:p>
    <w:p w14:paraId="4EF52287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B8A53A9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highlight w:val="magenta"/>
        </w:rPr>
        <w:t>Preceding-Sibling</w:t>
      </w:r>
      <w:r>
        <w:rPr>
          <w:rFonts w:hint="default" w:ascii="Times New Roman" w:hAnsi="Times New Roman" w:cs="Times New Roman"/>
          <w:sz w:val="22"/>
          <w:szCs w:val="22"/>
        </w:rPr>
        <w:t xml:space="preserve"> (Navigates to sibling elements before current node):</w:t>
      </w:r>
    </w:p>
    <w:p w14:paraId="593E5A92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highlight w:val="none"/>
          <w:lang w:val="en-IN"/>
        </w:rPr>
        <w:t>HTML code</w:t>
      </w:r>
    </w:p>
    <w:p w14:paraId="30CE8A7C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&lt;label&gt;Username&lt;/label&gt;</w:t>
      </w:r>
    </w:p>
    <w:p w14:paraId="0E69D801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&lt;input id="username"&gt;</w:t>
      </w:r>
    </w:p>
    <w:p w14:paraId="1BD085EE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</w:p>
    <w:p w14:paraId="4B7B43C4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 Xpath to find the preceding sibling</w:t>
      </w:r>
    </w:p>
    <w:p w14:paraId="080FA248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//input[@id='username']/preceding-sibling::label</w:t>
      </w:r>
    </w:p>
    <w:p w14:paraId="4AC415BE">
      <w:pPr>
        <w:jc w:val="both"/>
        <w:rPr>
          <w:rFonts w:hint="default" w:ascii="Times New Roman" w:hAnsi="Times New Roman" w:cs="Times New Roman"/>
        </w:rPr>
      </w:pPr>
    </w:p>
    <w:p w14:paraId="69F91703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2"/>
          <w:szCs w:val="22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  <w:lang w:val="en-IN"/>
        </w:rPr>
        <w:t xml:space="preserve">3.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HANDLING BUTTON</w:t>
      </w:r>
    </w:p>
    <w:p w14:paraId="1CACBDD6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Buttons are interactive web controls clicked to perform actions or submissions.</w:t>
      </w:r>
    </w:p>
    <w:p w14:paraId="18CF90C1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A765DF7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A. COMMON OPERATIONS:</w:t>
      </w:r>
    </w:p>
    <w:p w14:paraId="644F1FE0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Click Button: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  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button.click()</w:t>
      </w:r>
    </w:p>
    <w:p w14:paraId="1FFD4DBD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Check Visibility:      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button.is_displayed()</w:t>
      </w:r>
    </w:p>
    <w:p w14:paraId="03F17B98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Check Enabled State:   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button.is_enabled()</w:t>
      </w:r>
    </w:p>
    <w:p w14:paraId="18B59AEC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Get Button Label/Text: 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button.text</w:t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ab/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>OR</w:t>
      </w: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ab/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button.get_attribute("value")</w:t>
      </w:r>
    </w:p>
    <w:p w14:paraId="2018FADB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F6FD08A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CODE EXAMPLE:</w:t>
      </w:r>
    </w:p>
    <w:p w14:paraId="430E3E4D">
      <w:pPr>
        <w:numPr>
          <w:numId w:val="0"/>
        </w:num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</w:p>
    <w:p w14:paraId="23E3EC19">
      <w:pPr>
        <w:numPr>
          <w:numId w:val="0"/>
        </w:num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HTML code</w:t>
      </w:r>
    </w:p>
    <w:p w14:paraId="0FCFC42B">
      <w:pPr>
        <w:numPr>
          <w:numId w:val="0"/>
        </w:num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&lt;button id="btn"&gt;Click Me&lt;/button&gt;</w:t>
      </w:r>
    </w:p>
    <w:p w14:paraId="37B6D010">
      <w:pPr>
        <w:numPr>
          <w:numId w:val="0"/>
        </w:num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</w:p>
    <w:p w14:paraId="426E7F23">
      <w:pPr>
        <w:numPr>
          <w:numId w:val="0"/>
        </w:num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 Selenium code to find the button</w:t>
      </w:r>
    </w:p>
    <w:p w14:paraId="442DDB77">
      <w:pPr>
        <w:numPr>
          <w:numId w:val="0"/>
        </w:num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button = driver.find_element(By.ID, "btn")</w:t>
      </w:r>
    </w:p>
    <w:p w14:paraId="2B7A2909">
      <w:pPr>
        <w:numPr>
          <w:numId w:val="0"/>
        </w:num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</w:p>
    <w:p w14:paraId="613C59E7">
      <w:pPr>
        <w:numPr>
          <w:numId w:val="0"/>
        </w:num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 Click the button</w:t>
      </w:r>
    </w:p>
    <w:p w14:paraId="4D69BBB5">
      <w:pPr>
        <w:numPr>
          <w:numId w:val="0"/>
        </w:num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button.click()</w:t>
      </w: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ab/>
        <w:t xml:space="preserve">or </w:t>
      </w: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ab/>
      </w: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driver.find_element(By.ID, "btn").click()</w:t>
      </w:r>
    </w:p>
    <w:p w14:paraId="6EFD6CB8">
      <w:pPr>
        <w:numPr>
          <w:numId w:val="0"/>
        </w:num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</w:p>
    <w:p w14:paraId="68666411">
      <w:pPr>
        <w:numPr>
          <w:numId w:val="0"/>
        </w:num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#Check visibility</w:t>
      </w:r>
    </w:p>
    <w:p w14:paraId="12BEACFA">
      <w:pPr>
        <w:numPr>
          <w:numId w:val="0"/>
        </w:num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b</w:t>
      </w: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utton.is_displayed()</w:t>
      </w:r>
    </w:p>
    <w:p w14:paraId="2516A186">
      <w:pPr>
        <w:numPr>
          <w:numId w:val="0"/>
        </w:num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</w:p>
    <w:p w14:paraId="3C30FDD2">
      <w:pPr>
        <w:numPr>
          <w:numId w:val="0"/>
        </w:num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 Check enable status</w:t>
      </w:r>
    </w:p>
    <w:p w14:paraId="4B225D2A">
      <w:pPr>
        <w:numPr>
          <w:numId w:val="0"/>
        </w:num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button.is_enabled()</w:t>
      </w:r>
    </w:p>
    <w:p w14:paraId="36B21612">
      <w:pPr>
        <w:numPr>
          <w:numId w:val="0"/>
        </w:num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</w:p>
    <w:p w14:paraId="44F4E3CA">
      <w:pPr>
        <w:numPr>
          <w:numId w:val="0"/>
        </w:num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 Get text of the button</w:t>
      </w:r>
    </w:p>
    <w:p w14:paraId="23D030D5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button.text</w:t>
      </w: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ab/>
        <w:t xml:space="preserve">or </w:t>
      </w: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ab/>
      </w: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button.get_attribute("value")</w:t>
      </w:r>
    </w:p>
    <w:p w14:paraId="75D39898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</w:p>
    <w:p w14:paraId="438C86F0">
      <w:pPr>
        <w:numPr>
          <w:ilvl w:val="0"/>
          <w:numId w:val="0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en-IN" w:eastAsia="zh-CN" w:bidi="ar-SA"/>
        </w:rPr>
        <w:t>4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highlight w:val="yellow"/>
          <w:lang w:val="en-US" w:eastAsia="zh-CN" w:bidi="ar-SA"/>
        </w:rPr>
        <w:t>.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en-IN" w:eastAsia="zh-CN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HANDLING INPUT BOX</w:t>
      </w:r>
    </w:p>
    <w:p w14:paraId="579166FC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Input boxes (&lt;input type="text"&gt;, &lt;input type="password"&gt;, &lt;textarea&gt;) store user text.</w:t>
      </w:r>
    </w:p>
    <w:p w14:paraId="026501D5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7A8DA69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A. COMMON OPERATIONS:</w:t>
      </w:r>
    </w:p>
    <w:p w14:paraId="02589711">
      <w:pPr>
        <w:numPr>
          <w:ilvl w:val="0"/>
          <w:numId w:val="5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Type Text:             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input_box.send_keys("text_to_enter")</w:t>
      </w:r>
    </w:p>
    <w:p w14:paraId="6345A27C">
      <w:pPr>
        <w:numPr>
          <w:ilvl w:val="0"/>
          <w:numId w:val="5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Clear Existing Text:   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input_box.clear()</w:t>
      </w:r>
    </w:p>
    <w:p w14:paraId="43897077">
      <w:pPr>
        <w:numPr>
          <w:ilvl w:val="0"/>
          <w:numId w:val="5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Fetch Entered Value:   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input_box.get_attribute("value")</w:t>
      </w:r>
    </w:p>
    <w:p w14:paraId="09198744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0B5185E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B. CODE EXAMPLE:</w:t>
      </w:r>
    </w:p>
    <w:p w14:paraId="2F89D160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  <w:lang w:val="en-IN"/>
        </w:rPr>
      </w:pPr>
    </w:p>
    <w:p w14:paraId="2AD21885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HTML code</w:t>
      </w:r>
    </w:p>
    <w:p w14:paraId="0EDCFAAF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&lt;input id="username" type="text" value="Old Text"&gt;</w:t>
      </w:r>
    </w:p>
    <w:p w14:paraId="0C3804EF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</w:p>
    <w:p w14:paraId="11911008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 Selenium code to find the text box</w:t>
      </w:r>
    </w:p>
    <w:p w14:paraId="236BBBE8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input_box = driver.find_element(By.XPATH, "//input[@id='username']")</w:t>
      </w:r>
    </w:p>
    <w:p w14:paraId="7884354D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</w:p>
    <w:p w14:paraId="536F681B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 Clear Existing Text</w:t>
      </w:r>
    </w:p>
    <w:p w14:paraId="242BEC78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input_box.clear()</w:t>
      </w:r>
    </w:p>
    <w:p w14:paraId="3C645DB7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</w:p>
    <w:p w14:paraId="516D745A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 Type Text</w:t>
      </w:r>
    </w:p>
    <w:p w14:paraId="26107F9A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input_box.send_keys("Diptarka")</w:t>
      </w:r>
    </w:p>
    <w:p w14:paraId="457E04B5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</w:p>
    <w:p w14:paraId="5661B7C6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 Fetch Entered Value</w:t>
      </w:r>
    </w:p>
    <w:p w14:paraId="553E5AD9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print(input_box.get_attribute("value"))</w:t>
      </w:r>
      <w:r>
        <w:rPr>
          <w:rFonts w:hint="default" w:ascii="Times New Roman" w:hAnsi="Times New Roman" w:cs="Times New Roman"/>
          <w:sz w:val="22"/>
          <w:szCs w:val="22"/>
        </w:rPr>
        <w:t xml:space="preserve">   </w:t>
      </w:r>
    </w:p>
    <w:p w14:paraId="166A0A78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7162DA6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5. HANDLING CHECKBOX</w:t>
      </w:r>
    </w:p>
    <w:p w14:paraId="11931C05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Checkboxes allow users to select single or multiple options from a group.</w:t>
      </w:r>
    </w:p>
    <w:p w14:paraId="5B38300E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52B2C50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A. COMMON OPERATIONS:</w:t>
      </w:r>
    </w:p>
    <w:p w14:paraId="27993A8A">
      <w:pPr>
        <w:numPr>
          <w:ilvl w:val="0"/>
          <w:numId w:val="6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Select / Toggle:       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checkbox.click()</w:t>
      </w:r>
    </w:p>
    <w:p w14:paraId="1D5C9223">
      <w:pPr>
        <w:numPr>
          <w:ilvl w:val="0"/>
          <w:numId w:val="6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Check Selection State: 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checkbox.is_selected()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</w:t>
      </w:r>
      <w:r>
        <w:rPr>
          <w:rFonts w:hint="default" w:ascii="Times New Roman" w:hAnsi="Times New Roman" w:cs="Times New Roman"/>
          <w:sz w:val="22"/>
          <w:szCs w:val="22"/>
        </w:rPr>
        <w:t>(Returns True/False)</w:t>
      </w:r>
    </w:p>
    <w:p w14:paraId="0A874DDB">
      <w:pPr>
        <w:numPr>
          <w:ilvl w:val="0"/>
          <w:numId w:val="6"/>
        </w:numPr>
        <w:ind w:left="425" w:leftChars="0" w:hanging="425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Check visibility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: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             </w:t>
      </w:r>
      <w:r>
        <w:rPr>
          <w:rFonts w:hint="default" w:ascii="Times New Roman" w:hAnsi="Times New Roman" w:eastAsia="SimSun" w:cs="Times New Roman"/>
          <w:sz w:val="22"/>
          <w:szCs w:val="22"/>
          <w:highlight w:val="cyan"/>
        </w:rPr>
        <w:t>print(checkbox.is_displayed()</w:t>
      </w:r>
      <w:r>
        <w:rPr>
          <w:rFonts w:hint="default" w:ascii="Times New Roman" w:hAnsi="Times New Roman" w:eastAsia="SimSun" w:cs="Times New Roman"/>
          <w:sz w:val="22"/>
          <w:szCs w:val="22"/>
          <w:highlight w:val="cyan"/>
          <w:lang w:val="en-IN"/>
        </w:rPr>
        <w:t>)</w:t>
      </w:r>
    </w:p>
    <w:p w14:paraId="3E3BEB0C">
      <w:pPr>
        <w:numPr>
          <w:ilvl w:val="0"/>
          <w:numId w:val="6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Check enabled state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: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       </w:t>
      </w:r>
      <w:r>
        <w:rPr>
          <w:rFonts w:hint="default" w:ascii="Times New Roman" w:hAnsi="Times New Roman" w:eastAsia="SimSun" w:cs="Times New Roman"/>
          <w:sz w:val="22"/>
          <w:szCs w:val="22"/>
          <w:highlight w:val="cyan"/>
        </w:rPr>
        <w:t>print(checkbox.is_enabled())</w:t>
      </w:r>
    </w:p>
    <w:p w14:paraId="09BC2F51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AD36DB3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B. CODE EXAMPLE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</w:p>
    <w:p w14:paraId="3D669F5A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2D1E7DC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HTML code</w:t>
      </w:r>
    </w:p>
    <w:p w14:paraId="5D7DCE4D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&lt;input id="agree" type="checkbox"&gt;</w:t>
      </w:r>
    </w:p>
    <w:p w14:paraId="5F296A9F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&lt;label for="agree"&gt;I Agree&lt;/label&gt;</w:t>
      </w:r>
    </w:p>
    <w:p w14:paraId="3CEC21DE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</w:p>
    <w:p w14:paraId="37EA4B3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 Selenium code to find the check box</w:t>
      </w:r>
    </w:p>
    <w:p w14:paraId="5F53EEC8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checkbox = driver.find_element(By.XPATH, "//input[@id='agree']")</w:t>
      </w:r>
    </w:p>
    <w:p w14:paraId="2143321F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</w:p>
    <w:p w14:paraId="3E133542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# Click Checkbox</w:t>
      </w:r>
    </w:p>
    <w:p w14:paraId="21CD0F68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checkbox.click()</w:t>
      </w:r>
    </w:p>
    <w:p w14:paraId="76723979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</w:p>
    <w:p w14:paraId="2A25E863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# Check if selected</w:t>
      </w:r>
    </w:p>
    <w:p w14:paraId="4544DB5B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print(checkbox.is_selected())</w:t>
      </w:r>
    </w:p>
    <w:p w14:paraId="6A12235D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</w:p>
    <w:p w14:paraId="410675B8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# Check visibility</w:t>
      </w:r>
    </w:p>
    <w:p w14:paraId="555F5DFC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print(checkbox.is_displayed())</w:t>
      </w:r>
    </w:p>
    <w:p w14:paraId="74BBA3B6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</w:p>
    <w:p w14:paraId="463082F8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# Check enabled state</w:t>
      </w:r>
    </w:p>
    <w:p w14:paraId="464100AA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print(checkbox.is_enabled())</w:t>
      </w:r>
    </w:p>
    <w:p w14:paraId="3D1E3FD5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</w:p>
    <w:p w14:paraId="5945B5A8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Another Example</w:t>
      </w:r>
    </w:p>
    <w:p w14:paraId="0C2A6F45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HTML code</w:t>
      </w:r>
    </w:p>
    <w:p w14:paraId="01F91696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&lt;input type="checkbox" id="java"&gt; Java</w:t>
      </w:r>
    </w:p>
    <w:p w14:paraId="7129DD56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&lt;input type="checkbox" id="python" checked&gt; Python</w:t>
      </w:r>
    </w:p>
    <w:p w14:paraId="78FCEEB4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&lt;input type="checkbox" id="selenium"&gt; Selenium</w:t>
      </w:r>
    </w:p>
    <w:p w14:paraId="4CFCE154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&lt;input type="checkbox" id="robot"&gt; Robot Framework</w:t>
      </w:r>
    </w:p>
    <w:p w14:paraId="0EEC00D8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</w:p>
    <w:p w14:paraId="2684B1F4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Selenium code to handle multiple checkbox using loop</w:t>
      </w:r>
    </w:p>
    <w:p w14:paraId="281F6C0F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checkboxes = driver.find_elements(By.XPATH, "//input[@type='checkbox']")</w:t>
      </w:r>
    </w:p>
    <w:p w14:paraId="606BFCEB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for cb in checkboxes:</w:t>
      </w:r>
    </w:p>
    <w:p w14:paraId="35B4810D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if not cb.is_selected():</w:t>
      </w:r>
    </w:p>
    <w:p w14:paraId="2AED2C0D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    cb.click()</w:t>
      </w:r>
    </w:p>
    <w:p w14:paraId="31849C0C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print("Checkbox Selected:", cb.is_selected())</w:t>
      </w:r>
    </w:p>
    <w:p w14:paraId="36A64807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291CE01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6. HANDLING RADIO BUTTON</w:t>
      </w:r>
    </w:p>
    <w:p w14:paraId="740AAAA8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Radio buttons allow selecting only one option from a mutually exclusive group.</w:t>
      </w:r>
    </w:p>
    <w:p w14:paraId="1C9B1FD3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D66DA70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A. COMMON OPERATIONS:</w:t>
      </w:r>
    </w:p>
    <w:p w14:paraId="7628BBC0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</w:p>
    <w:p w14:paraId="5AB0D85D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Select Radio Option:   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radio.click()</w:t>
      </w:r>
    </w:p>
    <w:p w14:paraId="181AFED2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Check Selection State: 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radio.is_selected()</w:t>
      </w:r>
      <w:r>
        <w:rPr>
          <w:rFonts w:hint="default" w:ascii="Times New Roman" w:hAnsi="Times New Roman" w:cs="Times New Roman"/>
          <w:sz w:val="22"/>
          <w:szCs w:val="22"/>
        </w:rPr>
        <w:t xml:space="preserve">  (Returns True/False)</w:t>
      </w:r>
    </w:p>
    <w:p w14:paraId="6E0D8B2A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Check Visibility:             </w:t>
      </w: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radio.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is_displayed()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</w:p>
    <w:p w14:paraId="1CFE0D21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Check Enable status:       </w:t>
      </w: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radio.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is_enabled()</w:t>
      </w:r>
      <w:r>
        <w:rPr>
          <w:rFonts w:hint="default" w:ascii="Times New Roman" w:hAnsi="Times New Roman" w:cs="Times New Roman"/>
          <w:sz w:val="22"/>
          <w:szCs w:val="22"/>
        </w:rPr>
        <w:t xml:space="preserve">  </w:t>
      </w:r>
    </w:p>
    <w:p w14:paraId="2B19CFB6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3270BD7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B. CODE EXAMPLE:</w:t>
      </w:r>
    </w:p>
    <w:p w14:paraId="4CA319FD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HTML code</w:t>
      </w:r>
    </w:p>
    <w:p w14:paraId="45410AD1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&lt;input type="radio" id="male" name="gender" value="male"&gt;</w:t>
      </w:r>
    </w:p>
    <w:p w14:paraId="3BC13181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&lt;label for="male"&gt;Male&lt;/label&gt;</w:t>
      </w:r>
    </w:p>
    <w:p w14:paraId="1790FD1B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</w:p>
    <w:p w14:paraId="347D7C7F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 Selenium code to find the radio button</w:t>
      </w:r>
    </w:p>
    <w:p w14:paraId="7036AB30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radio = driver.find_element(By.XPATH, "//input[@id='male']")</w:t>
      </w:r>
    </w:p>
    <w:p w14:paraId="68E9F760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</w:p>
    <w:p w14:paraId="39E8D043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 Select Radio Button</w:t>
      </w:r>
    </w:p>
    <w:p w14:paraId="1EDF0005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radio.click()</w:t>
      </w:r>
    </w:p>
    <w:p w14:paraId="056819BA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</w:p>
    <w:p w14:paraId="640A7E33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 Check Selected State</w:t>
      </w:r>
    </w:p>
    <w:p w14:paraId="479033DF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print("Selected:", radio.is_selected())</w:t>
      </w:r>
    </w:p>
    <w:p w14:paraId="658EDFD6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</w:p>
    <w:p w14:paraId="04C2C826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 Check Visibility</w:t>
      </w:r>
    </w:p>
    <w:p w14:paraId="13ED3E5D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print("Visible:", radio.is_displayed())</w:t>
      </w:r>
    </w:p>
    <w:p w14:paraId="223C94AE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</w:p>
    <w:p w14:paraId="7F6D34CB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 Check Enabled State</w:t>
      </w:r>
    </w:p>
    <w:p w14:paraId="55DA9ECA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print("Enabled:", radio.is_enabled())</w:t>
      </w:r>
    </w:p>
    <w:p w14:paraId="69F448B4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</w:p>
    <w:p w14:paraId="190F4830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Another Example</w:t>
      </w:r>
    </w:p>
    <w:p w14:paraId="20832AA2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HTML code</w:t>
      </w:r>
    </w:p>
    <w:p w14:paraId="72247F9F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&lt;input type="radio" name="gender" value="male"&gt; Male</w:t>
      </w:r>
    </w:p>
    <w:p w14:paraId="79AD65D6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&lt;input type="radio" name="gender" value="female"&gt; Female</w:t>
      </w:r>
    </w:p>
    <w:p w14:paraId="04A878DC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</w:p>
    <w:p w14:paraId="7329FFCB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 Selenium code to select one radio button from two</w:t>
      </w:r>
    </w:p>
    <w:p w14:paraId="0532EF18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radio = driver.find_element(By.XPATH, "//input[@name='gender' and @value='male']")</w:t>
      </w:r>
    </w:p>
    <w:p w14:paraId="35F90AF4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radio.click()</w:t>
      </w:r>
    </w:p>
    <w:p w14:paraId="6288C4ED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print("Selected:", radio.is_selected())</w:t>
      </w:r>
    </w:p>
    <w:p w14:paraId="0AF1CCED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37E12C3F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7. HANDLING SELECT BOX (DROPDOWN)</w:t>
      </w:r>
    </w:p>
    <w:p w14:paraId="5E371720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Static HTML dropdowns constructed using &lt;select&gt; and &lt;option&gt; tags are handled </w:t>
      </w:r>
    </w:p>
    <w:p w14:paraId="579D37BA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using Selenium's built-in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‘</w:t>
      </w: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’</w:t>
      </w:r>
      <w:r>
        <w:rPr>
          <w:rFonts w:hint="default" w:ascii="Times New Roman" w:hAnsi="Times New Roman" w:cs="Times New Roman"/>
          <w:sz w:val="22"/>
          <w:szCs w:val="22"/>
        </w:rPr>
        <w:t xml:space="preserve"> class.</w:t>
      </w:r>
    </w:p>
    <w:p w14:paraId="79A36AC5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3EF1725C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A. IMPORT REQUIREMENT:</w:t>
      </w:r>
    </w:p>
    <w:p w14:paraId="6A928FB7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from selenium.webdriver.support.select import Select</w:t>
      </w:r>
    </w:p>
    <w:p w14:paraId="341AE662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66DA224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B. SELECTION METHODS:</w:t>
      </w:r>
    </w:p>
    <w:p w14:paraId="24852DAE">
      <w:pPr>
        <w:numPr>
          <w:ilvl w:val="0"/>
          <w:numId w:val="7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By Visible Text:  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cyan"/>
        </w:rPr>
        <w:t>select_obj.select_by_visible_text("Option 1")</w:t>
      </w:r>
    </w:p>
    <w:p w14:paraId="62CF7165">
      <w:pPr>
        <w:numPr>
          <w:ilvl w:val="0"/>
          <w:numId w:val="7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By Value Attribute: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select_obj.select_by_value("option1")</w:t>
      </w:r>
    </w:p>
    <w:p w14:paraId="19457071">
      <w:pPr>
        <w:numPr>
          <w:ilvl w:val="0"/>
          <w:numId w:val="7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By Index (0-based):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select_obj.select_by_index(0)</w:t>
      </w:r>
    </w:p>
    <w:p w14:paraId="186BC77F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A65C02F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C. UTILITY METHODS:</w:t>
      </w:r>
    </w:p>
    <w:p w14:paraId="6EC6ADDD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Get All Options:         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options = select_obj.options</w:t>
      </w:r>
    </w:p>
    <w:p w14:paraId="2D774E96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Get First Selected Option: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selected_text = select_obj.first_selected_option.text</w:t>
      </w:r>
    </w:p>
    <w:p w14:paraId="2767DB99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1612B1D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D. CODE EXAMPLE:</w:t>
      </w:r>
    </w:p>
    <w:p w14:paraId="18D92055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HTML code</w:t>
      </w:r>
    </w:p>
    <w:p w14:paraId="1C20506F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&lt;select id="country"&gt;</w:t>
      </w:r>
    </w:p>
    <w:p w14:paraId="4E7B3D91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&lt;option value="IN"&gt;India&lt;/option&gt;</w:t>
      </w:r>
    </w:p>
    <w:p w14:paraId="6FF5DD5C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&lt;option value="US"&gt;USA&lt;/option&gt;</w:t>
      </w:r>
    </w:p>
    <w:p w14:paraId="7EB8F886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&lt;option value="UK"&gt;UK&lt;/option&gt;</w:t>
      </w:r>
    </w:p>
    <w:p w14:paraId="77EA22F8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&lt;/select&gt;</w:t>
      </w:r>
    </w:p>
    <w:p w14:paraId="6F923CEF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</w:p>
    <w:p w14:paraId="77526F1D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Python code</w:t>
      </w:r>
    </w:p>
    <w:p w14:paraId="314BC4DC">
      <w:pPr>
        <w:jc w:val="both"/>
        <w:rPr>
          <w:rFonts w:hint="default" w:ascii="Times New Roman" w:hAnsi="Times New Roman" w:cs="Times New Roman"/>
          <w:sz w:val="22"/>
          <w:szCs w:val="22"/>
          <w:highlight w:val="darkGreen"/>
        </w:rPr>
      </w:pPr>
      <w:r>
        <w:rPr>
          <w:rFonts w:hint="default" w:ascii="Times New Roman" w:hAnsi="Times New Roman" w:cs="Times New Roman"/>
          <w:sz w:val="22"/>
          <w:szCs w:val="22"/>
          <w:highlight w:val="darkGreen"/>
        </w:rPr>
        <w:t>from selenium.webdriver.common.by import By</w:t>
      </w:r>
    </w:p>
    <w:p w14:paraId="6B33A539">
      <w:pPr>
        <w:jc w:val="both"/>
        <w:rPr>
          <w:rFonts w:hint="default" w:ascii="Times New Roman" w:hAnsi="Times New Roman" w:cs="Times New Roman"/>
          <w:sz w:val="22"/>
          <w:szCs w:val="22"/>
          <w:highlight w:val="darkGreen"/>
        </w:rPr>
      </w:pPr>
      <w:r>
        <w:rPr>
          <w:rFonts w:hint="default" w:ascii="Times New Roman" w:hAnsi="Times New Roman" w:cs="Times New Roman"/>
          <w:sz w:val="22"/>
          <w:szCs w:val="22"/>
          <w:highlight w:val="darkGreen"/>
        </w:rPr>
        <w:t>from selenium.webdriver.support.ui import Select</w:t>
      </w:r>
    </w:p>
    <w:p w14:paraId="1F239D67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55709DA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># Selenium code to find the select box</w:t>
      </w:r>
    </w:p>
    <w:p w14:paraId="3D191E17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dropdown = Select(driver.find_element(By.XPATH, "//select[@id='country']"))</w:t>
      </w:r>
    </w:p>
    <w:p w14:paraId="2FA6B7AC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09C8B64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# Select by visible text</w:t>
      </w:r>
    </w:p>
    <w:p w14:paraId="00F7616B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dropdown.select_by_visible_text("India")</w:t>
      </w:r>
    </w:p>
    <w:p w14:paraId="1B0A6684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2D9FD78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# Select by value</w:t>
      </w:r>
    </w:p>
    <w:p w14:paraId="2F1FE992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dropdown.select_by_value("US")</w:t>
      </w:r>
    </w:p>
    <w:p w14:paraId="00E26791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41AFEB6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# Select by index</w:t>
      </w:r>
    </w:p>
    <w:p w14:paraId="5F7F6381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dropdown.select_by_index(2)</w:t>
      </w:r>
    </w:p>
    <w:p w14:paraId="6E7F9388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4FE0E53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#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Get All Options</w:t>
      </w:r>
    </w:p>
    <w:p w14:paraId="1C26A4F2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options =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dropdown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.options</w:t>
      </w:r>
    </w:p>
    <w:p w14:paraId="05525035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for option in options:</w:t>
      </w:r>
    </w:p>
    <w:p w14:paraId="0396B768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print(option.text)</w:t>
      </w:r>
    </w:p>
    <w:p w14:paraId="01BC3767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3C66C0A0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#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Get First Selected Option</w:t>
      </w:r>
    </w:p>
    <w:p w14:paraId="05ACEB50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selected_text =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dropdown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.first_selected_option.text</w:t>
      </w:r>
    </w:p>
    <w:p w14:paraId="1AD48349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print("Selected:", selected_text)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6C455D"/>
    <w:multiLevelType w:val="singleLevel"/>
    <w:tmpl w:val="D76C455D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0F2CDE5"/>
    <w:multiLevelType w:val="singleLevel"/>
    <w:tmpl w:val="00F2CDE5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1AA91D4B"/>
    <w:multiLevelType w:val="singleLevel"/>
    <w:tmpl w:val="1AA91D4B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1D477D05"/>
    <w:multiLevelType w:val="singleLevel"/>
    <w:tmpl w:val="1D477D05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2D26A31F"/>
    <w:multiLevelType w:val="singleLevel"/>
    <w:tmpl w:val="2D26A31F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3A615DD0"/>
    <w:multiLevelType w:val="singleLevel"/>
    <w:tmpl w:val="3A615DD0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73EA0B7D"/>
    <w:multiLevelType w:val="singleLevel"/>
    <w:tmpl w:val="73EA0B7D"/>
    <w:lvl w:ilvl="0" w:tentative="0">
      <w:start w:val="2"/>
      <w:numFmt w:val="upperLetter"/>
      <w:suff w:val="space"/>
      <w:lvlText w:val="%1."/>
      <w:lvlJc w:val="left"/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646903"/>
    <w:rsid w:val="21646903"/>
    <w:rsid w:val="42176DFB"/>
    <w:rsid w:val="6F63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191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2026-09-10T03:30:00Z</dcterms:created>
  <dc:creator>dipta</dc:creator>
  <cp:lastModifiedBy>Diptarka Samanta</cp:lastModifiedBy>
  <dcterms:modified xsi:type="dcterms:W3CDTF">2026-09-10T07:01:45Z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F3A57C7067704DF0B92C38E9CA6A2B1C_13</vt:lpwstr>
  </property>
  <property fmtid="{D5CDD505-2E9C-101B-9397-08002B2CF9AE}" pid="4" name="KSOTemplateDocerSaveRecord">
    <vt:lpwstr>eyJoZGlkIjoiM2FiZDIzMjBhYjY3YjcwYmIxYWI1NjM4YzVmYjEyMDMiLCJ1c2VySWQiOiI1NjczODg3MTUwMTUifQ==</vt:lpwstr>
  </property>
</Properties>
</file>