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AB Testing Final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We are running an experiment at an item-level, which means all users who visit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will see the same page, but the layout of different item pages may differ.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Compare this table to the assignment events we captured for user_level_testing.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Does this table have everything you need to compute metrics like 30-day view-binary?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Answer is No. The created_at date is needed.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dsv1069.final_assignments_qa;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Write a query and table creation statement to make final_assignments_qa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look like the final_assignments table. If you discovered something missing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in part 1, you may fill in the value with a place holder of the appropriate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data type.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item_id,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test_a AS test_assignment,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WHEN test_a IS NOT NULL then 'test_a'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END) AS test_number,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WHEN test_a IS NOT NULL then '2013-01-05 00:00:00'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END) AS test_start_date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dsv1069.final_assignments_qa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item_id,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test_b AS test_assignment,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WHEN test_b IS NOT NULL then 'test_b'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END) AS test_number,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WHEN test_b IS NOT NULL then '2013-01-05 00:00:00'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END) AS test_start_date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dsv1069.final_assignments_qa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item_id,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test_c AS test_assignment,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WHEN test_c IS NOT NULL then 'test_c'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END) AS test_number,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WHEN test_c IS NOT NULL then '2013-01-05 00:00:00'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END) AS test_start_date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dsv1069.final_assignments_qa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item_id,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test_d AS test_assignment,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WHEN test_d IS NOT NULL then 'test_d'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END) AS test_number,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WHEN test_d IS NOT NULL then '2013-01-05 00:00:00'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END) AS test_start_date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dsv1069.final_assignments_qa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item_id,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test_e AS test_assignment,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WHEN test_e IS NOT NULL then 'test_e'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END) AS test_number,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WHEN test_e IS NOT NULL then '2013-01-05 00:00:00'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END) AS test_start_date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dsv1069.final_assignments_qa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item_id,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test_f AS test_assignment,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WHEN test_f IS NOT NULL then 'test_f'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END) AS test_number,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WHEN test_f IS NOT NULL then '2013-01-05 00:00:00'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END) AS test_start_date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dsv1069.final_assignments_qa;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Use the final_assignments table to calculate the order binary for the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-- 30 day window after the test assignment for item_test_2 (You may include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the day the test started)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test_assignment,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COUNT(DISTINCT item_id) AS number_of_items,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SUM(order_binary) AS items_ordered_30d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(SELECT item_test_2.item_id,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item_test_2.test_assignment,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item_test_2.test_number,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item_test_2.test_start_date,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item_test_2.created_at,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MAX(CASE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WHEN (created_at &gt; test_start_date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AND DATE_PART('day', created_at - test_start_date) &lt;= 30) THEN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ELSE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END) AS order_binary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FROM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(SELECT final_assignments.*,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DATE(orders.created_at) AS created_at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FROM dsv1069.final_assignments AS final_assignments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LEFT JOIN dsv1069.orders AS orders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ON final_assignments.item_id = orders.item_id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WHERE test_number = 'item_test_2') AS item_test_2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GROUP BY item_test_2.item_id,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item_test_2.test_assignment,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item_test_2.test_number,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item_test_2.test_start_date,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item_test_2.created_at) AS order_binary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GROUP BY test_assignment;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Use the final_assignments table to calculate the view binary, and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average views for the 30 day window after the test assignment for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item_test_2. (You may include the day the test started)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item_test_2.item_id,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item_test_2.test_assignment,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item_test_2.test_number,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MAX(CASE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WHEN (view_date &gt; test_start_date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AND DATE_PART('day', view_date - test_start_date) &lt;= 30) THEN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ELSE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END) AS view_binary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(SELECT final_assignments.*,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DATE(events.event_time) AS view_date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FROM dsv1069.final_assignments AS final_assignments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LEFT JOIN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(SELECT event_time,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CASE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WHEN parameter_name = 'item_id' THEN CAST(parameter_value AS NUMERIC)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ELSE NULL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END AS item_id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FROM dsv1069.events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WHERE event_name = 'view_item') AS events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ON final_assignments.item_id = events.item_id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WHERE test_number = 'item_test_2') AS item_test_2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GROUP BY item_test_2.item_id,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item_test_2.test_assignment,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item_test_2.test_number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LIMIT 100;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Use the https://thumbtack.github.io/abba/demo/abba.html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to compute the lifts in metrics and the p-values for the binary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metrics (30 day order binary and 30 day view binary) using 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interval 95% confidence.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test_assignment,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test_number,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COUNT(DISTINCT item) AS number_of_items,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SUM(view_binary_30d) AS view_binary_30d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(SELECT final_assignments.item_id AS item,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test_assignment,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test_number,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test_start_date,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MAX((CASE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WHEN date(event_time) - date(test_start_date) BETWEEN 0 AND 30 THEN 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ELSE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END)) AS view_binary_30d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FROM dsv1069.final_assignments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LEFT JOIN dsv1069.view_item_events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ON final_assignments.item_id = view_item_events.item_id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WHERE test_number = 'item_test_2'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GROUP BY final_assignments.item_id,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test_assignment,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test_number,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test_start_date) AS view_binary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GROUP BY test_assignment,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test_number,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test_start_date;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