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04BA2" w14:textId="34247BA5" w:rsidR="00EB3F2A" w:rsidRPr="00A5792C" w:rsidRDefault="00A5792C" w:rsidP="00A5792C">
      <w:pPr>
        <w:rPr>
          <w:b/>
          <w:bCs/>
        </w:rPr>
      </w:pPr>
      <w:r>
        <w:rPr>
          <w:b/>
          <w:bCs/>
        </w:rPr>
        <w:t>1.</w:t>
      </w:r>
      <w:r w:rsidR="00EB3F2A" w:rsidRPr="00A5792C">
        <w:rPr>
          <w:b/>
          <w:bCs/>
        </w:rPr>
        <w:t xml:space="preserve">What is the difference between </w:t>
      </w:r>
      <w:proofErr w:type="spellStart"/>
      <w:r w:rsidR="00EB3F2A" w:rsidRPr="00A5792C">
        <w:rPr>
          <w:b/>
          <w:bCs/>
        </w:rPr>
        <w:t>getElementById</w:t>
      </w:r>
      <w:proofErr w:type="spellEnd"/>
      <w:r w:rsidR="00EB3F2A" w:rsidRPr="00A5792C">
        <w:rPr>
          <w:b/>
          <w:bCs/>
        </w:rPr>
        <w:t xml:space="preserve">, </w:t>
      </w:r>
      <w:proofErr w:type="spellStart"/>
      <w:r w:rsidR="00EB3F2A" w:rsidRPr="00A5792C">
        <w:rPr>
          <w:b/>
          <w:bCs/>
        </w:rPr>
        <w:t>getElementsByClassName</w:t>
      </w:r>
      <w:proofErr w:type="spellEnd"/>
      <w:r w:rsidR="00EB3F2A" w:rsidRPr="00A5792C">
        <w:rPr>
          <w:b/>
          <w:bCs/>
        </w:rPr>
        <w:t xml:space="preserve">, and </w:t>
      </w:r>
      <w:proofErr w:type="spellStart"/>
      <w:r w:rsidR="00EB3F2A" w:rsidRPr="00A5792C">
        <w:rPr>
          <w:b/>
          <w:bCs/>
        </w:rPr>
        <w:t>querySelector</w:t>
      </w:r>
      <w:proofErr w:type="spellEnd"/>
      <w:r w:rsidR="00EB3F2A" w:rsidRPr="00A5792C">
        <w:rPr>
          <w:b/>
          <w:bCs/>
        </w:rPr>
        <w:t xml:space="preserve"> / </w:t>
      </w:r>
      <w:proofErr w:type="spellStart"/>
      <w:r w:rsidR="00EB3F2A" w:rsidRPr="00A5792C">
        <w:rPr>
          <w:b/>
          <w:bCs/>
        </w:rPr>
        <w:t>querySelectorAll</w:t>
      </w:r>
      <w:proofErr w:type="spellEnd"/>
      <w:r w:rsidR="00EB3F2A" w:rsidRPr="00A5792C">
        <w:rPr>
          <w:b/>
          <w:bCs/>
        </w:rPr>
        <w:t>?</w:t>
      </w:r>
    </w:p>
    <w:p w14:paraId="0BAAD5B0" w14:textId="7B03F245" w:rsidR="00EB3F2A" w:rsidRDefault="00EB3F2A" w:rsidP="00A5792C">
      <w:r w:rsidRPr="00EB3F2A">
        <w:rPr>
          <w:b/>
          <w:bCs/>
        </w:rPr>
        <w:t>Ans</w:t>
      </w:r>
      <w:r w:rsidRPr="00EB3F2A">
        <w:t xml:space="preserve">- </w:t>
      </w:r>
      <w:proofErr w:type="spellStart"/>
      <w:r w:rsidRPr="00EB3F2A">
        <w:rPr>
          <w:b/>
          <w:bCs/>
        </w:rPr>
        <w:t>getElementById</w:t>
      </w:r>
      <w:proofErr w:type="spellEnd"/>
      <w:r>
        <w:t xml:space="preserve"> </w:t>
      </w:r>
      <w:proofErr w:type="spellStart"/>
      <w:r>
        <w:t>selets</w:t>
      </w:r>
      <w:proofErr w:type="spellEnd"/>
      <w:r>
        <w:t xml:space="preserve"> one element and used to grab id, </w:t>
      </w:r>
      <w:proofErr w:type="spellStart"/>
      <w:r w:rsidRPr="00EB3F2A">
        <w:rPr>
          <w:b/>
          <w:bCs/>
        </w:rPr>
        <w:t>getElementBy</w:t>
      </w:r>
      <w:r w:rsidRPr="00EB3F2A">
        <w:rPr>
          <w:b/>
          <w:bCs/>
        </w:rPr>
        <w:t>ClassName</w:t>
      </w:r>
      <w:proofErr w:type="spellEnd"/>
      <w:r>
        <w:t xml:space="preserve"> can select multiple elements as the class category may have multiple elements under same class name. </w:t>
      </w:r>
      <w:proofErr w:type="spellStart"/>
      <w:r w:rsidRPr="00EB3F2A">
        <w:rPr>
          <w:b/>
          <w:bCs/>
        </w:rPr>
        <w:t>querySelector</w:t>
      </w:r>
      <w:proofErr w:type="spellEnd"/>
      <w:r w:rsidRPr="00EB3F2A">
        <w:rPr>
          <w:b/>
          <w:bCs/>
        </w:rPr>
        <w:t xml:space="preserve"> / </w:t>
      </w:r>
      <w:proofErr w:type="spellStart"/>
      <w:r w:rsidRPr="00EB3F2A">
        <w:rPr>
          <w:b/>
          <w:bCs/>
        </w:rPr>
        <w:t>querySelectorAll</w:t>
      </w:r>
      <w:proofErr w:type="spellEnd"/>
      <w:r>
        <w:rPr>
          <w:b/>
          <w:bCs/>
        </w:rPr>
        <w:t xml:space="preserve"> </w:t>
      </w:r>
      <w:r w:rsidRPr="00EB3F2A">
        <w:t>ca</w:t>
      </w:r>
      <w:r>
        <w:t>n grab any element and selector chooses the first one and selector one grabs all that match the keyword.</w:t>
      </w:r>
    </w:p>
    <w:p w14:paraId="78D7BE6C" w14:textId="77777777" w:rsidR="00A5792C" w:rsidRDefault="00A5792C" w:rsidP="00A5792C"/>
    <w:p w14:paraId="02DCBADF" w14:textId="77777777" w:rsidR="00A5792C" w:rsidRPr="00A5792C" w:rsidRDefault="00A5792C" w:rsidP="00A5792C">
      <w:pPr>
        <w:rPr>
          <w:b/>
          <w:bCs/>
        </w:rPr>
      </w:pPr>
      <w:r w:rsidRPr="00A5792C">
        <w:rPr>
          <w:b/>
          <w:bCs/>
        </w:rPr>
        <w:t>2. How do you create and insert a new element into the DOM?</w:t>
      </w:r>
    </w:p>
    <w:p w14:paraId="69B1DB79" w14:textId="1CFA0FD4" w:rsidR="00EB3F2A" w:rsidRDefault="00A5792C" w:rsidP="00A5792C">
      <w:r>
        <w:t>We</w:t>
      </w:r>
      <w:r w:rsidR="00EB3F2A" w:rsidRPr="00EB3F2A">
        <w:t xml:space="preserve"> create the element using </w:t>
      </w:r>
      <w:proofErr w:type="spellStart"/>
      <w:r w:rsidR="00EB3F2A" w:rsidRPr="00EB3F2A">
        <w:t>document.createElement</w:t>
      </w:r>
      <w:proofErr w:type="spellEnd"/>
      <w:r w:rsidR="00EB3F2A" w:rsidRPr="00EB3F2A">
        <w:t xml:space="preserve">(). Then </w:t>
      </w:r>
      <w:r>
        <w:t>we</w:t>
      </w:r>
      <w:r w:rsidR="00EB3F2A" w:rsidRPr="00EB3F2A">
        <w:t xml:space="preserve"> can add content using </w:t>
      </w:r>
      <w:proofErr w:type="spellStart"/>
      <w:r>
        <w:t>innerText</w:t>
      </w:r>
      <w:proofErr w:type="spellEnd"/>
      <w:r>
        <w:t xml:space="preserve"> or</w:t>
      </w:r>
      <w:r w:rsidR="00EB3F2A" w:rsidRPr="00EB3F2A">
        <w:t xml:space="preserve"> </w:t>
      </w:r>
      <w:proofErr w:type="spellStart"/>
      <w:r w:rsidR="00EB3F2A" w:rsidRPr="00EB3F2A">
        <w:t>innerHTML</w:t>
      </w:r>
      <w:proofErr w:type="spellEnd"/>
      <w:r w:rsidR="00EB3F2A" w:rsidRPr="00EB3F2A">
        <w:t xml:space="preserve">. After that, </w:t>
      </w:r>
      <w:r>
        <w:t>we</w:t>
      </w:r>
      <w:r w:rsidR="00EB3F2A" w:rsidRPr="00EB3F2A">
        <w:t xml:space="preserve"> insert it into the DOM using methods like </w:t>
      </w:r>
      <w:proofErr w:type="spellStart"/>
      <w:r w:rsidR="00EB3F2A" w:rsidRPr="00EB3F2A">
        <w:t>appendChild</w:t>
      </w:r>
      <w:proofErr w:type="spellEnd"/>
      <w:r w:rsidR="00EB3F2A" w:rsidRPr="00EB3F2A">
        <w:t>(), append()</w:t>
      </w:r>
      <w:r>
        <w:t xml:space="preserve">. </w:t>
      </w:r>
    </w:p>
    <w:p w14:paraId="7E2EC497" w14:textId="77777777" w:rsidR="00A5792C" w:rsidRDefault="00A5792C" w:rsidP="00A5792C"/>
    <w:p w14:paraId="01467E98" w14:textId="77777777" w:rsidR="00A5792C" w:rsidRPr="00A5792C" w:rsidRDefault="00A5792C" w:rsidP="00A5792C">
      <w:pPr>
        <w:rPr>
          <w:b/>
          <w:bCs/>
        </w:rPr>
      </w:pPr>
      <w:r w:rsidRPr="00A5792C">
        <w:rPr>
          <w:b/>
          <w:bCs/>
        </w:rPr>
        <w:t>3. What is Event Bubbling? And how does it work?</w:t>
      </w:r>
    </w:p>
    <w:p w14:paraId="673D8DA4" w14:textId="7358BCA7" w:rsidR="00EB3F2A" w:rsidRDefault="00EB3F2A" w:rsidP="00A5792C">
      <w:r w:rsidRPr="00EB3F2A">
        <w:t xml:space="preserve">Event Bubbling is an event </w:t>
      </w:r>
      <w:r w:rsidR="006B5F45">
        <w:t xml:space="preserve">that </w:t>
      </w:r>
      <w:r w:rsidRPr="00EB3F2A">
        <w:t>starts from the target element and then moves up</w:t>
      </w:r>
      <w:r w:rsidR="006B5F45">
        <w:t xml:space="preserve"> </w:t>
      </w:r>
      <w:r w:rsidRPr="00EB3F2A">
        <w:t xml:space="preserve">through its parent elements until it reaches the document. For example, if </w:t>
      </w:r>
      <w:r w:rsidR="006B5F45">
        <w:t>we</w:t>
      </w:r>
      <w:r w:rsidRPr="00EB3F2A">
        <w:t xml:space="preserve"> click a button inside a div, the click event first runs on the button, then on the div,</w:t>
      </w:r>
      <w:r w:rsidR="006B5F45">
        <w:t xml:space="preserve"> then section</w:t>
      </w:r>
      <w:r w:rsidRPr="00EB3F2A">
        <w:t xml:space="preserve"> and then continues up the DOM tree.</w:t>
      </w:r>
    </w:p>
    <w:p w14:paraId="6898EA22" w14:textId="77777777" w:rsidR="00A5792C" w:rsidRDefault="00A5792C" w:rsidP="00A5792C"/>
    <w:p w14:paraId="44754456" w14:textId="77777777" w:rsidR="00A5792C" w:rsidRDefault="00A5792C" w:rsidP="00A5792C">
      <w:pPr>
        <w:rPr>
          <w:b/>
          <w:bCs/>
        </w:rPr>
      </w:pPr>
      <w:r w:rsidRPr="00A5792C">
        <w:rPr>
          <w:b/>
          <w:bCs/>
        </w:rPr>
        <w:t>4. What is Event Delegation in JavaScript? Why is it useful?</w:t>
      </w:r>
    </w:p>
    <w:p w14:paraId="3F6FC0DE" w14:textId="551CAA3E" w:rsidR="00EB3F2A" w:rsidRDefault="00EB3F2A" w:rsidP="00A5792C">
      <w:r w:rsidRPr="00EB3F2A">
        <w:t xml:space="preserve">where </w:t>
      </w:r>
      <w:r w:rsidR="00A5792C">
        <w:t>we</w:t>
      </w:r>
      <w:r w:rsidRPr="00EB3F2A">
        <w:t xml:space="preserve"> attach a single event listener to a parent element instead of adding listeners to multiple child elements</w:t>
      </w:r>
      <w:r w:rsidR="006B5F45">
        <w:t xml:space="preserve"> is</w:t>
      </w:r>
      <w:r w:rsidR="006B5F45" w:rsidRPr="006B5F45">
        <w:t xml:space="preserve"> </w:t>
      </w:r>
      <w:r w:rsidR="006B5F45">
        <w:t xml:space="preserve">called </w:t>
      </w:r>
      <w:r w:rsidR="006B5F45" w:rsidRPr="00EB3F2A">
        <w:t>Event Delegation</w:t>
      </w:r>
      <w:r w:rsidRPr="00EB3F2A">
        <w:t xml:space="preserve">. Because of event bubbling, the parent can detect which child triggered the event. </w:t>
      </w:r>
    </w:p>
    <w:p w14:paraId="54BB246E" w14:textId="77777777" w:rsidR="00A5792C" w:rsidRDefault="00A5792C" w:rsidP="00A5792C"/>
    <w:p w14:paraId="14EA7937" w14:textId="77777777" w:rsidR="00A5792C" w:rsidRDefault="00A5792C" w:rsidP="00A5792C">
      <w:pPr>
        <w:rPr>
          <w:b/>
          <w:bCs/>
        </w:rPr>
      </w:pPr>
      <w:r w:rsidRPr="00A5792C">
        <w:rPr>
          <w:b/>
          <w:bCs/>
        </w:rPr>
        <w:t> </w:t>
      </w:r>
      <w:r>
        <w:rPr>
          <w:b/>
          <w:bCs/>
        </w:rPr>
        <w:t>5.</w:t>
      </w:r>
      <w:r w:rsidRPr="00A5792C">
        <w:rPr>
          <w:b/>
          <w:bCs/>
        </w:rPr>
        <w:t xml:space="preserve">What is the difference between </w:t>
      </w:r>
      <w:proofErr w:type="spellStart"/>
      <w:r w:rsidRPr="00A5792C">
        <w:rPr>
          <w:b/>
          <w:bCs/>
        </w:rPr>
        <w:t>preventDefault</w:t>
      </w:r>
      <w:proofErr w:type="spellEnd"/>
      <w:r w:rsidRPr="00A5792C">
        <w:rPr>
          <w:b/>
          <w:bCs/>
        </w:rPr>
        <w:t xml:space="preserve">() and </w:t>
      </w:r>
      <w:proofErr w:type="spellStart"/>
      <w:r w:rsidRPr="00A5792C">
        <w:rPr>
          <w:b/>
          <w:bCs/>
        </w:rPr>
        <w:t>stopPropagation</w:t>
      </w:r>
      <w:proofErr w:type="spellEnd"/>
      <w:r w:rsidRPr="00A5792C">
        <w:rPr>
          <w:b/>
          <w:bCs/>
        </w:rPr>
        <w:t>() methods?</w:t>
      </w:r>
    </w:p>
    <w:p w14:paraId="3D46DAE4" w14:textId="71FAD9E7" w:rsidR="00EB3F2A" w:rsidRPr="00EB3F2A" w:rsidRDefault="00EB3F2A" w:rsidP="00A5792C">
      <w:pPr>
        <w:rPr>
          <w:b/>
          <w:bCs/>
        </w:rPr>
      </w:pPr>
      <w:r w:rsidRPr="00EB3F2A">
        <w:t xml:space="preserve">The difference between </w:t>
      </w:r>
      <w:proofErr w:type="spellStart"/>
      <w:r w:rsidRPr="00EB3F2A">
        <w:t>preventDefault</w:t>
      </w:r>
      <w:proofErr w:type="spellEnd"/>
      <w:r w:rsidRPr="00EB3F2A">
        <w:t xml:space="preserve">() and </w:t>
      </w:r>
      <w:proofErr w:type="spellStart"/>
      <w:r w:rsidRPr="00EB3F2A">
        <w:t>stopPropagation</w:t>
      </w:r>
      <w:proofErr w:type="spellEnd"/>
      <w:r w:rsidRPr="00EB3F2A">
        <w:t xml:space="preserve">() is that </w:t>
      </w:r>
      <w:proofErr w:type="spellStart"/>
      <w:r w:rsidRPr="00EB3F2A">
        <w:t>preventDefault</w:t>
      </w:r>
      <w:proofErr w:type="spellEnd"/>
      <w:r w:rsidRPr="00EB3F2A">
        <w:t xml:space="preserve">() stops the browser’s default action, </w:t>
      </w:r>
      <w:r w:rsidR="006B5F45">
        <w:t>and</w:t>
      </w:r>
      <w:r w:rsidRPr="00EB3F2A">
        <w:t xml:space="preserve"> stopPropa</w:t>
      </w:r>
      <w:proofErr w:type="spellStart"/>
      <w:r w:rsidRPr="00EB3F2A">
        <w:t>gation</w:t>
      </w:r>
      <w:proofErr w:type="spellEnd"/>
      <w:r w:rsidRPr="00EB3F2A">
        <w:t xml:space="preserve">() </w:t>
      </w:r>
      <w:r w:rsidR="006B5F45">
        <w:t xml:space="preserve">prevents </w:t>
      </w:r>
      <w:r w:rsidRPr="00EB3F2A">
        <w:t xml:space="preserve"> from bubbling up to parent elements.</w:t>
      </w:r>
    </w:p>
    <w:p w14:paraId="2DC3EF7B" w14:textId="77777777" w:rsidR="00EB3F2A" w:rsidRPr="00EB3F2A" w:rsidRDefault="00EB3F2A" w:rsidP="00EB3F2A"/>
    <w:p w14:paraId="28AE6C35" w14:textId="77777777" w:rsidR="00F63DF1" w:rsidRPr="00EB3F2A" w:rsidRDefault="00F63DF1"/>
    <w:sectPr w:rsidR="00F63DF1" w:rsidRPr="00EB3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715205"/>
    <w:multiLevelType w:val="hybridMultilevel"/>
    <w:tmpl w:val="CCC2D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FF726B"/>
    <w:multiLevelType w:val="multilevel"/>
    <w:tmpl w:val="895E701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num w:numId="1" w16cid:durableId="894245104">
    <w:abstractNumId w:val="0"/>
  </w:num>
  <w:num w:numId="2" w16cid:durableId="847714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F94"/>
    <w:rsid w:val="006B5F45"/>
    <w:rsid w:val="006C49C9"/>
    <w:rsid w:val="00794F94"/>
    <w:rsid w:val="00A5792C"/>
    <w:rsid w:val="00D855EE"/>
    <w:rsid w:val="00EB3F2A"/>
    <w:rsid w:val="00F6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4368C"/>
  <w15:chartTrackingRefBased/>
  <w15:docId w15:val="{425512B0-BC0F-4D05-9D3A-558F2B13F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4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4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F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6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5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0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4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79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05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3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5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3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5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0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3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7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0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2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1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65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8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7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45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90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91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497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Dipto Hasan</dc:creator>
  <cp:keywords/>
  <dc:description/>
  <cp:lastModifiedBy>Dipto Hasan</cp:lastModifiedBy>
  <cp:revision>3</cp:revision>
  <dcterms:created xsi:type="dcterms:W3CDTF">2026-02-28T17:35:00Z</dcterms:created>
  <dcterms:modified xsi:type="dcterms:W3CDTF">2026-02-28T17:55:00Z</dcterms:modified>
</cp:coreProperties>
</file>