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1yz7rp579oe0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🩺 Medical Appointment No-Show – Data Cleaning Summary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clean and standardize the medical appointment dataset by addressing missing values, duplicates, inconsistent formatting, and incorrect data types.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Column Renaming: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column headers converted to lowercase with underscores.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"Appointment Date"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Duplicate Removal: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2,921 duplicate rows.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Before: 49,593 rows → After: 46,672 rows.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Handling Missing Values: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: Filled with median.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: Replaced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entry_service_date</w:t>
      </w:r>
      <w:r w:rsidDel="00000000" w:rsidR="00000000" w:rsidRPr="00000000">
        <w:rPr>
          <w:rtl w:val="0"/>
        </w:rPr>
        <w:t xml:space="preserve">: Converted to datetime, forward-filled; dropped rows with critical missing dates.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Text Standardization: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: Standardized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'MALE'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'FEMALE'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'UNKNOWN'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: Converted to title case.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no_show</w:t>
      </w:r>
      <w:r w:rsidDel="00000000" w:rsidR="00000000" w:rsidRPr="00000000">
        <w:rPr>
          <w:rtl w:val="0"/>
        </w:rPr>
        <w:t xml:space="preserve">: Mapped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'Yes'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Date Format Conversion: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Columns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date_of_birth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entry_service_date</w:t>
      </w:r>
      <w:r w:rsidDel="00000000" w:rsidR="00000000" w:rsidRPr="00000000">
        <w:rPr>
          <w:rtl w:val="0"/>
        </w:rPr>
        <w:t xml:space="preserve">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datetime64[ns]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Data Type Fixes: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: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numeric columns (if any): Converted to appropriate float type.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 The dataset is now cleaned, standardized, and ready for exploratory data analysis or machine learning workflows.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