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f4e79"/>
          <w:sz w:val="108"/>
          <w:szCs w:val="108"/>
        </w:rPr>
      </w:pPr>
      <w:r w:rsidDel="00000000" w:rsidR="00000000" w:rsidRPr="00000000">
        <w:rPr>
          <w:color w:val="1f4e79"/>
          <w:sz w:val="108"/>
          <w:szCs w:val="108"/>
          <w:rtl w:val="0"/>
        </w:rPr>
        <w:t xml:space="preserve">Airbnb analysis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Comparative Dashboard Analysis: Chicago vs New Orleans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f6oqgoi7xi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🧩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This project focuses on using Tableau Desktop to visualize and analyze Airbnb listings data for the cities of Chicago and New Orleans.</w:t>
        <w:br w:type="textWrapping"/>
        <w:t xml:space="preserve">By transforming EDA insights into interactive dashboards, we aim to highlight pricing trends, popular neighborhoods, and host behaviors, providing actionable insights for business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0ndnzor7bb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📁 Dataset Details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InsideAirbnb.com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Cities Covered:</w:t>
      </w:r>
      <w:r w:rsidDel="00000000" w:rsidR="00000000" w:rsidRPr="00000000">
        <w:rPr>
          <w:rtl w:val="0"/>
        </w:rPr>
        <w:t xml:space="preserve"> Chicago and New Orleans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Attributes: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– Unique listing ID</w:t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host_id</w:t>
      </w:r>
      <w:r w:rsidDel="00000000" w:rsidR="00000000" w:rsidRPr="00000000">
        <w:rPr>
          <w:rtl w:val="0"/>
        </w:rPr>
        <w:t xml:space="preserve"> – Host identification</w:t>
      </w:r>
    </w:p>
    <w:p w:rsidR="00000000" w:rsidDel="00000000" w:rsidP="00000000" w:rsidRDefault="00000000" w:rsidRPr="00000000" w14:paraId="0000000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room_type</w:t>
      </w:r>
      <w:r w:rsidDel="00000000" w:rsidR="00000000" w:rsidRPr="00000000">
        <w:rPr>
          <w:rtl w:val="0"/>
        </w:rPr>
        <w:t xml:space="preserve"> – Room category</w:t>
      </w:r>
    </w:p>
    <w:p w:rsidR="00000000" w:rsidDel="00000000" w:rsidP="00000000" w:rsidRDefault="00000000" w:rsidRPr="00000000" w14:paraId="0000000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neighbourhood</w:t>
      </w:r>
      <w:r w:rsidDel="00000000" w:rsidR="00000000" w:rsidRPr="00000000">
        <w:rPr>
          <w:rtl w:val="0"/>
        </w:rPr>
        <w:t xml:space="preserve"> – Location area</w:t>
      </w:r>
    </w:p>
    <w:p w:rsidR="00000000" w:rsidDel="00000000" w:rsidP="00000000" w:rsidRDefault="00000000" w:rsidRPr="00000000" w14:paraId="0000000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availability_365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number_of_reviews</w:t>
      </w:r>
    </w:p>
    <w:p w:rsidR="00000000" w:rsidDel="00000000" w:rsidP="00000000" w:rsidRDefault="00000000" w:rsidRPr="00000000" w14:paraId="0000000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q3me9nshtz9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🧹 Data Cleaning &amp; Preparation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duplicates and handled missing values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inconsistent neighbourhood names (e.g., spelling, casing) using Tableau Prep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new fields like: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Listings per Host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Avg Reviews per Month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Handled extreme outliers in price and reviews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kzcwdbqjrp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📊 Dashboard Structure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analysis is divided into four key sections: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 Dashboard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Property Analysis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Pricing Analysis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Host Analysis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p38oa4odqb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📍 Overview Dashboard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pthe7ylve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Visuals Created: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Listings by City</w:t>
      </w:r>
      <w:r w:rsidDel="00000000" w:rsidR="00000000" w:rsidRPr="00000000">
        <w:rPr>
          <w:rtl w:val="0"/>
        </w:rPr>
        <w:t xml:space="preserve"> – Bar Chart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Room Type Distribution</w:t>
      </w:r>
      <w:r w:rsidDel="00000000" w:rsidR="00000000" w:rsidRPr="00000000">
        <w:rPr>
          <w:rtl w:val="0"/>
        </w:rPr>
        <w:t xml:space="preserve"> – Pie Chart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 of Listings</w:t>
      </w:r>
      <w:r w:rsidDel="00000000" w:rsidR="00000000" w:rsidRPr="00000000">
        <w:rPr>
          <w:rtl w:val="0"/>
        </w:rPr>
        <w:t xml:space="preserve"> – Symbol Map with filters for city &amp; room type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kr8cnseyte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Insights: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Chicago has more active listings than New Orleans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Entire home/apartment listings dominate both cities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Listings are concentrated in central urban areas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lmis48wqbm0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🧱 Property Analysis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jtski8hm42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Visuals Created: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Neighbourhoods by Listings</w:t>
      </w:r>
      <w:r w:rsidDel="00000000" w:rsidR="00000000" w:rsidRPr="00000000">
        <w:rPr>
          <w:rtl w:val="0"/>
        </w:rPr>
        <w:t xml:space="preserve"> – Bar Chart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Price by Neighbourhood</w:t>
      </w:r>
      <w:r w:rsidDel="00000000" w:rsidR="00000000" w:rsidRPr="00000000">
        <w:rPr>
          <w:rtl w:val="0"/>
        </w:rPr>
        <w:t xml:space="preserve"> – Heatmap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(Property Type Distribution was skipped due to unavailable data)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5xxjs1bgno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Insights: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 neighborhoods have a large number of listings but are budget-friendly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neighborhoods are clearly visible on pricing heatmaps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isb5zhjxrwa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💰 Pricing Analysis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ly1l7go97o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Visuals Created: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vs Number of Reviews</w:t>
      </w:r>
      <w:r w:rsidDel="00000000" w:rsidR="00000000" w:rsidRPr="00000000">
        <w:rPr>
          <w:rtl w:val="0"/>
        </w:rPr>
        <w:t xml:space="preserve"> – Scatter Plot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Price by Room Type &amp; City</w:t>
      </w:r>
      <w:r w:rsidDel="00000000" w:rsidR="00000000" w:rsidRPr="00000000">
        <w:rPr>
          <w:rtl w:val="0"/>
        </w:rPr>
        <w:t xml:space="preserve"> – Grouped Bar Chart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Pricing Heatmap by Neighbourhood</w:t>
      </w:r>
      <w:r w:rsidDel="00000000" w:rsidR="00000000" w:rsidRPr="00000000">
        <w:rPr>
          <w:rtl w:val="0"/>
        </w:rPr>
        <w:t xml:space="preserve"> – City-wise heat visual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pxg9dkg05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Insights: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Listings with higher reviews generally have higher pricing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Entire homes in Chicago are priced significantly higher than in New Orleans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rooms and private rooms follow different pricing trends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8dqo2eg7mgm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👤 Host Analysis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fiu37kwq7ie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Visuals Created: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Listings per Host</w:t>
      </w:r>
      <w:r w:rsidDel="00000000" w:rsidR="00000000" w:rsidRPr="00000000">
        <w:rPr>
          <w:rtl w:val="0"/>
        </w:rPr>
        <w:t xml:space="preserve"> – Histogram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Reviews per Month by Host</w:t>
      </w:r>
      <w:r w:rsidDel="00000000" w:rsidR="00000000" w:rsidRPr="00000000">
        <w:rPr>
          <w:rtl w:val="0"/>
        </w:rPr>
        <w:t xml:space="preserve"> – Bar Chart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Comparison (Single vs Multi-listing Hosts)</w:t>
      </w:r>
      <w:r w:rsidDel="00000000" w:rsidR="00000000" w:rsidRPr="00000000">
        <w:rPr>
          <w:rtl w:val="0"/>
        </w:rPr>
        <w:t xml:space="preserve"> – Box Plot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f84wmqrnbj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Insights: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hosts operate only a single listing (casual hosts)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Multi-listing hosts charge more and receive more reviews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engagement is found in hosts with multiple listings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kkgxmh71g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Conclusion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Tableau enables powerful visual storytelling of Airbnb market behavior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Chicago leads in listings and pricing, but New Orleans offers more affordable options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Hosts with multiple listings show commercial behavior and higher engagement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insights can be used by Airbnb strategists, investors, and urban planners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i0dhudl09k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🛠️ Tools Used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 Desktop</w:t>
      </w:r>
      <w:r w:rsidDel="00000000" w:rsidR="00000000" w:rsidRPr="00000000">
        <w:rPr>
          <w:rtl w:val="0"/>
        </w:rPr>
        <w:t xml:space="preserve"> – For dashboard building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– Initial data cleaning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 Prep</w:t>
      </w:r>
      <w:r w:rsidDel="00000000" w:rsidR="00000000" w:rsidRPr="00000000">
        <w:rPr>
          <w:rtl w:val="0"/>
        </w:rPr>
        <w:t xml:space="preserve"> – For data transformation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PowerPoint/Google Docs</w:t>
      </w:r>
      <w:r w:rsidDel="00000000" w:rsidR="00000000" w:rsidRPr="00000000">
        <w:rPr>
          <w:rtl w:val="0"/>
        </w:rPr>
        <w:t xml:space="preserve"> – For presentation/reporting</w:t>
      </w:r>
    </w:p>
    <w:p w:rsidR="00000000" w:rsidDel="00000000" w:rsidP="00000000" w:rsidRDefault="00000000" w:rsidRPr="00000000" w14:paraId="00000050">
      <w:pPr>
        <w:rPr>
          <w:b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  <w:rtl w:val="0"/>
        </w:rPr>
        <w:t xml:space="preserve">📌 Visuals Included: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Listings by City</w:t>
      </w:r>
      <w:r w:rsidDel="00000000" w:rsidR="00000000" w:rsidRPr="00000000">
        <w:rPr>
          <w:rtl w:val="0"/>
        </w:rPr>
        <w:t xml:space="preserve"> (Bar Chart)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Room Type Distribution</w:t>
      </w:r>
      <w:r w:rsidDel="00000000" w:rsidR="00000000" w:rsidRPr="00000000">
        <w:rPr>
          <w:rtl w:val="0"/>
        </w:rPr>
        <w:t xml:space="preserve"> (Pie Chart)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 of Listings Distribution</w:t>
      </w:r>
      <w:r w:rsidDel="00000000" w:rsidR="00000000" w:rsidRPr="00000000">
        <w:rPr>
          <w:rtl w:val="0"/>
        </w:rPr>
        <w:t xml:space="preserve"> (Symbol Map with Filters)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rp0mkrl5sg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Insights: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Chicago</w:t>
      </w:r>
      <w:r w:rsidDel="00000000" w:rsidR="00000000" w:rsidRPr="00000000">
        <w:rPr>
          <w:rtl w:val="0"/>
        </w:rPr>
        <w:t xml:space="preserve"> has a significantly higher number of listings compared to </w:t>
      </w:r>
      <w:r w:rsidDel="00000000" w:rsidR="00000000" w:rsidRPr="00000000">
        <w:rPr>
          <w:b w:val="1"/>
          <w:rtl w:val="0"/>
        </w:rPr>
        <w:t xml:space="preserve">New Orleans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dominant </w:t>
      </w:r>
      <w:r w:rsidDel="00000000" w:rsidR="00000000" w:rsidRPr="00000000">
        <w:rPr>
          <w:b w:val="1"/>
          <w:rtl w:val="0"/>
        </w:rPr>
        <w:t xml:space="preserve">room type</w:t>
      </w:r>
      <w:r w:rsidDel="00000000" w:rsidR="00000000" w:rsidRPr="00000000">
        <w:rPr>
          <w:rtl w:val="0"/>
        </w:rPr>
        <w:t xml:space="preserve"> in both cities is </w:t>
      </w:r>
      <w:r w:rsidDel="00000000" w:rsidR="00000000" w:rsidRPr="00000000">
        <w:rPr>
          <w:b w:val="1"/>
          <w:rtl w:val="0"/>
        </w:rPr>
        <w:t xml:space="preserve">Entire home/apt</w:t>
      </w:r>
      <w:r w:rsidDel="00000000" w:rsidR="00000000" w:rsidRPr="00000000">
        <w:rPr>
          <w:rtl w:val="0"/>
        </w:rPr>
        <w:t xml:space="preserve">, followed by </w:t>
      </w:r>
      <w:r w:rsidDel="00000000" w:rsidR="00000000" w:rsidRPr="00000000">
        <w:rPr>
          <w:b w:val="1"/>
          <w:rtl w:val="0"/>
        </w:rPr>
        <w:t xml:space="preserve">Private rooms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visualization shows listing hotspots clustered in downtown and popular tourist zones of both cities.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i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room type</w:t>
      </w:r>
      <w:r w:rsidDel="00000000" w:rsidR="00000000" w:rsidRPr="00000000">
        <w:rPr>
          <w:rtl w:val="0"/>
        </w:rPr>
        <w:t xml:space="preserve"> enable quick comparisons and dynamic exploration of the listing spread.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05zwku4809j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💰 PRICING ANALYSIS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2yye994ym0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Visuals Included: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vs Number of Reviews</w:t>
      </w:r>
      <w:r w:rsidDel="00000000" w:rsidR="00000000" w:rsidRPr="00000000">
        <w:rPr>
          <w:rtl w:val="0"/>
        </w:rPr>
        <w:t xml:space="preserve"> (Scatter Plot)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Price by Room Type and City</w:t>
      </w:r>
      <w:r w:rsidDel="00000000" w:rsidR="00000000" w:rsidRPr="00000000">
        <w:rPr>
          <w:rtl w:val="0"/>
        </w:rPr>
        <w:t xml:space="preserve"> (Grouped Bar Chart)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Heatmap by Neighbourhood</w:t>
      </w:r>
      <w:r w:rsidDel="00000000" w:rsidR="00000000" w:rsidRPr="00000000">
        <w:rPr>
          <w:rtl w:val="0"/>
        </w:rPr>
        <w:t xml:space="preserve"> (Heatmap)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a19jgnann7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Insights: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Listings with more reviews often have higher prices, indicating popularity and guest satisfaction.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Entire home/apartment</w:t>
      </w:r>
      <w:r w:rsidDel="00000000" w:rsidR="00000000" w:rsidRPr="00000000">
        <w:rPr>
          <w:rtl w:val="0"/>
        </w:rPr>
        <w:t xml:space="preserve"> listings command higher prices across both cities.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Heatmaps clearly show pricing clusters and help pinpoint </w:t>
      </w:r>
      <w:r w:rsidDel="00000000" w:rsidR="00000000" w:rsidRPr="00000000">
        <w:rPr>
          <w:b w:val="1"/>
          <w:rtl w:val="0"/>
        </w:rPr>
        <w:t xml:space="preserve">budget-friendly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 areas.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strategy can be optimized by comparing room type and location.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2l6srossxg1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🧱 PROPERTY ANALYSIS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f31i7dvp6i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Visuals Included: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Neighbourhoods by Number of Listings</w:t>
      </w:r>
      <w:r w:rsidDel="00000000" w:rsidR="00000000" w:rsidRPr="00000000">
        <w:rPr>
          <w:rtl w:val="0"/>
        </w:rPr>
        <w:t xml:space="preserve"> (Horizontal Bar Chart)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Price by Neighbourhood</w:t>
      </w:r>
      <w:r w:rsidDel="00000000" w:rsidR="00000000" w:rsidRPr="00000000">
        <w:rPr>
          <w:rtl w:val="0"/>
        </w:rPr>
        <w:t xml:space="preserve"> (Bar Chart or Heatmap)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(Property Type Distribution chart skipped due to missing data)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hxvlm5i7gsd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Insights: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Listings are concentrated in a few major neighbourhoods in both cities, e.g., </w:t>
      </w:r>
      <w:r w:rsidDel="00000000" w:rsidR="00000000" w:rsidRPr="00000000">
        <w:rPr>
          <w:i w:val="1"/>
          <w:rtl w:val="0"/>
        </w:rPr>
        <w:t xml:space="preserve">Lakeview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Near North Side</w:t>
      </w:r>
      <w:r w:rsidDel="00000000" w:rsidR="00000000" w:rsidRPr="00000000">
        <w:rPr>
          <w:rtl w:val="0"/>
        </w:rPr>
        <w:t xml:space="preserve"> in Chicago.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prices</w:t>
      </w:r>
      <w:r w:rsidDel="00000000" w:rsidR="00000000" w:rsidRPr="00000000">
        <w:rPr>
          <w:rtl w:val="0"/>
        </w:rPr>
        <w:t xml:space="preserve"> vary significantly, with premium areas showing much higher rates.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analysis helps identify </w:t>
      </w:r>
      <w:r w:rsidDel="00000000" w:rsidR="00000000" w:rsidRPr="00000000">
        <w:rPr>
          <w:b w:val="1"/>
          <w:rtl w:val="0"/>
        </w:rPr>
        <w:t xml:space="preserve">hotspot neighborhoods</w:t>
      </w:r>
      <w:r w:rsidDel="00000000" w:rsidR="00000000" w:rsidRPr="00000000">
        <w:rPr>
          <w:rtl w:val="0"/>
        </w:rPr>
        <w:t xml:space="preserve"> for investment or tourism targeting.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p0pwppgfgg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👤 HOST ANALYSIS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npsu4sqzc9n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Visuals Included: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Number of Listings per Host</w:t>
      </w:r>
      <w:r w:rsidDel="00000000" w:rsidR="00000000" w:rsidRPr="00000000">
        <w:rPr>
          <w:rtl w:val="0"/>
        </w:rPr>
        <w:t xml:space="preserve"> (Histogram)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Reviews per Month by Host</w:t>
      </w:r>
      <w:r w:rsidDel="00000000" w:rsidR="00000000" w:rsidRPr="00000000">
        <w:rPr>
          <w:rtl w:val="0"/>
        </w:rPr>
        <w:t xml:space="preserve"> (Bar Chart or Line Chart)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Comparison – Single vs Multi-listing Hosts</w:t>
      </w:r>
      <w:r w:rsidDel="00000000" w:rsidR="00000000" w:rsidRPr="00000000">
        <w:rPr>
          <w:rtl w:val="0"/>
        </w:rPr>
        <w:t xml:space="preserve"> (Box Plot)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uw3hayvtm65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Insights: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hosts are </w:t>
      </w:r>
      <w:r w:rsidDel="00000000" w:rsidR="00000000" w:rsidRPr="00000000">
        <w:rPr>
          <w:b w:val="1"/>
          <w:rtl w:val="0"/>
        </w:rPr>
        <w:t xml:space="preserve">individuals with a single listing</w:t>
      </w:r>
      <w:r w:rsidDel="00000000" w:rsidR="00000000" w:rsidRPr="00000000">
        <w:rPr>
          <w:rtl w:val="0"/>
        </w:rPr>
        <w:t xml:space="preserve">, but a few </w:t>
      </w:r>
      <w:r w:rsidDel="00000000" w:rsidR="00000000" w:rsidRPr="00000000">
        <w:rPr>
          <w:b w:val="1"/>
          <w:rtl w:val="0"/>
        </w:rPr>
        <w:t xml:space="preserve">multi-listing hosts</w:t>
      </w:r>
      <w:r w:rsidDel="00000000" w:rsidR="00000000" w:rsidRPr="00000000">
        <w:rPr>
          <w:rtl w:val="0"/>
        </w:rPr>
        <w:t xml:space="preserve"> dominate the market.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Multi-listing hosts tend to receive </w:t>
      </w:r>
      <w:r w:rsidDel="00000000" w:rsidR="00000000" w:rsidRPr="00000000">
        <w:rPr>
          <w:b w:val="1"/>
          <w:rtl w:val="0"/>
        </w:rPr>
        <w:t xml:space="preserve">more reviews per month</w:t>
      </w:r>
      <w:r w:rsidDel="00000000" w:rsidR="00000000" w:rsidRPr="00000000">
        <w:rPr>
          <w:rtl w:val="0"/>
        </w:rPr>
        <w:t xml:space="preserve">, indicating higher guest traffic or professional hosting.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Box plot</w:t>
      </w:r>
      <w:r w:rsidDel="00000000" w:rsidR="00000000" w:rsidRPr="00000000">
        <w:rPr>
          <w:rtl w:val="0"/>
        </w:rPr>
        <w:t xml:space="preserve"> comparison shows that commercial hosts often charge </w:t>
      </w:r>
      <w:r w:rsidDel="00000000" w:rsidR="00000000" w:rsidRPr="00000000">
        <w:rPr>
          <w:b w:val="1"/>
          <w:rtl w:val="0"/>
        </w:rPr>
        <w:t xml:space="preserve">higher prices</w:t>
      </w:r>
      <w:r w:rsidDel="00000000" w:rsidR="00000000" w:rsidRPr="00000000">
        <w:rPr>
          <w:rtl w:val="0"/>
        </w:rPr>
        <w:t xml:space="preserve"> than casual hosts.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understand host segmentation: casual vs commercial.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insideairbnb.com/get-the-data/" TargetMode="External"/><Relationship Id="rId7" Type="http://schemas.openxmlformats.org/officeDocument/2006/relationships/hyperlink" Target="http://insideairbnb.com/get-the-data/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