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2D12998E" w:rsidR="002B60FE" w:rsidRDefault="008D4190">
      <w:pPr>
        <w:rPr>
          <w:color w:val="999999"/>
        </w:rPr>
      </w:pPr>
      <w:r w:rsidRPr="008D4190">
        <w:rPr>
          <w:b/>
          <w:sz w:val="40"/>
          <w:szCs w:val="40"/>
        </w:rPr>
        <w:t xml:space="preserve">Increasing the voice input for ChatGPT Mobile </w:t>
      </w:r>
      <w:r w:rsidRPr="008D4190">
        <w:rPr>
          <w:color w:val="999999"/>
        </w:rPr>
        <w:t xml:space="preserve">India accounts for </w:t>
      </w:r>
      <w:r w:rsidRPr="008D4190">
        <w:rPr>
          <w:b/>
          <w:bCs/>
          <w:color w:val="999999"/>
        </w:rPr>
        <w:t>108M ChatGPT users</w:t>
      </w:r>
      <w:r w:rsidRPr="008D4190">
        <w:rPr>
          <w:color w:val="999999"/>
        </w:rPr>
        <w:t>, making it the largest market, yet voice input usage remains low. Driving adoption is critical to strengthen presence, boost retention, and capture growth in India’s voice-first market.</w:t>
      </w:r>
    </w:p>
    <w:p w14:paraId="2C74E401" w14:textId="77777777" w:rsidR="008D4190" w:rsidRDefault="008D4190">
      <w:pPr>
        <w:rPr>
          <w:color w:val="999999"/>
        </w:rPr>
      </w:pPr>
    </w:p>
    <w:p w14:paraId="29A9E5F0" w14:textId="74EEDCB4" w:rsidR="008D4190" w:rsidRDefault="008D4190">
      <w:pPr>
        <w:rPr>
          <w:color w:val="999999"/>
        </w:rPr>
      </w:pPr>
      <w:r>
        <w:rPr>
          <w:color w:val="999999"/>
        </w:rPr>
        <w:t xml:space="preserve">Contributors: </w:t>
      </w:r>
      <w:r w:rsidRPr="008D4190">
        <w:rPr>
          <w:color w:val="999999"/>
        </w:rPr>
        <w:t>Dipak Nandeshwar</w:t>
      </w:r>
    </w:p>
    <w:p w14:paraId="30401074" w14:textId="79F9168F" w:rsidR="008D4190" w:rsidRDefault="008D4190">
      <w:pPr>
        <w:rPr>
          <w:color w:val="999999"/>
        </w:rPr>
      </w:pPr>
      <w:r>
        <w:rPr>
          <w:color w:val="999999"/>
        </w:rPr>
        <w:t>Status: Brainstorming/Planning</w:t>
      </w:r>
    </w:p>
    <w:p w14:paraId="75C5B53C" w14:textId="7B078B7A" w:rsidR="008D4190" w:rsidRDefault="008D4190">
      <w:pPr>
        <w:rPr>
          <w:color w:val="999999"/>
        </w:rPr>
      </w:pPr>
      <w:r>
        <w:rPr>
          <w:color w:val="999999"/>
        </w:rPr>
        <w:t>Launching on: September 2025</w:t>
      </w:r>
    </w:p>
    <w:p w14:paraId="2EE7FCC4" w14:textId="5A411391" w:rsidR="008D4190" w:rsidRDefault="008D4190">
      <w:pPr>
        <w:rPr>
          <w:color w:val="999999"/>
        </w:rPr>
      </w:pPr>
      <w:r w:rsidRPr="008D4190">
        <w:rPr>
          <w:b/>
          <w:bCs/>
          <w:color w:val="999999"/>
        </w:rPr>
        <w:t>Resources:</w:t>
      </w:r>
      <w:r>
        <w:rPr>
          <w:color w:val="999999"/>
        </w:rPr>
        <w:t xml:space="preserve"> </w:t>
      </w:r>
      <w:hyperlink r:id="rId5" w:history="1">
        <w:r w:rsidRPr="008D4190">
          <w:rPr>
            <w:rStyle w:val="Hyperlink"/>
          </w:rPr>
          <w:t>Market Analysis</w:t>
        </w:r>
      </w:hyperlink>
      <w:r>
        <w:rPr>
          <w:color w:val="999999"/>
        </w:rPr>
        <w:t xml:space="preserve">, </w:t>
      </w:r>
      <w:hyperlink r:id="rId6" w:history="1">
        <w:r w:rsidRPr="008D4190">
          <w:rPr>
            <w:rStyle w:val="Hyperlink"/>
          </w:rPr>
          <w:t>User Research</w:t>
        </w:r>
      </w:hyperlink>
    </w:p>
    <w:p w14:paraId="00000009" w14:textId="77777777" w:rsidR="002B60FE" w:rsidRDefault="002B60FE">
      <w:pPr>
        <w:rPr>
          <w:color w:val="999999"/>
        </w:rPr>
      </w:pPr>
    </w:p>
    <w:p w14:paraId="0000000A" w14:textId="77777777" w:rsidR="002B60FE" w:rsidRDefault="00000000">
      <w:pPr>
        <w:rPr>
          <w:b/>
        </w:rPr>
      </w:pPr>
      <w:r>
        <w:rPr>
          <w:b/>
        </w:rPr>
        <w:t>Problem Definition</w:t>
      </w:r>
    </w:p>
    <w:p w14:paraId="38928E27" w14:textId="77777777" w:rsidR="008D4190" w:rsidRPr="008D4190" w:rsidRDefault="008D4190" w:rsidP="008D4190">
      <w:pPr>
        <w:rPr>
          <w:lang w:val="en-IN"/>
        </w:rPr>
      </w:pPr>
      <w:r w:rsidRPr="008D4190">
        <w:rPr>
          <w:lang w:val="en-US"/>
        </w:rPr>
        <w:t>Regional language working professionals in India cannot effectively use ChatGPT voice input for productivity workflows because of poor accent recognition, social usage constraints, and limited regional language support, forcing them to use slower text input methods that reduce engagement and prevent natural AI collaboration in professional contexts.</w:t>
      </w:r>
    </w:p>
    <w:p w14:paraId="0000000C" w14:textId="77777777" w:rsidR="002B60FE" w:rsidRDefault="002B60FE">
      <w:pPr>
        <w:rPr>
          <w:i/>
        </w:rPr>
      </w:pPr>
    </w:p>
    <w:p w14:paraId="2E628D1B" w14:textId="417862B4" w:rsidR="008D4190" w:rsidRDefault="00000000" w:rsidP="008D4190">
      <w:pPr>
        <w:numPr>
          <w:ilvl w:val="0"/>
          <w:numId w:val="4"/>
        </w:numPr>
      </w:pPr>
      <w:r>
        <w:t>What is the problem?</w:t>
      </w:r>
    </w:p>
    <w:p w14:paraId="056D87D5" w14:textId="6B223F7C" w:rsidR="008D4190" w:rsidRDefault="008D4190" w:rsidP="008D4190">
      <w:pPr>
        <w:pStyle w:val="ListParagraph"/>
        <w:numPr>
          <w:ilvl w:val="0"/>
          <w:numId w:val="8"/>
        </w:numPr>
      </w:pPr>
      <w:r w:rsidRPr="008D4190">
        <w:t>Low adoption of ChatGPT voice input due to poor accent recognition, workplace discomfort, and lack of regional language support.</w:t>
      </w:r>
    </w:p>
    <w:p w14:paraId="0000000E" w14:textId="77777777" w:rsidR="002B60FE" w:rsidRDefault="00000000">
      <w:pPr>
        <w:numPr>
          <w:ilvl w:val="0"/>
          <w:numId w:val="4"/>
        </w:numPr>
      </w:pPr>
      <w:r>
        <w:t>Who is facing the problem?</w:t>
      </w:r>
    </w:p>
    <w:p w14:paraId="685912AF" w14:textId="2AB94017" w:rsidR="008D4190" w:rsidRDefault="008D4190" w:rsidP="008D4190">
      <w:pPr>
        <w:pStyle w:val="ListParagraph"/>
        <w:numPr>
          <w:ilvl w:val="0"/>
          <w:numId w:val="8"/>
        </w:numPr>
      </w:pPr>
      <w:r w:rsidRPr="008D4190">
        <w:t>Regional language working professionals in India.</w:t>
      </w:r>
      <w:r>
        <w:t xml:space="preserve"> </w:t>
      </w:r>
    </w:p>
    <w:p w14:paraId="0000000F" w14:textId="77777777" w:rsidR="002B60FE" w:rsidRDefault="00000000">
      <w:pPr>
        <w:numPr>
          <w:ilvl w:val="0"/>
          <w:numId w:val="4"/>
        </w:numPr>
      </w:pPr>
      <w:r>
        <w:t>What is the business value that will be unlocked by solving the problem?</w:t>
      </w:r>
    </w:p>
    <w:p w14:paraId="576226E4" w14:textId="15B61009" w:rsidR="008D4190" w:rsidRDefault="008D4190" w:rsidP="008D4190">
      <w:pPr>
        <w:pStyle w:val="ListParagraph"/>
        <w:numPr>
          <w:ilvl w:val="0"/>
          <w:numId w:val="8"/>
        </w:numPr>
      </w:pPr>
      <w:r w:rsidRPr="008D4190">
        <w:t>Unlocks higher user engagement, retention, and productivity in the world’s largest ChatGPT market.</w:t>
      </w:r>
    </w:p>
    <w:p w14:paraId="00000010" w14:textId="77777777" w:rsidR="002B60FE" w:rsidRDefault="00000000">
      <w:pPr>
        <w:numPr>
          <w:ilvl w:val="0"/>
          <w:numId w:val="4"/>
        </w:numPr>
      </w:pPr>
      <w:r>
        <w:t>How will the target users benefit if the problem is solved?</w:t>
      </w:r>
    </w:p>
    <w:p w14:paraId="591DDAC6" w14:textId="7E746FA2" w:rsidR="008D4190" w:rsidRDefault="008D4190" w:rsidP="008D4190">
      <w:pPr>
        <w:pStyle w:val="ListParagraph"/>
        <w:numPr>
          <w:ilvl w:val="0"/>
          <w:numId w:val="8"/>
        </w:numPr>
      </w:pPr>
      <w:r w:rsidRPr="008D4190">
        <w:t>Faster, natural, hands-free AI collaboration that improves professional workflows.</w:t>
      </w:r>
    </w:p>
    <w:p w14:paraId="00000011" w14:textId="77777777" w:rsidR="002B60FE" w:rsidRDefault="00000000">
      <w:pPr>
        <w:numPr>
          <w:ilvl w:val="0"/>
          <w:numId w:val="4"/>
        </w:numPr>
      </w:pPr>
      <w:r>
        <w:t>Why is it urgent to solve this problem now?</w:t>
      </w:r>
    </w:p>
    <w:p w14:paraId="59E72FE0" w14:textId="253D7B79" w:rsidR="008D4190" w:rsidRDefault="008D4190" w:rsidP="008D4190">
      <w:pPr>
        <w:pStyle w:val="ListParagraph"/>
        <w:numPr>
          <w:ilvl w:val="0"/>
          <w:numId w:val="8"/>
        </w:numPr>
      </w:pPr>
      <w:r w:rsidRPr="008D4190">
        <w:t>Rising competition in India’s voice-first market makes solving this critical to capturing growth and staying ahead.</w:t>
      </w:r>
    </w:p>
    <w:p w14:paraId="00000012" w14:textId="77777777" w:rsidR="002B60FE" w:rsidRDefault="002B60FE"/>
    <w:p w14:paraId="00000015" w14:textId="6315A985" w:rsidR="002B60FE" w:rsidRPr="008D4190" w:rsidRDefault="00000000">
      <w:pPr>
        <w:rPr>
          <w:b/>
        </w:rPr>
      </w:pPr>
      <w:r>
        <w:rPr>
          <w:b/>
        </w:rPr>
        <w:t>Goals</w:t>
      </w:r>
    </w:p>
    <w:p w14:paraId="56213B01" w14:textId="77777777" w:rsidR="008D4190" w:rsidRPr="008D4190" w:rsidRDefault="008D4190" w:rsidP="008D4190">
      <w:pPr>
        <w:rPr>
          <w:lang w:val="en-IN"/>
        </w:rPr>
      </w:pPr>
      <w:r w:rsidRPr="008D4190">
        <w:rPr>
          <w:b/>
          <w:bCs/>
          <w:lang w:val="en-IN"/>
        </w:rPr>
        <w:t>Functional Metrics</w:t>
      </w:r>
    </w:p>
    <w:p w14:paraId="53E17C17" w14:textId="77777777" w:rsidR="008D4190" w:rsidRPr="008D4190" w:rsidRDefault="008D4190" w:rsidP="008D4190">
      <w:pPr>
        <w:numPr>
          <w:ilvl w:val="0"/>
          <w:numId w:val="9"/>
        </w:numPr>
        <w:rPr>
          <w:lang w:val="en-IN"/>
        </w:rPr>
      </w:pPr>
      <w:r w:rsidRPr="008D4190">
        <w:rPr>
          <w:b/>
          <w:bCs/>
          <w:lang w:val="en-IN"/>
        </w:rPr>
        <w:t>Voice Input Adoption Rate</w:t>
      </w:r>
      <w:r w:rsidRPr="008D4190">
        <w:rPr>
          <w:lang w:val="en-IN"/>
        </w:rPr>
        <w:t xml:space="preserve"> – % of active users initiating at least one query via voice per week.</w:t>
      </w:r>
    </w:p>
    <w:p w14:paraId="0C625952" w14:textId="77777777" w:rsidR="008D4190" w:rsidRPr="008D4190" w:rsidRDefault="008D4190" w:rsidP="008D4190">
      <w:pPr>
        <w:numPr>
          <w:ilvl w:val="1"/>
          <w:numId w:val="9"/>
        </w:numPr>
        <w:rPr>
          <w:lang w:val="en-IN"/>
        </w:rPr>
      </w:pPr>
      <w:r w:rsidRPr="008D4190">
        <w:rPr>
          <w:lang w:val="en-IN"/>
        </w:rPr>
        <w:t>Importance: Direct measure of feature uptake.</w:t>
      </w:r>
    </w:p>
    <w:p w14:paraId="340965E6" w14:textId="77777777" w:rsidR="008D4190" w:rsidRPr="008D4190" w:rsidRDefault="008D4190" w:rsidP="008D4190">
      <w:pPr>
        <w:numPr>
          <w:ilvl w:val="0"/>
          <w:numId w:val="9"/>
        </w:numPr>
        <w:rPr>
          <w:lang w:val="en-IN"/>
        </w:rPr>
      </w:pPr>
      <w:r w:rsidRPr="008D4190">
        <w:rPr>
          <w:b/>
          <w:bCs/>
          <w:lang w:val="en-IN"/>
        </w:rPr>
        <w:t>Voice Query Success Rate</w:t>
      </w:r>
      <w:r w:rsidRPr="008D4190">
        <w:rPr>
          <w:lang w:val="en-IN"/>
        </w:rPr>
        <w:t xml:space="preserve"> – % of voice queries correctly transcribed without retries.</w:t>
      </w:r>
    </w:p>
    <w:p w14:paraId="6796EA7D" w14:textId="77777777" w:rsidR="008D4190" w:rsidRPr="008D4190" w:rsidRDefault="008D4190" w:rsidP="008D4190">
      <w:pPr>
        <w:numPr>
          <w:ilvl w:val="1"/>
          <w:numId w:val="9"/>
        </w:numPr>
        <w:rPr>
          <w:lang w:val="en-IN"/>
        </w:rPr>
      </w:pPr>
      <w:r w:rsidRPr="008D4190">
        <w:rPr>
          <w:lang w:val="en-IN"/>
        </w:rPr>
        <w:t>Importance: Captures accuracy and usability improvements.</w:t>
      </w:r>
    </w:p>
    <w:p w14:paraId="23AEB79F" w14:textId="77777777" w:rsidR="008D4190" w:rsidRPr="008D4190" w:rsidRDefault="008D4190" w:rsidP="008D4190">
      <w:pPr>
        <w:numPr>
          <w:ilvl w:val="0"/>
          <w:numId w:val="9"/>
        </w:numPr>
        <w:rPr>
          <w:lang w:val="en-IN"/>
        </w:rPr>
      </w:pPr>
      <w:r w:rsidRPr="008D4190">
        <w:rPr>
          <w:b/>
          <w:bCs/>
          <w:lang w:val="en-IN"/>
        </w:rPr>
        <w:t>Weekly Active Voice Users (WAVU)</w:t>
      </w:r>
      <w:r w:rsidRPr="008D4190">
        <w:rPr>
          <w:lang w:val="en-IN"/>
        </w:rPr>
        <w:t xml:space="preserve"> – Unique users who use voice at least once a week.</w:t>
      </w:r>
    </w:p>
    <w:p w14:paraId="00C70C0F" w14:textId="77777777" w:rsidR="008D4190" w:rsidRPr="008D4190" w:rsidRDefault="008D4190" w:rsidP="008D4190">
      <w:pPr>
        <w:numPr>
          <w:ilvl w:val="1"/>
          <w:numId w:val="9"/>
        </w:numPr>
        <w:rPr>
          <w:lang w:val="en-IN"/>
        </w:rPr>
      </w:pPr>
      <w:r w:rsidRPr="008D4190">
        <w:rPr>
          <w:lang w:val="en-IN"/>
        </w:rPr>
        <w:t>Importance: Tracks sustained engagement beyond one-off trials.</w:t>
      </w:r>
    </w:p>
    <w:p w14:paraId="6F263EE3" w14:textId="77777777" w:rsidR="008D4190" w:rsidRPr="008D4190" w:rsidRDefault="008D4190" w:rsidP="008D4190">
      <w:pPr>
        <w:numPr>
          <w:ilvl w:val="0"/>
          <w:numId w:val="9"/>
        </w:numPr>
        <w:rPr>
          <w:lang w:val="en-IN"/>
        </w:rPr>
      </w:pPr>
      <w:r w:rsidRPr="008D4190">
        <w:rPr>
          <w:b/>
          <w:bCs/>
          <w:lang w:val="en-IN"/>
        </w:rPr>
        <w:t>Session Time Saved via Voice</w:t>
      </w:r>
      <w:r w:rsidRPr="008D4190">
        <w:rPr>
          <w:lang w:val="en-IN"/>
        </w:rPr>
        <w:t xml:space="preserve"> – Avg. reduction in time per query compared to typing.</w:t>
      </w:r>
    </w:p>
    <w:p w14:paraId="29478773" w14:textId="77777777" w:rsidR="008D4190" w:rsidRPr="008D4190" w:rsidRDefault="008D4190" w:rsidP="008D4190">
      <w:pPr>
        <w:numPr>
          <w:ilvl w:val="1"/>
          <w:numId w:val="9"/>
        </w:numPr>
        <w:rPr>
          <w:lang w:val="en-IN"/>
        </w:rPr>
      </w:pPr>
      <w:r w:rsidRPr="008D4190">
        <w:rPr>
          <w:lang w:val="en-IN"/>
        </w:rPr>
        <w:t>Importance: Shows productivity gains for working professionals.</w:t>
      </w:r>
    </w:p>
    <w:p w14:paraId="382404E5" w14:textId="77777777" w:rsidR="008D4190" w:rsidRPr="008D4190" w:rsidRDefault="008D4190" w:rsidP="008D4190">
      <w:pPr>
        <w:rPr>
          <w:lang w:val="en-IN"/>
        </w:rPr>
      </w:pPr>
      <w:r w:rsidRPr="008D4190">
        <w:rPr>
          <w:b/>
          <w:bCs/>
          <w:lang w:val="en-IN"/>
        </w:rPr>
        <w:t>Non-Functional Metrics</w:t>
      </w:r>
    </w:p>
    <w:p w14:paraId="58DC8EEB" w14:textId="77777777" w:rsidR="008D4190" w:rsidRPr="008D4190" w:rsidRDefault="008D4190" w:rsidP="008D4190">
      <w:pPr>
        <w:numPr>
          <w:ilvl w:val="0"/>
          <w:numId w:val="10"/>
        </w:numPr>
        <w:rPr>
          <w:lang w:val="en-IN"/>
        </w:rPr>
      </w:pPr>
      <w:r w:rsidRPr="008D4190">
        <w:rPr>
          <w:b/>
          <w:bCs/>
          <w:lang w:val="en-IN"/>
        </w:rPr>
        <w:t>Latency (ms)</w:t>
      </w:r>
      <w:r w:rsidRPr="008D4190">
        <w:rPr>
          <w:lang w:val="en-IN"/>
        </w:rPr>
        <w:t xml:space="preserve"> – Average response/transcription time for voice queries.</w:t>
      </w:r>
    </w:p>
    <w:p w14:paraId="2063C363" w14:textId="77777777" w:rsidR="008D4190" w:rsidRPr="008D4190" w:rsidRDefault="008D4190" w:rsidP="008D4190">
      <w:pPr>
        <w:numPr>
          <w:ilvl w:val="1"/>
          <w:numId w:val="10"/>
        </w:numPr>
        <w:rPr>
          <w:lang w:val="en-IN"/>
        </w:rPr>
      </w:pPr>
      <w:r w:rsidRPr="008D4190">
        <w:rPr>
          <w:lang w:val="en-IN"/>
        </w:rPr>
        <w:t>Importance: Ensures real-time usability.</w:t>
      </w:r>
    </w:p>
    <w:p w14:paraId="2E4B63AA" w14:textId="77777777" w:rsidR="008D4190" w:rsidRPr="008D4190" w:rsidRDefault="008D4190" w:rsidP="008D4190">
      <w:pPr>
        <w:numPr>
          <w:ilvl w:val="0"/>
          <w:numId w:val="10"/>
        </w:numPr>
        <w:rPr>
          <w:lang w:val="en-IN"/>
        </w:rPr>
      </w:pPr>
      <w:r w:rsidRPr="008D4190">
        <w:rPr>
          <w:b/>
          <w:bCs/>
          <w:lang w:val="en-IN"/>
        </w:rPr>
        <w:lastRenderedPageBreak/>
        <w:t>Error Rate by Accent/Language</w:t>
      </w:r>
      <w:r w:rsidRPr="008D4190">
        <w:rPr>
          <w:lang w:val="en-IN"/>
        </w:rPr>
        <w:t xml:space="preserve"> – % of transcription errors across Indian accents/regional languages.</w:t>
      </w:r>
    </w:p>
    <w:p w14:paraId="1D3B3B2A" w14:textId="77777777" w:rsidR="008D4190" w:rsidRPr="008D4190" w:rsidRDefault="008D4190" w:rsidP="008D4190">
      <w:pPr>
        <w:numPr>
          <w:ilvl w:val="1"/>
          <w:numId w:val="10"/>
        </w:numPr>
        <w:rPr>
          <w:lang w:val="en-IN"/>
        </w:rPr>
      </w:pPr>
      <w:r w:rsidRPr="008D4190">
        <w:rPr>
          <w:lang w:val="en-IN"/>
        </w:rPr>
        <w:t>Importance: Measures inclusivity and accuracy improvements.</w:t>
      </w:r>
    </w:p>
    <w:p w14:paraId="04597BE6" w14:textId="77777777" w:rsidR="008D4190" w:rsidRPr="008D4190" w:rsidRDefault="008D4190" w:rsidP="008D4190">
      <w:pPr>
        <w:numPr>
          <w:ilvl w:val="0"/>
          <w:numId w:val="10"/>
        </w:numPr>
        <w:rPr>
          <w:lang w:val="en-IN"/>
        </w:rPr>
      </w:pPr>
      <w:r w:rsidRPr="008D4190">
        <w:rPr>
          <w:b/>
          <w:bCs/>
          <w:lang w:val="en-IN"/>
        </w:rPr>
        <w:t>User Satisfaction (CSAT/NPS specific to voice)</w:t>
      </w:r>
      <w:r w:rsidRPr="008D4190">
        <w:rPr>
          <w:lang w:val="en-IN"/>
        </w:rPr>
        <w:t xml:space="preserve"> – Feedback score after using voice input.</w:t>
      </w:r>
    </w:p>
    <w:p w14:paraId="77F2DE86" w14:textId="77777777" w:rsidR="008D4190" w:rsidRPr="008D4190" w:rsidRDefault="008D4190" w:rsidP="008D4190">
      <w:pPr>
        <w:numPr>
          <w:ilvl w:val="1"/>
          <w:numId w:val="10"/>
        </w:numPr>
        <w:rPr>
          <w:lang w:val="en-IN"/>
        </w:rPr>
      </w:pPr>
      <w:r w:rsidRPr="008D4190">
        <w:rPr>
          <w:lang w:val="en-IN"/>
        </w:rPr>
        <w:t>Importance: Gauges trust, comfort, and user sentiment.</w:t>
      </w:r>
    </w:p>
    <w:p w14:paraId="00000018" w14:textId="77777777" w:rsidR="002B60FE" w:rsidRDefault="002B60FE"/>
    <w:p w14:paraId="00000019" w14:textId="77777777" w:rsidR="002B60FE" w:rsidRDefault="00000000">
      <w:pPr>
        <w:rPr>
          <w:b/>
        </w:rPr>
      </w:pPr>
      <w:r>
        <w:rPr>
          <w:b/>
        </w:rPr>
        <w:t>Non-Goals</w:t>
      </w:r>
    </w:p>
    <w:p w14:paraId="21F1C4F6" w14:textId="04ADAE18" w:rsidR="008D4190" w:rsidRPr="008D4190" w:rsidRDefault="008D4190" w:rsidP="008D4190">
      <w:pPr>
        <w:pStyle w:val="ListParagraph"/>
        <w:numPr>
          <w:ilvl w:val="0"/>
          <w:numId w:val="11"/>
        </w:numPr>
        <w:rPr>
          <w:iCs/>
          <w:lang w:val="en-IN"/>
        </w:rPr>
      </w:pPr>
      <w:r w:rsidRPr="008D4190">
        <w:rPr>
          <w:b/>
          <w:bCs/>
          <w:iCs/>
          <w:lang w:val="en-IN"/>
        </w:rPr>
        <w:t>Offline Voice Input</w:t>
      </w:r>
      <w:r w:rsidRPr="008D4190">
        <w:rPr>
          <w:iCs/>
          <w:lang w:val="en-IN"/>
        </w:rPr>
        <w:t xml:space="preserve"> – The scope does not include voice-to-text support without internet connectivity.</w:t>
      </w:r>
    </w:p>
    <w:p w14:paraId="531DD16E" w14:textId="661A3095" w:rsidR="008D4190" w:rsidRPr="008D4190" w:rsidRDefault="008D4190" w:rsidP="008D4190">
      <w:pPr>
        <w:pStyle w:val="ListParagraph"/>
        <w:numPr>
          <w:ilvl w:val="0"/>
          <w:numId w:val="11"/>
        </w:numPr>
        <w:rPr>
          <w:iCs/>
          <w:lang w:val="en-IN"/>
        </w:rPr>
      </w:pPr>
      <w:r w:rsidRPr="008D4190">
        <w:rPr>
          <w:b/>
          <w:bCs/>
          <w:iCs/>
          <w:lang w:val="en-IN"/>
        </w:rPr>
        <w:t>Full-Scale Translation</w:t>
      </w:r>
      <w:r w:rsidRPr="008D4190">
        <w:rPr>
          <w:iCs/>
          <w:lang w:val="en-IN"/>
        </w:rPr>
        <w:t xml:space="preserve"> – We will not cover translation between Indian languages; only accurate recognition is prioritized.</w:t>
      </w:r>
    </w:p>
    <w:p w14:paraId="39F84E6A" w14:textId="6275A265" w:rsidR="008D4190" w:rsidRPr="008D4190" w:rsidRDefault="008D4190" w:rsidP="008D4190">
      <w:pPr>
        <w:pStyle w:val="ListParagraph"/>
        <w:numPr>
          <w:ilvl w:val="0"/>
          <w:numId w:val="11"/>
        </w:numPr>
        <w:rPr>
          <w:iCs/>
          <w:lang w:val="en-IN"/>
        </w:rPr>
      </w:pPr>
      <w:r w:rsidRPr="008D4190">
        <w:rPr>
          <w:b/>
          <w:bCs/>
          <w:iCs/>
          <w:lang w:val="en-IN"/>
        </w:rPr>
        <w:t>Hardware-Level Optimizations</w:t>
      </w:r>
      <w:r w:rsidRPr="008D4190">
        <w:rPr>
          <w:iCs/>
          <w:lang w:val="en-IN"/>
        </w:rPr>
        <w:t xml:space="preserve"> – Microphone calibration or OS-level integrations are out of scope.</w:t>
      </w:r>
    </w:p>
    <w:p w14:paraId="05E5101A" w14:textId="296F7C1F" w:rsidR="008D4190" w:rsidRPr="008D4190" w:rsidRDefault="008D4190" w:rsidP="008D4190">
      <w:pPr>
        <w:pStyle w:val="ListParagraph"/>
        <w:numPr>
          <w:ilvl w:val="0"/>
          <w:numId w:val="11"/>
        </w:numPr>
        <w:rPr>
          <w:iCs/>
          <w:lang w:val="en-IN"/>
        </w:rPr>
      </w:pPr>
      <w:r w:rsidRPr="008D4190">
        <w:rPr>
          <w:b/>
          <w:bCs/>
          <w:iCs/>
          <w:lang w:val="en-IN"/>
        </w:rPr>
        <w:t>Comprehensive Accessibility Features</w:t>
      </w:r>
      <w:r w:rsidRPr="008D4190">
        <w:rPr>
          <w:iCs/>
          <w:lang w:val="en-IN"/>
        </w:rPr>
        <w:t xml:space="preserve"> – While accessibility is valuable, this milestone will not focus on assistive tech (e.g., screen readers).</w:t>
      </w:r>
    </w:p>
    <w:p w14:paraId="3FA775E2" w14:textId="5504CBC3" w:rsidR="008D4190" w:rsidRPr="008D4190" w:rsidRDefault="008D4190" w:rsidP="008D4190">
      <w:pPr>
        <w:pStyle w:val="ListParagraph"/>
        <w:numPr>
          <w:ilvl w:val="0"/>
          <w:numId w:val="11"/>
        </w:numPr>
        <w:rPr>
          <w:iCs/>
          <w:lang w:val="en-IN"/>
        </w:rPr>
      </w:pPr>
      <w:r w:rsidRPr="008D4190">
        <w:rPr>
          <w:b/>
          <w:bCs/>
          <w:iCs/>
          <w:lang w:val="en-IN"/>
        </w:rPr>
        <w:t>Non-Indian Market Optimization</w:t>
      </w:r>
      <w:r w:rsidRPr="008D4190">
        <w:rPr>
          <w:iCs/>
          <w:lang w:val="en-IN"/>
        </w:rPr>
        <w:t xml:space="preserve"> – The current focus is India-specific; global voice adoption challenges are excluded.</w:t>
      </w:r>
    </w:p>
    <w:p w14:paraId="0000001A" w14:textId="23CD9C4C" w:rsidR="002B60FE" w:rsidRDefault="002B60FE">
      <w:pPr>
        <w:rPr>
          <w:i/>
        </w:rPr>
      </w:pPr>
    </w:p>
    <w:p w14:paraId="0000001B" w14:textId="77777777" w:rsidR="002B60FE" w:rsidRDefault="002B60FE">
      <w:pPr>
        <w:rPr>
          <w:i/>
        </w:rPr>
      </w:pPr>
    </w:p>
    <w:p w14:paraId="0000001C" w14:textId="77777777" w:rsidR="002B60FE" w:rsidRDefault="00000000">
      <w:pPr>
        <w:rPr>
          <w:b/>
        </w:rPr>
      </w:pPr>
      <w:r>
        <w:rPr>
          <w:b/>
        </w:rPr>
        <w:t>Validation of the problem</w:t>
      </w:r>
    </w:p>
    <w:p w14:paraId="0000001D" w14:textId="580D5C61" w:rsidR="002B60FE" w:rsidRDefault="008D4190">
      <w:pPr>
        <w:rPr>
          <w:i/>
        </w:rPr>
      </w:pPr>
      <w:r>
        <w:rPr>
          <w:i/>
        </w:rPr>
        <w:t>We have conducted survey to understand the problem or challenges faced by set of users and through this we have identified some critical pointers.</w:t>
      </w:r>
    </w:p>
    <w:p w14:paraId="0000001E" w14:textId="77777777" w:rsidR="002B60FE" w:rsidRDefault="002B60FE"/>
    <w:p w14:paraId="53F072EB" w14:textId="77777777" w:rsidR="008D4190" w:rsidRPr="008D4190" w:rsidRDefault="008D4190" w:rsidP="008D4190">
      <w:pPr>
        <w:rPr>
          <w:lang w:val="en-IN"/>
        </w:rPr>
      </w:pPr>
      <w:r w:rsidRPr="008D4190">
        <w:rPr>
          <w:b/>
          <w:bCs/>
          <w:lang w:val="en-US"/>
        </w:rPr>
        <w:t>Primary:</w:t>
      </w:r>
      <w:r w:rsidRPr="008D4190">
        <w:rPr>
          <w:lang w:val="en-US"/>
        </w:rPr>
        <w:t xml:space="preserve"> Hindi/Marathi working professionals (25-40 years)</w:t>
      </w:r>
    </w:p>
    <w:p w14:paraId="4A7578F6" w14:textId="77777777" w:rsidR="008D4190" w:rsidRPr="008D4190" w:rsidRDefault="008D4190" w:rsidP="008D4190">
      <w:pPr>
        <w:rPr>
          <w:lang w:val="en-IN"/>
        </w:rPr>
      </w:pPr>
      <w:r w:rsidRPr="008D4190">
        <w:rPr>
          <w:b/>
          <w:bCs/>
          <w:lang w:val="en-US"/>
        </w:rPr>
        <w:t>Context:</w:t>
      </w:r>
      <w:r w:rsidRPr="008D4190">
        <w:rPr>
          <w:lang w:val="en-US"/>
        </w:rPr>
        <w:t xml:space="preserve"> Office and home-based productivity tasks</w:t>
      </w:r>
    </w:p>
    <w:p w14:paraId="17AE5C2C" w14:textId="77777777" w:rsidR="008D4190" w:rsidRPr="008D4190" w:rsidRDefault="008D4190" w:rsidP="008D4190">
      <w:pPr>
        <w:rPr>
          <w:lang w:val="en-IN"/>
        </w:rPr>
      </w:pPr>
      <w:r w:rsidRPr="008D4190">
        <w:rPr>
          <w:b/>
          <w:bCs/>
          <w:lang w:val="en-US"/>
        </w:rPr>
        <w:t>Current Behavior:</w:t>
      </w:r>
      <w:r w:rsidRPr="008D4190">
        <w:rPr>
          <w:lang w:val="en-US"/>
        </w:rPr>
        <w:t xml:space="preserve"> Use ChatGPT for email drafts, presentations, problem-solving</w:t>
      </w:r>
    </w:p>
    <w:p w14:paraId="1712BF8E" w14:textId="77777777" w:rsidR="008D4190" w:rsidRPr="008D4190" w:rsidRDefault="008D4190" w:rsidP="008D4190">
      <w:pPr>
        <w:rPr>
          <w:lang w:val="en-IN"/>
        </w:rPr>
      </w:pPr>
      <w:r w:rsidRPr="008D4190">
        <w:rPr>
          <w:b/>
          <w:bCs/>
          <w:lang w:val="en-US"/>
        </w:rPr>
        <w:t>Pain Point:</w:t>
      </w:r>
      <w:r w:rsidRPr="008D4190">
        <w:rPr>
          <w:lang w:val="en-US"/>
        </w:rPr>
        <w:t xml:space="preserve"> Typing complex queries is slow, especially in regional scripts</w:t>
      </w:r>
    </w:p>
    <w:p w14:paraId="00000021" w14:textId="77777777" w:rsidR="002B60FE" w:rsidRDefault="002B60FE"/>
    <w:p w14:paraId="00000028" w14:textId="77777777" w:rsidR="002B60FE" w:rsidRDefault="002B60FE"/>
    <w:p w14:paraId="00000029" w14:textId="77777777" w:rsidR="002B60FE" w:rsidRDefault="00000000">
      <w:pPr>
        <w:rPr>
          <w:b/>
        </w:rPr>
      </w:pPr>
      <w:r>
        <w:rPr>
          <w:b/>
        </w:rPr>
        <w:t>Solution</w:t>
      </w:r>
    </w:p>
    <w:p w14:paraId="4EC0FBB5" w14:textId="25302231" w:rsidR="008D4190" w:rsidRPr="008D4190" w:rsidRDefault="008D4190">
      <w:pPr>
        <w:rPr>
          <w:bCs/>
        </w:rPr>
      </w:pPr>
      <w:r w:rsidRPr="008D4190">
        <w:rPr>
          <w:bCs/>
        </w:rPr>
        <w:t>We have identified 3 possible solutions as below which will cater the needs of the users.</w:t>
      </w:r>
    </w:p>
    <w:p w14:paraId="06B4F1A6" w14:textId="77777777" w:rsidR="008D4190" w:rsidRDefault="008D4190">
      <w:pPr>
        <w:rPr>
          <w:b/>
        </w:rPr>
      </w:pPr>
    </w:p>
    <w:p w14:paraId="2155A619" w14:textId="3C0E9C76" w:rsidR="008D4190" w:rsidRPr="008D4190" w:rsidRDefault="008D4190" w:rsidP="008D4190">
      <w:pPr>
        <w:rPr>
          <w:i/>
          <w:lang w:val="en-IN"/>
        </w:rPr>
      </w:pPr>
      <w:r w:rsidRPr="008D4190">
        <w:rPr>
          <w:b/>
          <w:bCs/>
          <w:i/>
          <w:lang w:val="en-IN"/>
        </w:rPr>
        <w:t>Solution 1: Boost Discoverability via Onboarding &amp; Visual Cues</w:t>
      </w:r>
    </w:p>
    <w:p w14:paraId="6DD1E2CC" w14:textId="77777777" w:rsidR="008D4190" w:rsidRPr="008D4190" w:rsidRDefault="008D4190" w:rsidP="008D4190">
      <w:pPr>
        <w:numPr>
          <w:ilvl w:val="0"/>
          <w:numId w:val="13"/>
        </w:numPr>
        <w:rPr>
          <w:i/>
          <w:lang w:val="en-IN"/>
        </w:rPr>
      </w:pPr>
      <w:r w:rsidRPr="008D4190">
        <w:rPr>
          <w:i/>
          <w:lang w:val="en-IN"/>
        </w:rPr>
        <w:t>Add a short onboarding spotlight (“Try speaking instead of typing!”) when users first open chat.</w:t>
      </w:r>
    </w:p>
    <w:p w14:paraId="27F6A485" w14:textId="77777777" w:rsidR="008D4190" w:rsidRPr="008D4190" w:rsidRDefault="008D4190" w:rsidP="008D4190">
      <w:pPr>
        <w:numPr>
          <w:ilvl w:val="0"/>
          <w:numId w:val="13"/>
        </w:numPr>
        <w:rPr>
          <w:i/>
          <w:lang w:val="en-IN"/>
        </w:rPr>
      </w:pPr>
      <w:r w:rsidRPr="008D4190">
        <w:rPr>
          <w:i/>
          <w:lang w:val="en-IN"/>
        </w:rPr>
        <w:t xml:space="preserve">Place a </w:t>
      </w:r>
      <w:r w:rsidRPr="008D4190">
        <w:rPr>
          <w:b/>
          <w:bCs/>
          <w:i/>
          <w:lang w:val="en-IN"/>
        </w:rPr>
        <w:t>persistent microphone icon</w:t>
      </w:r>
      <w:r w:rsidRPr="008D4190">
        <w:rPr>
          <w:i/>
          <w:lang w:val="en-IN"/>
        </w:rPr>
        <w:t xml:space="preserve"> in the text bar with a subtle animation to draw attention.</w:t>
      </w:r>
    </w:p>
    <w:p w14:paraId="3C125842" w14:textId="77777777" w:rsidR="008D4190" w:rsidRPr="008D4190" w:rsidRDefault="008D4190" w:rsidP="008D4190">
      <w:pPr>
        <w:numPr>
          <w:ilvl w:val="0"/>
          <w:numId w:val="13"/>
        </w:numPr>
        <w:rPr>
          <w:i/>
          <w:lang w:val="en-IN"/>
        </w:rPr>
      </w:pPr>
      <w:r w:rsidRPr="008D4190">
        <w:rPr>
          <w:i/>
          <w:lang w:val="en-IN"/>
        </w:rPr>
        <w:t>Contextual hints: “Say it instead” pops up after a few typed interactions.</w:t>
      </w:r>
    </w:p>
    <w:p w14:paraId="26D0C2EE" w14:textId="32DE1EA2" w:rsidR="008D4190" w:rsidRPr="008D4190" w:rsidRDefault="008D4190" w:rsidP="008D4190">
      <w:pPr>
        <w:rPr>
          <w:i/>
          <w:lang w:val="en-IN"/>
        </w:rPr>
      </w:pPr>
      <w:r w:rsidRPr="008D4190">
        <w:rPr>
          <w:b/>
          <w:bCs/>
          <w:i/>
          <w:lang w:val="en-IN"/>
        </w:rPr>
        <w:t>Solution 2: Accuracy &amp; Trust Enhancement</w:t>
      </w:r>
    </w:p>
    <w:p w14:paraId="31D2EDF7" w14:textId="77777777" w:rsidR="008D4190" w:rsidRPr="008D4190" w:rsidRDefault="008D4190" w:rsidP="008D4190">
      <w:pPr>
        <w:numPr>
          <w:ilvl w:val="0"/>
          <w:numId w:val="14"/>
        </w:numPr>
        <w:rPr>
          <w:i/>
          <w:lang w:val="en-IN"/>
        </w:rPr>
      </w:pPr>
      <w:r w:rsidRPr="008D4190">
        <w:rPr>
          <w:i/>
          <w:lang w:val="en-IN"/>
        </w:rPr>
        <w:t xml:space="preserve">Introduce </w:t>
      </w:r>
      <w:r w:rsidRPr="008D4190">
        <w:rPr>
          <w:b/>
          <w:bCs/>
          <w:i/>
          <w:lang w:val="en-IN"/>
        </w:rPr>
        <w:t>multi-language/local accent tuning</w:t>
      </w:r>
      <w:r w:rsidRPr="008D4190">
        <w:rPr>
          <w:i/>
          <w:lang w:val="en-IN"/>
        </w:rPr>
        <w:t xml:space="preserve"> (“Optimized for Indian English + Hinglish”).</w:t>
      </w:r>
    </w:p>
    <w:p w14:paraId="03FFFDD7" w14:textId="77777777" w:rsidR="008D4190" w:rsidRPr="008D4190" w:rsidRDefault="008D4190" w:rsidP="008D4190">
      <w:pPr>
        <w:numPr>
          <w:ilvl w:val="0"/>
          <w:numId w:val="14"/>
        </w:numPr>
        <w:rPr>
          <w:i/>
          <w:lang w:val="en-IN"/>
        </w:rPr>
      </w:pPr>
      <w:r w:rsidRPr="008D4190">
        <w:rPr>
          <w:i/>
          <w:lang w:val="en-IN"/>
        </w:rPr>
        <w:t xml:space="preserve">Add a </w:t>
      </w:r>
      <w:r w:rsidRPr="008D4190">
        <w:rPr>
          <w:b/>
          <w:bCs/>
          <w:i/>
          <w:lang w:val="en-IN"/>
        </w:rPr>
        <w:t>preview + quick edit mode</w:t>
      </w:r>
      <w:r w:rsidRPr="008D4190">
        <w:rPr>
          <w:i/>
          <w:lang w:val="en-IN"/>
        </w:rPr>
        <w:t xml:space="preserve"> where transcribed text is shown before sending.</w:t>
      </w:r>
    </w:p>
    <w:p w14:paraId="0EB9E42B" w14:textId="77777777" w:rsidR="008D4190" w:rsidRPr="008D4190" w:rsidRDefault="008D4190" w:rsidP="008D4190">
      <w:pPr>
        <w:numPr>
          <w:ilvl w:val="0"/>
          <w:numId w:val="14"/>
        </w:numPr>
        <w:rPr>
          <w:i/>
          <w:lang w:val="en-IN"/>
        </w:rPr>
      </w:pPr>
      <w:r w:rsidRPr="008D4190">
        <w:rPr>
          <w:i/>
          <w:lang w:val="en-IN"/>
        </w:rPr>
        <w:t>Feedback loop: “Did we get that right?” → helps improve speech models.</w:t>
      </w:r>
    </w:p>
    <w:p w14:paraId="0C730EE8" w14:textId="4817EFAC" w:rsidR="008D4190" w:rsidRPr="008D4190" w:rsidRDefault="008D4190" w:rsidP="008D4190">
      <w:pPr>
        <w:rPr>
          <w:i/>
          <w:lang w:val="en-IN"/>
        </w:rPr>
      </w:pPr>
      <w:r w:rsidRPr="008D4190">
        <w:rPr>
          <w:b/>
          <w:bCs/>
          <w:i/>
          <w:lang w:val="en-IN"/>
        </w:rPr>
        <w:t>Solution 3: Workplace Comfort Mode</w:t>
      </w:r>
    </w:p>
    <w:p w14:paraId="350F801F" w14:textId="77777777" w:rsidR="008D4190" w:rsidRPr="008D4190" w:rsidRDefault="008D4190" w:rsidP="008D4190">
      <w:pPr>
        <w:numPr>
          <w:ilvl w:val="0"/>
          <w:numId w:val="15"/>
        </w:numPr>
        <w:rPr>
          <w:i/>
          <w:lang w:val="en-IN"/>
        </w:rPr>
      </w:pPr>
      <w:r w:rsidRPr="008D4190">
        <w:rPr>
          <w:i/>
          <w:lang w:val="en-IN"/>
        </w:rPr>
        <w:t xml:space="preserve">A </w:t>
      </w:r>
      <w:r w:rsidRPr="008D4190">
        <w:rPr>
          <w:b/>
          <w:bCs/>
          <w:i/>
          <w:lang w:val="en-IN"/>
        </w:rPr>
        <w:t>“whisper mode”</w:t>
      </w:r>
      <w:r w:rsidRPr="008D4190">
        <w:rPr>
          <w:i/>
          <w:lang w:val="en-IN"/>
        </w:rPr>
        <w:t xml:space="preserve"> where users can speak quietly and the app amplifies + transcribes.</w:t>
      </w:r>
    </w:p>
    <w:p w14:paraId="2EB2F4B0" w14:textId="77777777" w:rsidR="008D4190" w:rsidRPr="008D4190" w:rsidRDefault="008D4190" w:rsidP="008D4190">
      <w:pPr>
        <w:numPr>
          <w:ilvl w:val="0"/>
          <w:numId w:val="15"/>
        </w:numPr>
        <w:rPr>
          <w:i/>
          <w:lang w:val="en-IN"/>
        </w:rPr>
      </w:pPr>
      <w:r w:rsidRPr="008D4190">
        <w:rPr>
          <w:i/>
          <w:lang w:val="en-IN"/>
        </w:rPr>
        <w:lastRenderedPageBreak/>
        <w:t xml:space="preserve">Option for </w:t>
      </w:r>
      <w:r w:rsidRPr="008D4190">
        <w:rPr>
          <w:b/>
          <w:bCs/>
          <w:i/>
          <w:lang w:val="en-IN"/>
        </w:rPr>
        <w:t>earphone-only activation</w:t>
      </w:r>
      <w:r w:rsidRPr="008D4190">
        <w:rPr>
          <w:i/>
          <w:lang w:val="en-IN"/>
        </w:rPr>
        <w:t xml:space="preserve"> (voice input works only if earphones/mic detected).</w:t>
      </w:r>
    </w:p>
    <w:p w14:paraId="2261CC18" w14:textId="77777777" w:rsidR="008D4190" w:rsidRPr="008D4190" w:rsidRDefault="008D4190" w:rsidP="008D4190">
      <w:pPr>
        <w:numPr>
          <w:ilvl w:val="0"/>
          <w:numId w:val="15"/>
        </w:numPr>
        <w:rPr>
          <w:i/>
          <w:lang w:val="en-IN"/>
        </w:rPr>
      </w:pPr>
      <w:r w:rsidRPr="008D4190">
        <w:rPr>
          <w:i/>
          <w:lang w:val="en-IN"/>
        </w:rPr>
        <w:t>Transcription shown first before sending, reducing accidental blurting in public.</w:t>
      </w:r>
    </w:p>
    <w:p w14:paraId="0000002F" w14:textId="77777777" w:rsidR="002B60FE" w:rsidRDefault="002B60FE"/>
    <w:p w14:paraId="6AD8C63D" w14:textId="77777777" w:rsidR="008D4190" w:rsidRPr="008D4190" w:rsidRDefault="008D4190" w:rsidP="008D4190">
      <w:pPr>
        <w:rPr>
          <w:b/>
          <w:bCs/>
          <w:lang w:val="en-IN"/>
        </w:rPr>
      </w:pPr>
      <w:r w:rsidRPr="008D4190">
        <w:rPr>
          <w:b/>
          <w:bCs/>
          <w:lang w:val="en-IN"/>
        </w:rPr>
        <w:t>Choice of Solution (Deep Dive)</w:t>
      </w:r>
    </w:p>
    <w:p w14:paraId="4DD466F0" w14:textId="77777777" w:rsidR="008D4190" w:rsidRDefault="008D4190" w:rsidP="008D4190">
      <w:pPr>
        <w:rPr>
          <w:rFonts w:ascii="Segoe UI Emoji" w:hAnsi="Segoe UI Emoji" w:cs="Segoe UI Emoji"/>
          <w:lang w:val="en-IN"/>
        </w:rPr>
      </w:pPr>
    </w:p>
    <w:p w14:paraId="1939EFD3" w14:textId="1EEB8EDD" w:rsidR="008D4190" w:rsidRPr="008D4190" w:rsidRDefault="008D4190" w:rsidP="008D4190">
      <w:pPr>
        <w:rPr>
          <w:lang w:val="en-IN"/>
        </w:rPr>
      </w:pPr>
      <w:r w:rsidRPr="008D4190">
        <w:rPr>
          <w:b/>
          <w:bCs/>
          <w:lang w:val="en-IN"/>
        </w:rPr>
        <w:t xml:space="preserve">Prioritize Solution 1: </w:t>
      </w:r>
      <w:r w:rsidRPr="008D4190">
        <w:rPr>
          <w:lang w:val="en-IN"/>
        </w:rPr>
        <w:t>Boost Discoverability via Onboarding &amp; Visual Cues</w:t>
      </w:r>
      <w:r w:rsidRPr="008D4190">
        <w:rPr>
          <w:lang w:val="en-IN"/>
        </w:rPr>
        <w:br/>
      </w:r>
      <w:r w:rsidRPr="008D4190">
        <w:rPr>
          <w:b/>
          <w:bCs/>
          <w:lang w:val="en-IN"/>
        </w:rPr>
        <w:t>Reasoning:</w:t>
      </w:r>
    </w:p>
    <w:p w14:paraId="5EB22739" w14:textId="77777777" w:rsidR="008D4190" w:rsidRPr="008D4190" w:rsidRDefault="008D4190" w:rsidP="008D4190">
      <w:pPr>
        <w:numPr>
          <w:ilvl w:val="0"/>
          <w:numId w:val="16"/>
        </w:numPr>
        <w:rPr>
          <w:lang w:val="en-IN"/>
        </w:rPr>
      </w:pPr>
      <w:r w:rsidRPr="008D4190">
        <w:rPr>
          <w:b/>
          <w:bCs/>
          <w:lang w:val="en-IN"/>
        </w:rPr>
        <w:t>High Impact</w:t>
      </w:r>
      <w:r w:rsidRPr="008D4190">
        <w:rPr>
          <w:lang w:val="en-IN"/>
        </w:rPr>
        <w:t xml:space="preserve">: The main barrier is </w:t>
      </w:r>
      <w:r w:rsidRPr="008D4190">
        <w:rPr>
          <w:i/>
          <w:iCs/>
          <w:lang w:val="en-IN"/>
        </w:rPr>
        <w:t>awareness</w:t>
      </w:r>
      <w:r w:rsidRPr="008D4190">
        <w:rPr>
          <w:lang w:val="en-IN"/>
        </w:rPr>
        <w:t>; users often don’t realize voice exists.</w:t>
      </w:r>
    </w:p>
    <w:p w14:paraId="7397B109" w14:textId="3EAB6F2F" w:rsidR="008D4190" w:rsidRPr="008D4190" w:rsidRDefault="008D4190" w:rsidP="008D4190">
      <w:pPr>
        <w:numPr>
          <w:ilvl w:val="0"/>
          <w:numId w:val="16"/>
        </w:numPr>
        <w:rPr>
          <w:lang w:val="en-IN"/>
        </w:rPr>
      </w:pPr>
      <w:r w:rsidRPr="008D4190">
        <w:rPr>
          <w:b/>
          <w:bCs/>
          <w:lang w:val="en-IN"/>
        </w:rPr>
        <w:t>Low Effort</w:t>
      </w:r>
      <w:r w:rsidRPr="008D4190">
        <w:rPr>
          <w:lang w:val="en-IN"/>
        </w:rPr>
        <w:t xml:space="preserve">: UI tweaks + lightweight onboarding </w:t>
      </w:r>
      <w:r w:rsidRPr="008D4190">
        <w:rPr>
          <w:lang w:val="en-IN"/>
        </w:rPr>
        <w:t>is</w:t>
      </w:r>
      <w:r w:rsidRPr="008D4190">
        <w:rPr>
          <w:lang w:val="en-IN"/>
        </w:rPr>
        <w:t xml:space="preserve"> faster to ship vs. ML model improvements.</w:t>
      </w:r>
    </w:p>
    <w:p w14:paraId="1D6FA5BA" w14:textId="77777777" w:rsidR="008D4190" w:rsidRPr="008D4190" w:rsidRDefault="008D4190" w:rsidP="008D4190">
      <w:pPr>
        <w:numPr>
          <w:ilvl w:val="0"/>
          <w:numId w:val="16"/>
        </w:numPr>
        <w:rPr>
          <w:lang w:val="en-IN"/>
        </w:rPr>
      </w:pPr>
      <w:r w:rsidRPr="008D4190">
        <w:rPr>
          <w:b/>
          <w:bCs/>
          <w:lang w:val="en-IN"/>
        </w:rPr>
        <w:t>High Confidence</w:t>
      </w:r>
      <w:r w:rsidRPr="008D4190">
        <w:rPr>
          <w:lang w:val="en-IN"/>
        </w:rPr>
        <w:t>: Proven in other apps (WhatsApp, Google Messages) where icon prominence boosted adoption.</w:t>
      </w:r>
    </w:p>
    <w:p w14:paraId="0000003D" w14:textId="77777777" w:rsidR="002B60FE" w:rsidRDefault="002B60FE"/>
    <w:p w14:paraId="76C90CE5" w14:textId="0CEB96AE" w:rsidR="008D4190" w:rsidRPr="008D4190" w:rsidRDefault="008D4190" w:rsidP="008D4190">
      <w:pPr>
        <w:rPr>
          <w:b/>
          <w:bCs/>
          <w:lang w:val="en-IN"/>
        </w:rPr>
      </w:pPr>
      <w:r w:rsidRPr="008D4190">
        <w:rPr>
          <w:b/>
          <w:bCs/>
          <w:lang w:val="en-IN"/>
        </w:rPr>
        <w:t>User Flow (Annotated)</w:t>
      </w:r>
    </w:p>
    <w:p w14:paraId="1A00AD65" w14:textId="77777777" w:rsidR="008D4190" w:rsidRPr="008D4190" w:rsidRDefault="008D4190" w:rsidP="008D4190">
      <w:pPr>
        <w:rPr>
          <w:lang w:val="en-IN"/>
        </w:rPr>
      </w:pPr>
      <w:r w:rsidRPr="008D4190">
        <w:rPr>
          <w:b/>
          <w:bCs/>
          <w:lang w:val="en-IN"/>
        </w:rPr>
        <w:t>Step 1: Entry Point</w:t>
      </w:r>
    </w:p>
    <w:p w14:paraId="2708CD71" w14:textId="77777777" w:rsidR="008D4190" w:rsidRPr="008D4190" w:rsidRDefault="008D4190" w:rsidP="008D4190">
      <w:pPr>
        <w:numPr>
          <w:ilvl w:val="0"/>
          <w:numId w:val="17"/>
        </w:numPr>
        <w:rPr>
          <w:lang w:val="en-IN"/>
        </w:rPr>
      </w:pPr>
      <w:r w:rsidRPr="008D4190">
        <w:rPr>
          <w:lang w:val="en-IN"/>
        </w:rPr>
        <w:t xml:space="preserve">User opens ChatGPT app → text box has a </w:t>
      </w:r>
      <w:r w:rsidRPr="008D4190">
        <w:rPr>
          <w:b/>
          <w:bCs/>
          <w:lang w:val="en-IN"/>
        </w:rPr>
        <w:t>microphone icon</w:t>
      </w:r>
      <w:r w:rsidRPr="008D4190">
        <w:rPr>
          <w:lang w:val="en-IN"/>
        </w:rPr>
        <w:t xml:space="preserve"> next to typing field.</w:t>
      </w:r>
    </w:p>
    <w:p w14:paraId="17BE220C" w14:textId="77777777" w:rsidR="008D4190" w:rsidRPr="008D4190" w:rsidRDefault="008D4190" w:rsidP="008D4190">
      <w:pPr>
        <w:numPr>
          <w:ilvl w:val="0"/>
          <w:numId w:val="17"/>
        </w:numPr>
        <w:rPr>
          <w:lang w:val="en-IN"/>
        </w:rPr>
      </w:pPr>
      <w:r w:rsidRPr="008D4190">
        <w:rPr>
          <w:lang w:val="en-IN"/>
        </w:rPr>
        <w:t xml:space="preserve">First-time users see a </w:t>
      </w:r>
      <w:r w:rsidRPr="008D4190">
        <w:rPr>
          <w:b/>
          <w:bCs/>
          <w:lang w:val="en-IN"/>
        </w:rPr>
        <w:t>tooltip animation</w:t>
      </w:r>
      <w:r w:rsidRPr="008D4190">
        <w:rPr>
          <w:lang w:val="en-IN"/>
        </w:rPr>
        <w:t xml:space="preserve"> highlighting the mic: “Tap to speak instead of typing.”</w:t>
      </w:r>
    </w:p>
    <w:p w14:paraId="742CF076" w14:textId="77777777" w:rsidR="008D4190" w:rsidRPr="008D4190" w:rsidRDefault="008D4190" w:rsidP="008D4190">
      <w:pPr>
        <w:rPr>
          <w:lang w:val="en-IN"/>
        </w:rPr>
      </w:pPr>
      <w:r w:rsidRPr="008D4190">
        <w:rPr>
          <w:b/>
          <w:bCs/>
          <w:lang w:val="en-IN"/>
        </w:rPr>
        <w:t>Step 2: Voice Input</w:t>
      </w:r>
    </w:p>
    <w:p w14:paraId="7B11D15B" w14:textId="77777777" w:rsidR="008D4190" w:rsidRPr="008D4190" w:rsidRDefault="008D4190" w:rsidP="008D4190">
      <w:pPr>
        <w:numPr>
          <w:ilvl w:val="0"/>
          <w:numId w:val="18"/>
        </w:numPr>
        <w:rPr>
          <w:lang w:val="en-IN"/>
        </w:rPr>
      </w:pPr>
      <w:r w:rsidRPr="008D4190">
        <w:rPr>
          <w:lang w:val="en-IN"/>
        </w:rPr>
        <w:t>User taps mic → prompt “Listening…” with subtle animation.</w:t>
      </w:r>
    </w:p>
    <w:p w14:paraId="75997EE0" w14:textId="77777777" w:rsidR="008D4190" w:rsidRPr="008D4190" w:rsidRDefault="008D4190" w:rsidP="008D4190">
      <w:pPr>
        <w:numPr>
          <w:ilvl w:val="0"/>
          <w:numId w:val="18"/>
        </w:numPr>
        <w:rPr>
          <w:lang w:val="en-IN"/>
        </w:rPr>
      </w:pPr>
      <w:r w:rsidRPr="008D4190">
        <w:rPr>
          <w:lang w:val="en-IN"/>
        </w:rPr>
        <w:t>User speaks → real-time transcription appears in input field.</w:t>
      </w:r>
    </w:p>
    <w:p w14:paraId="1CA54A18" w14:textId="77777777" w:rsidR="008D4190" w:rsidRPr="008D4190" w:rsidRDefault="008D4190" w:rsidP="008D4190">
      <w:pPr>
        <w:rPr>
          <w:lang w:val="en-IN"/>
        </w:rPr>
      </w:pPr>
      <w:r w:rsidRPr="008D4190">
        <w:rPr>
          <w:b/>
          <w:bCs/>
          <w:lang w:val="en-IN"/>
        </w:rPr>
        <w:t>Step 3: Confirmation</w:t>
      </w:r>
    </w:p>
    <w:p w14:paraId="0C1831CB" w14:textId="77777777" w:rsidR="008D4190" w:rsidRPr="008D4190" w:rsidRDefault="008D4190" w:rsidP="008D4190">
      <w:pPr>
        <w:numPr>
          <w:ilvl w:val="0"/>
          <w:numId w:val="19"/>
        </w:numPr>
        <w:rPr>
          <w:lang w:val="en-IN"/>
        </w:rPr>
      </w:pPr>
      <w:r w:rsidRPr="008D4190">
        <w:rPr>
          <w:lang w:val="en-IN"/>
        </w:rPr>
        <w:t xml:space="preserve">User taps </w:t>
      </w:r>
      <w:r w:rsidRPr="008D4190">
        <w:rPr>
          <w:b/>
          <w:bCs/>
          <w:lang w:val="en-IN"/>
        </w:rPr>
        <w:t>Send</w:t>
      </w:r>
      <w:r w:rsidRPr="008D4190">
        <w:rPr>
          <w:lang w:val="en-IN"/>
        </w:rPr>
        <w:t xml:space="preserve"> or can </w:t>
      </w:r>
      <w:r w:rsidRPr="008D4190">
        <w:rPr>
          <w:b/>
          <w:bCs/>
          <w:lang w:val="en-IN"/>
        </w:rPr>
        <w:t>edit the text</w:t>
      </w:r>
      <w:r w:rsidRPr="008D4190">
        <w:rPr>
          <w:lang w:val="en-IN"/>
        </w:rPr>
        <w:t xml:space="preserve"> before sending.</w:t>
      </w:r>
    </w:p>
    <w:p w14:paraId="173AFFA2" w14:textId="77777777" w:rsidR="008D4190" w:rsidRPr="008D4190" w:rsidRDefault="008D4190" w:rsidP="008D4190">
      <w:pPr>
        <w:rPr>
          <w:lang w:val="en-IN"/>
        </w:rPr>
      </w:pPr>
      <w:r w:rsidRPr="008D4190">
        <w:rPr>
          <w:b/>
          <w:bCs/>
          <w:lang w:val="en-IN"/>
        </w:rPr>
        <w:t>Step 4: Feedback</w:t>
      </w:r>
    </w:p>
    <w:p w14:paraId="4D6D96E2" w14:textId="77777777" w:rsidR="008D4190" w:rsidRPr="008D4190" w:rsidRDefault="008D4190" w:rsidP="008D4190">
      <w:pPr>
        <w:numPr>
          <w:ilvl w:val="0"/>
          <w:numId w:val="20"/>
        </w:numPr>
        <w:rPr>
          <w:lang w:val="en-IN"/>
        </w:rPr>
      </w:pPr>
      <w:r w:rsidRPr="008D4190">
        <w:rPr>
          <w:lang w:val="en-IN"/>
        </w:rPr>
        <w:t>After a few uses, users may see: “Did this capture your words correctly?” → quick thumbs up/down.</w:t>
      </w:r>
    </w:p>
    <w:p w14:paraId="797338D6" w14:textId="77777777" w:rsidR="008D4190" w:rsidRDefault="008D4190"/>
    <w:p w14:paraId="396002B1" w14:textId="77777777" w:rsidR="008D4190" w:rsidRDefault="008D4190"/>
    <w:p w14:paraId="7123ECCA" w14:textId="77777777" w:rsidR="008D4190" w:rsidRPr="008D4190" w:rsidRDefault="008D4190" w:rsidP="008D4190">
      <w:pPr>
        <w:rPr>
          <w:b/>
          <w:bCs/>
          <w:lang w:val="en-IN"/>
        </w:rPr>
      </w:pPr>
      <w:r w:rsidRPr="008D4190">
        <w:rPr>
          <w:b/>
          <w:bCs/>
          <w:lang w:val="en-IN"/>
        </w:rPr>
        <w:t>4. Annotated Wireframes</w:t>
      </w:r>
    </w:p>
    <w:p w14:paraId="0A3FE351" w14:textId="1798D341" w:rsidR="008D4190" w:rsidRPr="008D4190" w:rsidRDefault="008D4190" w:rsidP="008D4190">
      <w:pPr>
        <w:rPr>
          <w:lang w:val="en-IN"/>
        </w:rPr>
      </w:pPr>
      <w:r w:rsidRPr="008D4190">
        <w:rPr>
          <w:lang w:val="en-IN"/>
        </w:rPr>
        <w:t>Use Whimsical/Figma → 3 key screens:</w:t>
      </w:r>
    </w:p>
    <w:p w14:paraId="50005D7C" w14:textId="77777777" w:rsidR="008D4190" w:rsidRPr="008D4190" w:rsidRDefault="008D4190" w:rsidP="008D4190">
      <w:pPr>
        <w:numPr>
          <w:ilvl w:val="0"/>
          <w:numId w:val="21"/>
        </w:numPr>
        <w:rPr>
          <w:lang w:val="en-IN"/>
        </w:rPr>
      </w:pPr>
      <w:r w:rsidRPr="008D4190">
        <w:rPr>
          <w:b/>
          <w:bCs/>
          <w:lang w:val="en-IN"/>
        </w:rPr>
        <w:t>Chat screen with tooltip on mic</w:t>
      </w:r>
      <w:r w:rsidRPr="008D4190">
        <w:rPr>
          <w:lang w:val="en-IN"/>
        </w:rPr>
        <w:t xml:space="preserve"> (discoverability)</w:t>
      </w:r>
    </w:p>
    <w:p w14:paraId="390F4DB1" w14:textId="77777777" w:rsidR="008D4190" w:rsidRPr="008D4190" w:rsidRDefault="008D4190" w:rsidP="008D4190">
      <w:pPr>
        <w:numPr>
          <w:ilvl w:val="0"/>
          <w:numId w:val="21"/>
        </w:numPr>
        <w:rPr>
          <w:lang w:val="en-IN"/>
        </w:rPr>
      </w:pPr>
      <w:r w:rsidRPr="008D4190">
        <w:rPr>
          <w:b/>
          <w:bCs/>
          <w:lang w:val="en-IN"/>
        </w:rPr>
        <w:t>Listening + live transcription</w:t>
      </w:r>
      <w:r w:rsidRPr="008D4190">
        <w:rPr>
          <w:lang w:val="en-IN"/>
        </w:rPr>
        <w:t xml:space="preserve"> (voice input)</w:t>
      </w:r>
    </w:p>
    <w:p w14:paraId="1B244B81" w14:textId="77777777" w:rsidR="008D4190" w:rsidRPr="008D4190" w:rsidRDefault="008D4190" w:rsidP="008D4190">
      <w:pPr>
        <w:numPr>
          <w:ilvl w:val="0"/>
          <w:numId w:val="21"/>
        </w:numPr>
        <w:rPr>
          <w:lang w:val="en-IN"/>
        </w:rPr>
      </w:pPr>
      <w:r w:rsidRPr="008D4190">
        <w:rPr>
          <w:b/>
          <w:bCs/>
          <w:lang w:val="en-IN"/>
        </w:rPr>
        <w:t>Preview + edit before send</w:t>
      </w:r>
      <w:r w:rsidRPr="008D4190">
        <w:rPr>
          <w:lang w:val="en-IN"/>
        </w:rPr>
        <w:t xml:space="preserve"> (control &amp; trust)</w:t>
      </w:r>
    </w:p>
    <w:p w14:paraId="5A716349" w14:textId="77777777" w:rsidR="008D4190" w:rsidRPr="008D4190" w:rsidRDefault="008D4190" w:rsidP="008D4190">
      <w:pPr>
        <w:rPr>
          <w:lang w:val="en-IN"/>
        </w:rPr>
      </w:pPr>
      <w:r w:rsidRPr="008D4190">
        <w:rPr>
          <w:lang w:val="en-IN"/>
        </w:rPr>
        <w:t>Annotations: Callouts like “Tooltip highlights mic,” “Real-time text ensures transparency.”</w:t>
      </w:r>
    </w:p>
    <w:p w14:paraId="3C64A9C9" w14:textId="77777777" w:rsidR="008D4190" w:rsidRDefault="008D4190"/>
    <w:p w14:paraId="0DCBCA99" w14:textId="77777777" w:rsidR="008D4190" w:rsidRDefault="008D4190"/>
    <w:p w14:paraId="4362C195" w14:textId="77777777" w:rsidR="008D4190" w:rsidRDefault="008D4190"/>
    <w:p w14:paraId="7F8B5F50" w14:textId="77777777" w:rsidR="008D4190" w:rsidRDefault="008D4190"/>
    <w:p w14:paraId="14E1B017" w14:textId="77777777" w:rsidR="008D4190" w:rsidRDefault="008D4190"/>
    <w:p w14:paraId="292FC39D" w14:textId="77777777" w:rsidR="008D4190" w:rsidRDefault="008D4190"/>
    <w:p w14:paraId="71DA980A" w14:textId="77777777" w:rsidR="008D4190" w:rsidRDefault="008D4190"/>
    <w:p w14:paraId="42BA5A38" w14:textId="77777777" w:rsidR="008D4190" w:rsidRDefault="008D4190"/>
    <w:p w14:paraId="383DA730" w14:textId="77777777" w:rsidR="008D4190" w:rsidRDefault="008D4190"/>
    <w:p w14:paraId="2D14343E" w14:textId="77777777" w:rsidR="008D4190" w:rsidRDefault="008D4190"/>
    <w:p w14:paraId="53940DED" w14:textId="77777777" w:rsidR="008D4190" w:rsidRDefault="008D4190"/>
    <w:p w14:paraId="4B05B43C" w14:textId="77777777" w:rsidR="008D4190" w:rsidRDefault="008D4190"/>
    <w:p w14:paraId="1C5F0B3B" w14:textId="77777777" w:rsidR="008D4190" w:rsidRDefault="008D4190"/>
    <w:p w14:paraId="4C62B420" w14:textId="77777777" w:rsidR="008D4190" w:rsidRDefault="008D4190"/>
    <w:p w14:paraId="3396E9D6" w14:textId="77777777" w:rsidR="008D4190" w:rsidRDefault="008D4190"/>
    <w:p w14:paraId="63A571AB" w14:textId="77777777" w:rsidR="008D4190" w:rsidRDefault="008D4190"/>
    <w:p w14:paraId="236EB391" w14:textId="3F95748F" w:rsidR="008D4190" w:rsidRPr="008D4190" w:rsidRDefault="008D4190">
      <w:pPr>
        <w:rPr>
          <w:b/>
          <w:bCs/>
        </w:rPr>
      </w:pPr>
      <w:r w:rsidRPr="008D4190">
        <w:rPr>
          <w:b/>
          <w:bCs/>
        </w:rPr>
        <w:t>Wireframe Solutions:</w:t>
      </w:r>
    </w:p>
    <w:p w14:paraId="7C12EE92" w14:textId="69577BC0" w:rsidR="008D4190" w:rsidRPr="008D4190" w:rsidRDefault="008D4190" w:rsidP="008D4190">
      <w:pPr>
        <w:rPr>
          <w:lang w:val="en-IN"/>
        </w:rPr>
      </w:pPr>
      <w:r w:rsidRPr="008D4190">
        <w:rPr>
          <w:lang w:val="en-IN"/>
        </w:rPr>
        <w:drawing>
          <wp:inline distT="0" distB="0" distL="0" distR="0" wp14:anchorId="01A0420F" wp14:editId="6B7EAE45">
            <wp:extent cx="5733415" cy="3803015"/>
            <wp:effectExtent l="0" t="0" r="635" b="6985"/>
            <wp:docPr id="447728623" name="Picture 3" descr="Screens screenshots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28623" name="Picture 3" descr="Screens screenshots of a phon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3803015"/>
                    </a:xfrm>
                    <a:prstGeom prst="rect">
                      <a:avLst/>
                    </a:prstGeom>
                    <a:noFill/>
                    <a:ln>
                      <a:noFill/>
                    </a:ln>
                  </pic:spPr>
                </pic:pic>
              </a:graphicData>
            </a:graphic>
          </wp:inline>
        </w:drawing>
      </w:r>
    </w:p>
    <w:p w14:paraId="2439072E" w14:textId="77777777" w:rsidR="008D4190" w:rsidRDefault="008D4190"/>
    <w:p w14:paraId="1FC1C272" w14:textId="5D069BDD" w:rsidR="008D4190" w:rsidRDefault="008D4190"/>
    <w:p w14:paraId="0F7CD3A0" w14:textId="77777777" w:rsidR="008D4190" w:rsidRDefault="008D4190"/>
    <w:p w14:paraId="1D914C3F" w14:textId="77777777" w:rsidR="008D4190" w:rsidRPr="008D4190" w:rsidRDefault="008D4190" w:rsidP="008D4190">
      <w:pPr>
        <w:rPr>
          <w:b/>
          <w:bCs/>
          <w:lang w:val="en-IN"/>
        </w:rPr>
      </w:pPr>
      <w:r w:rsidRPr="008D4190">
        <w:rPr>
          <w:b/>
          <w:bCs/>
          <w:lang w:val="en-IN"/>
        </w:rPr>
        <w:t>5. Success Metrics</w:t>
      </w:r>
    </w:p>
    <w:p w14:paraId="6A26C23C" w14:textId="77777777" w:rsidR="008D4190" w:rsidRPr="008D4190" w:rsidRDefault="008D4190" w:rsidP="008D4190">
      <w:pPr>
        <w:rPr>
          <w:lang w:val="en-IN"/>
        </w:rPr>
      </w:pPr>
      <w:r w:rsidRPr="008D4190">
        <w:rPr>
          <w:b/>
          <w:bCs/>
          <w:lang w:val="en-IN"/>
        </w:rPr>
        <w:t>North Star Metric (L0)</w:t>
      </w:r>
      <w:r w:rsidRPr="008D4190">
        <w:rPr>
          <w:lang w:val="en-IN"/>
        </w:rPr>
        <w:t>:</w:t>
      </w:r>
    </w:p>
    <w:p w14:paraId="6BF65E39" w14:textId="77777777" w:rsidR="008D4190" w:rsidRPr="008D4190" w:rsidRDefault="008D4190" w:rsidP="008D4190">
      <w:pPr>
        <w:numPr>
          <w:ilvl w:val="0"/>
          <w:numId w:val="22"/>
        </w:numPr>
        <w:rPr>
          <w:lang w:val="en-IN"/>
        </w:rPr>
      </w:pPr>
      <w:r w:rsidRPr="008D4190">
        <w:rPr>
          <w:lang w:val="en-IN"/>
        </w:rPr>
        <w:t>% of active users using voice input weekly</w:t>
      </w:r>
    </w:p>
    <w:p w14:paraId="65899628" w14:textId="77777777" w:rsidR="008D4190" w:rsidRPr="008D4190" w:rsidRDefault="008D4190" w:rsidP="008D4190">
      <w:pPr>
        <w:rPr>
          <w:lang w:val="en-IN"/>
        </w:rPr>
      </w:pPr>
      <w:r w:rsidRPr="008D4190">
        <w:rPr>
          <w:b/>
          <w:bCs/>
          <w:lang w:val="en-IN"/>
        </w:rPr>
        <w:t>Supporting Metrics (L1/L2):</w:t>
      </w:r>
    </w:p>
    <w:p w14:paraId="6A527AA2" w14:textId="77777777" w:rsidR="008D4190" w:rsidRPr="008D4190" w:rsidRDefault="008D4190" w:rsidP="008D4190">
      <w:pPr>
        <w:numPr>
          <w:ilvl w:val="0"/>
          <w:numId w:val="23"/>
        </w:numPr>
        <w:rPr>
          <w:lang w:val="en-IN"/>
        </w:rPr>
      </w:pPr>
      <w:r w:rsidRPr="008D4190">
        <w:rPr>
          <w:b/>
          <w:bCs/>
          <w:lang w:val="en-IN"/>
        </w:rPr>
        <w:t>Adoption</w:t>
      </w:r>
      <w:r w:rsidRPr="008D4190">
        <w:rPr>
          <w:lang w:val="en-IN"/>
        </w:rPr>
        <w:t>: % of new users who try voice within first 3 sessions</w:t>
      </w:r>
    </w:p>
    <w:p w14:paraId="79378D96" w14:textId="77777777" w:rsidR="008D4190" w:rsidRPr="008D4190" w:rsidRDefault="008D4190" w:rsidP="008D4190">
      <w:pPr>
        <w:numPr>
          <w:ilvl w:val="0"/>
          <w:numId w:val="23"/>
        </w:numPr>
        <w:rPr>
          <w:lang w:val="en-IN"/>
        </w:rPr>
      </w:pPr>
      <w:r w:rsidRPr="008D4190">
        <w:rPr>
          <w:b/>
          <w:bCs/>
          <w:lang w:val="en-IN"/>
        </w:rPr>
        <w:t>Engagement</w:t>
      </w:r>
      <w:r w:rsidRPr="008D4190">
        <w:rPr>
          <w:lang w:val="en-IN"/>
        </w:rPr>
        <w:t>: Avg. # of voice queries per user per week</w:t>
      </w:r>
    </w:p>
    <w:p w14:paraId="633FB38B" w14:textId="77777777" w:rsidR="008D4190" w:rsidRPr="008D4190" w:rsidRDefault="008D4190" w:rsidP="008D4190">
      <w:pPr>
        <w:numPr>
          <w:ilvl w:val="0"/>
          <w:numId w:val="23"/>
        </w:numPr>
        <w:rPr>
          <w:lang w:val="en-IN"/>
        </w:rPr>
      </w:pPr>
      <w:r w:rsidRPr="008D4190">
        <w:rPr>
          <w:b/>
          <w:bCs/>
          <w:lang w:val="en-IN"/>
        </w:rPr>
        <w:t>Accuracy proxy</w:t>
      </w:r>
      <w:r w:rsidRPr="008D4190">
        <w:rPr>
          <w:lang w:val="en-IN"/>
        </w:rPr>
        <w:t>: % of users editing transcribed text before sending</w:t>
      </w:r>
    </w:p>
    <w:p w14:paraId="1DD7C5AC" w14:textId="77777777" w:rsidR="008D4190" w:rsidRPr="008D4190" w:rsidRDefault="008D4190" w:rsidP="008D4190">
      <w:pPr>
        <w:numPr>
          <w:ilvl w:val="0"/>
          <w:numId w:val="23"/>
        </w:numPr>
        <w:rPr>
          <w:lang w:val="en-IN"/>
        </w:rPr>
      </w:pPr>
      <w:r w:rsidRPr="008D4190">
        <w:rPr>
          <w:b/>
          <w:bCs/>
          <w:lang w:val="en-IN"/>
        </w:rPr>
        <w:t>Retention impact</w:t>
      </w:r>
      <w:r w:rsidRPr="008D4190">
        <w:rPr>
          <w:lang w:val="en-IN"/>
        </w:rPr>
        <w:t>: 7-day retention rate of voice users vs. non-voice users</w:t>
      </w:r>
    </w:p>
    <w:p w14:paraId="79C719B8" w14:textId="77777777" w:rsidR="008D4190" w:rsidRPr="008D4190" w:rsidRDefault="008D4190" w:rsidP="008D4190">
      <w:pPr>
        <w:rPr>
          <w:lang w:val="en-IN"/>
        </w:rPr>
      </w:pPr>
      <w:r w:rsidRPr="008D4190">
        <w:rPr>
          <w:b/>
          <w:bCs/>
          <w:lang w:val="en-IN"/>
        </w:rPr>
        <w:t>Guardrails:</w:t>
      </w:r>
    </w:p>
    <w:p w14:paraId="6632978F" w14:textId="77777777" w:rsidR="008D4190" w:rsidRPr="008D4190" w:rsidRDefault="008D4190" w:rsidP="008D4190">
      <w:pPr>
        <w:numPr>
          <w:ilvl w:val="0"/>
          <w:numId w:val="24"/>
        </w:numPr>
        <w:rPr>
          <w:lang w:val="en-IN"/>
        </w:rPr>
      </w:pPr>
      <w:r w:rsidRPr="008D4190">
        <w:rPr>
          <w:lang w:val="en-IN"/>
        </w:rPr>
        <w:t>No increase in error reports/complaints</w:t>
      </w:r>
    </w:p>
    <w:p w14:paraId="3DED428F" w14:textId="77777777" w:rsidR="008D4190" w:rsidRPr="008D4190" w:rsidRDefault="008D4190" w:rsidP="008D4190">
      <w:pPr>
        <w:numPr>
          <w:ilvl w:val="0"/>
          <w:numId w:val="24"/>
        </w:numPr>
        <w:rPr>
          <w:lang w:val="en-IN"/>
        </w:rPr>
      </w:pPr>
      <w:r w:rsidRPr="008D4190">
        <w:rPr>
          <w:lang w:val="en-IN"/>
        </w:rPr>
        <w:t>No negative impact on typing experience</w:t>
      </w:r>
    </w:p>
    <w:p w14:paraId="26F6093B" w14:textId="77777777" w:rsidR="008D4190" w:rsidRDefault="008D4190"/>
    <w:p w14:paraId="5D4D28F5" w14:textId="77777777" w:rsidR="008D4190" w:rsidRDefault="008D4190"/>
    <w:p w14:paraId="36D0BCA3" w14:textId="77777777" w:rsidR="008D4190" w:rsidRPr="008D4190" w:rsidRDefault="008D4190" w:rsidP="008D4190">
      <w:pPr>
        <w:rPr>
          <w:b/>
          <w:bCs/>
          <w:lang w:val="en-IN"/>
        </w:rPr>
      </w:pPr>
      <w:r w:rsidRPr="008D4190">
        <w:rPr>
          <w:b/>
          <w:bCs/>
          <w:lang w:val="en-IN"/>
        </w:rPr>
        <w:t>6. Growth Strategy</w:t>
      </w:r>
    </w:p>
    <w:p w14:paraId="00E1856C" w14:textId="77777777" w:rsidR="008D4190" w:rsidRPr="008D4190" w:rsidRDefault="008D4190" w:rsidP="008D4190">
      <w:pPr>
        <w:numPr>
          <w:ilvl w:val="0"/>
          <w:numId w:val="25"/>
        </w:numPr>
        <w:rPr>
          <w:lang w:val="en-IN"/>
        </w:rPr>
      </w:pPr>
      <w:r w:rsidRPr="008D4190">
        <w:rPr>
          <w:b/>
          <w:bCs/>
          <w:lang w:val="en-IN"/>
        </w:rPr>
        <w:t>In-app nudges</w:t>
      </w:r>
      <w:r w:rsidRPr="008D4190">
        <w:rPr>
          <w:lang w:val="en-IN"/>
        </w:rPr>
        <w:t>: contextual reminders (“Try speaking your query!”)</w:t>
      </w:r>
    </w:p>
    <w:p w14:paraId="66C8294B" w14:textId="77777777" w:rsidR="008D4190" w:rsidRPr="008D4190" w:rsidRDefault="008D4190" w:rsidP="008D4190">
      <w:pPr>
        <w:numPr>
          <w:ilvl w:val="0"/>
          <w:numId w:val="25"/>
        </w:numPr>
        <w:rPr>
          <w:lang w:val="en-IN"/>
        </w:rPr>
      </w:pPr>
      <w:r w:rsidRPr="008D4190">
        <w:rPr>
          <w:b/>
          <w:bCs/>
          <w:lang w:val="en-IN"/>
        </w:rPr>
        <w:t>Localized campaigns</w:t>
      </w:r>
      <w:r w:rsidRPr="008D4190">
        <w:rPr>
          <w:lang w:val="en-IN"/>
        </w:rPr>
        <w:t>: highlight voice input in India app store screenshots &amp; social ads</w:t>
      </w:r>
    </w:p>
    <w:p w14:paraId="27E510C5" w14:textId="77777777" w:rsidR="008D4190" w:rsidRPr="008D4190" w:rsidRDefault="008D4190" w:rsidP="008D4190">
      <w:pPr>
        <w:numPr>
          <w:ilvl w:val="0"/>
          <w:numId w:val="25"/>
        </w:numPr>
        <w:rPr>
          <w:lang w:val="en-IN"/>
        </w:rPr>
      </w:pPr>
      <w:r w:rsidRPr="008D4190">
        <w:rPr>
          <w:b/>
          <w:bCs/>
          <w:lang w:val="en-IN"/>
        </w:rPr>
        <w:t>Word-of-mouth loop</w:t>
      </w:r>
      <w:r w:rsidRPr="008D4190">
        <w:rPr>
          <w:lang w:val="en-IN"/>
        </w:rPr>
        <w:t>: encourage sharing tips/tricks in community groups (“Did you know you can just say it in ChatGPT?”)</w:t>
      </w:r>
    </w:p>
    <w:p w14:paraId="69BBD058" w14:textId="77777777" w:rsidR="008D4190" w:rsidRDefault="008D4190"/>
    <w:sectPr w:rsidR="008D41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E55"/>
    <w:multiLevelType w:val="multilevel"/>
    <w:tmpl w:val="F11AF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C6AA5"/>
    <w:multiLevelType w:val="multilevel"/>
    <w:tmpl w:val="19B8E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31AC4"/>
    <w:multiLevelType w:val="multilevel"/>
    <w:tmpl w:val="1E2CE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77800"/>
    <w:multiLevelType w:val="hybridMultilevel"/>
    <w:tmpl w:val="63F66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C1481C"/>
    <w:multiLevelType w:val="multilevel"/>
    <w:tmpl w:val="3ED87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A3617A"/>
    <w:multiLevelType w:val="multilevel"/>
    <w:tmpl w:val="A63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5645"/>
    <w:multiLevelType w:val="multilevel"/>
    <w:tmpl w:val="C900B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373175"/>
    <w:multiLevelType w:val="multilevel"/>
    <w:tmpl w:val="16F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2590D"/>
    <w:multiLevelType w:val="multilevel"/>
    <w:tmpl w:val="03923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F620E4"/>
    <w:multiLevelType w:val="multilevel"/>
    <w:tmpl w:val="0D1A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47604"/>
    <w:multiLevelType w:val="multilevel"/>
    <w:tmpl w:val="953C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206C3"/>
    <w:multiLevelType w:val="hybridMultilevel"/>
    <w:tmpl w:val="13002C8C"/>
    <w:lvl w:ilvl="0" w:tplc="854C176E">
      <w:start w:val="1"/>
      <w:numFmt w:val="bullet"/>
      <w:lvlText w:val="•"/>
      <w:lvlJc w:val="left"/>
      <w:pPr>
        <w:tabs>
          <w:tab w:val="num" w:pos="720"/>
        </w:tabs>
        <w:ind w:left="720" w:hanging="360"/>
      </w:pPr>
      <w:rPr>
        <w:rFonts w:ascii="Arial" w:hAnsi="Arial" w:hint="default"/>
      </w:rPr>
    </w:lvl>
    <w:lvl w:ilvl="1" w:tplc="3F24C262">
      <w:start w:val="1"/>
      <w:numFmt w:val="bullet"/>
      <w:lvlText w:val="•"/>
      <w:lvlJc w:val="left"/>
      <w:pPr>
        <w:tabs>
          <w:tab w:val="num" w:pos="1440"/>
        </w:tabs>
        <w:ind w:left="1440" w:hanging="360"/>
      </w:pPr>
      <w:rPr>
        <w:rFonts w:ascii="Arial" w:hAnsi="Arial" w:hint="default"/>
      </w:rPr>
    </w:lvl>
    <w:lvl w:ilvl="2" w:tplc="B20E71B8" w:tentative="1">
      <w:start w:val="1"/>
      <w:numFmt w:val="bullet"/>
      <w:lvlText w:val="•"/>
      <w:lvlJc w:val="left"/>
      <w:pPr>
        <w:tabs>
          <w:tab w:val="num" w:pos="2160"/>
        </w:tabs>
        <w:ind w:left="2160" w:hanging="360"/>
      </w:pPr>
      <w:rPr>
        <w:rFonts w:ascii="Arial" w:hAnsi="Arial" w:hint="default"/>
      </w:rPr>
    </w:lvl>
    <w:lvl w:ilvl="3" w:tplc="00E48698" w:tentative="1">
      <w:start w:val="1"/>
      <w:numFmt w:val="bullet"/>
      <w:lvlText w:val="•"/>
      <w:lvlJc w:val="left"/>
      <w:pPr>
        <w:tabs>
          <w:tab w:val="num" w:pos="2880"/>
        </w:tabs>
        <w:ind w:left="2880" w:hanging="360"/>
      </w:pPr>
      <w:rPr>
        <w:rFonts w:ascii="Arial" w:hAnsi="Arial" w:hint="default"/>
      </w:rPr>
    </w:lvl>
    <w:lvl w:ilvl="4" w:tplc="FF4252C2" w:tentative="1">
      <w:start w:val="1"/>
      <w:numFmt w:val="bullet"/>
      <w:lvlText w:val="•"/>
      <w:lvlJc w:val="left"/>
      <w:pPr>
        <w:tabs>
          <w:tab w:val="num" w:pos="3600"/>
        </w:tabs>
        <w:ind w:left="3600" w:hanging="360"/>
      </w:pPr>
      <w:rPr>
        <w:rFonts w:ascii="Arial" w:hAnsi="Arial" w:hint="default"/>
      </w:rPr>
    </w:lvl>
    <w:lvl w:ilvl="5" w:tplc="64CC7F7A" w:tentative="1">
      <w:start w:val="1"/>
      <w:numFmt w:val="bullet"/>
      <w:lvlText w:val="•"/>
      <w:lvlJc w:val="left"/>
      <w:pPr>
        <w:tabs>
          <w:tab w:val="num" w:pos="4320"/>
        </w:tabs>
        <w:ind w:left="4320" w:hanging="360"/>
      </w:pPr>
      <w:rPr>
        <w:rFonts w:ascii="Arial" w:hAnsi="Arial" w:hint="default"/>
      </w:rPr>
    </w:lvl>
    <w:lvl w:ilvl="6" w:tplc="EE860E06" w:tentative="1">
      <w:start w:val="1"/>
      <w:numFmt w:val="bullet"/>
      <w:lvlText w:val="•"/>
      <w:lvlJc w:val="left"/>
      <w:pPr>
        <w:tabs>
          <w:tab w:val="num" w:pos="5040"/>
        </w:tabs>
        <w:ind w:left="5040" w:hanging="360"/>
      </w:pPr>
      <w:rPr>
        <w:rFonts w:ascii="Arial" w:hAnsi="Arial" w:hint="default"/>
      </w:rPr>
    </w:lvl>
    <w:lvl w:ilvl="7" w:tplc="6DEC64E0" w:tentative="1">
      <w:start w:val="1"/>
      <w:numFmt w:val="bullet"/>
      <w:lvlText w:val="•"/>
      <w:lvlJc w:val="left"/>
      <w:pPr>
        <w:tabs>
          <w:tab w:val="num" w:pos="5760"/>
        </w:tabs>
        <w:ind w:left="5760" w:hanging="360"/>
      </w:pPr>
      <w:rPr>
        <w:rFonts w:ascii="Arial" w:hAnsi="Arial" w:hint="default"/>
      </w:rPr>
    </w:lvl>
    <w:lvl w:ilvl="8" w:tplc="49CEF0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BD51D9"/>
    <w:multiLevelType w:val="multilevel"/>
    <w:tmpl w:val="68281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D85A4F"/>
    <w:multiLevelType w:val="multilevel"/>
    <w:tmpl w:val="9EE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76ED2"/>
    <w:multiLevelType w:val="multilevel"/>
    <w:tmpl w:val="723E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5E6AF5"/>
    <w:multiLevelType w:val="multilevel"/>
    <w:tmpl w:val="0B92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17681"/>
    <w:multiLevelType w:val="multilevel"/>
    <w:tmpl w:val="EE9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B1652"/>
    <w:multiLevelType w:val="multilevel"/>
    <w:tmpl w:val="0584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12918"/>
    <w:multiLevelType w:val="multilevel"/>
    <w:tmpl w:val="6CF6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00E2E"/>
    <w:multiLevelType w:val="multilevel"/>
    <w:tmpl w:val="3F7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97256"/>
    <w:multiLevelType w:val="multilevel"/>
    <w:tmpl w:val="5108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01ABA"/>
    <w:multiLevelType w:val="hybridMultilevel"/>
    <w:tmpl w:val="9F701FC6"/>
    <w:lvl w:ilvl="0" w:tplc="A8D20EF8">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E9213C2"/>
    <w:multiLevelType w:val="multilevel"/>
    <w:tmpl w:val="704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C1612"/>
    <w:multiLevelType w:val="multilevel"/>
    <w:tmpl w:val="DCEE1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630224"/>
    <w:multiLevelType w:val="multilevel"/>
    <w:tmpl w:val="B108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366472">
    <w:abstractNumId w:val="0"/>
  </w:num>
  <w:num w:numId="2" w16cid:durableId="2066635499">
    <w:abstractNumId w:val="6"/>
  </w:num>
  <w:num w:numId="3" w16cid:durableId="1121653344">
    <w:abstractNumId w:val="14"/>
  </w:num>
  <w:num w:numId="4" w16cid:durableId="1266306354">
    <w:abstractNumId w:val="2"/>
  </w:num>
  <w:num w:numId="5" w16cid:durableId="1154686214">
    <w:abstractNumId w:val="12"/>
  </w:num>
  <w:num w:numId="6" w16cid:durableId="1861895790">
    <w:abstractNumId w:val="23"/>
  </w:num>
  <w:num w:numId="7" w16cid:durableId="1800949399">
    <w:abstractNumId w:val="4"/>
  </w:num>
  <w:num w:numId="8" w16cid:durableId="1358317294">
    <w:abstractNumId w:val="21"/>
  </w:num>
  <w:num w:numId="9" w16cid:durableId="1807313197">
    <w:abstractNumId w:val="1"/>
  </w:num>
  <w:num w:numId="10" w16cid:durableId="76101666">
    <w:abstractNumId w:val="8"/>
  </w:num>
  <w:num w:numId="11" w16cid:durableId="925501260">
    <w:abstractNumId w:val="3"/>
  </w:num>
  <w:num w:numId="12" w16cid:durableId="428893166">
    <w:abstractNumId w:val="11"/>
  </w:num>
  <w:num w:numId="13" w16cid:durableId="2147047267">
    <w:abstractNumId w:val="9"/>
  </w:num>
  <w:num w:numId="14" w16cid:durableId="288558963">
    <w:abstractNumId w:val="5"/>
  </w:num>
  <w:num w:numId="15" w16cid:durableId="855575818">
    <w:abstractNumId w:val="19"/>
  </w:num>
  <w:num w:numId="16" w16cid:durableId="424230452">
    <w:abstractNumId w:val="10"/>
  </w:num>
  <w:num w:numId="17" w16cid:durableId="1537694587">
    <w:abstractNumId w:val="24"/>
  </w:num>
  <w:num w:numId="18" w16cid:durableId="1959144796">
    <w:abstractNumId w:val="7"/>
  </w:num>
  <w:num w:numId="19" w16cid:durableId="356928558">
    <w:abstractNumId w:val="17"/>
  </w:num>
  <w:num w:numId="20" w16cid:durableId="377626374">
    <w:abstractNumId w:val="13"/>
  </w:num>
  <w:num w:numId="21" w16cid:durableId="1521969168">
    <w:abstractNumId w:val="18"/>
  </w:num>
  <w:num w:numId="22" w16cid:durableId="809981292">
    <w:abstractNumId w:val="22"/>
  </w:num>
  <w:num w:numId="23" w16cid:durableId="423383387">
    <w:abstractNumId w:val="20"/>
  </w:num>
  <w:num w:numId="24" w16cid:durableId="487599942">
    <w:abstractNumId w:val="16"/>
  </w:num>
  <w:num w:numId="25" w16cid:durableId="14986886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0FE"/>
    <w:rsid w:val="002351BF"/>
    <w:rsid w:val="002B60FE"/>
    <w:rsid w:val="008D4190"/>
    <w:rsid w:val="00AD4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D690"/>
  <w15:docId w15:val="{1E256983-3819-45DF-9254-946B310C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D4190"/>
    <w:rPr>
      <w:color w:val="0000FF" w:themeColor="hyperlink"/>
      <w:u w:val="single"/>
    </w:rPr>
  </w:style>
  <w:style w:type="character" w:styleId="UnresolvedMention">
    <w:name w:val="Unresolved Mention"/>
    <w:basedOn w:val="DefaultParagraphFont"/>
    <w:uiPriority w:val="99"/>
    <w:semiHidden/>
    <w:unhideWhenUsed/>
    <w:rsid w:val="008D4190"/>
    <w:rPr>
      <w:color w:val="605E5C"/>
      <w:shd w:val="clear" w:color="auto" w:fill="E1DFDD"/>
    </w:rPr>
  </w:style>
  <w:style w:type="paragraph" w:styleId="ListParagraph">
    <w:name w:val="List Paragraph"/>
    <w:basedOn w:val="Normal"/>
    <w:uiPriority w:val="34"/>
    <w:qFormat/>
    <w:rsid w:val="008D4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pzmaster/ProdMan/blob/main/Milestone%202%20Presentation%20-%20User%20Research.pptx" TargetMode="External"/><Relationship Id="rId5" Type="http://schemas.openxmlformats.org/officeDocument/2006/relationships/hyperlink" Target="https://github.com/Dipzmaster/ProdMan/blob/main/Milestone%201%20Presentation%20-%20Increasing%20Voice%20Input%20Usage.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1023</Words>
  <Characters>5834</Characters>
  <Application>Microsoft Office Word</Application>
  <DocSecurity>0</DocSecurity>
  <Lines>48</Lines>
  <Paragraphs>13</Paragraphs>
  <ScaleCrop>false</ScaleCrop>
  <Company>Associa</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Dipak Nandeshwar</dc:creator>
  <cp:lastModifiedBy>Dipak Nandeshwar</cp:lastModifiedBy>
  <cp:revision>3</cp:revision>
  <cp:lastPrinted>2025-08-24T08:29:00Z</cp:lastPrinted>
  <dcterms:created xsi:type="dcterms:W3CDTF">2025-08-22T16:32:00Z</dcterms:created>
  <dcterms:modified xsi:type="dcterms:W3CDTF">2025-08-24T08:34:00Z</dcterms:modified>
</cp:coreProperties>
</file>