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3BD6" w14:textId="02063BD3" w:rsidR="0068174A" w:rsidRDefault="00165708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27FD0">
            <w:t>Инструкция по работе с периодическими поручениями</w:t>
          </w:r>
        </w:sdtContent>
      </w:sdt>
    </w:p>
    <w:p w14:paraId="49074394" w14:textId="77777777" w:rsidR="005B2D92" w:rsidRDefault="0068174A" w:rsidP="00392853">
      <w:pPr>
        <w:pStyle w:val="1"/>
      </w:pPr>
      <w:r>
        <w:t>Назначение</w:t>
      </w:r>
    </w:p>
    <w:p w14:paraId="36B85F82" w14:textId="1BF689EE" w:rsidR="0068174A" w:rsidRPr="0068174A" w:rsidRDefault="0068174A" w:rsidP="0068174A">
      <w:pPr>
        <w:pStyle w:val="a3"/>
      </w:pPr>
      <w:r>
        <w:t xml:space="preserve">Инструкция предназначена для </w:t>
      </w:r>
      <w:bookmarkStart w:id="0" w:name="_GoBack"/>
      <w:bookmarkEnd w:id="0"/>
      <w:r>
        <w:t>ознакомления с шаблоном разработки</w:t>
      </w:r>
      <w:r w:rsidR="003F68DD">
        <w:t xml:space="preserve"> «Периодическое исполнение поручений»</w:t>
      </w:r>
      <w:r>
        <w:t>.</w:t>
      </w:r>
    </w:p>
    <w:p w14:paraId="5A34C76E" w14:textId="77777777" w:rsidR="00392853" w:rsidRDefault="00392853" w:rsidP="00392853">
      <w:pPr>
        <w:pStyle w:val="1"/>
      </w:pPr>
      <w:r>
        <w:t>Настройки</w:t>
      </w:r>
    </w:p>
    <w:p w14:paraId="35D3B28F" w14:textId="77777777" w:rsidR="0068174A" w:rsidRDefault="0068174A" w:rsidP="00392853">
      <w:pPr>
        <w:pStyle w:val="2"/>
      </w:pPr>
      <w:r>
        <w:t>Описание Фоновых процессов</w:t>
      </w:r>
    </w:p>
    <w:p w14:paraId="1575EB7F" w14:textId="175C7B2F" w:rsidR="0068174A" w:rsidRPr="0068174A" w:rsidRDefault="00990FA8" w:rsidP="0068174A">
      <w:pPr>
        <w:pStyle w:val="a3"/>
        <w:jc w:val="center"/>
      </w:pPr>
      <w:r>
        <w:rPr>
          <w:noProof/>
        </w:rPr>
        <w:drawing>
          <wp:inline distT="0" distB="0" distL="0" distR="0" wp14:anchorId="51EE8A06" wp14:editId="78EF2A07">
            <wp:extent cx="6300470" cy="18364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2EEA" w14:textId="457644A9" w:rsidR="0068174A" w:rsidRPr="0068174A" w:rsidRDefault="00990FA8" w:rsidP="00D27FD0">
      <w:pPr>
        <w:pStyle w:val="a"/>
      </w:pPr>
      <w:r>
        <w:t xml:space="preserve">Периодика. </w:t>
      </w:r>
      <w:r w:rsidR="0068174A" w:rsidRPr="0068174A">
        <w:t>Актуализация расписания</w:t>
      </w:r>
      <w:r w:rsidR="000F0634">
        <w:t xml:space="preserve"> </w:t>
      </w:r>
      <w:r w:rsidR="00392853">
        <w:t>–</w:t>
      </w:r>
      <w:r w:rsidR="0068174A">
        <w:t xml:space="preserve"> </w:t>
      </w:r>
      <w:r w:rsidR="00392853">
        <w:t xml:space="preserve">актуализируется справочник </w:t>
      </w:r>
      <w:r w:rsidR="0037169F" w:rsidRPr="0037169F">
        <w:rPr>
          <w:rStyle w:val="affff5"/>
        </w:rPr>
        <w:t>Р</w:t>
      </w:r>
      <w:r w:rsidR="00392853" w:rsidRPr="0037169F">
        <w:rPr>
          <w:rStyle w:val="affff5"/>
        </w:rPr>
        <w:t xml:space="preserve">асписание </w:t>
      </w:r>
      <w:r w:rsidR="0037169F" w:rsidRPr="0037169F">
        <w:rPr>
          <w:rStyle w:val="affff5"/>
        </w:rPr>
        <w:t xml:space="preserve">отправки </w:t>
      </w:r>
      <w:r w:rsidR="000F0634">
        <w:rPr>
          <w:rStyle w:val="affff5"/>
        </w:rPr>
        <w:t xml:space="preserve">периодического </w:t>
      </w:r>
      <w:r w:rsidR="0037169F" w:rsidRPr="0037169F">
        <w:rPr>
          <w:rStyle w:val="affff5"/>
        </w:rPr>
        <w:t>поручения</w:t>
      </w:r>
      <w:r w:rsidR="0037169F">
        <w:t xml:space="preserve"> </w:t>
      </w:r>
      <w:r w:rsidR="000F0634">
        <w:t>согласно календарям</w:t>
      </w:r>
      <w:r w:rsidR="00392853">
        <w:t xml:space="preserve"> рабочего времени. </w:t>
      </w:r>
      <w:r w:rsidR="0068174A" w:rsidRPr="0068174A">
        <w:t>Если запись заблокирована, то</w:t>
      </w:r>
      <w:r w:rsidR="000F0634">
        <w:t xml:space="preserve"> ФП переходит к следующей </w:t>
      </w:r>
      <w:proofErr w:type="gramStart"/>
      <w:r w:rsidR="000F0634">
        <w:t>записи.</w:t>
      </w:r>
      <w:r w:rsidR="0068174A">
        <w:t>.</w:t>
      </w:r>
      <w:proofErr w:type="gramEnd"/>
    </w:p>
    <w:p w14:paraId="12D47384" w14:textId="38C874A3" w:rsidR="00392853" w:rsidRDefault="00990FA8" w:rsidP="0068174A">
      <w:pPr>
        <w:pStyle w:val="a"/>
      </w:pPr>
      <w:r>
        <w:t xml:space="preserve">Периодика. </w:t>
      </w:r>
      <w:r w:rsidR="0068174A" w:rsidRPr="0068174A">
        <w:t>О</w:t>
      </w:r>
      <w:r w:rsidR="0068174A">
        <w:t xml:space="preserve">тправка поручений – стартуют все поручения согласно справочнику </w:t>
      </w:r>
      <w:r w:rsidR="000F0634" w:rsidRPr="0037169F">
        <w:rPr>
          <w:rStyle w:val="affff5"/>
        </w:rPr>
        <w:t xml:space="preserve">Расписание отправки </w:t>
      </w:r>
      <w:r w:rsidR="000F0634">
        <w:rPr>
          <w:rStyle w:val="affff5"/>
        </w:rPr>
        <w:t xml:space="preserve">периодического </w:t>
      </w:r>
      <w:r w:rsidR="000F0634" w:rsidRPr="0037169F">
        <w:rPr>
          <w:rStyle w:val="affff5"/>
        </w:rPr>
        <w:t>поручения</w:t>
      </w:r>
      <w:r w:rsidR="0068174A">
        <w:t>.</w:t>
      </w:r>
    </w:p>
    <w:p w14:paraId="5928210B" w14:textId="77777777" w:rsidR="0004067C" w:rsidRDefault="0004067C" w:rsidP="0004067C">
      <w:pPr>
        <w:pStyle w:val="a"/>
        <w:numPr>
          <w:ilvl w:val="0"/>
          <w:numId w:val="0"/>
        </w:numPr>
        <w:ind w:left="284"/>
      </w:pPr>
    </w:p>
    <w:p w14:paraId="7606F376" w14:textId="60416C1E" w:rsidR="0004067C" w:rsidRDefault="0004067C" w:rsidP="0004067C">
      <w:pPr>
        <w:pStyle w:val="af9"/>
      </w:pPr>
      <w:r w:rsidRPr="00667388">
        <w:rPr>
          <w:rStyle w:val="affff5"/>
        </w:rPr>
        <w:t>Примечание</w:t>
      </w:r>
      <w:r>
        <w:t>. Дополнительно есть инструкция с информацией по перекрытиям, где можно реализовать создание периодических поручений из документа и из задачи на исполнение поручения.</w:t>
      </w:r>
      <w:r w:rsidR="00260B80">
        <w:t xml:space="preserve"> Ниже описаны особенности работы решения с учетом перекрытий. </w:t>
      </w:r>
    </w:p>
    <w:p w14:paraId="7B604F9D" w14:textId="17FD11A0" w:rsidR="00392853" w:rsidRDefault="00392853" w:rsidP="00124CA1">
      <w:pPr>
        <w:pStyle w:val="1"/>
      </w:pPr>
      <w:r>
        <w:t>Общее описание</w:t>
      </w:r>
    </w:p>
    <w:p w14:paraId="03C67B35" w14:textId="77777777" w:rsidR="004638C2" w:rsidRDefault="004638C2" w:rsidP="004638C2">
      <w:pPr>
        <w:pStyle w:val="a3"/>
      </w:pPr>
      <w:r>
        <w:t>Возможности создания периодических поручений:</w:t>
      </w:r>
    </w:p>
    <w:p w14:paraId="707156F3" w14:textId="5201D4BE" w:rsidR="004638C2" w:rsidRDefault="004638C2" w:rsidP="004638C2">
      <w:pPr>
        <w:pStyle w:val="a0"/>
      </w:pPr>
      <w:r>
        <w:t>из документа</w:t>
      </w:r>
      <w:r w:rsidR="00317EF2">
        <w:t xml:space="preserve"> (Входящие, Приказы, Распоряжения)</w:t>
      </w:r>
      <w:r>
        <w:t>;</w:t>
      </w:r>
    </w:p>
    <w:p w14:paraId="4721990B" w14:textId="77777777" w:rsidR="004638C2" w:rsidRDefault="004638C2" w:rsidP="004638C2">
      <w:pPr>
        <w:pStyle w:val="a0"/>
      </w:pPr>
      <w:r>
        <w:t>из задачи на исполнение поручения;</w:t>
      </w:r>
    </w:p>
    <w:p w14:paraId="6EF92312" w14:textId="5747646C" w:rsidR="004638C2" w:rsidRDefault="004638C2" w:rsidP="004638C2">
      <w:pPr>
        <w:pStyle w:val="a0"/>
      </w:pPr>
      <w:r>
        <w:t>из графика исполнения поручений.</w:t>
      </w:r>
    </w:p>
    <w:p w14:paraId="44DEAEE9" w14:textId="070AAE89" w:rsidR="00392853" w:rsidRDefault="004638C2" w:rsidP="00392853">
      <w:pPr>
        <w:pStyle w:val="a3"/>
      </w:pPr>
      <w:r>
        <w:t xml:space="preserve">Задача на исполнение </w:t>
      </w:r>
      <w:r w:rsidR="00124CA1">
        <w:t>п</w:t>
      </w:r>
      <w:r>
        <w:t>оручения</w:t>
      </w:r>
      <w:r w:rsidR="0037169F">
        <w:t xml:space="preserve"> может быть связан</w:t>
      </w:r>
      <w:r w:rsidR="00317EF2">
        <w:t>а</w:t>
      </w:r>
      <w:r w:rsidR="0037169F">
        <w:t xml:space="preserve"> только с одн</w:t>
      </w:r>
      <w:r>
        <w:t>ой записью графика</w:t>
      </w:r>
      <w:r w:rsidR="0037169F">
        <w:t xml:space="preserve">, а документ </w:t>
      </w:r>
      <w:r w:rsidR="00124CA1">
        <w:t xml:space="preserve">- </w:t>
      </w:r>
      <w:r w:rsidR="0037169F">
        <w:t xml:space="preserve">с несколькими </w:t>
      </w:r>
      <w:r>
        <w:t xml:space="preserve">записями </w:t>
      </w:r>
      <w:r w:rsidR="0037169F">
        <w:t>граф</w:t>
      </w:r>
      <w:r>
        <w:t>ика.</w:t>
      </w:r>
    </w:p>
    <w:p w14:paraId="02C90111" w14:textId="77777777" w:rsidR="004638C2" w:rsidRDefault="0037169F" w:rsidP="00392853">
      <w:pPr>
        <w:pStyle w:val="a3"/>
      </w:pPr>
      <w:r>
        <w:t xml:space="preserve">При создании </w:t>
      </w:r>
      <w:r w:rsidR="004638C2">
        <w:t xml:space="preserve">поручения </w:t>
      </w:r>
      <w:r>
        <w:t xml:space="preserve">из графика </w:t>
      </w:r>
      <w:r w:rsidR="00124CA1">
        <w:t xml:space="preserve">поля </w:t>
      </w:r>
      <w:r w:rsidR="00124CA1" w:rsidRPr="00124CA1">
        <w:rPr>
          <w:rStyle w:val="affff7"/>
        </w:rPr>
        <w:t>Документ-</w:t>
      </w:r>
      <w:r w:rsidRPr="00124CA1">
        <w:rPr>
          <w:rStyle w:val="affff7"/>
        </w:rPr>
        <w:t>основание</w:t>
      </w:r>
      <w:r>
        <w:t xml:space="preserve"> и </w:t>
      </w:r>
      <w:r w:rsidR="00124CA1" w:rsidRPr="00124CA1">
        <w:rPr>
          <w:rStyle w:val="affff7"/>
        </w:rPr>
        <w:t>Поручение-</w:t>
      </w:r>
      <w:r w:rsidRPr="00124CA1">
        <w:rPr>
          <w:rStyle w:val="affff7"/>
        </w:rPr>
        <w:t>основание</w:t>
      </w:r>
      <w:r>
        <w:t xml:space="preserve"> недоступны для </w:t>
      </w:r>
      <w:r w:rsidR="00124CA1">
        <w:t>редактирования</w:t>
      </w:r>
      <w:r w:rsidR="004638C2">
        <w:t>.</w:t>
      </w:r>
    </w:p>
    <w:p w14:paraId="2DE8FAB6" w14:textId="6AD797CD" w:rsidR="0037169F" w:rsidRDefault="004638C2" w:rsidP="00392853">
      <w:pPr>
        <w:pStyle w:val="a3"/>
      </w:pPr>
      <w:r>
        <w:t xml:space="preserve">Если график создан из карточки задачи на исполнение поручения и в ее области вложений есть документ - поля </w:t>
      </w:r>
      <w:r w:rsidRPr="00124CA1">
        <w:rPr>
          <w:rStyle w:val="affff7"/>
        </w:rPr>
        <w:t>Документ-основание</w:t>
      </w:r>
      <w:r>
        <w:t xml:space="preserve"> и </w:t>
      </w:r>
      <w:r w:rsidRPr="00124CA1">
        <w:rPr>
          <w:rStyle w:val="affff7"/>
        </w:rPr>
        <w:t>Поручение-основание</w:t>
      </w:r>
      <w:r>
        <w:t xml:space="preserve"> заполняются автоматически.</w:t>
      </w:r>
    </w:p>
    <w:p w14:paraId="6BE77327" w14:textId="58E113E6" w:rsidR="004638C2" w:rsidRDefault="004638C2" w:rsidP="00392853">
      <w:pPr>
        <w:pStyle w:val="a3"/>
      </w:pPr>
      <w:r>
        <w:t xml:space="preserve">Если график создан из карточки документа, то поле </w:t>
      </w:r>
      <w:r w:rsidRPr="00124CA1">
        <w:rPr>
          <w:rStyle w:val="affff7"/>
        </w:rPr>
        <w:t>Документ-основание</w:t>
      </w:r>
      <w:r>
        <w:t xml:space="preserve"> заполняется автоматически.</w:t>
      </w:r>
    </w:p>
    <w:p w14:paraId="71298351" w14:textId="34F5DA2F" w:rsidR="004638C2" w:rsidRDefault="004638C2" w:rsidP="00392853">
      <w:pPr>
        <w:pStyle w:val="a3"/>
      </w:pPr>
      <w:r>
        <w:lastRenderedPageBreak/>
        <w:t>Типы периодов:</w:t>
      </w:r>
    </w:p>
    <w:p w14:paraId="56C01D22" w14:textId="17E67246" w:rsidR="004638C2" w:rsidRDefault="004638C2" w:rsidP="004638C2">
      <w:pPr>
        <w:pStyle w:val="a0"/>
      </w:pPr>
      <w:r>
        <w:t>Ежедневно;</w:t>
      </w:r>
    </w:p>
    <w:p w14:paraId="088BF92B" w14:textId="32FC8163" w:rsidR="004638C2" w:rsidRDefault="004638C2" w:rsidP="004638C2">
      <w:pPr>
        <w:pStyle w:val="a0"/>
      </w:pPr>
      <w:r>
        <w:t>Еженедельно;</w:t>
      </w:r>
    </w:p>
    <w:p w14:paraId="7CFB2D1A" w14:textId="500C8D2D" w:rsidR="004638C2" w:rsidRDefault="004638C2" w:rsidP="004638C2">
      <w:pPr>
        <w:pStyle w:val="a0"/>
      </w:pPr>
      <w:r>
        <w:t>Ежемесячно;</w:t>
      </w:r>
    </w:p>
    <w:p w14:paraId="7EE05B69" w14:textId="57BD5F6A" w:rsidR="004638C2" w:rsidRDefault="004638C2" w:rsidP="004638C2">
      <w:pPr>
        <w:pStyle w:val="a0"/>
      </w:pPr>
      <w:r>
        <w:t>Ежегодно;</w:t>
      </w:r>
    </w:p>
    <w:p w14:paraId="61119F32" w14:textId="19FF1F5C" w:rsidR="004638C2" w:rsidRDefault="004638C2" w:rsidP="004638C2">
      <w:pPr>
        <w:pStyle w:val="a0"/>
      </w:pPr>
      <w:r>
        <w:t>Произвольный.</w:t>
      </w:r>
    </w:p>
    <w:p w14:paraId="0DE6D1DA" w14:textId="4256B92D" w:rsidR="00532A94" w:rsidRDefault="00532A94" w:rsidP="00392853">
      <w:pPr>
        <w:pStyle w:val="a3"/>
      </w:pPr>
      <w:r>
        <w:t xml:space="preserve">Для всех типов периода, кроме произвольного </w:t>
      </w:r>
      <w:r w:rsidR="00393D4E">
        <w:t>расписание задается автоматически. Н</w:t>
      </w:r>
      <w:r>
        <w:t xml:space="preserve">ужно заполнить исполнителя поручения, информацию по периодичности и нажать на кнопку </w:t>
      </w:r>
      <w:proofErr w:type="gramStart"/>
      <w:r w:rsidRPr="00124CA1">
        <w:rPr>
          <w:rStyle w:val="aff8"/>
        </w:rPr>
        <w:t>Со</w:t>
      </w:r>
      <w:r>
        <w:rPr>
          <w:rStyle w:val="aff8"/>
        </w:rPr>
        <w:t>ставить</w:t>
      </w:r>
      <w:proofErr w:type="gramEnd"/>
      <w:r w:rsidRPr="00124CA1">
        <w:rPr>
          <w:rStyle w:val="aff8"/>
        </w:rPr>
        <w:t xml:space="preserve"> расписани</w:t>
      </w:r>
      <w:r>
        <w:rPr>
          <w:rStyle w:val="aff8"/>
        </w:rPr>
        <w:t>е</w:t>
      </w:r>
      <w:r>
        <w:t xml:space="preserve">. </w:t>
      </w:r>
      <w:r w:rsidR="00393D4E">
        <w:t>После</w:t>
      </w:r>
      <w:r>
        <w:t xml:space="preserve"> перейти во вкладку </w:t>
      </w:r>
      <w:r w:rsidRPr="00532A94">
        <w:rPr>
          <w:rStyle w:val="affff5"/>
        </w:rPr>
        <w:t>График</w:t>
      </w:r>
      <w:r>
        <w:t>.</w:t>
      </w:r>
    </w:p>
    <w:p w14:paraId="5DE6D854" w14:textId="1CB793DC" w:rsidR="0037169F" w:rsidRDefault="0037169F" w:rsidP="00392853">
      <w:pPr>
        <w:pStyle w:val="a3"/>
        <w:rPr>
          <w:rStyle w:val="aff8"/>
          <w:b w:val="0"/>
          <w:u w:val="none"/>
        </w:rPr>
      </w:pPr>
      <w:r>
        <w:t xml:space="preserve">Для произвольного типа периода используется отдельное диалоговое окно с задаванием расписания. </w:t>
      </w:r>
      <w:r w:rsidR="00393D4E">
        <w:t xml:space="preserve">Нужно заполнить исполнителя поручения, информацию по периодичности и нажать на кнопку </w:t>
      </w:r>
      <w:proofErr w:type="gramStart"/>
      <w:r w:rsidR="00393D4E" w:rsidRPr="00124CA1">
        <w:rPr>
          <w:rStyle w:val="aff8"/>
        </w:rPr>
        <w:t>Со</w:t>
      </w:r>
      <w:r w:rsidR="00393D4E">
        <w:rPr>
          <w:rStyle w:val="aff8"/>
        </w:rPr>
        <w:t>ставить</w:t>
      </w:r>
      <w:proofErr w:type="gramEnd"/>
      <w:r w:rsidR="00393D4E" w:rsidRPr="00124CA1">
        <w:rPr>
          <w:rStyle w:val="aff8"/>
        </w:rPr>
        <w:t xml:space="preserve"> расписани</w:t>
      </w:r>
      <w:r w:rsidR="00393D4E">
        <w:rPr>
          <w:rStyle w:val="aff8"/>
        </w:rPr>
        <w:t>е</w:t>
      </w:r>
      <w:r w:rsidR="00393D4E">
        <w:rPr>
          <w:rStyle w:val="aff8"/>
          <w:b w:val="0"/>
          <w:u w:val="none"/>
        </w:rPr>
        <w:t xml:space="preserve">, </w:t>
      </w:r>
      <w:r w:rsidR="00532A94">
        <w:rPr>
          <w:rStyle w:val="aff8"/>
          <w:b w:val="0"/>
          <w:u w:val="none"/>
        </w:rPr>
        <w:t>откроется диалоговое окно</w:t>
      </w:r>
      <w:r w:rsidR="00317EF2">
        <w:rPr>
          <w:rStyle w:val="aff8"/>
          <w:b w:val="0"/>
          <w:u w:val="none"/>
        </w:rPr>
        <w:t>:</w:t>
      </w:r>
    </w:p>
    <w:p w14:paraId="71EC5344" w14:textId="26D5F80A" w:rsidR="00532A94" w:rsidRDefault="00532A94" w:rsidP="00532A94">
      <w:pPr>
        <w:pStyle w:val="a3"/>
        <w:jc w:val="center"/>
      </w:pPr>
      <w:r>
        <w:rPr>
          <w:noProof/>
        </w:rPr>
        <w:drawing>
          <wp:inline distT="0" distB="0" distL="0" distR="0" wp14:anchorId="63BB3188" wp14:editId="392112BE">
            <wp:extent cx="3400425" cy="20002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799956A5" w14:textId="4FB9FE49" w:rsidR="00532A94" w:rsidRPr="00532A94" w:rsidRDefault="00532A94" w:rsidP="00532A94">
      <w:pPr>
        <w:pStyle w:val="a3"/>
      </w:pPr>
      <w:r>
        <w:t>Пользователь вводит дату старта и срок исполнения для создания записи расписания. Если н</w:t>
      </w:r>
      <w:r w:rsidR="00317EF2">
        <w:t xml:space="preserve">адо </w:t>
      </w:r>
      <w:r>
        <w:t>создать несколько записей расписания</w:t>
      </w:r>
      <w:r w:rsidR="00317EF2">
        <w:t>,</w:t>
      </w:r>
      <w:r>
        <w:t xml:space="preserve"> нажимает кнопку </w:t>
      </w:r>
      <w:proofErr w:type="gramStart"/>
      <w:r w:rsidRPr="00532A94">
        <w:rPr>
          <w:rStyle w:val="aff8"/>
        </w:rPr>
        <w:t>Далее</w:t>
      </w:r>
      <w:proofErr w:type="gramEnd"/>
      <w:r>
        <w:t xml:space="preserve"> и повторяет действия. После добавления всех записей</w:t>
      </w:r>
      <w:r w:rsidR="00317EF2">
        <w:t>,</w:t>
      </w:r>
      <w:r>
        <w:t xml:space="preserve"> нажимает кнопку </w:t>
      </w:r>
      <w:r w:rsidRPr="00532A94">
        <w:rPr>
          <w:rStyle w:val="aff8"/>
        </w:rPr>
        <w:t>Ок</w:t>
      </w:r>
      <w:r>
        <w:t>.</w:t>
      </w:r>
      <w:r w:rsidR="00317EF2">
        <w:t xml:space="preserve"> Система перенаправит пользователя на вкладку </w:t>
      </w:r>
      <w:r w:rsidR="00317EF2" w:rsidRPr="00317EF2">
        <w:rPr>
          <w:rStyle w:val="affff7"/>
        </w:rPr>
        <w:t xml:space="preserve">График </w:t>
      </w:r>
      <w:r w:rsidR="00317EF2">
        <w:t>автоматически:</w:t>
      </w:r>
    </w:p>
    <w:p w14:paraId="23D8AB65" w14:textId="35FB1BFF" w:rsidR="00CF0D4F" w:rsidRDefault="00CF0D4F" w:rsidP="00CF0D4F">
      <w:pPr>
        <w:pStyle w:val="a3"/>
        <w:jc w:val="center"/>
      </w:pPr>
      <w:r>
        <w:rPr>
          <w:noProof/>
        </w:rPr>
        <w:drawing>
          <wp:inline distT="0" distB="0" distL="0" distR="0" wp14:anchorId="1A13CDE5" wp14:editId="4DA3E6C3">
            <wp:extent cx="6300470" cy="251904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D3F4" w14:textId="20A87556" w:rsidR="00532A94" w:rsidRDefault="00532A94" w:rsidP="00532A94">
      <w:pPr>
        <w:pStyle w:val="a3"/>
      </w:pPr>
      <w:r>
        <w:t xml:space="preserve">На вкладке </w:t>
      </w:r>
      <w:r w:rsidRPr="00317EF2">
        <w:rPr>
          <w:rStyle w:val="affff7"/>
        </w:rPr>
        <w:t>График</w:t>
      </w:r>
      <w:r>
        <w:t xml:space="preserve"> есть 2 группы </w:t>
      </w:r>
      <w:proofErr w:type="spellStart"/>
      <w:r>
        <w:t>контролов</w:t>
      </w:r>
      <w:proofErr w:type="spellEnd"/>
      <w:r>
        <w:t xml:space="preserve"> состояний:</w:t>
      </w:r>
    </w:p>
    <w:p w14:paraId="79AA194A" w14:textId="521AB7D0" w:rsidR="00532A94" w:rsidRDefault="005D65F9" w:rsidP="00532A94">
      <w:pPr>
        <w:pStyle w:val="a0"/>
      </w:pPr>
      <w:r>
        <w:t>в</w:t>
      </w:r>
      <w:r w:rsidR="00532A94">
        <w:t xml:space="preserve"> группе </w:t>
      </w:r>
      <w:r w:rsidR="00317EF2">
        <w:t>«</w:t>
      </w:r>
      <w:r w:rsidR="00532A94">
        <w:t>отправленные</w:t>
      </w:r>
      <w:r w:rsidR="00317EF2">
        <w:t>»</w:t>
      </w:r>
      <w:r w:rsidR="00532A94">
        <w:t xml:space="preserve"> отображается информация по отправленным поручениям с возможностью</w:t>
      </w:r>
      <w:r>
        <w:t xml:space="preserve"> перехода в поручения по ссылке;</w:t>
      </w:r>
    </w:p>
    <w:p w14:paraId="0C200E88" w14:textId="06577A29" w:rsidR="00532A94" w:rsidRDefault="005D65F9" w:rsidP="00532A94">
      <w:pPr>
        <w:pStyle w:val="a0"/>
      </w:pPr>
      <w:r>
        <w:t>в</w:t>
      </w:r>
      <w:r w:rsidR="00532A94">
        <w:t xml:space="preserve"> группе </w:t>
      </w:r>
      <w:r w:rsidR="00317EF2">
        <w:t>«</w:t>
      </w:r>
      <w:r w:rsidR="00532A94">
        <w:t>плановые на ближайший год</w:t>
      </w:r>
      <w:r w:rsidR="00317EF2">
        <w:t xml:space="preserve">» </w:t>
      </w:r>
      <w:r w:rsidR="00317EF2" w:rsidRPr="00317EF2">
        <w:t>отображается</w:t>
      </w:r>
      <w:r w:rsidR="00317EF2">
        <w:t xml:space="preserve"> информация по</w:t>
      </w:r>
      <w:r w:rsidR="00532A94">
        <w:t xml:space="preserve"> запис</w:t>
      </w:r>
      <w:r w:rsidR="00317EF2">
        <w:t>ям</w:t>
      </w:r>
      <w:r w:rsidR="00532A94">
        <w:t xml:space="preserve"> справочника </w:t>
      </w:r>
      <w:r w:rsidR="00990FA8" w:rsidRPr="00124CA1">
        <w:rPr>
          <w:rStyle w:val="affff5"/>
        </w:rPr>
        <w:t xml:space="preserve">Расписание отправки </w:t>
      </w:r>
      <w:r w:rsidR="00990FA8">
        <w:rPr>
          <w:rStyle w:val="affff5"/>
        </w:rPr>
        <w:t xml:space="preserve">периодического </w:t>
      </w:r>
      <w:r w:rsidR="00990FA8" w:rsidRPr="00124CA1">
        <w:rPr>
          <w:rStyle w:val="affff5"/>
        </w:rPr>
        <w:t>поручения</w:t>
      </w:r>
      <w:r w:rsidR="00990FA8">
        <w:t xml:space="preserve"> </w:t>
      </w:r>
      <w:r w:rsidR="00532A94">
        <w:t>на ближайший год.</w:t>
      </w:r>
    </w:p>
    <w:p w14:paraId="1DDB6DF0" w14:textId="10EA2093" w:rsidR="00532A94" w:rsidRDefault="00532A94" w:rsidP="00532A94">
      <w:pPr>
        <w:pStyle w:val="a0"/>
        <w:numPr>
          <w:ilvl w:val="0"/>
          <w:numId w:val="0"/>
        </w:numPr>
      </w:pPr>
      <w:r>
        <w:t>Ответственные исполнители выделены зеленым цветом. Все остальные участники черным цветом.</w:t>
      </w:r>
    </w:p>
    <w:p w14:paraId="7C0601E7" w14:textId="0A9FCCE1" w:rsidR="0037169F" w:rsidRDefault="0037169F" w:rsidP="00392853">
      <w:pPr>
        <w:pStyle w:val="a3"/>
      </w:pPr>
      <w:r>
        <w:t>Е</w:t>
      </w:r>
      <w:r w:rsidR="00124CA1">
        <w:t xml:space="preserve">сли </w:t>
      </w:r>
      <w:r w:rsidR="00BC337F">
        <w:t xml:space="preserve">поле </w:t>
      </w:r>
      <w:r w:rsidR="00BC337F" w:rsidRPr="00BC337F">
        <w:rPr>
          <w:rStyle w:val="affff7"/>
        </w:rPr>
        <w:t>О</w:t>
      </w:r>
      <w:r w:rsidR="00124CA1" w:rsidRPr="00BC337F">
        <w:rPr>
          <w:rStyle w:val="affff7"/>
        </w:rPr>
        <w:t>кончани</w:t>
      </w:r>
      <w:r w:rsidR="00BC337F" w:rsidRPr="00BC337F">
        <w:rPr>
          <w:rStyle w:val="affff7"/>
        </w:rPr>
        <w:t>е</w:t>
      </w:r>
      <w:r w:rsidR="00124CA1">
        <w:t xml:space="preserve"> </w:t>
      </w:r>
      <w:r w:rsidR="00BC337F">
        <w:t>в записи графика не заполнено и осталась последняя запись расписания отправки</w:t>
      </w:r>
      <w:r>
        <w:t>, то при старте задачи на исполнение поручения по</w:t>
      </w:r>
      <w:r w:rsidR="00BC337F">
        <w:t xml:space="preserve"> этой записи дополнительно</w:t>
      </w:r>
      <w:r>
        <w:t xml:space="preserve"> формируется уведомление на п</w:t>
      </w:r>
      <w:r w:rsidRPr="00317EF2">
        <w:t>ольз</w:t>
      </w:r>
      <w:r>
        <w:t xml:space="preserve">ователя, указанного в поле </w:t>
      </w:r>
      <w:proofErr w:type="gramStart"/>
      <w:r w:rsidR="00124CA1" w:rsidRPr="00124CA1">
        <w:rPr>
          <w:rStyle w:val="affff7"/>
        </w:rPr>
        <w:t>В</w:t>
      </w:r>
      <w:r w:rsidRPr="00124CA1">
        <w:rPr>
          <w:rStyle w:val="affff7"/>
        </w:rPr>
        <w:t>ыдал</w:t>
      </w:r>
      <w:proofErr w:type="gramEnd"/>
      <w:r>
        <w:t xml:space="preserve"> текущего графика. Если пользователь имеет помощника – уведомление поступит помощнику.</w:t>
      </w:r>
    </w:p>
    <w:p w14:paraId="0D83F0A2" w14:textId="23729D38" w:rsidR="0037169F" w:rsidRDefault="0037169F" w:rsidP="00392853">
      <w:pPr>
        <w:pStyle w:val="a3"/>
      </w:pPr>
      <w:r>
        <w:lastRenderedPageBreak/>
        <w:t>Пер</w:t>
      </w:r>
      <w:r w:rsidR="00124CA1">
        <w:t>иодика</w:t>
      </w:r>
      <w:r>
        <w:t xml:space="preserve"> работает с простыми и составными поручениями. Срок для исполнителей составных поручений единый.</w:t>
      </w:r>
      <w:r w:rsidR="005D65F9">
        <w:t xml:space="preserve"> В текстовом </w:t>
      </w:r>
      <w:proofErr w:type="gramStart"/>
      <w:r w:rsidR="005D65F9">
        <w:t>поле  графика</w:t>
      </w:r>
      <w:proofErr w:type="gramEnd"/>
      <w:r w:rsidR="005D65F9">
        <w:t xml:space="preserve"> для заполнения текста поручения используются </w:t>
      </w:r>
      <w:proofErr w:type="spellStart"/>
      <w:r w:rsidR="005D65F9">
        <w:t>автотексты</w:t>
      </w:r>
      <w:proofErr w:type="spellEnd"/>
      <w:r w:rsidR="005D65F9">
        <w:t xml:space="preserve">. </w:t>
      </w:r>
    </w:p>
    <w:p w14:paraId="19B3381E" w14:textId="7F062CCE" w:rsidR="00392853" w:rsidRDefault="00124CA1" w:rsidP="00392853">
      <w:pPr>
        <w:pStyle w:val="a3"/>
      </w:pPr>
      <w:r>
        <w:t xml:space="preserve">Справочники </w:t>
      </w:r>
      <w:r w:rsidRPr="00124CA1">
        <w:rPr>
          <w:rStyle w:val="affff5"/>
        </w:rPr>
        <w:t xml:space="preserve">График исполнения </w:t>
      </w:r>
      <w:r w:rsidR="00990FA8">
        <w:rPr>
          <w:rStyle w:val="affff5"/>
        </w:rPr>
        <w:t xml:space="preserve">периодического </w:t>
      </w:r>
      <w:r w:rsidRPr="00124CA1">
        <w:rPr>
          <w:rStyle w:val="affff5"/>
        </w:rPr>
        <w:t>поручения</w:t>
      </w:r>
      <w:r>
        <w:t xml:space="preserve"> и </w:t>
      </w:r>
      <w:r w:rsidRPr="00124CA1">
        <w:rPr>
          <w:rStyle w:val="affff5"/>
        </w:rPr>
        <w:t xml:space="preserve">Расписание отправки </w:t>
      </w:r>
      <w:r w:rsidR="00990FA8">
        <w:rPr>
          <w:rStyle w:val="affff5"/>
        </w:rPr>
        <w:t xml:space="preserve">периодического </w:t>
      </w:r>
      <w:r w:rsidRPr="00124CA1">
        <w:rPr>
          <w:rStyle w:val="affff5"/>
        </w:rPr>
        <w:t xml:space="preserve">поручения </w:t>
      </w:r>
      <w:r>
        <w:t xml:space="preserve">можно найти по кнопке </w:t>
      </w:r>
      <w:r w:rsidR="00BC337F">
        <w:t xml:space="preserve">через </w:t>
      </w:r>
      <w:r w:rsidR="00BC337F">
        <w:rPr>
          <w:rStyle w:val="aff8"/>
          <w:b w:val="0"/>
          <w:u w:val="none"/>
        </w:rPr>
        <w:t>р</w:t>
      </w:r>
      <w:r w:rsidRPr="00BC337F">
        <w:rPr>
          <w:rStyle w:val="aff8"/>
          <w:b w:val="0"/>
          <w:u w:val="none"/>
        </w:rPr>
        <w:t>асширенный поиск</w:t>
      </w:r>
      <w:r w:rsidR="00BC337F">
        <w:rPr>
          <w:rStyle w:val="aff8"/>
          <w:b w:val="0"/>
          <w:u w:val="none"/>
        </w:rPr>
        <w:t xml:space="preserve"> по прочим объектам системы</w:t>
      </w:r>
      <w:r w:rsidRPr="00BC337F">
        <w:rPr>
          <w:b/>
        </w:rPr>
        <w:t>.</w:t>
      </w:r>
    </w:p>
    <w:p w14:paraId="6195C3C3" w14:textId="6F5C5754" w:rsidR="00BC337F" w:rsidRDefault="005D65F9" w:rsidP="00392853">
      <w:pPr>
        <w:pStyle w:val="a3"/>
      </w:pPr>
      <w:r>
        <w:t>Запись графика</w:t>
      </w:r>
      <w:r w:rsidR="00BC337F">
        <w:t xml:space="preserve"> </w:t>
      </w:r>
      <w:r>
        <w:t xml:space="preserve">исполнения </w:t>
      </w:r>
      <w:proofErr w:type="gramStart"/>
      <w:r>
        <w:t>периодического  поручения</w:t>
      </w:r>
      <w:proofErr w:type="gramEnd"/>
      <w:r w:rsidR="00BC337F">
        <w:t xml:space="preserve"> можно посмотреть:</w:t>
      </w:r>
    </w:p>
    <w:p w14:paraId="32F3DDC1" w14:textId="400CE051" w:rsidR="00BC337F" w:rsidRDefault="00BC337F" w:rsidP="00BC337F">
      <w:pPr>
        <w:pStyle w:val="a0"/>
      </w:pPr>
      <w:r>
        <w:t>Из карточки поручения;</w:t>
      </w:r>
    </w:p>
    <w:p w14:paraId="49066223" w14:textId="270B0877" w:rsidR="00BC337F" w:rsidRPr="00392853" w:rsidRDefault="00BC337F" w:rsidP="00BC337F">
      <w:pPr>
        <w:pStyle w:val="a0"/>
      </w:pPr>
      <w:r>
        <w:t>Из карточки документа.</w:t>
      </w:r>
    </w:p>
    <w:p w14:paraId="0B7C9265" w14:textId="3D00C9EF" w:rsidR="0068174A" w:rsidRDefault="0068174A" w:rsidP="0068174A">
      <w:pPr>
        <w:pStyle w:val="2"/>
      </w:pPr>
      <w:r>
        <w:t>Создание периодических поручений из документа</w:t>
      </w:r>
    </w:p>
    <w:p w14:paraId="01D4548E" w14:textId="59DAEF4C" w:rsidR="007C687C" w:rsidRDefault="007C687C" w:rsidP="00D27FD0">
      <w:pPr>
        <w:pStyle w:val="a"/>
        <w:numPr>
          <w:ilvl w:val="0"/>
          <w:numId w:val="4"/>
        </w:numPr>
      </w:pPr>
      <w:bookmarkStart w:id="1" w:name="_В_карточке_документа,"/>
      <w:bookmarkEnd w:id="1"/>
      <w:r>
        <w:t xml:space="preserve">На панели действий нажать на кнопку </w:t>
      </w:r>
      <w:r w:rsidR="00F83285" w:rsidRPr="00F83285">
        <w:rPr>
          <w:rStyle w:val="aff8"/>
        </w:rPr>
        <w:t>Периодичность</w:t>
      </w:r>
      <w:r w:rsidR="00F83285">
        <w:t xml:space="preserve"> - </w:t>
      </w:r>
      <w:r w:rsidRPr="007C687C">
        <w:rPr>
          <w:rStyle w:val="aff8"/>
        </w:rPr>
        <w:t>Создать график</w:t>
      </w:r>
      <w:r>
        <w:t>.</w:t>
      </w:r>
    </w:p>
    <w:p w14:paraId="49BC752C" w14:textId="77777777" w:rsidR="0068174A" w:rsidRDefault="0068174A" w:rsidP="007C687C">
      <w:pPr>
        <w:pStyle w:val="a"/>
        <w:numPr>
          <w:ilvl w:val="0"/>
          <w:numId w:val="0"/>
        </w:numPr>
        <w:ind w:left="284"/>
      </w:pPr>
      <w:r>
        <w:rPr>
          <w:noProof/>
          <w:lang w:eastAsia="ru-RU"/>
        </w:rPr>
        <w:drawing>
          <wp:inline distT="0" distB="0" distL="0" distR="0" wp14:anchorId="118B046F" wp14:editId="1D35CFB9">
            <wp:extent cx="6300470" cy="229933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B8E" w14:textId="77777777" w:rsidR="007C687C" w:rsidRDefault="007C687C" w:rsidP="007C687C">
      <w:pPr>
        <w:pStyle w:val="a"/>
      </w:pPr>
      <w:r>
        <w:t xml:space="preserve">В открывшемся графике заполнить вкладку </w:t>
      </w:r>
      <w:r w:rsidRPr="0004067C">
        <w:rPr>
          <w:rStyle w:val="affff7"/>
        </w:rPr>
        <w:t>Поручение</w:t>
      </w:r>
      <w:r>
        <w:t>.</w:t>
      </w:r>
    </w:p>
    <w:p w14:paraId="25449DE0" w14:textId="3511C520" w:rsidR="007C687C" w:rsidRDefault="00990FA8" w:rsidP="007C687C">
      <w:pPr>
        <w:pStyle w:val="a"/>
        <w:numPr>
          <w:ilvl w:val="0"/>
          <w:numId w:val="0"/>
        </w:numPr>
        <w:ind w:left="284"/>
      </w:pPr>
      <w:r>
        <w:rPr>
          <w:noProof/>
          <w:lang w:eastAsia="ru-RU"/>
        </w:rPr>
        <w:drawing>
          <wp:inline distT="0" distB="0" distL="0" distR="0" wp14:anchorId="05C43EB6" wp14:editId="52EB3170">
            <wp:extent cx="6300470" cy="22866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5472" w14:textId="77777777" w:rsidR="007C687C" w:rsidRDefault="007C687C" w:rsidP="007C687C">
      <w:pPr>
        <w:pStyle w:val="a"/>
      </w:pPr>
      <w:r>
        <w:t xml:space="preserve">Заполнить вкладку </w:t>
      </w:r>
      <w:r w:rsidRPr="0004067C">
        <w:rPr>
          <w:rStyle w:val="affff7"/>
        </w:rPr>
        <w:t>Свойства</w:t>
      </w:r>
      <w:r>
        <w:t>.</w:t>
      </w:r>
    </w:p>
    <w:p w14:paraId="67D96A7C" w14:textId="20D0C4ED" w:rsidR="007C687C" w:rsidRDefault="00990FA8" w:rsidP="007C687C">
      <w:pPr>
        <w:pStyle w:val="a"/>
        <w:numPr>
          <w:ilvl w:val="0"/>
          <w:numId w:val="0"/>
        </w:numPr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041F6A01" wp14:editId="1AF19BF7">
            <wp:extent cx="6300470" cy="17297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56B" w14:textId="77777777" w:rsidR="0068174A" w:rsidRDefault="007C687C" w:rsidP="007C687C">
      <w:pPr>
        <w:pStyle w:val="a"/>
      </w:pPr>
      <w:r>
        <w:t xml:space="preserve">После сохранения карточки нажать на кнопку </w:t>
      </w:r>
      <w:proofErr w:type="gramStart"/>
      <w:r w:rsidRPr="007C687C">
        <w:rPr>
          <w:rStyle w:val="aff8"/>
        </w:rPr>
        <w:t>Составить</w:t>
      </w:r>
      <w:proofErr w:type="gramEnd"/>
      <w:r w:rsidRPr="007C687C">
        <w:rPr>
          <w:rStyle w:val="aff8"/>
        </w:rPr>
        <w:t xml:space="preserve"> расписание</w:t>
      </w:r>
      <w:r>
        <w:t xml:space="preserve">. После успешно составленного расписания в карточке поручения появляется вкладка </w:t>
      </w:r>
      <w:r w:rsidRPr="007C687C">
        <w:rPr>
          <w:rStyle w:val="affff5"/>
        </w:rPr>
        <w:t>График</w:t>
      </w:r>
      <w:r>
        <w:t xml:space="preserve"> с составленным расписанием.</w:t>
      </w:r>
    </w:p>
    <w:p w14:paraId="45F7A2B4" w14:textId="3BAB0FFA" w:rsidR="007C687C" w:rsidRDefault="00CF0D4F" w:rsidP="00CF0D4F">
      <w:pPr>
        <w:pStyle w:val="a"/>
        <w:numPr>
          <w:ilvl w:val="0"/>
          <w:numId w:val="0"/>
        </w:numPr>
        <w:ind w:left="284"/>
        <w:jc w:val="center"/>
      </w:pPr>
      <w:r>
        <w:rPr>
          <w:noProof/>
          <w:lang w:eastAsia="ru-RU"/>
        </w:rPr>
        <w:drawing>
          <wp:inline distT="0" distB="0" distL="0" distR="0" wp14:anchorId="2C90BE31" wp14:editId="7EFFA0BB">
            <wp:extent cx="6300470" cy="251904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69D" w14:textId="308AB92A" w:rsidR="00990FA8" w:rsidRPr="0068174A" w:rsidRDefault="00990FA8" w:rsidP="00990FA8">
      <w:pPr>
        <w:pStyle w:val="a"/>
      </w:pPr>
      <w:r>
        <w:t>Запустите ФП «</w:t>
      </w:r>
      <w:r w:rsidRPr="0068174A">
        <w:t>О</w:t>
      </w:r>
      <w:r>
        <w:t>тправка периодических поручений».</w:t>
      </w:r>
    </w:p>
    <w:p w14:paraId="72A9AEA6" w14:textId="77777777" w:rsidR="008B1C52" w:rsidRDefault="007C687C" w:rsidP="007C687C">
      <w:pPr>
        <w:pStyle w:val="af9"/>
      </w:pPr>
      <w:r w:rsidRPr="007C687C">
        <w:rPr>
          <w:rStyle w:val="affff5"/>
        </w:rPr>
        <w:lastRenderedPageBreak/>
        <w:t>Примечание</w:t>
      </w:r>
      <w:r w:rsidR="008B1C52">
        <w:t>.</w:t>
      </w:r>
    </w:p>
    <w:p w14:paraId="48299C25" w14:textId="0EF1F0A5" w:rsidR="0068174A" w:rsidRDefault="007C687C" w:rsidP="007C687C">
      <w:pPr>
        <w:pStyle w:val="af9"/>
      </w:pPr>
      <w:r>
        <w:t xml:space="preserve">Если необходимо составить расписание отправки повторно, то при нажатии на кнопку </w:t>
      </w:r>
      <w:proofErr w:type="gramStart"/>
      <w:r w:rsidRPr="007C687C">
        <w:rPr>
          <w:rStyle w:val="aff8"/>
        </w:rPr>
        <w:t>Составить</w:t>
      </w:r>
      <w:proofErr w:type="gramEnd"/>
      <w:r w:rsidRPr="007C687C">
        <w:rPr>
          <w:rStyle w:val="aff8"/>
        </w:rPr>
        <w:t xml:space="preserve"> расписание</w:t>
      </w:r>
      <w:r>
        <w:t xml:space="preserve"> появится предупреждение:</w:t>
      </w:r>
    </w:p>
    <w:p w14:paraId="7F581F97" w14:textId="1D13B040" w:rsidR="007C687C" w:rsidRDefault="00990FA8" w:rsidP="007C687C">
      <w:pPr>
        <w:pStyle w:val="af9"/>
        <w:jc w:val="center"/>
      </w:pPr>
      <w:r>
        <w:rPr>
          <w:noProof/>
        </w:rPr>
        <w:drawing>
          <wp:inline distT="0" distB="0" distL="0" distR="0" wp14:anchorId="175D4897" wp14:editId="70B68B50">
            <wp:extent cx="416242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A290" w14:textId="6DBC0F8C" w:rsidR="008B1C52" w:rsidRDefault="00BC337F" w:rsidP="008B1C52">
      <w:pPr>
        <w:pStyle w:val="af9"/>
      </w:pPr>
      <w:r>
        <w:t>Все поручения, стартованные по графику</w:t>
      </w:r>
      <w:r w:rsidR="0004067C">
        <w:t>,</w:t>
      </w:r>
      <w:r>
        <w:t xml:space="preserve"> имеют включенный </w:t>
      </w:r>
      <w:r w:rsidR="008B1C52">
        <w:t xml:space="preserve">флажок </w:t>
      </w:r>
      <w:r w:rsidR="008B1C52" w:rsidRPr="00505C70">
        <w:rPr>
          <w:rStyle w:val="affff7"/>
        </w:rPr>
        <w:t>Периодичность</w:t>
      </w:r>
      <w:r w:rsidR="008B1C52">
        <w:t>.</w:t>
      </w:r>
    </w:p>
    <w:p w14:paraId="6247BD6C" w14:textId="447A92A2" w:rsidR="00505C70" w:rsidRPr="007C687C" w:rsidRDefault="008B1C52" w:rsidP="00BC337F">
      <w:pPr>
        <w:pStyle w:val="af9"/>
        <w:jc w:val="center"/>
      </w:pPr>
      <w:r>
        <w:rPr>
          <w:noProof/>
        </w:rPr>
        <w:drawing>
          <wp:inline distT="0" distB="0" distL="0" distR="0" wp14:anchorId="0B8A7F98" wp14:editId="5B4D8F62">
            <wp:extent cx="4694400" cy="248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ED8" w14:textId="77777777" w:rsidR="0068174A" w:rsidRDefault="0068174A" w:rsidP="0068174A">
      <w:pPr>
        <w:pStyle w:val="2"/>
      </w:pPr>
      <w:r>
        <w:t>Создание периодических поручений из графика исполнения поручений</w:t>
      </w:r>
    </w:p>
    <w:p w14:paraId="6C1E22E9" w14:textId="0CFEE9A3" w:rsidR="00505C70" w:rsidRDefault="008B1C52" w:rsidP="00BC337F">
      <w:pPr>
        <w:pStyle w:val="a"/>
        <w:numPr>
          <w:ilvl w:val="0"/>
          <w:numId w:val="5"/>
        </w:numPr>
      </w:pPr>
      <w:r>
        <w:t xml:space="preserve">Найти справочник </w:t>
      </w:r>
      <w:r w:rsidR="005D65F9" w:rsidRPr="00124CA1">
        <w:rPr>
          <w:rStyle w:val="affff5"/>
        </w:rPr>
        <w:t xml:space="preserve">График исполнения </w:t>
      </w:r>
      <w:r w:rsidR="005D65F9">
        <w:rPr>
          <w:rStyle w:val="affff5"/>
        </w:rPr>
        <w:t xml:space="preserve">периодического </w:t>
      </w:r>
      <w:r w:rsidR="005D65F9" w:rsidRPr="00124CA1">
        <w:rPr>
          <w:rStyle w:val="affff5"/>
        </w:rPr>
        <w:t>поручения</w:t>
      </w:r>
      <w:r w:rsidR="005D65F9">
        <w:t xml:space="preserve"> </w:t>
      </w:r>
      <w:r w:rsidR="00BC337F">
        <w:t xml:space="preserve">через </w:t>
      </w:r>
      <w:r w:rsidR="00BC337F">
        <w:rPr>
          <w:rStyle w:val="aff8"/>
          <w:b w:val="0"/>
          <w:u w:val="none"/>
        </w:rPr>
        <w:t>р</w:t>
      </w:r>
      <w:r w:rsidRPr="00BC337F">
        <w:rPr>
          <w:rStyle w:val="aff8"/>
          <w:b w:val="0"/>
          <w:u w:val="none"/>
        </w:rPr>
        <w:t>асширенный поиск</w:t>
      </w:r>
      <w:r w:rsidRPr="00BC337F">
        <w:rPr>
          <w:b/>
        </w:rPr>
        <w:t>.</w:t>
      </w:r>
      <w:r w:rsidR="00BC337F">
        <w:t xml:space="preserve"> </w:t>
      </w:r>
    </w:p>
    <w:p w14:paraId="5B2E3AF4" w14:textId="4EAAE423" w:rsidR="00505C70" w:rsidRPr="00505C70" w:rsidRDefault="00505C70" w:rsidP="00D27FD0">
      <w:pPr>
        <w:pStyle w:val="a"/>
        <w:numPr>
          <w:ilvl w:val="0"/>
          <w:numId w:val="5"/>
        </w:numPr>
        <w:rPr>
          <w:rStyle w:val="aff8"/>
          <w:b w:val="0"/>
          <w:u w:val="none"/>
        </w:rPr>
      </w:pPr>
      <w:r>
        <w:t xml:space="preserve">По кнопке </w:t>
      </w:r>
      <w:proofErr w:type="gramStart"/>
      <w:r w:rsidRPr="00505C70">
        <w:rPr>
          <w:rStyle w:val="aff8"/>
        </w:rPr>
        <w:t>Создать</w:t>
      </w:r>
      <w:proofErr w:type="gramEnd"/>
      <w:r>
        <w:t xml:space="preserve"> – создать </w:t>
      </w:r>
      <w:r w:rsidR="005D65F9" w:rsidRPr="005D65F9">
        <w:rPr>
          <w:rStyle w:val="affff5"/>
          <w:u w:val="single"/>
        </w:rPr>
        <w:t>График исполнения периодического поручения</w:t>
      </w:r>
      <w:r>
        <w:rPr>
          <w:rStyle w:val="aff8"/>
        </w:rPr>
        <w:t>.</w:t>
      </w:r>
    </w:p>
    <w:p w14:paraId="17989BA7" w14:textId="088B3446" w:rsidR="00505C70" w:rsidRDefault="00505C70" w:rsidP="00BC337F">
      <w:pPr>
        <w:pStyle w:val="a"/>
        <w:numPr>
          <w:ilvl w:val="0"/>
          <w:numId w:val="5"/>
        </w:numPr>
      </w:pPr>
      <w:r>
        <w:t xml:space="preserve">Дальнейшие действия см. в блоке </w:t>
      </w:r>
      <w:hyperlink r:id="rId17" w:history="1">
        <w:r w:rsidR="00BC337F" w:rsidRPr="00BC337F">
          <w:rPr>
            <w:rStyle w:val="affc"/>
            <w:rFonts w:eastAsiaTheme="minorHAnsi"/>
            <w:lang w:eastAsia="en-US"/>
          </w:rPr>
          <w:t>Создание периодических поручений из документа</w:t>
        </w:r>
      </w:hyperlink>
      <w:r w:rsidR="00BC337F" w:rsidRPr="00BC337F">
        <w:t xml:space="preserve"> </w:t>
      </w:r>
      <w:r>
        <w:t>(п. 2-4).</w:t>
      </w:r>
    </w:p>
    <w:p w14:paraId="0F5BE555" w14:textId="0143C3B0" w:rsidR="00BC337F" w:rsidRDefault="00BC337F" w:rsidP="00BC337F">
      <w:pPr>
        <w:pStyle w:val="2"/>
      </w:pPr>
      <w:r>
        <w:t>Создание периодических поручений из задачи на исполнение поручения</w:t>
      </w:r>
    </w:p>
    <w:p w14:paraId="35D8FCA2" w14:textId="77777777" w:rsidR="005D65F9" w:rsidRDefault="005D65F9" w:rsidP="00BC337F">
      <w:pPr>
        <w:pStyle w:val="a"/>
        <w:numPr>
          <w:ilvl w:val="0"/>
          <w:numId w:val="6"/>
        </w:numPr>
      </w:pPr>
      <w:r>
        <w:t>Создать задачу на исполнение поручения. Заполнить обязательные поля и сохранить ее.</w:t>
      </w:r>
    </w:p>
    <w:p w14:paraId="6DD7EB00" w14:textId="5ED4A30A" w:rsidR="00BC337F" w:rsidRDefault="005D65F9" w:rsidP="00BC337F">
      <w:pPr>
        <w:pStyle w:val="a"/>
        <w:numPr>
          <w:ilvl w:val="0"/>
          <w:numId w:val="6"/>
        </w:numPr>
      </w:pPr>
      <w:r>
        <w:t xml:space="preserve">На ленте действий карточки задачи на исполнение поручения по кнопке </w:t>
      </w:r>
      <w:r w:rsidRPr="00485A3D">
        <w:rPr>
          <w:b/>
          <w:u w:val="single"/>
        </w:rPr>
        <w:t>Периодичность</w:t>
      </w:r>
      <w:r>
        <w:t xml:space="preserve"> выбрать пункт </w:t>
      </w:r>
      <w:proofErr w:type="gramStart"/>
      <w:r w:rsidR="00BC337F" w:rsidRPr="00485A3D">
        <w:rPr>
          <w:rStyle w:val="aff8"/>
        </w:rPr>
        <w:t>Создать</w:t>
      </w:r>
      <w:proofErr w:type="gramEnd"/>
      <w:r w:rsidR="00BC337F" w:rsidRPr="00485A3D">
        <w:rPr>
          <w:u w:val="single"/>
        </w:rPr>
        <w:t xml:space="preserve"> </w:t>
      </w:r>
      <w:r w:rsidRPr="00485A3D">
        <w:rPr>
          <w:b/>
          <w:u w:val="single"/>
        </w:rPr>
        <w:t>график</w:t>
      </w:r>
      <w:r w:rsidR="00BC337F">
        <w:t>.</w:t>
      </w:r>
      <w:r w:rsidR="00485A3D">
        <w:t xml:space="preserve"> Откроется запись справочника </w:t>
      </w:r>
      <w:r w:rsidR="00485A3D" w:rsidRPr="00124CA1">
        <w:rPr>
          <w:rStyle w:val="affff5"/>
        </w:rPr>
        <w:t xml:space="preserve">График исполнения </w:t>
      </w:r>
      <w:r w:rsidR="00485A3D">
        <w:rPr>
          <w:rStyle w:val="affff5"/>
        </w:rPr>
        <w:t xml:space="preserve">периодического </w:t>
      </w:r>
      <w:r w:rsidR="00485A3D" w:rsidRPr="00124CA1">
        <w:rPr>
          <w:rStyle w:val="affff5"/>
        </w:rPr>
        <w:t>поручения</w:t>
      </w:r>
      <w:r w:rsidR="00020B0B" w:rsidRPr="00020B0B">
        <w:rPr>
          <w:rStyle w:val="affff5"/>
          <w:b w:val="0"/>
        </w:rPr>
        <w:t>.</w:t>
      </w:r>
    </w:p>
    <w:p w14:paraId="6C9E58B4" w14:textId="6542817E" w:rsidR="00F83285" w:rsidRPr="00505C70" w:rsidRDefault="00F83285" w:rsidP="00F83285">
      <w:pPr>
        <w:pStyle w:val="a"/>
        <w:numPr>
          <w:ilvl w:val="0"/>
          <w:numId w:val="6"/>
        </w:numPr>
      </w:pPr>
      <w:r>
        <w:t xml:space="preserve">Дальнейшие действия см. в блоке </w:t>
      </w:r>
      <w:hyperlink r:id="rId18" w:history="1">
        <w:r w:rsidRPr="00F83285">
          <w:rPr>
            <w:rStyle w:val="affc"/>
            <w:rFonts w:eastAsiaTheme="minorHAnsi"/>
            <w:lang w:eastAsia="en-US"/>
          </w:rPr>
          <w:t>Создание периодических поручений из документа</w:t>
        </w:r>
      </w:hyperlink>
      <w:r w:rsidRPr="00BC337F">
        <w:t xml:space="preserve"> </w:t>
      </w:r>
      <w:r w:rsidR="00485A3D">
        <w:t>(п. 2</w:t>
      </w:r>
      <w:r>
        <w:t>-4).</w:t>
      </w:r>
    </w:p>
    <w:p w14:paraId="5498168E" w14:textId="2B79001B" w:rsidR="0068174A" w:rsidRDefault="00505C70" w:rsidP="0068174A">
      <w:pPr>
        <w:pStyle w:val="2"/>
      </w:pPr>
      <w:r>
        <w:t xml:space="preserve">Справочник </w:t>
      </w:r>
      <w:r w:rsidR="00020B0B" w:rsidRPr="00020B0B">
        <w:t>Расписание отправки периодического поручения</w:t>
      </w:r>
    </w:p>
    <w:p w14:paraId="69A62AF6" w14:textId="77777777" w:rsidR="00505C70" w:rsidRPr="00505C70" w:rsidRDefault="00505C70" w:rsidP="00505C70">
      <w:pPr>
        <w:pStyle w:val="a3"/>
      </w:pPr>
      <w:r>
        <w:t>Справочник предназначен для отображения расписания отправки периодических поручений в работу.</w:t>
      </w:r>
    </w:p>
    <w:p w14:paraId="26CB165B" w14:textId="77777777" w:rsidR="00505C70" w:rsidRPr="00505C70" w:rsidRDefault="00505C70" w:rsidP="00505C70">
      <w:pPr>
        <w:pStyle w:val="a3"/>
      </w:pPr>
      <w:r>
        <w:rPr>
          <w:noProof/>
        </w:rPr>
        <w:lastRenderedPageBreak/>
        <w:drawing>
          <wp:inline distT="0" distB="0" distL="0" distR="0" wp14:anchorId="441E30E0" wp14:editId="5545E195">
            <wp:extent cx="6300470" cy="589089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70" w:rsidRPr="00505C70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4C848" w14:textId="77777777" w:rsidR="00165708" w:rsidRDefault="00165708">
      <w:r>
        <w:separator/>
      </w:r>
    </w:p>
  </w:endnote>
  <w:endnote w:type="continuationSeparator" w:id="0">
    <w:p w14:paraId="61DC19AC" w14:textId="77777777" w:rsidR="00165708" w:rsidRDefault="0016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4DF5" w14:textId="77777777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24759AA1" w14:textId="77777777" w:rsidR="005B2D92" w:rsidRDefault="005B2D92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E6FA" w14:textId="62CBBEFD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3F68DD">
      <w:rPr>
        <w:rStyle w:val="af6"/>
        <w:noProof/>
      </w:rPr>
      <w:t>1</w:t>
    </w:r>
    <w:r>
      <w:rPr>
        <w:rStyle w:val="af6"/>
      </w:rPr>
      <w:fldChar w:fldCharType="end"/>
    </w:r>
  </w:p>
  <w:p w14:paraId="7FF7DA3C" w14:textId="77777777" w:rsidR="005B2D92" w:rsidRDefault="00D27FD0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500CA" w14:textId="77777777" w:rsidR="005B2D92" w:rsidRDefault="00D27FD0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A3C0EAA" w14:textId="77777777" w:rsidR="005B2D92" w:rsidRDefault="005B2D92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431D7" w14:textId="77777777" w:rsidR="00165708" w:rsidRDefault="00165708">
      <w:r>
        <w:separator/>
      </w:r>
    </w:p>
  </w:footnote>
  <w:footnote w:type="continuationSeparator" w:id="0">
    <w:p w14:paraId="533E2329" w14:textId="77777777" w:rsidR="00165708" w:rsidRDefault="00165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F0108" w14:textId="77777777" w:rsidR="005B2D92" w:rsidRDefault="005B2D92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71"/>
      <w:gridCol w:w="4951"/>
    </w:tblGrid>
    <w:tr w:rsidR="005B2D92" w14:paraId="0F290978" w14:textId="77777777">
      <w:tc>
        <w:tcPr>
          <w:tcW w:w="5069" w:type="dxa"/>
        </w:tcPr>
        <w:p w14:paraId="08E73EA8" w14:textId="77777777" w:rsidR="005B2D92" w:rsidRDefault="00D27FD0">
          <w:pPr>
            <w:pStyle w:val="af4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3-08-10T11:02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>
                <w:rPr>
                  <w:lang w:val="en-US"/>
                </w:rPr>
                <w:t>2023</w:t>
              </w:r>
            </w:sdtContent>
          </w:sdt>
        </w:p>
      </w:tc>
      <w:tc>
        <w:tcPr>
          <w:tcW w:w="5069" w:type="dxa"/>
        </w:tcPr>
        <w:p w14:paraId="2A5B6471" w14:textId="38F98DC0" w:rsidR="005B2D92" w:rsidRDefault="005B2D92">
          <w:pPr>
            <w:pStyle w:val="af4"/>
            <w:jc w:val="right"/>
          </w:pPr>
        </w:p>
      </w:tc>
    </w:tr>
  </w:tbl>
  <w:p w14:paraId="345CF20C" w14:textId="77777777" w:rsidR="005B2D92" w:rsidRDefault="005B2D9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5B2D92" w14:paraId="3D1BDCCA" w14:textId="77777777">
      <w:tc>
        <w:tcPr>
          <w:tcW w:w="5069" w:type="dxa"/>
        </w:tcPr>
        <w:p w14:paraId="51B1BD17" w14:textId="77777777" w:rsidR="005B2D92" w:rsidRDefault="00D27FD0">
          <w:pPr>
            <w:pStyle w:val="af4"/>
            <w:rPr>
              <w:lang w:val="en-US"/>
            </w:rPr>
          </w:pPr>
          <w:r>
            <w:t xml:space="preserve">НПО </w:t>
          </w:r>
          <w:proofErr w:type="gramStart"/>
          <w:r>
            <w:t>Компьютер,  201</w:t>
          </w:r>
          <w:r>
            <w:rPr>
              <w:lang w:val="en-US"/>
            </w:rPr>
            <w:t>2</w:t>
          </w:r>
          <w:proofErr w:type="gramEnd"/>
        </w:p>
      </w:tc>
      <w:tc>
        <w:tcPr>
          <w:tcW w:w="5069" w:type="dxa"/>
        </w:tcPr>
        <w:p w14:paraId="2AB000CF" w14:textId="77777777" w:rsidR="005B2D92" w:rsidRDefault="00D27FD0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70F2182F" w14:textId="77777777" w:rsidR="005B2D92" w:rsidRDefault="005B2D9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" w15:restartNumberingAfterBreak="0">
    <w:nsid w:val="55601520"/>
    <w:multiLevelType w:val="multilevel"/>
    <w:tmpl w:val="712E85F6"/>
    <w:styleLink w:val="a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92"/>
    <w:rsid w:val="000161D3"/>
    <w:rsid w:val="00020B0B"/>
    <w:rsid w:val="0004067C"/>
    <w:rsid w:val="000A189C"/>
    <w:rsid w:val="000F0634"/>
    <w:rsid w:val="00104632"/>
    <w:rsid w:val="00124CA1"/>
    <w:rsid w:val="00165708"/>
    <w:rsid w:val="00260B80"/>
    <w:rsid w:val="00317EF2"/>
    <w:rsid w:val="0037169F"/>
    <w:rsid w:val="00392853"/>
    <w:rsid w:val="00393D4E"/>
    <w:rsid w:val="003F68DD"/>
    <w:rsid w:val="00420C8D"/>
    <w:rsid w:val="004638C2"/>
    <w:rsid w:val="00485A3D"/>
    <w:rsid w:val="00505C70"/>
    <w:rsid w:val="00532A94"/>
    <w:rsid w:val="005B2D92"/>
    <w:rsid w:val="005D65F9"/>
    <w:rsid w:val="00667388"/>
    <w:rsid w:val="0068174A"/>
    <w:rsid w:val="007C0891"/>
    <w:rsid w:val="007C687C"/>
    <w:rsid w:val="008B1C52"/>
    <w:rsid w:val="00930975"/>
    <w:rsid w:val="00951A1E"/>
    <w:rsid w:val="00990FA8"/>
    <w:rsid w:val="009E691E"/>
    <w:rsid w:val="00BC337F"/>
    <w:rsid w:val="00BF158D"/>
    <w:rsid w:val="00CF0D4F"/>
    <w:rsid w:val="00D27FD0"/>
    <w:rsid w:val="00DE3A29"/>
    <w:rsid w:val="00E34352"/>
    <w:rsid w:val="00F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EB0"/>
  <w15:docId w15:val="{63DB4FE7-56D1-4B50-B00D-BEAD51F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8174A"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aliases w:val="Глава"/>
    <w:basedOn w:val="a3"/>
    <w:next w:val="a3"/>
    <w:link w:val="10"/>
    <w:qFormat/>
    <w:rsid w:val="0068174A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68174A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68174A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68174A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68174A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68174A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qFormat/>
    <w:rsid w:val="006817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68174A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68174A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sid w:val="0068174A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rsid w:val="0068174A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rsid w:val="0068174A"/>
    <w:pPr>
      <w:spacing w:before="120" w:after="120"/>
      <w:jc w:val="right"/>
    </w:pPr>
    <w:rPr>
      <w:bCs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rsid w:val="0068174A"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sid w:val="0068174A"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rsid w:val="0068174A"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rsid w:val="0068174A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rsid w:val="0068174A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rsid w:val="0068174A"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rsid w:val="0068174A"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rsid w:val="0068174A"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rsid w:val="0068174A"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rsid w:val="0068174A"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sid w:val="0068174A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paragraph" w:customStyle="1" w:styleId="affff9">
    <w:name w:val="Пример кода"/>
    <w:basedOn w:val="a3"/>
    <w:qFormat/>
    <w:rsid w:val="0068174A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fffa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basedOn w:val="a5"/>
    <w:uiPriority w:val="99"/>
    <w:qFormat/>
    <w:rsid w:val="0068174A"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fc">
    <w:name w:val="Участник процесса"/>
    <w:basedOn w:val="af3"/>
    <w:qFormat/>
    <w:rsid w:val="0068174A"/>
    <w:rPr>
      <w:rFonts w:ascii="Arial" w:eastAsia="Times New Roman" w:hAnsi="Arial"/>
      <w:b/>
      <w:i/>
      <w:sz w:val="20"/>
      <w:lang w:val="ru-RU" w:eastAsia="ru-RU"/>
    </w:rPr>
  </w:style>
  <w:style w:type="table" w:styleId="affffd">
    <w:name w:val="Table Grid"/>
    <w:basedOn w:val="a5"/>
    <w:uiPriority w:val="59"/>
    <w:rsid w:val="0068174A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aliases w:val="Глава Знак"/>
    <w:basedOn w:val="a4"/>
    <w:link w:val="1"/>
    <w:rsid w:val="0068174A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basedOn w:val="a4"/>
    <w:link w:val="2"/>
    <w:rsid w:val="0068174A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basedOn w:val="a4"/>
    <w:link w:val="3"/>
    <w:rsid w:val="0068174A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68174A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basedOn w:val="a4"/>
    <w:link w:val="5"/>
    <w:rsid w:val="0068174A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basedOn w:val="a4"/>
    <w:link w:val="6"/>
    <w:rsid w:val="0068174A"/>
    <w:rPr>
      <w:rFonts w:ascii="Arial" w:hAnsi="Arial"/>
      <w:kern w:val="20"/>
    </w:rPr>
  </w:style>
  <w:style w:type="character" w:customStyle="1" w:styleId="af3">
    <w:name w:val="Основной текст Знак"/>
    <w:basedOn w:val="a4"/>
    <w:link w:val="a3"/>
    <w:rsid w:val="0068174A"/>
    <w:rPr>
      <w:rFonts w:ascii="Arial" w:hAnsi="Arial"/>
    </w:rPr>
  </w:style>
  <w:style w:type="character" w:customStyle="1" w:styleId="aff8">
    <w:name w:val="Кнопка Знак"/>
    <w:basedOn w:val="af3"/>
    <w:link w:val="aff7"/>
    <w:rsid w:val="0068174A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sid w:val="0068174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68174A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68174A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Название Знак"/>
    <w:basedOn w:val="a4"/>
    <w:link w:val="afff0"/>
    <w:uiPriority w:val="10"/>
    <w:rsid w:val="0068174A"/>
    <w:rPr>
      <w:rFonts w:ascii="Arial" w:hAnsi="Arial"/>
      <w:color w:val="1F497D"/>
      <w:sz w:val="40"/>
    </w:rPr>
  </w:style>
  <w:style w:type="numbering" w:customStyle="1" w:styleId="a1">
    <w:name w:val="Список эталон"/>
    <w:uiPriority w:val="99"/>
    <w:rsid w:val="0068174A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sid w:val="006817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sid w:val="0068174A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sid w:val="0068174A"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sid w:val="0068174A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sid w:val="0068174A"/>
    <w:rPr>
      <w:rFonts w:ascii="Arial" w:hAnsi="Arial"/>
    </w:rPr>
  </w:style>
  <w:style w:type="paragraph" w:customStyle="1" w:styleId="afffff0">
    <w:name w:val="Текст таблицы"/>
    <w:basedOn w:val="a3"/>
    <w:qFormat/>
    <w:rsid w:val="0068174A"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C:\Users\Kalabina_MA\Downloads\&#1057;&#1086;&#1079;&#1076;&#1072;&#1085;&#1080;&#1077;%20&#1087;&#1077;&#1088;&#1080;&#1086;&#1076;&#1080;&#1095;&#1077;&#1089;&#1082;&#1080;&#1093;%20&#1087;&#1086;&#1088;&#1091;&#1095;&#1077;&#1085;&#1080;&#1081;%20&#1080;&#1079;%20&#1076;&#1086;&#1082;&#1091;&#1084;&#1077;&#1085;&#1090;&#1072;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Kalabina_MA\Downloads\&#1057;&#1086;&#1079;&#1076;&#1072;&#1085;&#1080;&#1077;%20&#1087;&#1077;&#1088;&#1080;&#1086;&#1076;&#1080;&#1095;&#1077;&#1089;&#1082;&#1080;&#1093;%20&#1087;&#1086;&#1088;&#1091;&#1095;&#1077;&#1085;&#1080;&#1081;%20&#1080;&#1079;%20&#1076;&#1086;&#1082;&#1091;&#1084;&#1077;&#1085;&#1090;&#1072;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4F7076" w:rsidRDefault="005724E9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4F7076" w:rsidRDefault="005724E9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8A" w:rsidRDefault="00D1308A">
      <w:pPr>
        <w:spacing w:after="0" w:line="240" w:lineRule="auto"/>
      </w:pPr>
      <w:r>
        <w:separator/>
      </w:r>
    </w:p>
  </w:endnote>
  <w:endnote w:type="continuationSeparator" w:id="0">
    <w:p w:rsidR="00D1308A" w:rsidRDefault="00D1308A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8A" w:rsidRDefault="00D1308A">
      <w:pPr>
        <w:spacing w:after="0" w:line="240" w:lineRule="auto"/>
      </w:pPr>
      <w:r>
        <w:separator/>
      </w:r>
    </w:p>
  </w:footnote>
  <w:footnote w:type="continuationSeparator" w:id="0">
    <w:p w:rsidR="00D1308A" w:rsidRDefault="00D1308A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B7550"/>
    <w:multiLevelType w:val="hybridMultilevel"/>
    <w:tmpl w:val="AEE04C36"/>
    <w:lvl w:ilvl="0" w:tplc="038C7D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AC8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598E2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7F83DE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9140B6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0A6A042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989ADF0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964A0C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EF66A1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76"/>
    <w:rsid w:val="003334D1"/>
    <w:rsid w:val="004F7076"/>
    <w:rsid w:val="005724E9"/>
    <w:rsid w:val="005F7FF8"/>
    <w:rsid w:val="007D685F"/>
    <w:rsid w:val="00C0476E"/>
    <w:rsid w:val="00D1308A"/>
    <w:rsid w:val="00E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7FC717C227AB49A6B4C0331546CB6CA2">
    <w:name w:val="7FC717C227AB49A6B4C0331546CB6CA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3164416CEB5F44FAA8C7F7C37554A57D">
    <w:name w:val="3164416CEB5F44FAA8C7F7C37554A57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868398F83AC4B44A0899465227237C9">
    <w:name w:val="E868398F83AC4B44A0899465227237C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7B852D78EB94E2C81EEF73206E16A2D">
    <w:name w:val="77B852D78EB94E2C81EEF73206E16A2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1AB443AC920413E9149A5032BA79C41">
    <w:name w:val="71AB443AC920413E9149A5032BA79C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5218E86708C4B74BB9A4B1203DFDF6B">
    <w:name w:val="B5218E86708C4B74BB9A4B1203DFDF6B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">
    <w:name w:val="E048EEBAD44B46A1964FAD21E2745AAC"/>
  </w:style>
  <w:style w:type="paragraph" w:customStyle="1" w:styleId="2FBCEE06B4214CAAA4C36F7C995B030F">
    <w:name w:val="2FBCEE06B4214CAAA4C36F7C995B030F"/>
  </w:style>
  <w:style w:type="paragraph" w:customStyle="1" w:styleId="8F4AB59A580041ABA168015AA1B0A1CF">
    <w:name w:val="8F4AB59A580041ABA168015AA1B0A1CF"/>
  </w:style>
  <w:style w:type="paragraph" w:customStyle="1" w:styleId="FAA45392B00A4B7A801C847ED93D846A">
    <w:name w:val="FAA45392B00A4B7A801C847ED93D846A"/>
  </w:style>
  <w:style w:type="paragraph" w:customStyle="1" w:styleId="12B0C6B633D140F58A9B3C29F76E2181">
    <w:name w:val="12B0C6B633D140F58A9B3C29F76E2181"/>
  </w:style>
  <w:style w:type="paragraph" w:customStyle="1" w:styleId="DD760AC9210E4BE993B39E2EA86C859F">
    <w:name w:val="DD760AC9210E4BE993B39E2EA86C859F"/>
  </w:style>
  <w:style w:type="paragraph" w:customStyle="1" w:styleId="12C94FC9CE66418498E7D5EC5FAAC6A4">
    <w:name w:val="12C94FC9CE66418498E7D5EC5FAAC6A4"/>
  </w:style>
  <w:style w:type="paragraph" w:customStyle="1" w:styleId="8032D1CEA55D43B9A407CDCD08948EAD">
    <w:name w:val="8032D1CEA55D43B9A407CDCD08948EAD"/>
  </w:style>
  <w:style w:type="paragraph" w:customStyle="1" w:styleId="77B852D78EB94E2C81EEF73206E16A2D1">
    <w:name w:val="77B852D78EB94E2C81EEF73206E16A2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1B4322EBF814BE7B6DC3D22D563D28E">
    <w:name w:val="01B4322EBF814BE7B6DC3D22D563D28E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ED0BC0EF0FA4285AD145BCF8D9D43B6">
    <w:name w:val="AED0BC0EF0FA4285AD145BCF8D9D43B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B2B83E7D6AF4A70872EDC048FEB18E7">
    <w:name w:val="8B2B83E7D6AF4A70872EDC048FEB18E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D760AC9210E4BE993B39E2EA86C859F1">
    <w:name w:val="DD760AC9210E4BE993B39E2EA86C859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12C94FC9CE66418498E7D5EC5FAAC6A41">
    <w:name w:val="12C94FC9CE66418498E7D5EC5FAAC6A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032D1CEA55D43B9A407CDCD08948EAD1">
    <w:name w:val="8032D1CEA55D43B9A407CDCD08948EA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1">
    <w:name w:val="E048EEBAD44B46A1964FAD21E2745AAC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F4AB59A580041ABA168015AA1B0A1CF1">
    <w:name w:val="8F4AB59A580041ABA168015AA1B0A1C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FBCEE06B4214CAAA4C36F7C995B030F1">
    <w:name w:val="2FBCEE06B4214CAAA4C36F7C995B030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62EAA09282244FFA40415F3EE63F9E6">
    <w:name w:val="E62EAA09282244FFA40415F3EE63F9E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32985FE217449FFB8B18F445D5A4CFF">
    <w:name w:val="C32985FE217449FFB8B18F445D5A4CF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A065EEC011F47DD86D87ACE8CACD251">
    <w:name w:val="4A065EEC011F47DD86D87ACE8CACD25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A13E522AC4D449382056703619EE21D">
    <w:name w:val="0A13E522AC4D449382056703619EE2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E9600F13EAD43B98B009A58D8DC3CFA">
    <w:name w:val="DE9600F13EAD43B98B009A58D8DC3CF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062CE1521634D98B7AC022EE1C11C76">
    <w:name w:val="7062CE1521634D98B7AC022EE1C11C7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8B673619E264429BDA316960F6EEE1D">
    <w:name w:val="28B673619E264429BDA316960F6EEE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377861F78CF444EBC2E9CB3CA91B462">
    <w:name w:val="8377861F78CF444EBC2E9CB3CA91B46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A3C2B69A4C4430E8820A086B2BBD1E2">
    <w:name w:val="2A3C2B69A4C4430E8820A086B2BBD1E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F8B5BB56EAA04F9397FC9DB15EE4035D">
    <w:name w:val="F8B5BB56EAA04F9397FC9DB15EE4035D"/>
  </w:style>
  <w:style w:type="paragraph" w:customStyle="1" w:styleId="A2FCD29780F84E3DA8BE6AD317232914">
    <w:name w:val="A2FCD29780F84E3DA8BE6AD317232914"/>
  </w:style>
  <w:style w:type="paragraph" w:customStyle="1" w:styleId="6450EF90D0064F3980D49CA06C5F03DC">
    <w:name w:val="6450EF90D0064F3980D49CA06C5F03D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8D6C4F1DE364B6586D98EFBB62B9ACA">
    <w:name w:val="78D6C4F1DE364B6586D98EFBB62B9AC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EFB0002BFD946DB8AD9F31E95516427">
    <w:name w:val="5EFB0002BFD946DB8AD9F31E95516427"/>
  </w:style>
  <w:style w:type="paragraph" w:customStyle="1" w:styleId="BC3C3E7F1AC0465FAF5C4AA52B3B19D0">
    <w:name w:val="BC3C3E7F1AC0465FAF5C4AA52B3B19D0"/>
  </w:style>
  <w:style w:type="paragraph" w:customStyle="1" w:styleId="8D650A6CBA2D4E48A61807E8C2E742BE">
    <w:name w:val="8D650A6CBA2D4E48A61807E8C2E742BE"/>
  </w:style>
  <w:style w:type="paragraph" w:customStyle="1" w:styleId="E4977BFF9C1947F8AFE41B6252BB4154">
    <w:name w:val="E4977BFF9C1947F8AFE41B6252BB4154"/>
  </w:style>
  <w:style w:type="paragraph" w:customStyle="1" w:styleId="1CF1799C030B40908E33C81F65BBFD14">
    <w:name w:val="1CF1799C030B40908E33C81F65BBFD14"/>
  </w:style>
  <w:style w:type="paragraph" w:customStyle="1" w:styleId="2950E97756FB4B33976847345BED947E">
    <w:name w:val="2950E97756FB4B33976847345BED947E"/>
  </w:style>
  <w:style w:type="paragraph" w:customStyle="1" w:styleId="22D9C82429314C129A26C6ADFE7B21EB">
    <w:name w:val="22D9C82429314C129A26C6ADFE7B21EB"/>
  </w:style>
  <w:style w:type="paragraph" w:customStyle="1" w:styleId="D52E7687BAFA42CA8891A6D5B281EFA7">
    <w:name w:val="D52E7687BAFA42CA8891A6D5B281EFA7"/>
  </w:style>
  <w:style w:type="paragraph" w:customStyle="1" w:styleId="C0461BFB78134F848AF531BE55BDA843">
    <w:name w:val="C0461BFB78134F848AF531BE55BDA843"/>
  </w:style>
  <w:style w:type="paragraph" w:customStyle="1" w:styleId="35F22DC1FBD24BF8B03493A5A84C005F">
    <w:name w:val="35F22DC1FBD24BF8B03493A5A84C005F"/>
  </w:style>
  <w:style w:type="paragraph" w:customStyle="1" w:styleId="46138A8222204C5EBE66E0D40210FEE2">
    <w:name w:val="46138A8222204C5EBE66E0D40210FEE2"/>
  </w:style>
  <w:style w:type="paragraph" w:customStyle="1" w:styleId="92B0285E68E948ADB8ED7C31E2B57213">
    <w:name w:val="92B0285E68E948ADB8ED7C31E2B57213"/>
  </w:style>
  <w:style w:type="paragraph" w:customStyle="1" w:styleId="141DB409894B479783EA161442D47999">
    <w:name w:val="141DB409894B479783EA161442D47999"/>
  </w:style>
  <w:style w:type="paragraph" w:customStyle="1" w:styleId="ECDEC4D76E074BE9B799B9F9E402B2F2">
    <w:name w:val="ECDEC4D76E074BE9B799B9F9E402B2F2"/>
  </w:style>
  <w:style w:type="paragraph" w:customStyle="1" w:styleId="6D0AF38BC076456192FF90D497F2373A">
    <w:name w:val="6D0AF38BC076456192FF90D497F2373A"/>
  </w:style>
  <w:style w:type="paragraph" w:customStyle="1" w:styleId="55A1B29037B34936A41B69452516370C">
    <w:name w:val="55A1B29037B34936A41B69452516370C"/>
  </w:style>
  <w:style w:type="paragraph" w:customStyle="1" w:styleId="14BD89827554488D91925C1E30FA9D77">
    <w:name w:val="14BD89827554488D91925C1E30FA9D77"/>
  </w:style>
  <w:style w:type="paragraph" w:customStyle="1" w:styleId="419BA9019CFC4D6385F49DC90D487995">
    <w:name w:val="419BA9019CFC4D6385F49DC90D487995"/>
  </w:style>
  <w:style w:type="paragraph" w:customStyle="1" w:styleId="BA1FA25CDB5A44628615234961C26B86">
    <w:name w:val="BA1FA25CDB5A44628615234961C26B86"/>
  </w:style>
  <w:style w:type="paragraph" w:customStyle="1" w:styleId="E59C698841844AB78C042F3C73F9D5F3">
    <w:name w:val="E59C698841844AB78C042F3C73F9D5F3"/>
  </w:style>
  <w:style w:type="paragraph" w:customStyle="1" w:styleId="58CEA9F99A0D4A11B69CF513BDE60B9E">
    <w:name w:val="58CEA9F99A0D4A11B69CF513BDE60B9E"/>
  </w:style>
  <w:style w:type="paragraph" w:customStyle="1" w:styleId="D0ED22AAD568453AA5F35A9A786BFDA5">
    <w:name w:val="D0ED22AAD568453AA5F35A9A786BFDA5"/>
  </w:style>
  <w:style w:type="paragraph" w:customStyle="1" w:styleId="08D62A96B5FE44428C4017E381F49A44">
    <w:name w:val="08D62A96B5FE44428C4017E381F49A44"/>
  </w:style>
  <w:style w:type="paragraph" w:customStyle="1" w:styleId="6DA7A62419994ACCBE9F1DBAA12D731E">
    <w:name w:val="6DA7A62419994ACCBE9F1DBAA12D731E"/>
  </w:style>
  <w:style w:type="paragraph" w:customStyle="1" w:styleId="42159AB17A514C51A2EB3CEB9666F40A">
    <w:name w:val="42159AB17A514C51A2EB3CEB9666F40A"/>
  </w:style>
  <w:style w:type="paragraph" w:customStyle="1" w:styleId="196BA7B7012C40C794CB7DA21C700673">
    <w:name w:val="196BA7B7012C40C794CB7DA21C700673"/>
  </w:style>
  <w:style w:type="paragraph" w:customStyle="1" w:styleId="7F8B59DD79F643A1B775886D9553DF21">
    <w:name w:val="7F8B59DD79F643A1B775886D9553DF21"/>
  </w:style>
  <w:style w:type="paragraph" w:customStyle="1" w:styleId="004CA9CCC42E46BDB9BACFC04C0413C6">
    <w:name w:val="004CA9CCC42E46BDB9BACFC04C0413C6"/>
  </w:style>
  <w:style w:type="paragraph" w:customStyle="1" w:styleId="E4ACE659B4A24966BDA093483B098D97">
    <w:name w:val="E4ACE659B4A24966BDA093483B098D97"/>
  </w:style>
  <w:style w:type="paragraph" w:customStyle="1" w:styleId="1B304FDEDA92473A89467EC0F01F6139">
    <w:name w:val="1B304FDEDA92473A89467EC0F01F6139"/>
  </w:style>
  <w:style w:type="paragraph" w:customStyle="1" w:styleId="EE6FC8187832441D8CE1E7B452D2FDD0">
    <w:name w:val="EE6FC8187832441D8CE1E7B452D2FDD0"/>
  </w:style>
  <w:style w:type="paragraph" w:customStyle="1" w:styleId="9FF1EDD55175477C90521EEF0883B807">
    <w:name w:val="9FF1EDD55175477C90521EEF0883B807"/>
  </w:style>
  <w:style w:type="paragraph" w:customStyle="1" w:styleId="EB612986DC9E4A81B395410396252880">
    <w:name w:val="EB612986DC9E4A81B395410396252880"/>
  </w:style>
  <w:style w:type="paragraph" w:customStyle="1" w:styleId="395E54CD0F2C407F8951710F95979885">
    <w:name w:val="395E54CD0F2C407F8951710F95979885"/>
  </w:style>
  <w:style w:type="paragraph" w:customStyle="1" w:styleId="A0F069DB0E5D4A57807F44F93F62839F">
    <w:name w:val="A0F069DB0E5D4A57807F44F93F62839F"/>
  </w:style>
  <w:style w:type="paragraph" w:customStyle="1" w:styleId="224D3FE36AD24C7B831E60EB3793A853">
    <w:name w:val="224D3FE36AD24C7B831E60EB3793A853"/>
  </w:style>
  <w:style w:type="paragraph" w:customStyle="1" w:styleId="2AF26E378CE84166A9F18A6315CDA235">
    <w:name w:val="2AF26E378CE84166A9F18A6315CDA235"/>
  </w:style>
  <w:style w:type="paragraph" w:customStyle="1" w:styleId="E1E6429524534919B87F395A17B9AA85">
    <w:name w:val="E1E6429524534919B87F395A17B9AA85"/>
  </w:style>
  <w:style w:type="paragraph" w:customStyle="1" w:styleId="5908F73CB0144DDD9F38BE0655FA181C">
    <w:name w:val="5908F73CB0144DDD9F38BE0655FA181C"/>
  </w:style>
  <w:style w:type="paragraph" w:customStyle="1" w:styleId="DFABCECEE77E4C93AA0A2786613E2C7E">
    <w:name w:val="DFABCECEE77E4C93AA0A2786613E2C7E"/>
  </w:style>
  <w:style w:type="paragraph" w:customStyle="1" w:styleId="FA590C14434D4122A40F344E4B728344">
    <w:name w:val="FA590C14434D4122A40F344E4B728344"/>
  </w:style>
  <w:style w:type="paragraph" w:customStyle="1" w:styleId="8E06C38D621D4EAFB9B337B8FA80D933">
    <w:name w:val="8E06C38D621D4EAFB9B337B8FA80D933"/>
  </w:style>
  <w:style w:type="paragraph" w:customStyle="1" w:styleId="8A5EE39BE410486FB918542449CBD6DD">
    <w:name w:val="8A5EE39BE410486FB918542449CBD6DD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">
    <w:name w:val="8A5EE39BE410486FB918542449CBD6DD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">
    <w:name w:val="8A5EE39BE410486FB918542449CBD6DD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3">
    <w:name w:val="8A5EE39BE410486FB918542449CBD6DD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4">
    <w:name w:val="8A5EE39BE410486FB918542449CBD6DD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5">
    <w:name w:val="8A5EE39BE410486FB918542449CBD6DD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6">
    <w:name w:val="8A5EE39BE410486FB918542449CBD6DD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6BEE9491D84999BFE12A74D4046B03">
    <w:name w:val="DF6BEE9491D84999BFE12A74D4046B0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7">
    <w:name w:val="8A5EE39BE410486FB918542449CBD6DD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8">
    <w:name w:val="8A5EE39BE410486FB918542449CBD6DD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3828AD790B4F2395FBDEA710266F67">
    <w:name w:val="323828AD790B4F2395FBDEA710266F67"/>
  </w:style>
  <w:style w:type="paragraph" w:customStyle="1" w:styleId="E6F16A8FB0B2484497AF371C089F1D93">
    <w:name w:val="E6F16A8FB0B2484497AF371C089F1D93"/>
  </w:style>
  <w:style w:type="paragraph" w:customStyle="1" w:styleId="EFA50FDF6D2446C5A570050710DFC1EF">
    <w:name w:val="EFA50FDF6D2446C5A570050710DFC1EF"/>
  </w:style>
  <w:style w:type="paragraph" w:customStyle="1" w:styleId="E1119984DD254385BD5EC1A2A9B34481">
    <w:name w:val="E1119984DD254385BD5EC1A2A9B34481"/>
  </w:style>
  <w:style w:type="paragraph" w:customStyle="1" w:styleId="2467A266C4114BC6A9D3045C168AFF1B">
    <w:name w:val="2467A266C4114BC6A9D3045C168AFF1B"/>
  </w:style>
  <w:style w:type="paragraph" w:customStyle="1" w:styleId="8A5EE39BE410486FB918542449CBD6DD9">
    <w:name w:val="8A5EE39BE410486FB918542449CBD6DD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0">
    <w:name w:val="8A5EE39BE410486FB918542449CBD6DD1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1">
    <w:name w:val="8A5EE39BE410486FB918542449CBD6DD1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2">
    <w:name w:val="8A5EE39BE410486FB918542449CBD6DD1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3">
    <w:name w:val="8A5EE39BE410486FB918542449CBD6DD1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4">
    <w:name w:val="8A5EE39BE410486FB918542449CBD6DD1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5">
    <w:name w:val="8A5EE39BE410486FB918542449CBD6DD1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6">
    <w:name w:val="8A5EE39BE410486FB918542449CBD6DD1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7">
    <w:name w:val="8A5EE39BE410486FB918542449CBD6DD1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8">
    <w:name w:val="8A5EE39BE410486FB918542449CBD6DD1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9">
    <w:name w:val="8A5EE39BE410486FB918542449CBD6DD1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8CBACC6927444098EF9D93601D79297">
    <w:name w:val="98CBACC6927444098EF9D93601D7929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0">
    <w:name w:val="8A5EE39BE410486FB918542449CBD6DD2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87DDC3CEA444C0D895F7A149B958F90">
    <w:name w:val="D87DDC3CEA444C0D895F7A149B958F9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1">
    <w:name w:val="8A5EE39BE410486FB918542449CBD6DD2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2">
    <w:name w:val="8A5EE39BE410486FB918542449CBD6DD2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">
    <w:name w:val="6F7D70C8BBED43BC9BABD88E03011DDC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">
    <w:name w:val="83B234F67C8F44F4A6FB40DAD195853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3">
    <w:name w:val="8A5EE39BE410486FB918542449CBD6DD2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1">
    <w:name w:val="6F7D70C8BBED43BC9BABD88E03011DDC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1">
    <w:name w:val="83B234F67C8F44F4A6FB40DAD195853E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4">
    <w:name w:val="8A5EE39BE410486FB918542449CBD6DD2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2">
    <w:name w:val="6F7D70C8BBED43BC9BABD88E03011DDC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">
    <w:name w:val="C448C5FF0CF04009B01C73E0625AC30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5">
    <w:name w:val="8A5EE39BE410486FB918542449CBD6DD2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3">
    <w:name w:val="6F7D70C8BBED43BC9BABD88E03011DDC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1">
    <w:name w:val="C448C5FF0CF04009B01C73E0625AC309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6">
    <w:name w:val="8A5EE39BE410486FB918542449CBD6DD2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4">
    <w:name w:val="6F7D70C8BBED43BC9BABD88E03011DDC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2FF1DF405194031AF177C1A76087D1E">
    <w:name w:val="C2FF1DF405194031AF177C1A76087D1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7">
    <w:name w:val="8A5EE39BE410486FB918542449CBD6DD2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5">
    <w:name w:val="6F7D70C8BBED43BC9BABD88E03011DDC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8">
    <w:name w:val="8A5EE39BE410486FB918542449CBD6DD2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9">
    <w:name w:val="8A5EE39BE410486FB918542449CBD6DD2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3CC084BF15C411DBE1C91D206966A53">
    <w:name w:val="C3CC084BF15C411DBE1C91D206966A53"/>
  </w:style>
  <w:style w:type="paragraph" w:customStyle="1" w:styleId="F2352C17898A4F94A82C51B75B74749B">
    <w:name w:val="F2352C17898A4F94A82C51B75B74749B"/>
  </w:style>
  <w:style w:type="paragraph" w:customStyle="1" w:styleId="826C2A8F35F740FB93977E6CFBA20387">
    <w:name w:val="826C2A8F35F740FB93977E6CFBA20387"/>
  </w:style>
  <w:style w:type="paragraph" w:customStyle="1" w:styleId="09E574AB670F47A8AE1EC25894A3EF6D">
    <w:name w:val="09E574AB670F47A8AE1EC25894A3EF6D"/>
  </w:style>
  <w:style w:type="paragraph" w:customStyle="1" w:styleId="493C1D90D3D04599A40C2711A85B7687">
    <w:name w:val="493C1D90D3D04599A40C2711A85B7687"/>
  </w:style>
  <w:style w:type="paragraph" w:customStyle="1" w:styleId="0C7AF64F168344A1829D5E03EB79D200">
    <w:name w:val="0C7AF64F168344A1829D5E03EB79D200"/>
  </w:style>
  <w:style w:type="paragraph" w:customStyle="1" w:styleId="8A5EAC5424284B65BCF06AB3DB14B4A0">
    <w:name w:val="8A5EAC5424284B65BCF06AB3DB14B4A0"/>
  </w:style>
  <w:style w:type="paragraph" w:customStyle="1" w:styleId="716BC7B012034748A3BB0F33AF122F3E">
    <w:name w:val="716BC7B012034748A3BB0F33AF122F3E"/>
  </w:style>
  <w:style w:type="paragraph" w:customStyle="1" w:styleId="94229CEEE2AF4E46AF5ADBF65E5E0A51">
    <w:name w:val="94229CEEE2AF4E46AF5ADBF65E5E0A51"/>
  </w:style>
  <w:style w:type="paragraph" w:customStyle="1" w:styleId="973EEEEEE2C64ABDA352F012A1DAB60B">
    <w:name w:val="973EEEEEE2C64ABDA352F012A1DAB60B"/>
  </w:style>
  <w:style w:type="paragraph" w:customStyle="1" w:styleId="8D94365F2F5849B7B778DC3E06720EE2">
    <w:name w:val="8D94365F2F5849B7B778DC3E06720EE2"/>
  </w:style>
  <w:style w:type="paragraph" w:customStyle="1" w:styleId="DBE1AAD2653F4F4CA2EE88583070A3F5">
    <w:name w:val="DBE1AAD2653F4F4CA2EE88583070A3F5"/>
  </w:style>
  <w:style w:type="paragraph" w:customStyle="1" w:styleId="FF40BE5028A94AE8A4429165641F66B7">
    <w:name w:val="FF40BE5028A94AE8A4429165641F66B7"/>
  </w:style>
  <w:style w:type="paragraph" w:customStyle="1" w:styleId="C2E43E31340145D2AED13318FC5CECF4">
    <w:name w:val="C2E43E31340145D2AED13318FC5CECF4"/>
  </w:style>
  <w:style w:type="paragraph" w:customStyle="1" w:styleId="BA695243949D4EA5A3F8011395D1270C">
    <w:name w:val="BA695243949D4EA5A3F8011395D1270C"/>
  </w:style>
  <w:style w:type="paragraph" w:customStyle="1" w:styleId="2D3A49C299F34C4E9770AFEA5C2E6F6F">
    <w:name w:val="2D3A49C299F34C4E9770AFEA5C2E6F6F"/>
  </w:style>
  <w:style w:type="paragraph" w:customStyle="1" w:styleId="DBF68F47047D4B0A853C666391DFA304">
    <w:name w:val="DBF68F47047D4B0A853C666391DFA304"/>
  </w:style>
  <w:style w:type="paragraph" w:customStyle="1" w:styleId="5C11A55D895B4437B198794890CF5B76">
    <w:name w:val="5C11A55D895B4437B198794890CF5B76"/>
  </w:style>
  <w:style w:type="paragraph" w:customStyle="1" w:styleId="524D1A718A234B2D9D8B8F757B604D83">
    <w:name w:val="524D1A718A234B2D9D8B8F757B604D83"/>
  </w:style>
  <w:style w:type="paragraph" w:customStyle="1" w:styleId="24962B2D2B5643D8968CA0BD47E74245">
    <w:name w:val="24962B2D2B5643D8968CA0BD47E74245"/>
  </w:style>
  <w:style w:type="paragraph" w:customStyle="1" w:styleId="DECCE064AFA54DB7B9C08EA8C2F18D2F">
    <w:name w:val="DECCE064AFA54DB7B9C08EA8C2F18D2F"/>
  </w:style>
  <w:style w:type="paragraph" w:customStyle="1" w:styleId="CD1DA25AAAE94265A6B917651B7BF304">
    <w:name w:val="CD1DA25AAAE94265A6B917651B7BF304"/>
  </w:style>
  <w:style w:type="paragraph" w:customStyle="1" w:styleId="04C8C91781F44859B472B585A765E6DF">
    <w:name w:val="04C8C91781F44859B472B585A765E6DF"/>
  </w:style>
  <w:style w:type="paragraph" w:customStyle="1" w:styleId="3E2A944B71ED44B287E33CC3F3DC409E">
    <w:name w:val="3E2A944B71ED44B287E33CC3F3DC409E"/>
  </w:style>
  <w:style w:type="paragraph" w:customStyle="1" w:styleId="6DE6AC0CFEB344338912CACCF8B48564">
    <w:name w:val="6DE6AC0CFEB344338912CACCF8B48564"/>
  </w:style>
  <w:style w:type="paragraph" w:customStyle="1" w:styleId="4B6EADA1D10D4932B5A3C5715C88B521">
    <w:name w:val="4B6EADA1D10D4932B5A3C5715C88B521"/>
  </w:style>
  <w:style w:type="paragraph" w:customStyle="1" w:styleId="8173646AD94B437D964C8B1934EC7907">
    <w:name w:val="8173646AD94B437D964C8B1934EC7907"/>
  </w:style>
  <w:style w:type="paragraph" w:customStyle="1" w:styleId="1D6D508CD77B46FDA9ADD899AB66B1FD">
    <w:name w:val="1D6D508CD77B46FDA9ADD899AB66B1FD"/>
  </w:style>
  <w:style w:type="paragraph" w:customStyle="1" w:styleId="A31B9625441743BE868C5C410617C305">
    <w:name w:val="A31B9625441743BE868C5C410617C305"/>
  </w:style>
  <w:style w:type="paragraph" w:customStyle="1" w:styleId="2C19CDF65BCA4152AB6E2A946812BF51">
    <w:name w:val="2C19CDF65BCA4152AB6E2A946812BF51"/>
  </w:style>
  <w:style w:type="paragraph" w:customStyle="1" w:styleId="2E78346474304CDDAFCF9F1E5513DE62">
    <w:name w:val="2E78346474304CDDAFCF9F1E5513DE62"/>
  </w:style>
  <w:style w:type="paragraph" w:customStyle="1" w:styleId="EC320A1E2FF7475884E1A7338567130F">
    <w:name w:val="EC320A1E2FF7475884E1A7338567130F"/>
  </w:style>
  <w:style w:type="paragraph" w:customStyle="1" w:styleId="BB0820D91F1B4ABCB9D89266FC763C38">
    <w:name w:val="BB0820D91F1B4ABCB9D89266FC763C38"/>
  </w:style>
  <w:style w:type="paragraph" w:customStyle="1" w:styleId="C524B6A903E44080B9AFE668C994F31B">
    <w:name w:val="C524B6A903E44080B9AFE668C994F31B"/>
  </w:style>
  <w:style w:type="paragraph" w:customStyle="1" w:styleId="5D58C82680F247C49EC14E1AA4E77EE4">
    <w:name w:val="5D58C82680F247C49EC14E1AA4E77EE4"/>
  </w:style>
  <w:style w:type="paragraph" w:customStyle="1" w:styleId="0194F3DC3E4A47BEA8C1AC4D1BE87E5F">
    <w:name w:val="0194F3DC3E4A47BEA8C1AC4D1BE87E5F"/>
  </w:style>
  <w:style w:type="paragraph" w:customStyle="1" w:styleId="6DA4E14A604749A993C59F76EF99C71C">
    <w:name w:val="6DA4E14A604749A993C59F76EF99C71C"/>
  </w:style>
  <w:style w:type="paragraph" w:customStyle="1" w:styleId="6BAD7A6872204DD3AC527168D405259D">
    <w:name w:val="6BAD7A6872204DD3AC527168D405259D"/>
  </w:style>
  <w:style w:type="paragraph" w:customStyle="1" w:styleId="6DD0B011450E4019869497C9E35344BF">
    <w:name w:val="6DD0B011450E4019869497C9E35344BF"/>
  </w:style>
  <w:style w:type="paragraph" w:customStyle="1" w:styleId="3121C5571EDC4B9DAA577C83A2EB5E90">
    <w:name w:val="3121C5571EDC4B9DAA577C83A2EB5E90"/>
  </w:style>
  <w:style w:type="paragraph" w:customStyle="1" w:styleId="455DEE27C16049EF9F30D38904B14FC2">
    <w:name w:val="455DEE27C16049EF9F30D38904B14FC2"/>
  </w:style>
  <w:style w:type="paragraph" w:customStyle="1" w:styleId="7B2D0D9D7ED947ACAAA87C831C061393">
    <w:name w:val="7B2D0D9D7ED947ACAAA87C831C061393"/>
  </w:style>
  <w:style w:type="paragraph" w:customStyle="1" w:styleId="0CC3FC08275F464A82D50EE59DCA4E84">
    <w:name w:val="0CC3FC08275F464A82D50EE59DCA4E84"/>
  </w:style>
  <w:style w:type="paragraph" w:customStyle="1" w:styleId="6BA240CAADAA4BA6AEBA85CBF415DDF0">
    <w:name w:val="6BA240CAADAA4BA6AEBA85CBF415DDF0"/>
  </w:style>
  <w:style w:type="paragraph" w:customStyle="1" w:styleId="951C2F9B215D4A38B5C8F975F549AF88">
    <w:name w:val="951C2F9B215D4A38B5C8F975F549AF88"/>
  </w:style>
  <w:style w:type="paragraph" w:customStyle="1" w:styleId="BD5AA5B1BDBD46C6B711A3301761F1EB">
    <w:name w:val="BD5AA5B1BDBD46C6B711A3301761F1EB"/>
  </w:style>
  <w:style w:type="paragraph" w:customStyle="1" w:styleId="5F3138EEEB0A43B3920E9C8F5F30E99C">
    <w:name w:val="5F3138EEEB0A43B3920E9C8F5F30E99C"/>
  </w:style>
  <w:style w:type="paragraph" w:customStyle="1" w:styleId="F830AAE389E044DC8DA1AFA7E19E107B">
    <w:name w:val="F830AAE389E044DC8DA1AFA7E19E107B"/>
  </w:style>
  <w:style w:type="paragraph" w:customStyle="1" w:styleId="366473055B7443A59F42D2FD52836C7B">
    <w:name w:val="366473055B7443A59F42D2FD52836C7B"/>
  </w:style>
  <w:style w:type="paragraph" w:customStyle="1" w:styleId="58CA4E87079C4B95ABF0DDD160A1F62E">
    <w:name w:val="58CA4E87079C4B95ABF0DDD160A1F62E"/>
  </w:style>
  <w:style w:type="paragraph" w:customStyle="1" w:styleId="DA9A1DFB1FCF4F5BB2492D44966FB7A3">
    <w:name w:val="DA9A1DFB1FCF4F5BB2492D44966FB7A3"/>
  </w:style>
  <w:style w:type="paragraph" w:customStyle="1" w:styleId="CC7414E973E74298A66D4379794EDBFB">
    <w:name w:val="CC7414E973E74298A66D4379794EDBFB"/>
  </w:style>
  <w:style w:type="paragraph" w:customStyle="1" w:styleId="44B42DADA9BD41899EDE1D62E9551177">
    <w:name w:val="44B42DADA9BD41899EDE1D62E9551177"/>
  </w:style>
  <w:style w:type="paragraph" w:customStyle="1" w:styleId="D9CF51FEA4CF495599701560A014D231">
    <w:name w:val="D9CF51FEA4CF495599701560A014D231"/>
  </w:style>
  <w:style w:type="paragraph" w:customStyle="1" w:styleId="653D2895DC21458D9DBA93C6C6F753C3">
    <w:name w:val="653D2895DC21458D9DBA93C6C6F753C3"/>
  </w:style>
  <w:style w:type="paragraph" w:customStyle="1" w:styleId="257141E039394FF1A3E4EBDE4AA72492">
    <w:name w:val="257141E039394FF1A3E4EBDE4AA72492"/>
  </w:style>
  <w:style w:type="paragraph" w:customStyle="1" w:styleId="7B693C0F8594432F9AC8214470E4026F">
    <w:name w:val="7B693C0F8594432F9AC8214470E4026F"/>
  </w:style>
  <w:style w:type="paragraph" w:customStyle="1" w:styleId="1EDC3BC083E14D2E8AC806CE1D12A3C2">
    <w:name w:val="1EDC3BC083E14D2E8AC806CE1D12A3C2"/>
  </w:style>
  <w:style w:type="paragraph" w:customStyle="1" w:styleId="7F409D8AFB6045CF996E009DC0E83E81">
    <w:name w:val="7F409D8AFB6045CF996E009DC0E83E81"/>
  </w:style>
  <w:style w:type="paragraph" w:customStyle="1" w:styleId="CB319AE3A5C34C3780A0B310623A03BC">
    <w:name w:val="CB319AE3A5C34C3780A0B310623A03BC"/>
  </w:style>
  <w:style w:type="paragraph" w:customStyle="1" w:styleId="6D487634CF5F43549E46D2C3CF54511B">
    <w:name w:val="6D487634CF5F43549E46D2C3CF54511B"/>
  </w:style>
  <w:style w:type="paragraph" w:customStyle="1" w:styleId="9EE319EE82DC4FFF8F2B6E8AA06D426C">
    <w:name w:val="9EE319EE82DC4FFF8F2B6E8AA06D426C"/>
  </w:style>
  <w:style w:type="paragraph" w:customStyle="1" w:styleId="7FFFA0E90A0746C8BA467AEFF35F8A61">
    <w:name w:val="7FFFA0E90A0746C8BA467AEFF35F8A61"/>
  </w:style>
  <w:style w:type="paragraph" w:customStyle="1" w:styleId="AC93F46982264FADA56C1198DF2DFFFA">
    <w:name w:val="AC93F46982264FADA56C1198DF2DFFFA"/>
  </w:style>
  <w:style w:type="paragraph" w:customStyle="1" w:styleId="AF5AA2D6B74C4568BE8C8F5FF624C749">
    <w:name w:val="AF5AA2D6B74C4568BE8C8F5FF624C749"/>
  </w:style>
  <w:style w:type="paragraph" w:customStyle="1" w:styleId="60B05E03AB83431691F3EAC463C9B965">
    <w:name w:val="60B05E03AB83431691F3EAC463C9B965"/>
  </w:style>
  <w:style w:type="paragraph" w:customStyle="1" w:styleId="83053267DFB74F42833B7A6D80EFEFF5">
    <w:name w:val="83053267DFB74F42833B7A6D80EFEFF5"/>
  </w:style>
  <w:style w:type="paragraph" w:customStyle="1" w:styleId="754AA474181D48CAAF10225FF7BF42EB">
    <w:name w:val="754AA474181D48CAAF10225FF7BF42EB"/>
  </w:style>
  <w:style w:type="paragraph" w:customStyle="1" w:styleId="975DD6673A0A4D46837D9F7F245D9359">
    <w:name w:val="975DD6673A0A4D46837D9F7F245D9359"/>
  </w:style>
  <w:style w:type="paragraph" w:customStyle="1" w:styleId="A39EEA30271946409CF16D0FCE9E5A17">
    <w:name w:val="A39EEA30271946409CF16D0FCE9E5A17"/>
  </w:style>
  <w:style w:type="paragraph" w:customStyle="1" w:styleId="BA4ACF865021412CAA175A5C32C5607F">
    <w:name w:val="BA4ACF865021412CAA175A5C32C5607F"/>
  </w:style>
  <w:style w:type="paragraph" w:customStyle="1" w:styleId="D81A79BA430A43D08826599B2441679F">
    <w:name w:val="D81A79BA430A43D08826599B2441679F"/>
  </w:style>
  <w:style w:type="paragraph" w:customStyle="1" w:styleId="AFE87855B04A40EA86C1D4CB507BB6CB">
    <w:name w:val="AFE87855B04A40EA86C1D4CB507BB6CB"/>
  </w:style>
  <w:style w:type="paragraph" w:customStyle="1" w:styleId="55BE330A64C2468CB434D949CB743F87">
    <w:name w:val="55BE330A64C2468CB434D949CB743F87"/>
  </w:style>
  <w:style w:type="paragraph" w:customStyle="1" w:styleId="802E4DFE2336447BB262E69683A62E7B">
    <w:name w:val="802E4DFE2336447BB262E69683A62E7B"/>
  </w:style>
  <w:style w:type="paragraph" w:customStyle="1" w:styleId="91A07BB16A164F6C9386A5D5CFECA343">
    <w:name w:val="91A07BB16A164F6C9386A5D5CFECA343"/>
  </w:style>
  <w:style w:type="paragraph" w:customStyle="1" w:styleId="ADD5D05A012D4616B8F18DF7AF412395">
    <w:name w:val="ADD5D05A012D4616B8F18DF7AF412395"/>
  </w:style>
  <w:style w:type="paragraph" w:customStyle="1" w:styleId="4D935F4953594747A74E9812333D5B2B">
    <w:name w:val="4D935F4953594747A74E9812333D5B2B"/>
  </w:style>
  <w:style w:type="paragraph" w:customStyle="1" w:styleId="8619562E4E974C749DFD3F535C46D7D3">
    <w:name w:val="8619562E4E974C749DFD3F535C46D7D3"/>
  </w:style>
  <w:style w:type="paragraph" w:customStyle="1" w:styleId="81C357E20A2446A28B826AC953E31992">
    <w:name w:val="81C357E20A2446A28B826AC953E31992"/>
  </w:style>
  <w:style w:type="paragraph" w:customStyle="1" w:styleId="2B9527CA5ED744ACA9EFF23A13E950AF">
    <w:name w:val="2B9527CA5ED744ACA9EFF23A13E950AF"/>
  </w:style>
  <w:style w:type="paragraph" w:customStyle="1" w:styleId="FDDB14AB37D04777BEEDE4827E2C96BC">
    <w:name w:val="FDDB14AB37D04777BEEDE4827E2C96BC"/>
  </w:style>
  <w:style w:type="paragraph" w:customStyle="1" w:styleId="D7DBD818DFB24A748DA68BE30B9FF934">
    <w:name w:val="D7DBD818DFB24A748DA68BE30B9FF934"/>
  </w:style>
  <w:style w:type="paragraph" w:customStyle="1" w:styleId="893A6C53195741ABA462BD80552923AC">
    <w:name w:val="893A6C53195741ABA462BD80552923AC"/>
  </w:style>
  <w:style w:type="paragraph" w:customStyle="1" w:styleId="124309BAB7CE4C8F8D2C6038B9876184">
    <w:name w:val="124309BAB7CE4C8F8D2C6038B9876184"/>
  </w:style>
  <w:style w:type="paragraph" w:customStyle="1" w:styleId="5607B92E62B04986B4B93CA3429AD08D">
    <w:name w:val="5607B92E62B04986B4B93CA3429AD08D"/>
  </w:style>
  <w:style w:type="paragraph" w:customStyle="1" w:styleId="9AB0788E51A54F7F8B4B509E305ED178">
    <w:name w:val="9AB0788E51A54F7F8B4B509E305ED178"/>
  </w:style>
  <w:style w:type="paragraph" w:customStyle="1" w:styleId="8E62883D4B27433D94BACA9E51E7E981">
    <w:name w:val="8E62883D4B27433D94BACA9E51E7E981"/>
  </w:style>
  <w:style w:type="paragraph" w:customStyle="1" w:styleId="268A76D25C4D4C478411D72DC82B5C66">
    <w:name w:val="268A76D25C4D4C478411D72DC82B5C66"/>
  </w:style>
  <w:style w:type="paragraph" w:customStyle="1" w:styleId="3FA577555D7646BAA0E9B89B88B40CAA">
    <w:name w:val="3FA577555D7646BAA0E9B89B88B40CAA"/>
  </w:style>
  <w:style w:type="paragraph" w:customStyle="1" w:styleId="1E2D94C004734F20A85E28B46CB5AA64">
    <w:name w:val="1E2D94C004734F20A85E28B46CB5AA64"/>
  </w:style>
  <w:style w:type="paragraph" w:customStyle="1" w:styleId="2213180FD1A4406FA3EC8123D1FE9A12">
    <w:name w:val="2213180FD1A4406FA3EC8123D1FE9A12"/>
  </w:style>
  <w:style w:type="paragraph" w:customStyle="1" w:styleId="63FF5F399F8345488EE9A1C9CD7B0ACC">
    <w:name w:val="63FF5F399F8345488EE9A1C9CD7B0ACC"/>
  </w:style>
  <w:style w:type="paragraph" w:customStyle="1" w:styleId="19E0EF09B0DE4ED2A42371038F10E93B">
    <w:name w:val="19E0EF09B0DE4ED2A42371038F10E93B"/>
  </w:style>
  <w:style w:type="paragraph" w:customStyle="1" w:styleId="3A977945C84D4B5493F28E24DAD40343">
    <w:name w:val="3A977945C84D4B5493F28E24DAD40343"/>
  </w:style>
  <w:style w:type="paragraph" w:customStyle="1" w:styleId="56DC4940E50E43D2B4ABE3A6FF56E668">
    <w:name w:val="56DC4940E50E43D2B4ABE3A6FF56E668"/>
  </w:style>
  <w:style w:type="paragraph" w:customStyle="1" w:styleId="580AFD1940064CEDA8C95A28B0436D70">
    <w:name w:val="580AFD1940064CEDA8C95A28B0436D70"/>
  </w:style>
  <w:style w:type="paragraph" w:customStyle="1" w:styleId="59EDD4B6BCFE4461AC5EDA66C457BEBB">
    <w:name w:val="59EDD4B6BCFE4461AC5EDA66C457BEBB"/>
  </w:style>
  <w:style w:type="paragraph" w:customStyle="1" w:styleId="DCEAAB7AD70145A6BDCC23F93E0F1FA7">
    <w:name w:val="DCEAAB7AD70145A6BDCC23F93E0F1FA7"/>
  </w:style>
  <w:style w:type="paragraph" w:customStyle="1" w:styleId="2FCD8620A2584C1DAAB31B1732550311">
    <w:name w:val="2FCD8620A2584C1DAAB31B1732550311"/>
  </w:style>
  <w:style w:type="paragraph" w:customStyle="1" w:styleId="751C6043548942AAB8C2AD69FC985BE5">
    <w:name w:val="751C6043548942AAB8C2AD69FC985BE5"/>
  </w:style>
  <w:style w:type="paragraph" w:customStyle="1" w:styleId="E9AB1980EE6D4241A943F24ABE33EF1B">
    <w:name w:val="E9AB1980EE6D4241A943F24ABE33EF1B"/>
  </w:style>
  <w:style w:type="paragraph" w:customStyle="1" w:styleId="DE60D042ABEC4F9980499C26C8C6D0A6">
    <w:name w:val="DE60D042ABEC4F9980499C26C8C6D0A6"/>
  </w:style>
  <w:style w:type="paragraph" w:customStyle="1" w:styleId="F7276638B773496DA112E8CA7E3B48A8">
    <w:name w:val="F7276638B773496DA112E8CA7E3B48A8"/>
  </w:style>
  <w:style w:type="paragraph" w:customStyle="1" w:styleId="A91F7216D1C94A6D81A1EAF20AA58EC4">
    <w:name w:val="A91F7216D1C94A6D81A1EAF20AA58EC4"/>
  </w:style>
  <w:style w:type="paragraph" w:customStyle="1" w:styleId="FEEF4A03C96742A986DD95326D6433B0">
    <w:name w:val="FEEF4A03C96742A986DD95326D6433B0"/>
  </w:style>
  <w:style w:type="paragraph" w:customStyle="1" w:styleId="8D98E0CD100A466A9AFE3D9BF7B892A0">
    <w:name w:val="8D98E0CD100A466A9AFE3D9BF7B892A0"/>
  </w:style>
  <w:style w:type="paragraph" w:customStyle="1" w:styleId="EF7DF9088EB447B1B2E9300430FA0C9A">
    <w:name w:val="EF7DF9088EB447B1B2E9300430FA0C9A"/>
  </w:style>
  <w:style w:type="paragraph" w:customStyle="1" w:styleId="B669460332B9489FA60EC450E937A715">
    <w:name w:val="B669460332B9489FA60EC450E937A715"/>
  </w:style>
  <w:style w:type="paragraph" w:customStyle="1" w:styleId="70B6DCD7F7534A59AC3BEB893072DF2E">
    <w:name w:val="70B6DCD7F7534A59AC3BEB893072DF2E"/>
  </w:style>
  <w:style w:type="paragraph" w:customStyle="1" w:styleId="8CEAB4C0E5CB48929544BF7F695C9FE1">
    <w:name w:val="8CEAB4C0E5CB48929544BF7F695C9FE1"/>
  </w:style>
  <w:style w:type="paragraph" w:customStyle="1" w:styleId="B5E12F3F23874B428CA7A585369FB9C2">
    <w:name w:val="B5E12F3F23874B428CA7A585369FB9C2"/>
  </w:style>
  <w:style w:type="paragraph" w:customStyle="1" w:styleId="077DD16759BB42ADB955C679E40E1276">
    <w:name w:val="077DD16759BB42ADB955C679E40E1276"/>
  </w:style>
  <w:style w:type="paragraph" w:customStyle="1" w:styleId="9BECF78E22C44E77AD7E412153FC313F">
    <w:name w:val="9BECF78E22C44E77AD7E412153FC313F"/>
  </w:style>
  <w:style w:type="paragraph" w:customStyle="1" w:styleId="057F044BEEA04ED3892663501F150DF4">
    <w:name w:val="057F044BEEA04ED3892663501F150DF4"/>
  </w:style>
  <w:style w:type="paragraph" w:customStyle="1" w:styleId="345B849D73B544B88A157E6301139B17">
    <w:name w:val="345B849D73B544B88A157E6301139B17"/>
  </w:style>
  <w:style w:type="paragraph" w:customStyle="1" w:styleId="1B46B40E4100448C8385B23E5E80AD9D">
    <w:name w:val="1B46B40E4100448C8385B23E5E80AD9D"/>
  </w:style>
  <w:style w:type="paragraph" w:customStyle="1" w:styleId="BE5D1FA8CB7F4E118CABE166D335D35A">
    <w:name w:val="BE5D1FA8CB7F4E118CABE166D335D35A"/>
  </w:style>
  <w:style w:type="paragraph" w:customStyle="1" w:styleId="41E9022ADF924897AD9A06BA92C0513D">
    <w:name w:val="41E9022ADF924897AD9A06BA92C0513D"/>
  </w:style>
  <w:style w:type="paragraph" w:customStyle="1" w:styleId="97832E1AFC614ED5A28E8E0AAF49B8E2">
    <w:name w:val="97832E1AFC614ED5A28E8E0AAF49B8E2"/>
  </w:style>
  <w:style w:type="paragraph" w:customStyle="1" w:styleId="F8B7B0B878284E50A55C9A883DCF0B00">
    <w:name w:val="F8B7B0B878284E50A55C9A883DCF0B00"/>
  </w:style>
  <w:style w:type="paragraph" w:customStyle="1" w:styleId="AA80C3CEA1F848B880AFA8BC2BC27A2C">
    <w:name w:val="AA80C3CEA1F848B880AFA8BC2BC27A2C"/>
  </w:style>
  <w:style w:type="paragraph" w:customStyle="1" w:styleId="0F72C42C555C4568BA26CFC3D00E46A2">
    <w:name w:val="0F72C42C555C4568BA26CFC3D00E46A2"/>
  </w:style>
  <w:style w:type="paragraph" w:customStyle="1" w:styleId="88DDD331BAB14AB8B3A014BE49B67E0F">
    <w:name w:val="88DDD331BAB14AB8B3A014BE49B67E0F"/>
  </w:style>
  <w:style w:type="paragraph" w:customStyle="1" w:styleId="52C0114E2ADA4A8091B83210EDD3371F">
    <w:name w:val="52C0114E2ADA4A8091B83210EDD3371F"/>
  </w:style>
  <w:style w:type="paragraph" w:customStyle="1" w:styleId="300C5820F2E840CE8569545E112F1218">
    <w:name w:val="300C5820F2E840CE8569545E112F1218"/>
  </w:style>
  <w:style w:type="paragraph" w:customStyle="1" w:styleId="0FCB4076C2D64D18872158868CE66451">
    <w:name w:val="0FCB4076C2D64D18872158868CE66451"/>
  </w:style>
  <w:style w:type="paragraph" w:customStyle="1" w:styleId="348BEC0989F4464483F0446C1CB98F70">
    <w:name w:val="348BEC0989F4464483F0446C1CB98F70"/>
  </w:style>
  <w:style w:type="paragraph" w:customStyle="1" w:styleId="B616A1E6D4DC482ABEE6E642A3324313">
    <w:name w:val="B616A1E6D4DC482ABEE6E642A3324313"/>
  </w:style>
  <w:style w:type="paragraph" w:customStyle="1" w:styleId="673FDF8027394805B6837BAA8EC1D430">
    <w:name w:val="673FDF8027394805B6837BAA8EC1D430"/>
  </w:style>
  <w:style w:type="paragraph" w:customStyle="1" w:styleId="37AD37C16A574BFCAE240E0DCCD93626">
    <w:name w:val="37AD37C16A574BFCAE240E0DCCD93626"/>
  </w:style>
  <w:style w:type="paragraph" w:customStyle="1" w:styleId="A067540918044F97AFDAE8F9BE11FCF6">
    <w:name w:val="A067540918044F97AFDAE8F9BE11FCF6"/>
  </w:style>
  <w:style w:type="paragraph" w:customStyle="1" w:styleId="34CB56FDC9D148C39C838A9619916AC7">
    <w:name w:val="34CB56FDC9D148C39C838A9619916AC7"/>
  </w:style>
  <w:style w:type="paragraph" w:customStyle="1" w:styleId="62D5AA78A6014EA485CCBF8E79E606FC">
    <w:name w:val="62D5AA78A6014EA485CCBF8E79E606FC"/>
  </w:style>
  <w:style w:type="paragraph" w:customStyle="1" w:styleId="9EEA5DD3F1E14669AB95334C0D7DBAC0">
    <w:name w:val="9EEA5DD3F1E14669AB95334C0D7DBAC0"/>
  </w:style>
  <w:style w:type="paragraph" w:customStyle="1" w:styleId="C8C62B1957DE4BACBD1CCC9567004D13">
    <w:name w:val="C8C62B1957DE4BACBD1CCC9567004D13"/>
  </w:style>
  <w:style w:type="paragraph" w:customStyle="1" w:styleId="68D2AE1806C84FC493F1ECB9E6DFFDBD">
    <w:name w:val="68D2AE1806C84FC493F1ECB9E6DFFDBD"/>
  </w:style>
  <w:style w:type="paragraph" w:customStyle="1" w:styleId="B14A715608EF443298D27CEC25FCCDAC">
    <w:name w:val="B14A715608EF443298D27CEC25FCCDAC"/>
  </w:style>
  <w:style w:type="paragraph" w:customStyle="1" w:styleId="F5FDE032972D41DC9D37D1C7C974BC7C">
    <w:name w:val="F5FDE032972D41DC9D37D1C7C974BC7C"/>
  </w:style>
  <w:style w:type="paragraph" w:customStyle="1" w:styleId="2D050A3CD9704F71B0E99B0A3C614957">
    <w:name w:val="2D050A3CD9704F71B0E99B0A3C614957"/>
  </w:style>
  <w:style w:type="paragraph" w:customStyle="1" w:styleId="4BFDF07B29704577B1B398F69641CCD8">
    <w:name w:val="4BFDF07B29704577B1B398F69641CCD8"/>
  </w:style>
  <w:style w:type="paragraph" w:customStyle="1" w:styleId="64DFCB53BEAC4E47A680DD5BDE186B60">
    <w:name w:val="64DFCB53BEAC4E47A680DD5BDE186B60"/>
  </w:style>
  <w:style w:type="paragraph" w:customStyle="1" w:styleId="AB52A56F37B24708938252F5D0E26F18">
    <w:name w:val="AB52A56F37B24708938252F5D0E26F18"/>
  </w:style>
  <w:style w:type="paragraph" w:customStyle="1" w:styleId="7EDFF2B0933A461783DECCEFF7E19083">
    <w:name w:val="7EDFF2B0933A461783DECCEFF7E19083"/>
  </w:style>
  <w:style w:type="paragraph" w:customStyle="1" w:styleId="72B441389E5746248173345636F89167">
    <w:name w:val="72B441389E5746248173345636F89167"/>
  </w:style>
  <w:style w:type="paragraph" w:customStyle="1" w:styleId="0D90B82756A947C0BAB3E4B19E3C2127">
    <w:name w:val="0D90B82756A947C0BAB3E4B19E3C2127"/>
  </w:style>
  <w:style w:type="paragraph" w:customStyle="1" w:styleId="31A4F9219710419A9AEEEAF38951E719">
    <w:name w:val="31A4F9219710419A9AEEEAF38951E719"/>
  </w:style>
  <w:style w:type="paragraph" w:customStyle="1" w:styleId="83C27A81160F436895F502829DCC27EA">
    <w:name w:val="83C27A81160F436895F502829DCC27EA"/>
  </w:style>
  <w:style w:type="paragraph" w:customStyle="1" w:styleId="9042920C165C41DEB83A882D56ED08C9">
    <w:name w:val="9042920C165C41DEB83A882D56ED08C9"/>
  </w:style>
  <w:style w:type="paragraph" w:customStyle="1" w:styleId="FDDFD49BE3C34791B9C339E007ADE3B6">
    <w:name w:val="FDDFD49BE3C34791B9C339E007ADE3B6"/>
  </w:style>
  <w:style w:type="paragraph" w:customStyle="1" w:styleId="9646645C89D948A996E7467509B425B8">
    <w:name w:val="9646645C89D948A996E7467509B425B8"/>
  </w:style>
  <w:style w:type="paragraph" w:customStyle="1" w:styleId="6A9A48EE9F0244A79C9CB675A199C195">
    <w:name w:val="6A9A48EE9F0244A79C9CB675A199C195"/>
  </w:style>
  <w:style w:type="paragraph" w:customStyle="1" w:styleId="57E1D8C55100478890F9C65680D35ECB">
    <w:name w:val="57E1D8C55100478890F9C65680D35ECB"/>
  </w:style>
  <w:style w:type="paragraph" w:customStyle="1" w:styleId="6F0B59B13F7D494184A8A00DFB9A62DF">
    <w:name w:val="6F0B59B13F7D494184A8A00DFB9A62DF"/>
  </w:style>
  <w:style w:type="paragraph" w:customStyle="1" w:styleId="02BF87235ECA40D0A9F3F6292F99D3F8">
    <w:name w:val="02BF87235ECA40D0A9F3F6292F99D3F8"/>
  </w:style>
  <w:style w:type="paragraph" w:customStyle="1" w:styleId="DFBF392CD76C44BCB4D60799BD8ADB51">
    <w:name w:val="DFBF392CD76C44BCB4D60799BD8ADB51"/>
  </w:style>
  <w:style w:type="paragraph" w:customStyle="1" w:styleId="927BE42E59064F56AD2D72B79FADBCEB">
    <w:name w:val="927BE42E59064F56AD2D72B79FADBCEB"/>
  </w:style>
  <w:style w:type="paragraph" w:customStyle="1" w:styleId="F5EA58DB171D41EAAE08126498A79AF1">
    <w:name w:val="F5EA58DB171D41EAAE08126498A79AF1"/>
  </w:style>
  <w:style w:type="paragraph" w:customStyle="1" w:styleId="AAB74C8B05454F69BFCB06ADBCCC5D2E">
    <w:name w:val="AAB74C8B05454F69BFCB06ADBCCC5D2E"/>
  </w:style>
  <w:style w:type="paragraph" w:customStyle="1" w:styleId="7E2D593E058A4DBC853A294731877EB9">
    <w:name w:val="7E2D593E058A4DBC853A294731877EB9"/>
  </w:style>
  <w:style w:type="paragraph" w:customStyle="1" w:styleId="46B99032BAD245888952826242963620">
    <w:name w:val="46B99032BAD245888952826242963620"/>
  </w:style>
  <w:style w:type="paragraph" w:customStyle="1" w:styleId="F6BDEF0AD048463CBE9E47FFFC9280F2">
    <w:name w:val="F6BDEF0AD048463CBE9E47FFFC9280F2"/>
  </w:style>
  <w:style w:type="paragraph" w:customStyle="1" w:styleId="063F8C8984284B88B38B1B07DF0D3503">
    <w:name w:val="063F8C8984284B88B38B1B07DF0D3503"/>
  </w:style>
  <w:style w:type="paragraph" w:customStyle="1" w:styleId="6BC66C1B4C70482189F0FDC6A416103F">
    <w:name w:val="6BC66C1B4C70482189F0FDC6A416103F"/>
  </w:style>
  <w:style w:type="paragraph" w:customStyle="1" w:styleId="09585367D760488480C97BF7E6F935C4">
    <w:name w:val="09585367D760488480C97BF7E6F935C4"/>
  </w:style>
  <w:style w:type="paragraph" w:customStyle="1" w:styleId="20DB38DC28C24D1D9CBB92CC3B9ED48D">
    <w:name w:val="20DB38DC28C24D1D9CBB92CC3B9ED48D"/>
  </w:style>
  <w:style w:type="paragraph" w:customStyle="1" w:styleId="CBEDAD0282EF47D2ABA0222958BA2FA3">
    <w:name w:val="CBEDAD0282EF47D2ABA0222958BA2FA3"/>
  </w:style>
  <w:style w:type="paragraph" w:customStyle="1" w:styleId="D1F5B396F1DC4054AFA60E0AA63CD58F">
    <w:name w:val="D1F5B396F1DC4054AFA60E0AA63CD58F"/>
  </w:style>
  <w:style w:type="paragraph" w:customStyle="1" w:styleId="B544A249A20F4A68A62AB2A41AD036F6">
    <w:name w:val="B544A249A20F4A68A62AB2A41AD036F6"/>
  </w:style>
  <w:style w:type="paragraph" w:customStyle="1" w:styleId="3D8CD32E950342488FA321A3997D746D">
    <w:name w:val="3D8CD32E950342488FA321A3997D746D"/>
  </w:style>
  <w:style w:type="paragraph" w:customStyle="1" w:styleId="F30BE9CE97F8430BAD19FEB5F5D10611">
    <w:name w:val="F30BE9CE97F8430BAD19FEB5F5D10611"/>
  </w:style>
  <w:style w:type="paragraph" w:customStyle="1" w:styleId="F37F467C305D4CCA9606696C2DD77539">
    <w:name w:val="F37F467C305D4CCA9606696C2DD77539"/>
  </w:style>
  <w:style w:type="paragraph" w:customStyle="1" w:styleId="D02283AFA8BB46189ECE9AA3CC4DEF49">
    <w:name w:val="D02283AFA8BB46189ECE9AA3CC4DEF49"/>
  </w:style>
  <w:style w:type="paragraph" w:customStyle="1" w:styleId="73E58B550774414380FEED9E1796A4E7">
    <w:name w:val="73E58B550774414380FEED9E1796A4E7"/>
  </w:style>
  <w:style w:type="paragraph" w:customStyle="1" w:styleId="F463E4C359774ADFAA18FC6CD0C7AA9E">
    <w:name w:val="F463E4C359774ADFAA18FC6CD0C7AA9E"/>
  </w:style>
  <w:style w:type="paragraph" w:customStyle="1" w:styleId="70E3A9A121B04B21955BEEF4D6020A70">
    <w:name w:val="70E3A9A121B04B21955BEEF4D6020A70"/>
  </w:style>
  <w:style w:type="paragraph" w:customStyle="1" w:styleId="F56D49C2EE4B42E389CD9A0BB082082A">
    <w:name w:val="F56D49C2EE4B42E389CD9A0BB082082A"/>
  </w:style>
  <w:style w:type="paragraph" w:customStyle="1" w:styleId="0DA8E39DEAAC4DC0AA7BF89AEA4F3BDA">
    <w:name w:val="0DA8E39DEAAC4DC0AA7BF89AEA4F3BDA"/>
  </w:style>
  <w:style w:type="paragraph" w:customStyle="1" w:styleId="C92FE11E6DAA4A4A9625F0ED4B86A5F8">
    <w:name w:val="C92FE11E6DAA4A4A9625F0ED4B86A5F8"/>
  </w:style>
  <w:style w:type="paragraph" w:customStyle="1" w:styleId="DE36CCDF46F34F39BA1CAB254FBA57A2">
    <w:name w:val="DE36CCDF46F34F39BA1CAB254FBA57A2"/>
  </w:style>
  <w:style w:type="paragraph" w:customStyle="1" w:styleId="E8AF062D54C64B2F87F8046C31192A9D">
    <w:name w:val="E8AF062D54C64B2F87F8046C31192A9D"/>
  </w:style>
  <w:style w:type="paragraph" w:customStyle="1" w:styleId="0DF7C09D47A5416CA2762F596DC2D6B7">
    <w:name w:val="0DF7C09D47A5416CA2762F596DC2D6B7"/>
  </w:style>
  <w:style w:type="paragraph" w:customStyle="1" w:styleId="1E5B80F38CBC4C44956A89D3B2CA7965">
    <w:name w:val="1E5B80F38CBC4C44956A89D3B2CA7965"/>
  </w:style>
  <w:style w:type="paragraph" w:customStyle="1" w:styleId="0D334394154C44DAADFE95FC2B2CAD9A">
    <w:name w:val="0D334394154C44DAADFE95FC2B2CAD9A"/>
  </w:style>
  <w:style w:type="paragraph" w:customStyle="1" w:styleId="A291D1D034074B5B9D5758A456D6CECD">
    <w:name w:val="A291D1D034074B5B9D5758A456D6CECD"/>
  </w:style>
  <w:style w:type="paragraph" w:customStyle="1" w:styleId="410EF5C1EED0450DBEAFEB03127190DE">
    <w:name w:val="410EF5C1EED0450DBEAFEB03127190DE"/>
  </w:style>
  <w:style w:type="paragraph" w:customStyle="1" w:styleId="6CF764857FC54FEF88708B94A4A25F2A">
    <w:name w:val="6CF764857FC54FEF88708B94A4A25F2A"/>
  </w:style>
  <w:style w:type="paragraph" w:customStyle="1" w:styleId="0109279AB5154A9BBB9CD10433A6C1F1">
    <w:name w:val="0109279AB5154A9BBB9CD10433A6C1F1"/>
  </w:style>
  <w:style w:type="paragraph" w:customStyle="1" w:styleId="9F3199860D384F1B885452B259531C93">
    <w:name w:val="9F3199860D384F1B885452B259531C93"/>
  </w:style>
  <w:style w:type="paragraph" w:customStyle="1" w:styleId="A419A5E40A4E4CA3A461EEA25C85FEDF">
    <w:name w:val="A419A5E40A4E4CA3A461EEA25C85FEDF"/>
  </w:style>
  <w:style w:type="paragraph" w:customStyle="1" w:styleId="66C6768FCA5E4E77AD76019A3F2147C9">
    <w:name w:val="66C6768FCA5E4E77AD76019A3F2147C9"/>
  </w:style>
  <w:style w:type="paragraph" w:customStyle="1" w:styleId="F3284264AE594D1EB030E83D05308E84">
    <w:name w:val="F3284264AE594D1EB030E83D05308E84"/>
  </w:style>
  <w:style w:type="paragraph" w:customStyle="1" w:styleId="EC5C5815AC844806A87F4A078C54782E">
    <w:name w:val="EC5C5815AC844806A87F4A078C54782E"/>
  </w:style>
  <w:style w:type="paragraph" w:customStyle="1" w:styleId="567C178400ED4D6C9202FBAF786CE5A4">
    <w:name w:val="567C178400ED4D6C9202FBAF786CE5A4"/>
  </w:style>
  <w:style w:type="paragraph" w:customStyle="1" w:styleId="70D930346C7E47CE92BAECBA49A343BC">
    <w:name w:val="70D930346C7E47CE92BAECBA49A343BC"/>
  </w:style>
  <w:style w:type="paragraph" w:customStyle="1" w:styleId="CCD6E61986CB4640B7A71AC6F00E9C26">
    <w:name w:val="CCD6E61986CB4640B7A71AC6F00E9C26"/>
  </w:style>
  <w:style w:type="paragraph" w:customStyle="1" w:styleId="882FDAB24FB84C019E95A4178C2368AB">
    <w:name w:val="882FDAB24FB84C019E95A4178C2368AB"/>
  </w:style>
  <w:style w:type="paragraph" w:customStyle="1" w:styleId="883E8994FD5A4088A876C242EFB9DAF0">
    <w:name w:val="883E8994FD5A4088A876C242EFB9DAF0"/>
  </w:style>
  <w:style w:type="paragraph" w:customStyle="1" w:styleId="EE17062315AE496584A4EACBB03F7E8A">
    <w:name w:val="EE17062315AE496584A4EACBB03F7E8A"/>
  </w:style>
  <w:style w:type="paragraph" w:customStyle="1" w:styleId="34F55F8908F3418EA6900073D09C3E0A">
    <w:name w:val="34F55F8908F3418EA6900073D09C3E0A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">
    <w:name w:val="3AD7B0D56310445CB4A66AA38345B322"/>
  </w:style>
  <w:style w:type="paragraph" w:customStyle="1" w:styleId="3AD7B0D56310445CB4A66AA38345B3221">
    <w:name w:val="3AD7B0D56310445CB4A66AA38345B3221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2F74C0585D0542B2AF39D0CFFAD888A4">
    <w:name w:val="2F74C0585D0542B2AF39D0CFFAD888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AD7B0D56310445CB4A66AA38345B3222">
    <w:name w:val="3AD7B0D56310445CB4A66AA38345B3222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3">
    <w:name w:val="3AD7B0D56310445CB4A66AA38345B3223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4">
    <w:name w:val="3AD7B0D56310445CB4A66AA38345B3224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5">
    <w:name w:val="3AD7B0D56310445CB4A66AA38345B3225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6">
    <w:name w:val="3AD7B0D56310445CB4A66AA38345B3226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7">
    <w:name w:val="3AD7B0D56310445CB4A66AA38345B3227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8">
    <w:name w:val="3AD7B0D56310445CB4A66AA38345B3228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9">
    <w:name w:val="3AD7B0D56310445CB4A66AA38345B3229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FA663E8FEBF3443DBA5E7634E0B9734E">
    <w:name w:val="FA663E8FEBF3443DBA5E7634E0B9734E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A67656D244EA44E382C35A5B86200AAE">
    <w:name w:val="A67656D244EA44E382C35A5B86200AAE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DB43D1D-D9EE-4273-95E1-A0F72BC0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Калабина Мария (Kalabina_MA)</cp:lastModifiedBy>
  <cp:revision>6</cp:revision>
  <dcterms:created xsi:type="dcterms:W3CDTF">2023-08-24T07:20:00Z</dcterms:created>
  <dcterms:modified xsi:type="dcterms:W3CDTF">2023-08-26T11:37:00Z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