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D71" w:rsidRDefault="00115D71">
      <w:pPr>
        <w:pStyle w:val="HMCommontext"/>
        <w:rPr>
          <w:lang w:val="en-US"/>
        </w:rPr>
      </w:pPr>
      <w:bookmarkStart w:id="0" w:name="_Toc296960730"/>
      <w:bookmarkStart w:id="1" w:name="_Toc297115071"/>
      <w:bookmarkStart w:id="2" w:name="_Toc297115628"/>
      <w:bookmarkStart w:id="3" w:name="_Toc297128508"/>
      <w:bookmarkStart w:id="4" w:name="_Toc200373428"/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affffb"/>
        <w:ind w:left="516"/>
        <w:jc w:val="both"/>
        <w:rPr>
          <w:rFonts w:ascii="Segoe UI" w:hAnsi="Segoe UI" w:cs="Segoe UI"/>
          <w:sz w:val="46"/>
          <w:szCs w:val="46"/>
          <w:lang w:val="ru-RU"/>
        </w:rPr>
      </w:pPr>
    </w:p>
    <w:p w:rsidR="00115D71" w:rsidRDefault="00115D71">
      <w:pPr>
        <w:pStyle w:val="affffb"/>
        <w:ind w:left="516"/>
        <w:jc w:val="both"/>
        <w:rPr>
          <w:rFonts w:ascii="Segoe UI" w:hAnsi="Segoe UI" w:cs="Segoe UI"/>
          <w:sz w:val="46"/>
          <w:szCs w:val="46"/>
          <w:lang w:val="ru-RU"/>
        </w:rPr>
      </w:pPr>
    </w:p>
    <w:p w:rsidR="00115D71" w:rsidRDefault="00115D71">
      <w:pPr>
        <w:pStyle w:val="affffb"/>
        <w:ind w:left="516"/>
        <w:jc w:val="both"/>
        <w:rPr>
          <w:rFonts w:ascii="Segoe UI" w:hAnsi="Segoe UI" w:cs="Segoe UI"/>
          <w:sz w:val="46"/>
          <w:szCs w:val="46"/>
          <w:lang w:val="ru-RU"/>
        </w:rPr>
      </w:pPr>
    </w:p>
    <w:p w:rsidR="00115D71" w:rsidRDefault="007B2114">
      <w:pPr>
        <w:pStyle w:val="affffb"/>
        <w:ind w:left="516"/>
        <w:jc w:val="both"/>
        <w:rPr>
          <w:rFonts w:ascii="Segoe UI" w:hAnsi="Segoe UI" w:cs="Segoe UI"/>
          <w:sz w:val="46"/>
          <w:szCs w:val="46"/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1047750</wp:posOffset>
                </wp:positionH>
                <wp:positionV relativeFrom="page">
                  <wp:posOffset>3639820</wp:posOffset>
                </wp:positionV>
                <wp:extent cx="6307200" cy="954000"/>
                <wp:effectExtent l="0" t="0" r="0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307200" cy="9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page;margin-left:82.50pt;mso-position-horizontal:absolute;mso-position-vertical-relative:page;margin-top:286.60pt;mso-position-vertical:absolute;width:496.63pt;height:75.12pt;mso-wrap-distance-left:9.00pt;mso-wrap-distance-top:0.00pt;mso-wrap-distance-right:9.00pt;mso-wrap-distance-bottom:0.00pt;" stroked="f">
                <v:path textboxrect="0,0,0,0"/>
                <w10:wrap type="square"/>
                <v:imagedata r:id="rId18" o:title=""/>
              </v:shape>
            </w:pict>
          </mc:Fallback>
        </mc:AlternateContent>
      </w:r>
      <w:r>
        <w:rPr>
          <w:rFonts w:ascii="Segoe UI" w:hAnsi="Segoe UI" w:cs="Segoe UI"/>
          <w:sz w:val="46"/>
          <w:szCs w:val="46"/>
          <w:lang w:val="ru-RU"/>
        </w:rPr>
        <w:t>Утилита импорта данных 4.1</w:t>
      </w:r>
    </w:p>
    <w:p w:rsidR="00115D71" w:rsidRDefault="007B2114">
      <w:pPr>
        <w:pStyle w:val="affffffffa"/>
        <w:ind w:left="516"/>
        <w:rPr>
          <w:rFonts w:ascii="Segoe UI" w:hAnsi="Segoe UI"/>
          <w:i w:val="0"/>
          <w:sz w:val="28"/>
        </w:rPr>
      </w:pPr>
      <w:r>
        <w:rPr>
          <w:rFonts w:ascii="Segoe UI" w:hAnsi="Segoe UI"/>
          <w:i w:val="0"/>
          <w:sz w:val="28"/>
        </w:rPr>
        <w:t>Инструкция по загрузке данных в Directum RX</w:t>
      </w:r>
    </w:p>
    <w:p w:rsidR="00115D71" w:rsidRDefault="00115D71">
      <w:pPr>
        <w:pStyle w:val="HMCommontext"/>
      </w:pPr>
    </w:p>
    <w:p w:rsidR="00115D71" w:rsidRDefault="00115D71">
      <w:pPr>
        <w:pStyle w:val="HMCommontext"/>
      </w:pPr>
      <w:bookmarkStart w:id="5" w:name="_GoBack"/>
      <w:bookmarkEnd w:id="5"/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7B2114">
      <w:pPr>
        <w:pStyle w:val="affffffff9"/>
        <w:rPr>
          <w:rFonts w:ascii="Segoe UI" w:hAnsi="Segoe UI" w:cs="Segoe UI"/>
          <w:b w:val="0"/>
          <w:color w:val="666565"/>
          <w:sz w:val="28"/>
          <w:szCs w:val="28"/>
          <w:lang w:val="ru-RU"/>
        </w:rPr>
      </w:pPr>
      <w:bookmarkStart w:id="6" w:name="_Toc306488854"/>
      <w:bookmarkStart w:id="7" w:name="_Toc306489061"/>
      <w:bookmarkStart w:id="8" w:name="_Toc307398897"/>
      <w:bookmarkStart w:id="9" w:name="_Toc307399020"/>
      <w:bookmarkStart w:id="10" w:name="_Toc409171101"/>
      <w:bookmarkStart w:id="11" w:name="_Toc467833007"/>
      <w:bookmarkStart w:id="12" w:name="_Toc20497505"/>
      <w:bookmarkEnd w:id="0"/>
      <w:bookmarkEnd w:id="1"/>
      <w:bookmarkEnd w:id="2"/>
      <w:bookmarkEnd w:id="3"/>
      <w:r>
        <w:rPr>
          <w:rFonts w:ascii="Times New Roman" w:hAnsi="Times New Roman"/>
          <w:b w:val="0"/>
          <w:color w:val="666565"/>
          <w:sz w:val="28"/>
          <w:szCs w:val="28"/>
          <w:lang w:val="ru-RU"/>
        </w:rPr>
        <w:t>©</w:t>
      </w:r>
      <w:r>
        <w:rPr>
          <w:rFonts w:ascii="Segoe UI" w:hAnsi="Segoe UI" w:cs="Segoe UI"/>
          <w:b w:val="0"/>
          <w:color w:val="666565"/>
          <w:sz w:val="28"/>
          <w:szCs w:val="28"/>
          <w:lang w:val="ru-RU"/>
        </w:rPr>
        <w:t xml:space="preserve"> Компания </w:t>
      </w:r>
      <w:r>
        <w:rPr>
          <w:rFonts w:ascii="Segoe UI" w:hAnsi="Segoe UI" w:cs="Segoe UI"/>
          <w:b w:val="0"/>
          <w:color w:val="666565"/>
          <w:sz w:val="28"/>
          <w:szCs w:val="28"/>
        </w:rPr>
        <w:t>Directum</w:t>
      </w:r>
      <w:r>
        <w:rPr>
          <w:rFonts w:ascii="Segoe UI" w:hAnsi="Segoe UI" w:cs="Segoe UI"/>
          <w:b w:val="0"/>
          <w:color w:val="666565"/>
          <w:sz w:val="28"/>
          <w:szCs w:val="28"/>
          <w:lang w:val="ru-RU"/>
        </w:rPr>
        <w:t xml:space="preserve">, </w:t>
      </w:r>
      <w:r>
        <w:rPr>
          <w:rFonts w:ascii="Segoe UI" w:hAnsi="Segoe UI" w:cs="Segoe UI"/>
          <w:b w:val="0"/>
          <w:color w:val="666565"/>
          <w:sz w:val="28"/>
          <w:szCs w:val="28"/>
          <w:lang w:val="ru-RU"/>
        </w:rPr>
        <w:fldChar w:fldCharType="begin"/>
      </w:r>
      <w:r>
        <w:rPr>
          <w:rFonts w:ascii="Segoe UI" w:hAnsi="Segoe UI" w:cs="Segoe UI"/>
          <w:b w:val="0"/>
          <w:color w:val="666565"/>
          <w:sz w:val="28"/>
          <w:szCs w:val="28"/>
          <w:lang w:val="ru-RU"/>
        </w:rPr>
        <w:instrText xml:space="preserve"> DATE  \@ "yyyy"  \* MERGEFORMAT </w:instrText>
      </w:r>
      <w:r>
        <w:rPr>
          <w:rFonts w:ascii="Segoe UI" w:hAnsi="Segoe UI" w:cs="Segoe UI"/>
          <w:b w:val="0"/>
          <w:color w:val="666565"/>
          <w:sz w:val="28"/>
          <w:szCs w:val="28"/>
          <w:lang w:val="ru-RU"/>
        </w:rPr>
        <w:fldChar w:fldCharType="separate"/>
      </w:r>
      <w:r w:rsidR="00246252">
        <w:rPr>
          <w:rFonts w:ascii="Segoe UI" w:hAnsi="Segoe UI" w:cs="Segoe UI"/>
          <w:b w:val="0"/>
          <w:noProof/>
          <w:color w:val="666565"/>
          <w:sz w:val="28"/>
          <w:szCs w:val="28"/>
          <w:lang w:val="ru-RU"/>
        </w:rPr>
        <w:t>2026</w:t>
      </w:r>
      <w:r>
        <w:rPr>
          <w:rFonts w:ascii="Segoe UI" w:hAnsi="Segoe UI" w:cs="Segoe UI"/>
          <w:b w:val="0"/>
          <w:color w:val="666565"/>
          <w:sz w:val="28"/>
          <w:szCs w:val="28"/>
          <w:lang w:val="ru-RU"/>
        </w:rPr>
        <w:fldChar w:fldCharType="end"/>
      </w:r>
    </w:p>
    <w:p w:rsidR="00115D71" w:rsidRDefault="007B2114">
      <w:pPr>
        <w:pStyle w:val="1"/>
        <w:pageBreakBefore/>
      </w:pPr>
      <w:bookmarkStart w:id="13" w:name="_Toc20821135"/>
      <w:bookmarkStart w:id="14" w:name="_Toc200378316"/>
      <w:bookmarkStart w:id="15" w:name="_Toc200382616"/>
      <w:bookmarkStart w:id="16" w:name="_Toc219188345"/>
      <w:r>
        <w:lastRenderedPageBreak/>
        <w:t>Содержание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:rsidR="00115D71" w:rsidRDefault="007B2114">
      <w:pPr>
        <w:pStyle w:val="13"/>
        <w:rPr>
          <w:rFonts w:asciiTheme="minorHAnsi" w:eastAsiaTheme="minorEastAsia" w:hAnsiTheme="minorHAnsi" w:cstheme="minorBidi"/>
          <w:b w:val="0"/>
          <w:sz w:val="22"/>
        </w:rPr>
      </w:pPr>
      <w:r>
        <w:rPr>
          <w:rStyle w:val="RXActioninvideo"/>
        </w:rPr>
        <w:fldChar w:fldCharType="begin"/>
      </w:r>
      <w:r>
        <w:rPr>
          <w:rStyle w:val="RXActioninvideo"/>
        </w:rPr>
        <w:instrText xml:space="preserve"> TOC \o "1-3" \h \z \u </w:instrText>
      </w:r>
      <w:r>
        <w:rPr>
          <w:rStyle w:val="RXActioninvideo"/>
        </w:rPr>
        <w:fldChar w:fldCharType="separate"/>
      </w:r>
      <w:hyperlink w:anchor="_Toc219188345" w:tooltip="#_Toc219188345" w:history="1">
        <w:r>
          <w:rPr>
            <w:rStyle w:val="af0"/>
          </w:rPr>
          <w:t>Содержание</w:t>
        </w:r>
        <w:r>
          <w:tab/>
        </w:r>
        <w:r>
          <w:fldChar w:fldCharType="begin"/>
        </w:r>
        <w:r>
          <w:instrText xml:space="preserve"> PAGEREF _Toc219188345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115D71" w:rsidRDefault="00142349">
      <w:pPr>
        <w:pStyle w:val="13"/>
        <w:rPr>
          <w:rFonts w:asciiTheme="minorHAnsi" w:eastAsiaTheme="minorEastAsia" w:hAnsiTheme="minorHAnsi" w:cstheme="minorBidi"/>
          <w:b w:val="0"/>
          <w:sz w:val="22"/>
        </w:rPr>
      </w:pPr>
      <w:hyperlink w:anchor="_Toc219188346" w:tooltip="#_Toc219188346" w:history="1">
        <w:r w:rsidR="007B2114">
          <w:rPr>
            <w:rStyle w:val="af0"/>
          </w:rPr>
          <w:t>Требования для компьютеров</w:t>
        </w:r>
        <w:r w:rsidR="007B2114">
          <w:tab/>
        </w:r>
        <w:r w:rsidR="007B2114">
          <w:fldChar w:fldCharType="begin"/>
        </w:r>
        <w:r w:rsidR="007B2114">
          <w:instrText xml:space="preserve"> PAGEREF _Toc219188346 \h </w:instrText>
        </w:r>
        <w:r w:rsidR="007B2114">
          <w:fldChar w:fldCharType="separate"/>
        </w:r>
        <w:r w:rsidR="007B2114">
          <w:t>4</w:t>
        </w:r>
        <w:r w:rsidR="007B2114">
          <w:fldChar w:fldCharType="end"/>
        </w:r>
      </w:hyperlink>
    </w:p>
    <w:p w:rsidR="00115D71" w:rsidRDefault="00142349">
      <w:pPr>
        <w:pStyle w:val="13"/>
        <w:rPr>
          <w:rFonts w:asciiTheme="minorHAnsi" w:eastAsiaTheme="minorEastAsia" w:hAnsiTheme="minorHAnsi" w:cstheme="minorBidi"/>
          <w:b w:val="0"/>
          <w:sz w:val="22"/>
        </w:rPr>
      </w:pPr>
      <w:hyperlink w:anchor="_Toc219188347" w:tooltip="#_Toc219188347" w:history="1">
        <w:r w:rsidR="007B2114">
          <w:rPr>
            <w:rStyle w:val="af0"/>
          </w:rPr>
          <w:t>Установка</w:t>
        </w:r>
        <w:r w:rsidR="007B2114">
          <w:tab/>
        </w:r>
        <w:r w:rsidR="007B2114">
          <w:fldChar w:fldCharType="begin"/>
        </w:r>
        <w:r w:rsidR="007B2114">
          <w:instrText xml:space="preserve"> PAGEREF _Toc219188347 \h </w:instrText>
        </w:r>
        <w:r w:rsidR="007B2114">
          <w:fldChar w:fldCharType="separate"/>
        </w:r>
        <w:r w:rsidR="007B2114">
          <w:t>5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48" w:tooltip="#_Toc219188348" w:history="1">
        <w:r w:rsidR="007B2114">
          <w:rPr>
            <w:rStyle w:val="af0"/>
          </w:rPr>
          <w:t>Для ОС Linux</w:t>
        </w:r>
        <w:r w:rsidR="007B2114">
          <w:tab/>
        </w:r>
        <w:r w:rsidR="007B2114">
          <w:fldChar w:fldCharType="begin"/>
        </w:r>
        <w:r w:rsidR="007B2114">
          <w:instrText xml:space="preserve"> PAGEREF _Toc219188348 \h </w:instrText>
        </w:r>
        <w:r w:rsidR="007B2114">
          <w:fldChar w:fldCharType="separate"/>
        </w:r>
        <w:r w:rsidR="007B2114">
          <w:t>5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49" w:tooltip="#_Toc219188349" w:history="1">
        <w:r w:rsidR="007B2114">
          <w:rPr>
            <w:rStyle w:val="af0"/>
          </w:rPr>
          <w:t>Для ОС Windows</w:t>
        </w:r>
        <w:r w:rsidR="007B2114">
          <w:tab/>
        </w:r>
        <w:r w:rsidR="007B2114">
          <w:fldChar w:fldCharType="begin"/>
        </w:r>
        <w:r w:rsidR="007B2114">
          <w:instrText xml:space="preserve"> PAGEREF _Toc219188349 \h </w:instrText>
        </w:r>
        <w:r w:rsidR="007B2114">
          <w:fldChar w:fldCharType="separate"/>
        </w:r>
        <w:r w:rsidR="007B2114">
          <w:t>5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50" w:tooltip="#_Toc219188350" w:history="1">
        <w:r w:rsidR="007B2114">
          <w:rPr>
            <w:rStyle w:val="af0"/>
          </w:rPr>
          <w:t>Конфигурирование</w:t>
        </w:r>
        <w:r w:rsidR="007B2114">
          <w:tab/>
        </w:r>
        <w:r w:rsidR="007B2114">
          <w:fldChar w:fldCharType="begin"/>
        </w:r>
        <w:r w:rsidR="007B2114">
          <w:instrText xml:space="preserve"> PAGEREF _Toc219188350 \h </w:instrText>
        </w:r>
        <w:r w:rsidR="007B2114">
          <w:fldChar w:fldCharType="separate"/>
        </w:r>
        <w:r w:rsidR="007B2114">
          <w:t>5</w:t>
        </w:r>
        <w:r w:rsidR="007B2114">
          <w:fldChar w:fldCharType="end"/>
        </w:r>
      </w:hyperlink>
    </w:p>
    <w:p w:rsidR="00115D71" w:rsidRDefault="00142349">
      <w:pPr>
        <w:pStyle w:val="13"/>
        <w:rPr>
          <w:rFonts w:asciiTheme="minorHAnsi" w:eastAsiaTheme="minorEastAsia" w:hAnsiTheme="minorHAnsi" w:cstheme="minorBidi"/>
          <w:b w:val="0"/>
          <w:sz w:val="22"/>
        </w:rPr>
      </w:pPr>
      <w:hyperlink w:anchor="_Toc219188351" w:tooltip="#_Toc219188351" w:history="1">
        <w:r w:rsidR="007B2114">
          <w:rPr>
            <w:rStyle w:val="af0"/>
          </w:rPr>
          <w:t>Запуск утилиты в визуальном режиме</w:t>
        </w:r>
        <w:r w:rsidR="007B2114">
          <w:tab/>
        </w:r>
        <w:r w:rsidR="007B2114">
          <w:fldChar w:fldCharType="begin"/>
        </w:r>
        <w:r w:rsidR="007B2114">
          <w:instrText xml:space="preserve"> PAGEREF _Toc219188351 \h </w:instrText>
        </w:r>
        <w:r w:rsidR="007B2114">
          <w:fldChar w:fldCharType="separate"/>
        </w:r>
        <w:r w:rsidR="007B2114">
          <w:t>6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52" w:tooltip="#_Toc219188352" w:history="1">
        <w:r w:rsidR="007B2114">
          <w:rPr>
            <w:rStyle w:val="af0"/>
          </w:rPr>
          <w:t>Результаты импорта</w:t>
        </w:r>
        <w:r w:rsidR="007B2114">
          <w:tab/>
        </w:r>
        <w:r w:rsidR="007B2114">
          <w:fldChar w:fldCharType="begin"/>
        </w:r>
        <w:r w:rsidR="007B2114">
          <w:instrText xml:space="preserve"> PAGEREF _Toc219188352 \h </w:instrText>
        </w:r>
        <w:r w:rsidR="007B2114">
          <w:fldChar w:fldCharType="separate"/>
        </w:r>
        <w:r w:rsidR="007B2114">
          <w:t>7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53" w:tooltip="#_Toc219188353" w:history="1">
        <w:r w:rsidR="007B2114">
          <w:rPr>
            <w:rStyle w:val="af0"/>
          </w:rPr>
          <w:t>Дополнительные рекомендации</w:t>
        </w:r>
        <w:r w:rsidR="007B2114">
          <w:tab/>
        </w:r>
        <w:r w:rsidR="007B2114">
          <w:fldChar w:fldCharType="begin"/>
        </w:r>
        <w:r w:rsidR="007B2114">
          <w:instrText xml:space="preserve"> PAGEREF _Toc219188353 \h </w:instrText>
        </w:r>
        <w:r w:rsidR="007B2114">
          <w:fldChar w:fldCharType="separate"/>
        </w:r>
        <w:r w:rsidR="007B2114">
          <w:t>7</w:t>
        </w:r>
        <w:r w:rsidR="007B2114">
          <w:fldChar w:fldCharType="end"/>
        </w:r>
      </w:hyperlink>
    </w:p>
    <w:p w:rsidR="00115D71" w:rsidRDefault="00142349">
      <w:pPr>
        <w:pStyle w:val="13"/>
        <w:rPr>
          <w:rFonts w:asciiTheme="minorHAnsi" w:eastAsiaTheme="minorEastAsia" w:hAnsiTheme="minorHAnsi" w:cstheme="minorBidi"/>
          <w:b w:val="0"/>
          <w:sz w:val="22"/>
        </w:rPr>
      </w:pPr>
      <w:hyperlink w:anchor="_Toc219188354" w:tooltip="#_Toc219188354" w:history="1">
        <w:r w:rsidR="007B2114">
          <w:rPr>
            <w:rStyle w:val="af0"/>
          </w:rPr>
          <w:t>Запуск из командной строки</w:t>
        </w:r>
        <w:r w:rsidR="007B2114">
          <w:tab/>
        </w:r>
        <w:r w:rsidR="007B2114">
          <w:fldChar w:fldCharType="begin"/>
        </w:r>
        <w:r w:rsidR="007B2114">
          <w:instrText xml:space="preserve"> PAGEREF _Toc219188354 \h </w:instrText>
        </w:r>
        <w:r w:rsidR="007B2114">
          <w:fldChar w:fldCharType="separate"/>
        </w:r>
        <w:r w:rsidR="007B2114">
          <w:t>8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55" w:tooltip="#_Toc219188355" w:history="1">
        <w:r w:rsidR="007B2114">
          <w:rPr>
            <w:rStyle w:val="af0"/>
          </w:rPr>
          <w:t>Для ОС Linux</w:t>
        </w:r>
        <w:r w:rsidR="007B2114">
          <w:tab/>
        </w:r>
        <w:r w:rsidR="007B2114">
          <w:fldChar w:fldCharType="begin"/>
        </w:r>
        <w:r w:rsidR="007B2114">
          <w:instrText xml:space="preserve"> PAGEREF _Toc219188355 \h </w:instrText>
        </w:r>
        <w:r w:rsidR="007B2114">
          <w:fldChar w:fldCharType="separate"/>
        </w:r>
        <w:r w:rsidR="007B2114">
          <w:t>8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56" w:tooltip="#_Toc219188356" w:history="1">
        <w:r w:rsidR="007B2114">
          <w:rPr>
            <w:rStyle w:val="af0"/>
          </w:rPr>
          <w:t>Для ОС Windows</w:t>
        </w:r>
        <w:r w:rsidR="007B2114">
          <w:tab/>
        </w:r>
        <w:r w:rsidR="007B2114">
          <w:fldChar w:fldCharType="begin"/>
        </w:r>
        <w:r w:rsidR="007B2114">
          <w:instrText xml:space="preserve"> PAGEREF _Toc219188356 \h </w:instrText>
        </w:r>
        <w:r w:rsidR="007B2114">
          <w:fldChar w:fldCharType="separate"/>
        </w:r>
        <w:r w:rsidR="007B2114">
          <w:t>8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57" w:tooltip="#_Toc219188357" w:history="1">
        <w:r w:rsidR="007B2114">
          <w:rPr>
            <w:rStyle w:val="af0"/>
          </w:rPr>
          <w:t>Порядок импорта организационной структуры компании</w:t>
        </w:r>
        <w:r w:rsidR="007B2114">
          <w:tab/>
        </w:r>
        <w:r w:rsidR="007B2114">
          <w:fldChar w:fldCharType="begin"/>
        </w:r>
        <w:r w:rsidR="007B2114">
          <w:instrText xml:space="preserve"> PAGEREF _Toc219188357 \h </w:instrText>
        </w:r>
        <w:r w:rsidR="007B2114">
          <w:fldChar w:fldCharType="separate"/>
        </w:r>
        <w:r w:rsidR="007B2114">
          <w:t>8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58" w:tooltip="#_Toc219188358" w:history="1">
        <w:r w:rsidR="007B2114">
          <w:rPr>
            <w:rStyle w:val="af0"/>
          </w:rPr>
          <w:t>Порядок импорта организаций</w:t>
        </w:r>
        <w:r w:rsidR="007B2114">
          <w:tab/>
        </w:r>
        <w:r w:rsidR="007B2114">
          <w:fldChar w:fldCharType="begin"/>
        </w:r>
        <w:r w:rsidR="007B2114">
          <w:instrText xml:space="preserve"> PAGEREF _Toc219188358 \h </w:instrText>
        </w:r>
        <w:r w:rsidR="007B2114">
          <w:fldChar w:fldCharType="separate"/>
        </w:r>
        <w:r w:rsidR="007B2114">
          <w:t>10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59" w:tooltip="#_Toc219188359" w:history="1">
        <w:r w:rsidR="007B2114">
          <w:rPr>
            <w:rStyle w:val="af0"/>
          </w:rPr>
          <w:t>Порядок импорта персон</w:t>
        </w:r>
        <w:r w:rsidR="007B2114">
          <w:tab/>
        </w:r>
        <w:r w:rsidR="007B2114">
          <w:fldChar w:fldCharType="begin"/>
        </w:r>
        <w:r w:rsidR="007B2114">
          <w:instrText xml:space="preserve"> PAGEREF _Toc219188359 \h </w:instrText>
        </w:r>
        <w:r w:rsidR="007B2114">
          <w:fldChar w:fldCharType="separate"/>
        </w:r>
        <w:r w:rsidR="007B2114">
          <w:t>12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60" w:tooltip="#_Toc219188360" w:history="1">
        <w:r w:rsidR="007B2114">
          <w:rPr>
            <w:rStyle w:val="af0"/>
          </w:rPr>
          <w:t>Порядок импорта учетных записей</w:t>
        </w:r>
        <w:r w:rsidR="007B2114">
          <w:tab/>
        </w:r>
        <w:r w:rsidR="007B2114">
          <w:fldChar w:fldCharType="begin"/>
        </w:r>
        <w:r w:rsidR="007B2114">
          <w:instrText xml:space="preserve"> PAGEREF _Toc219188360 \h </w:instrText>
        </w:r>
        <w:r w:rsidR="007B2114">
          <w:fldChar w:fldCharType="separate"/>
        </w:r>
        <w:r w:rsidR="007B2114">
          <w:t>13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61" w:tooltip="#_Toc219188361" w:history="1">
        <w:r w:rsidR="007B2114">
          <w:rPr>
            <w:rStyle w:val="af0"/>
          </w:rPr>
          <w:t>Порядок импорта контактных лиц</w:t>
        </w:r>
        <w:r w:rsidR="007B2114">
          <w:tab/>
        </w:r>
        <w:r w:rsidR="007B2114">
          <w:fldChar w:fldCharType="begin"/>
        </w:r>
        <w:r w:rsidR="007B2114">
          <w:instrText xml:space="preserve"> PAGEREF _Toc219188361 \h </w:instrText>
        </w:r>
        <w:r w:rsidR="007B2114">
          <w:fldChar w:fldCharType="separate"/>
        </w:r>
        <w:r w:rsidR="007B2114">
          <w:t>14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62" w:tooltip="#_Toc219188362" w:history="1">
        <w:r w:rsidR="007B2114">
          <w:rPr>
            <w:rStyle w:val="af0"/>
          </w:rPr>
          <w:t>Порядок импорта договоров</w:t>
        </w:r>
        <w:r w:rsidR="007B2114">
          <w:tab/>
        </w:r>
        <w:r w:rsidR="007B2114">
          <w:fldChar w:fldCharType="begin"/>
        </w:r>
        <w:r w:rsidR="007B2114">
          <w:instrText xml:space="preserve"> PAGEREF _Toc219188362 \h </w:instrText>
        </w:r>
        <w:r w:rsidR="007B2114">
          <w:fldChar w:fldCharType="separate"/>
        </w:r>
        <w:r w:rsidR="007B2114">
          <w:t>15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63" w:tooltip="#_Toc219188363" w:history="1">
        <w:r w:rsidR="007B2114">
          <w:rPr>
            <w:rStyle w:val="af0"/>
          </w:rPr>
          <w:t>Порядок импорта дополнительных соглашений</w:t>
        </w:r>
        <w:r w:rsidR="007B2114">
          <w:tab/>
        </w:r>
        <w:r w:rsidR="007B2114">
          <w:fldChar w:fldCharType="begin"/>
        </w:r>
        <w:r w:rsidR="007B2114">
          <w:instrText xml:space="preserve"> PAGEREF _Toc219188363 \h </w:instrText>
        </w:r>
        <w:r w:rsidR="007B2114">
          <w:fldChar w:fldCharType="separate"/>
        </w:r>
        <w:r w:rsidR="007B2114">
          <w:t>17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64" w:tooltip="#_Toc219188364" w:history="1">
        <w:r w:rsidR="007B2114">
          <w:rPr>
            <w:rStyle w:val="af0"/>
          </w:rPr>
          <w:t>Порядок импорта приложений к договорам</w:t>
        </w:r>
        <w:r w:rsidR="007B2114">
          <w:tab/>
        </w:r>
        <w:r w:rsidR="007B2114">
          <w:fldChar w:fldCharType="begin"/>
        </w:r>
        <w:r w:rsidR="007B2114">
          <w:instrText xml:space="preserve"> PAGEREF _Toc219188364 \h </w:instrText>
        </w:r>
        <w:r w:rsidR="007B2114">
          <w:fldChar w:fldCharType="separate"/>
        </w:r>
        <w:r w:rsidR="007B2114">
          <w:t>19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65" w:tooltip="#_Toc219188365" w:history="1">
        <w:r w:rsidR="007B2114">
          <w:rPr>
            <w:rStyle w:val="af0"/>
          </w:rPr>
          <w:t>Порядок импорта простых документов</w:t>
        </w:r>
        <w:r w:rsidR="007B2114">
          <w:tab/>
        </w:r>
        <w:r w:rsidR="007B2114">
          <w:fldChar w:fldCharType="begin"/>
        </w:r>
        <w:r w:rsidR="007B2114">
          <w:instrText xml:space="preserve"> PAGEREF _Toc219188365 \h </w:instrText>
        </w:r>
        <w:r w:rsidR="007B2114">
          <w:fldChar w:fldCharType="separate"/>
        </w:r>
        <w:r w:rsidR="007B2114">
          <w:t>21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66" w:tooltip="#_Toc219188366" w:history="1">
        <w:r w:rsidR="007B2114">
          <w:rPr>
            <w:rStyle w:val="af0"/>
          </w:rPr>
          <w:t>Порядок импорта входящих писем</w:t>
        </w:r>
        <w:r w:rsidR="007B2114">
          <w:tab/>
        </w:r>
        <w:r w:rsidR="007B2114">
          <w:fldChar w:fldCharType="begin"/>
        </w:r>
        <w:r w:rsidR="007B2114">
          <w:instrText xml:space="preserve"> PAGEREF _Toc219188366 \h </w:instrText>
        </w:r>
        <w:r w:rsidR="007B2114">
          <w:fldChar w:fldCharType="separate"/>
        </w:r>
        <w:r w:rsidR="007B2114">
          <w:t>22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67" w:tooltip="#_Toc219188367" w:history="1">
        <w:r w:rsidR="007B2114">
          <w:rPr>
            <w:rStyle w:val="af0"/>
          </w:rPr>
          <w:t>Порядок импорта исходящих писем</w:t>
        </w:r>
        <w:r w:rsidR="007B2114">
          <w:tab/>
        </w:r>
        <w:r w:rsidR="007B2114">
          <w:fldChar w:fldCharType="begin"/>
        </w:r>
        <w:r w:rsidR="007B2114">
          <w:instrText xml:space="preserve"> PAGEREF _Toc219188367 \h </w:instrText>
        </w:r>
        <w:r w:rsidR="007B2114">
          <w:fldChar w:fldCharType="separate"/>
        </w:r>
        <w:r w:rsidR="007B2114">
          <w:t>24</w:t>
        </w:r>
        <w:r w:rsidR="007B2114">
          <w:fldChar w:fldCharType="end"/>
        </w:r>
      </w:hyperlink>
    </w:p>
    <w:p w:rsidR="00115D71" w:rsidRDefault="00142349">
      <w:pPr>
        <w:pStyle w:val="32"/>
        <w:rPr>
          <w:rFonts w:asciiTheme="minorHAnsi" w:eastAsiaTheme="minorEastAsia" w:hAnsiTheme="minorHAnsi" w:cstheme="minorBidi"/>
        </w:rPr>
      </w:pPr>
      <w:hyperlink w:anchor="_Toc219188368" w:tooltip="#_Toc219188368" w:history="1">
        <w:r w:rsidR="007B2114">
          <w:rPr>
            <w:rStyle w:val="af0"/>
          </w:rPr>
          <w:t>Порядок импорта табличной части исходящих писем «Адресаты»</w:t>
        </w:r>
        <w:r w:rsidR="007B2114">
          <w:tab/>
        </w:r>
        <w:r w:rsidR="007B2114">
          <w:fldChar w:fldCharType="begin"/>
        </w:r>
        <w:r w:rsidR="007B2114">
          <w:instrText xml:space="preserve"> PAGEREF _Toc219188368 \h </w:instrText>
        </w:r>
        <w:r w:rsidR="007B2114">
          <w:fldChar w:fldCharType="separate"/>
        </w:r>
        <w:r w:rsidR="007B2114">
          <w:t>26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69" w:tooltip="#_Toc219188369" w:history="1">
        <w:r w:rsidR="007B2114">
          <w:rPr>
            <w:rStyle w:val="af0"/>
          </w:rPr>
          <w:t>Порядок импорта приказов и распоряжений</w:t>
        </w:r>
        <w:r w:rsidR="007B2114">
          <w:tab/>
        </w:r>
        <w:r w:rsidR="007B2114">
          <w:fldChar w:fldCharType="begin"/>
        </w:r>
        <w:r w:rsidR="007B2114">
          <w:instrText xml:space="preserve"> PAGEREF _Toc219188369 \h </w:instrText>
        </w:r>
        <w:r w:rsidR="007B2114">
          <w:fldChar w:fldCharType="separate"/>
        </w:r>
        <w:r w:rsidR="007B2114">
          <w:t>27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70" w:tooltip="#_Toc219188370" w:history="1">
        <w:r w:rsidR="007B2114">
          <w:rPr>
            <w:rStyle w:val="af0"/>
          </w:rPr>
          <w:t>Порядок импорта номенклатуры дел</w:t>
        </w:r>
        <w:r w:rsidR="007B2114">
          <w:tab/>
        </w:r>
        <w:r w:rsidR="007B2114">
          <w:fldChar w:fldCharType="begin"/>
        </w:r>
        <w:r w:rsidR="007B2114">
          <w:instrText xml:space="preserve"> PAGEREF _Toc219188370 \h </w:instrText>
        </w:r>
        <w:r w:rsidR="007B2114">
          <w:fldChar w:fldCharType="separate"/>
        </w:r>
        <w:r w:rsidR="007B2114">
          <w:t>29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71" w:tooltip="#_Toc219188371" w:history="1">
        <w:r w:rsidR="007B2114">
          <w:rPr>
            <w:rStyle w:val="af0"/>
          </w:rPr>
          <w:t>Порядок импорта стран</w:t>
        </w:r>
        <w:r w:rsidR="007B2114">
          <w:tab/>
        </w:r>
        <w:r w:rsidR="007B2114">
          <w:fldChar w:fldCharType="begin"/>
        </w:r>
        <w:r w:rsidR="007B2114">
          <w:instrText xml:space="preserve"> PAGEREF _Toc219188371 \h </w:instrText>
        </w:r>
        <w:r w:rsidR="007B2114">
          <w:fldChar w:fldCharType="separate"/>
        </w:r>
        <w:r w:rsidR="007B2114">
          <w:t>30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72" w:tooltip="#_Toc219188372" w:history="1">
        <w:r w:rsidR="007B2114">
          <w:rPr>
            <w:rStyle w:val="af0"/>
          </w:rPr>
          <w:t>Порядок импорта валют</w:t>
        </w:r>
        <w:r w:rsidR="007B2114">
          <w:tab/>
        </w:r>
        <w:r w:rsidR="007B2114">
          <w:fldChar w:fldCharType="begin"/>
        </w:r>
        <w:r w:rsidR="007B2114">
          <w:instrText xml:space="preserve"> PAGEREF _Toc219188372 \h </w:instrText>
        </w:r>
        <w:r w:rsidR="007B2114">
          <w:fldChar w:fldCharType="separate"/>
        </w:r>
        <w:r w:rsidR="007B2114">
          <w:t>31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73" w:tooltip="#_Toc219188373" w:history="1">
        <w:r w:rsidR="007B2114">
          <w:rPr>
            <w:rStyle w:val="af0"/>
            <w:highlight w:val="white"/>
          </w:rPr>
          <w:t>Порядок импорта приложений-обработчиков</w:t>
        </w:r>
        <w:r w:rsidR="007B2114">
          <w:tab/>
        </w:r>
        <w:r w:rsidR="007B2114">
          <w:fldChar w:fldCharType="begin"/>
        </w:r>
        <w:r w:rsidR="007B2114">
          <w:instrText xml:space="preserve"> PAGEREF _Toc219188373 \h </w:instrText>
        </w:r>
        <w:r w:rsidR="007B2114">
          <w:fldChar w:fldCharType="separate"/>
        </w:r>
        <w:r w:rsidR="007B2114">
          <w:t>32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74" w:tooltip="#_Toc219188374" w:history="1">
        <w:r w:rsidR="007B2114">
          <w:rPr>
            <w:rStyle w:val="af0"/>
            <w:highlight w:val="white"/>
          </w:rPr>
          <w:t>Порядок импорта категорий договоров</w:t>
        </w:r>
        <w:r w:rsidR="007B2114">
          <w:tab/>
        </w:r>
        <w:r w:rsidR="007B2114">
          <w:fldChar w:fldCharType="begin"/>
        </w:r>
        <w:r w:rsidR="007B2114">
          <w:instrText xml:space="preserve"> PAGEREF _Toc219188374 \h </w:instrText>
        </w:r>
        <w:r w:rsidR="007B2114">
          <w:fldChar w:fldCharType="separate"/>
        </w:r>
        <w:r w:rsidR="007B2114">
          <w:t>33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75" w:tooltip="#_Toc219188375" w:history="1">
        <w:r w:rsidR="007B2114">
          <w:rPr>
            <w:rStyle w:val="af0"/>
            <w:highlight w:val="white"/>
          </w:rPr>
          <w:t>Порядок импорта журналов регистрации</w:t>
        </w:r>
        <w:r w:rsidR="007B2114">
          <w:tab/>
        </w:r>
        <w:r w:rsidR="007B2114">
          <w:fldChar w:fldCharType="begin"/>
        </w:r>
        <w:r w:rsidR="007B2114">
          <w:instrText xml:space="preserve"> PAGEREF _Toc219188375 \h </w:instrText>
        </w:r>
        <w:r w:rsidR="007B2114">
          <w:fldChar w:fldCharType="separate"/>
        </w:r>
        <w:r w:rsidR="007B2114">
          <w:t>34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76" w:tooltip="#_Toc219188376" w:history="1">
        <w:r w:rsidR="007B2114">
          <w:rPr>
            <w:rStyle w:val="af0"/>
            <w:highlight w:val="white"/>
          </w:rPr>
          <w:t>Порядок импорта видов документов</w:t>
        </w:r>
        <w:r w:rsidR="007B2114">
          <w:tab/>
        </w:r>
        <w:r w:rsidR="007B2114">
          <w:fldChar w:fldCharType="begin"/>
        </w:r>
        <w:r w:rsidR="007B2114">
          <w:instrText xml:space="preserve"> PAGEREF _Toc219188376 \h </w:instrText>
        </w:r>
        <w:r w:rsidR="007B2114">
          <w:fldChar w:fldCharType="separate"/>
        </w:r>
        <w:r w:rsidR="007B2114">
          <w:t>36</w:t>
        </w:r>
        <w:r w:rsidR="007B2114">
          <w:fldChar w:fldCharType="end"/>
        </w:r>
      </w:hyperlink>
    </w:p>
    <w:p w:rsidR="00115D71" w:rsidRDefault="00142349">
      <w:pPr>
        <w:pStyle w:val="24"/>
        <w:rPr>
          <w:rFonts w:asciiTheme="minorHAnsi" w:eastAsiaTheme="minorEastAsia" w:hAnsiTheme="minorHAnsi" w:cstheme="minorBidi"/>
          <w:b w:val="0"/>
          <w:sz w:val="22"/>
        </w:rPr>
      </w:pPr>
      <w:hyperlink w:anchor="_Toc219188377" w:tooltip="#_Toc219188377" w:history="1">
        <w:r w:rsidR="007B2114">
          <w:rPr>
            <w:rStyle w:val="af0"/>
            <w:highlight w:val="white"/>
          </w:rPr>
          <w:t>Порядок импорта ролей</w:t>
        </w:r>
        <w:r w:rsidR="007B2114">
          <w:tab/>
        </w:r>
        <w:r w:rsidR="007B2114">
          <w:fldChar w:fldCharType="begin"/>
        </w:r>
        <w:r w:rsidR="007B2114">
          <w:instrText xml:space="preserve"> PAGEREF _Toc219188377 \h </w:instrText>
        </w:r>
        <w:r w:rsidR="007B2114">
          <w:fldChar w:fldCharType="separate"/>
        </w:r>
        <w:r w:rsidR="007B2114">
          <w:t>37</w:t>
        </w:r>
        <w:r w:rsidR="007B2114">
          <w:fldChar w:fldCharType="end"/>
        </w:r>
      </w:hyperlink>
    </w:p>
    <w:p w:rsidR="00115D71" w:rsidRDefault="00142349">
      <w:pPr>
        <w:pStyle w:val="13"/>
        <w:rPr>
          <w:rFonts w:asciiTheme="minorHAnsi" w:eastAsiaTheme="minorEastAsia" w:hAnsiTheme="minorHAnsi" w:cstheme="minorBidi"/>
          <w:b w:val="0"/>
          <w:sz w:val="22"/>
        </w:rPr>
      </w:pPr>
      <w:hyperlink w:anchor="_Toc219188378" w:tooltip="#_Toc219188378" w:history="1">
        <w:r w:rsidR="007B2114">
          <w:rPr>
            <w:rStyle w:val="af0"/>
            <w:highlight w:val="white"/>
          </w:rPr>
          <w:t xml:space="preserve">Обновление </w:t>
        </w:r>
        <w:r w:rsidR="007B2114">
          <w:rPr>
            <w:rStyle w:val="af0"/>
          </w:rPr>
          <w:t>утилиты</w:t>
        </w:r>
        <w:r w:rsidR="007B2114">
          <w:tab/>
        </w:r>
        <w:r w:rsidR="007B2114">
          <w:fldChar w:fldCharType="begin"/>
        </w:r>
        <w:r w:rsidR="007B2114">
          <w:instrText xml:space="preserve"> PAGEREF _Toc219188378 \h </w:instrText>
        </w:r>
        <w:r w:rsidR="007B2114">
          <w:fldChar w:fldCharType="separate"/>
        </w:r>
        <w:r w:rsidR="007B2114">
          <w:t>38</w:t>
        </w:r>
        <w:r w:rsidR="007B2114">
          <w:fldChar w:fldCharType="end"/>
        </w:r>
      </w:hyperlink>
    </w:p>
    <w:p w:rsidR="00115D71" w:rsidRDefault="00142349">
      <w:pPr>
        <w:pStyle w:val="13"/>
        <w:rPr>
          <w:rFonts w:asciiTheme="minorHAnsi" w:eastAsiaTheme="minorEastAsia" w:hAnsiTheme="minorHAnsi" w:cstheme="minorBidi"/>
          <w:b w:val="0"/>
          <w:sz w:val="22"/>
        </w:rPr>
      </w:pPr>
      <w:hyperlink w:anchor="_Toc219188379" w:tooltip="#_Toc219188379" w:history="1">
        <w:r w:rsidR="007B2114">
          <w:rPr>
            <w:rStyle w:val="af0"/>
          </w:rPr>
          <w:t>Удаление утилиты</w:t>
        </w:r>
        <w:r w:rsidR="007B2114">
          <w:tab/>
        </w:r>
        <w:r w:rsidR="007B2114">
          <w:fldChar w:fldCharType="begin"/>
        </w:r>
        <w:r w:rsidR="007B2114">
          <w:instrText xml:space="preserve"> PAGEREF _Toc219188379 \h </w:instrText>
        </w:r>
        <w:r w:rsidR="007B2114">
          <w:fldChar w:fldCharType="separate"/>
        </w:r>
        <w:r w:rsidR="007B2114">
          <w:t>38</w:t>
        </w:r>
        <w:r w:rsidR="007B2114">
          <w:fldChar w:fldCharType="end"/>
        </w:r>
      </w:hyperlink>
    </w:p>
    <w:p w:rsidR="00115D71" w:rsidRDefault="007B2114">
      <w:pPr>
        <w:pStyle w:val="HMCommontext"/>
      </w:pPr>
      <w:r>
        <w:fldChar w:fldCharType="end"/>
      </w:r>
      <w:bookmarkStart w:id="17" w:name="_Toc200373430"/>
      <w:bookmarkStart w:id="18" w:name="_Toc200373429"/>
      <w:bookmarkEnd w:id="4"/>
    </w:p>
    <w:p w:rsidR="00115D71" w:rsidRDefault="007B2114">
      <w:pPr>
        <w:pStyle w:val="1123456711213141516181222324252629132333435363101424Head"/>
        <w:pageBreakBefore/>
      </w:pPr>
      <w:bookmarkStart w:id="19" w:name="_Toc219188346"/>
      <w:r>
        <w:lastRenderedPageBreak/>
        <w:t xml:space="preserve">Требования для </w:t>
      </w:r>
      <w:bookmarkEnd w:id="17"/>
      <w:r>
        <w:t>компьютеров</w:t>
      </w:r>
      <w:bookmarkEnd w:id="19"/>
    </w:p>
    <w:p w:rsidR="00115D71" w:rsidRDefault="007B2114">
      <w:pPr>
        <w:pStyle w:val="HMCommontext"/>
        <w:rPr>
          <w:lang w:eastAsia="en-US"/>
        </w:rPr>
      </w:pPr>
      <w:r>
        <w:rPr>
          <w:lang w:eastAsia="en-US"/>
        </w:rPr>
        <w:t>Рабочее место, на котором запускается утилита, должно отвечать требованиям:</w:t>
      </w:r>
    </w:p>
    <w:tbl>
      <w:tblPr>
        <w:tblStyle w:val="HMTableRX"/>
        <w:tblW w:w="0" w:type="auto"/>
        <w:tblInd w:w="0" w:type="dxa"/>
        <w:tblLook w:val="04A0" w:firstRow="1" w:lastRow="0" w:firstColumn="1" w:lastColumn="0" w:noHBand="0" w:noVBand="1"/>
      </w:tblPr>
      <w:tblGrid>
        <w:gridCol w:w="3969"/>
        <w:gridCol w:w="6226"/>
      </w:tblGrid>
      <w:tr w:rsidR="00115D71">
        <w:tc>
          <w:tcPr>
            <w:tcW w:w="3969" w:type="dxa"/>
          </w:tcPr>
          <w:p w:rsidR="00115D71" w:rsidRDefault="007B2114">
            <w:pPr>
              <w:pStyle w:val="HMTabletitleRX"/>
              <w:rPr>
                <w:lang w:eastAsia="en-US"/>
              </w:rPr>
            </w:pPr>
            <w:r>
              <w:rPr>
                <w:lang w:eastAsia="en-US"/>
              </w:rPr>
              <w:t>Компонент</w:t>
            </w:r>
          </w:p>
        </w:tc>
        <w:tc>
          <w:tcPr>
            <w:tcW w:w="6226" w:type="dxa"/>
          </w:tcPr>
          <w:p w:rsidR="00115D71" w:rsidRDefault="007B2114">
            <w:pPr>
              <w:pStyle w:val="HMTabletitleRX"/>
              <w:rPr>
                <w:lang w:eastAsia="en-US"/>
              </w:rPr>
            </w:pPr>
            <w:r>
              <w:rPr>
                <w:lang w:eastAsia="en-US"/>
              </w:rPr>
              <w:t>Требование</w:t>
            </w:r>
          </w:p>
        </w:tc>
      </w:tr>
      <w:tr w:rsidR="00115D71" w:rsidRPr="00246252">
        <w:tc>
          <w:tcPr>
            <w:tcW w:w="3969" w:type="dxa"/>
          </w:tcPr>
          <w:p w:rsidR="00115D71" w:rsidRDefault="007B2114">
            <w:pPr>
              <w:pStyle w:val="HMTablecommontextRX"/>
              <w:rPr>
                <w:lang w:eastAsia="en-US"/>
              </w:rPr>
            </w:pPr>
            <w:r>
              <w:rPr>
                <w:lang w:eastAsia="en-US"/>
              </w:rPr>
              <w:t>ОС</w:t>
            </w:r>
          </w:p>
        </w:tc>
        <w:tc>
          <w:tcPr>
            <w:tcW w:w="6226" w:type="dxa"/>
          </w:tcPr>
          <w:p w:rsidR="00115D71" w:rsidRDefault="007B2114">
            <w:pPr>
              <w:pStyle w:val="HMTablecommontextRX"/>
              <w:rPr>
                <w:lang w:val="en-US" w:eastAsia="en-US"/>
              </w:rPr>
            </w:pPr>
            <w:r>
              <w:rPr>
                <w:rFonts w:cs="Segoe UI"/>
                <w:noProof/>
              </w:rPr>
              <mc:AlternateContent>
                <mc:Choice Requires="wpg">
                  <w:drawing>
                    <wp:inline distT="0" distB="0" distL="0" distR="0">
                      <wp:extent cx="550734" cy="172800"/>
                      <wp:effectExtent l="0" t="0" r="1905" b="0"/>
                      <wp:docPr id="2" name="Рисунок 11" descr="\\ucnpo\DOC_GR\DirectumRX\Материалы для разработки\Иконки\Иконки ОС\Linux_doc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" name="Picture 7" descr="\\ucnpo\DOC_GR\DirectumRX\Материалы для разработки\Иконки\Иконки ОС\Linux_doc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0734" cy="172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43.36pt;height:13.61pt;mso-wrap-distance-left:0.00pt;mso-wrap-distance-top:0.00pt;mso-wrap-distance-right:0.00pt;mso-wrap-distance-bottom:0.00pt;" stroked="f">
                      <v:path textboxrect="0,0,0,0"/>
                      <v:imagedata r:id="rId20" o:title=""/>
                    </v:shape>
                  </w:pict>
                </mc:Fallback>
              </mc:AlternateContent>
            </w:r>
          </w:p>
          <w:p w:rsidR="00115D71" w:rsidRDefault="007B2114">
            <w:pPr>
              <w:pStyle w:val="HMTablecommontextRX"/>
              <w:rPr>
                <w:rFonts w:cs="Segoe UI"/>
                <w:lang w:val="en-US"/>
              </w:rPr>
            </w:pPr>
            <w:r>
              <w:rPr>
                <w:rFonts w:cs="Segoe UI"/>
                <w:lang w:val="en-US"/>
              </w:rPr>
              <w:t xml:space="preserve">Astra Linux Special Edition 1.8.1 и </w:t>
            </w:r>
            <w:proofErr w:type="spellStart"/>
            <w:r>
              <w:rPr>
                <w:rFonts w:cs="Segoe UI"/>
                <w:lang w:val="en-US"/>
              </w:rPr>
              <w:t>выше</w:t>
            </w:r>
            <w:proofErr w:type="spellEnd"/>
            <w:r>
              <w:rPr>
                <w:rFonts w:cs="Segoe UI"/>
                <w:lang w:val="en-US"/>
              </w:rPr>
              <w:t xml:space="preserve"> («</w:t>
            </w:r>
            <w:proofErr w:type="spellStart"/>
            <w:r>
              <w:rPr>
                <w:rFonts w:cs="Segoe UI"/>
                <w:lang w:val="en-US"/>
              </w:rPr>
              <w:t>Воронеж</w:t>
            </w:r>
            <w:proofErr w:type="spellEnd"/>
            <w:r>
              <w:rPr>
                <w:rFonts w:cs="Segoe UI"/>
                <w:lang w:val="en-US"/>
              </w:rPr>
              <w:t>», «</w:t>
            </w:r>
            <w:proofErr w:type="spellStart"/>
            <w:r>
              <w:rPr>
                <w:rFonts w:cs="Segoe UI"/>
                <w:lang w:val="en-US"/>
              </w:rPr>
              <w:t>Орел</w:t>
            </w:r>
            <w:proofErr w:type="spellEnd"/>
            <w:r>
              <w:rPr>
                <w:rFonts w:cs="Segoe UI"/>
                <w:lang w:val="en-US"/>
              </w:rPr>
              <w:t>», «</w:t>
            </w:r>
            <w:proofErr w:type="spellStart"/>
            <w:r>
              <w:rPr>
                <w:rFonts w:cs="Segoe UI"/>
                <w:lang w:val="en-US"/>
              </w:rPr>
              <w:t>Смоленск</w:t>
            </w:r>
            <w:proofErr w:type="spellEnd"/>
            <w:r>
              <w:rPr>
                <w:rFonts w:cs="Segoe UI"/>
                <w:lang w:val="en-US"/>
              </w:rPr>
              <w:t>»)</w:t>
            </w:r>
          </w:p>
          <w:p w:rsidR="00115D71" w:rsidRDefault="007B2114">
            <w:pPr>
              <w:pStyle w:val="HMTablecommontextRX"/>
              <w:rPr>
                <w:rFonts w:cs="Segoe UI"/>
                <w:lang w:val="en-US"/>
              </w:rPr>
            </w:pPr>
            <w:r>
              <w:rPr>
                <w:rFonts w:cs="Segoe UI"/>
                <w:lang w:val="en-US"/>
              </w:rPr>
              <w:t xml:space="preserve">Astra Linux Special Edition 1.7.4 и </w:t>
            </w:r>
            <w:proofErr w:type="spellStart"/>
            <w:r>
              <w:rPr>
                <w:rFonts w:cs="Segoe UI"/>
                <w:lang w:val="en-US"/>
              </w:rPr>
              <w:t>выше</w:t>
            </w:r>
            <w:proofErr w:type="spellEnd"/>
            <w:r>
              <w:rPr>
                <w:rFonts w:cs="Segoe UI"/>
                <w:lang w:val="en-US"/>
              </w:rPr>
              <w:t xml:space="preserve"> («</w:t>
            </w:r>
            <w:proofErr w:type="spellStart"/>
            <w:r>
              <w:rPr>
                <w:rFonts w:cs="Segoe UI"/>
                <w:lang w:val="en-US"/>
              </w:rPr>
              <w:t>Воронеж</w:t>
            </w:r>
            <w:proofErr w:type="spellEnd"/>
            <w:r>
              <w:rPr>
                <w:rFonts w:cs="Segoe UI"/>
                <w:lang w:val="en-US"/>
              </w:rPr>
              <w:t>», «</w:t>
            </w:r>
            <w:proofErr w:type="spellStart"/>
            <w:r>
              <w:rPr>
                <w:rFonts w:cs="Segoe UI"/>
                <w:lang w:val="en-US"/>
              </w:rPr>
              <w:t>Орел</w:t>
            </w:r>
            <w:proofErr w:type="spellEnd"/>
            <w:r>
              <w:rPr>
                <w:rFonts w:cs="Segoe UI"/>
                <w:lang w:val="en-US"/>
              </w:rPr>
              <w:t>», «</w:t>
            </w:r>
            <w:proofErr w:type="spellStart"/>
            <w:r>
              <w:rPr>
                <w:rFonts w:cs="Segoe UI"/>
                <w:lang w:val="en-US"/>
              </w:rPr>
              <w:t>Смоленск</w:t>
            </w:r>
            <w:proofErr w:type="spellEnd"/>
            <w:r>
              <w:rPr>
                <w:rFonts w:cs="Segoe UI"/>
                <w:lang w:val="en-US"/>
              </w:rPr>
              <w:t>»)</w:t>
            </w:r>
          </w:p>
          <w:p w:rsidR="00115D71" w:rsidRDefault="007B2114">
            <w:pPr>
              <w:pStyle w:val="HMTablecommontextRX"/>
              <w:rPr>
                <w:rFonts w:cs="Segoe UI"/>
              </w:rPr>
            </w:pPr>
            <w:r>
              <w:rPr>
                <w:rFonts w:cs="Segoe UI"/>
                <w:lang w:val="en-US"/>
              </w:rPr>
              <w:t xml:space="preserve">Ubuntu 20.04 LTS </w:t>
            </w:r>
            <w:r>
              <w:rPr>
                <w:rFonts w:cs="Segoe UI"/>
              </w:rPr>
              <w:t>и выше</w:t>
            </w:r>
          </w:p>
          <w:p w:rsidR="00115D71" w:rsidRDefault="007B2114">
            <w:pPr>
              <w:pStyle w:val="HMTablecommontextRX"/>
              <w:rPr>
                <w:lang w:val="en-US" w:eastAsia="en-US"/>
              </w:rPr>
            </w:pPr>
            <w:r>
              <w:rPr>
                <w:rFonts w:cs="Segoe UI"/>
                <w:noProof/>
              </w:rPr>
              <mc:AlternateContent>
                <mc:Choice Requires="wpg">
                  <w:drawing>
                    <wp:inline distT="0" distB="0" distL="0" distR="0">
                      <wp:extent cx="550734" cy="172800"/>
                      <wp:effectExtent l="0" t="0" r="1905" b="0"/>
                      <wp:docPr id="3" name="Рисунок 9" descr="\\ucnpo\DOC_GR\DirectumRX\Материалы для разработки\Иконки\Иконки ОС\Windows_doc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" name="Picture 5" descr="\\ucnpo\DOC_GR\DirectumRX\Материалы для разработки\Иконки\Иконки ОС\Windows_doc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0734" cy="172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43.36pt;height:13.61pt;mso-wrap-distance-left:0.00pt;mso-wrap-distance-top:0.00pt;mso-wrap-distance-right:0.00pt;mso-wrap-distance-bottom:0.00pt;" stroked="f">
                      <v:path textboxrect="0,0,0,0"/>
                      <v:imagedata r:id="rId22" o:title=""/>
                    </v:shape>
                  </w:pict>
                </mc:Fallback>
              </mc:AlternateContent>
            </w:r>
          </w:p>
          <w:p w:rsidR="00115D71" w:rsidRDefault="007B2114">
            <w:pPr>
              <w:pStyle w:val="HMTablecommontextRX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Microsoft Windows 10 Pro </w:t>
            </w:r>
            <w:r>
              <w:rPr>
                <w:lang w:eastAsia="en-US"/>
              </w:rPr>
              <w:t>и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eastAsia="en-US"/>
              </w:rPr>
              <w:t>выше</w:t>
            </w:r>
          </w:p>
          <w:p w:rsidR="00115D71" w:rsidRDefault="007B2114">
            <w:pPr>
              <w:pStyle w:val="HMTablecommontextRX"/>
              <w:rPr>
                <w:lang w:val="en-US" w:eastAsia="en-US"/>
              </w:rPr>
            </w:pPr>
            <w:r>
              <w:rPr>
                <w:rFonts w:cs="Segoe UI"/>
                <w:lang w:val="en-US"/>
              </w:rPr>
              <w:t xml:space="preserve">Microsoft Windows Server 2016 </w:t>
            </w:r>
            <w:r>
              <w:rPr>
                <w:rFonts w:cs="Segoe UI"/>
              </w:rPr>
              <w:t>и</w:t>
            </w:r>
            <w:r>
              <w:rPr>
                <w:rFonts w:cs="Segoe UI"/>
                <w:lang w:val="en-US"/>
              </w:rPr>
              <w:t xml:space="preserve"> </w:t>
            </w:r>
            <w:r>
              <w:rPr>
                <w:rFonts w:cs="Segoe UI"/>
              </w:rPr>
              <w:t>выше</w:t>
            </w:r>
          </w:p>
        </w:tc>
      </w:tr>
      <w:tr w:rsidR="00115D71">
        <w:tc>
          <w:tcPr>
            <w:tcW w:w="3969" w:type="dxa"/>
          </w:tcPr>
          <w:p w:rsidR="00115D71" w:rsidRDefault="007B2114">
            <w:pPr>
              <w:pStyle w:val="HMTablecommontextRX"/>
              <w:rPr>
                <w:lang w:eastAsia="en-US"/>
              </w:rPr>
            </w:pPr>
            <w:r>
              <w:rPr>
                <w:lang w:eastAsia="en-US"/>
              </w:rPr>
              <w:t>Дополнительные компоненты</w:t>
            </w:r>
          </w:p>
        </w:tc>
        <w:tc>
          <w:tcPr>
            <w:tcW w:w="6226" w:type="dxa"/>
          </w:tcPr>
          <w:p w:rsidR="00115D71" w:rsidRDefault="007B2114">
            <w:pPr>
              <w:pStyle w:val="HMTablecommontextRX"/>
              <w:rPr>
                <w:lang w:eastAsia="en-US"/>
              </w:rPr>
            </w:pPr>
            <w:r>
              <w:rPr>
                <w:lang w:val="en-US"/>
              </w:rPr>
              <w:t xml:space="preserve">Microsoft .NET Core </w:t>
            </w:r>
            <w:r>
              <w:t>6.0</w:t>
            </w:r>
          </w:p>
        </w:tc>
      </w:tr>
      <w:tr w:rsidR="00115D71" w:rsidRPr="00246252">
        <w:tc>
          <w:tcPr>
            <w:tcW w:w="3969" w:type="dxa"/>
          </w:tcPr>
          <w:p w:rsidR="00115D71" w:rsidRDefault="007B2114">
            <w:pPr>
              <w:pStyle w:val="HMTablecommontextRX"/>
              <w:rPr>
                <w:lang w:eastAsia="en-US"/>
              </w:rPr>
            </w:pPr>
            <w:r>
              <w:rPr>
                <w:lang w:eastAsia="en-US"/>
              </w:rPr>
              <w:t>Офисные приложения</w:t>
            </w:r>
          </w:p>
        </w:tc>
        <w:tc>
          <w:tcPr>
            <w:tcW w:w="6226" w:type="dxa"/>
          </w:tcPr>
          <w:p w:rsidR="00115D71" w:rsidRDefault="007B2114">
            <w:pPr>
              <w:pStyle w:val="HMTablecommontextRX"/>
              <w:rPr>
                <w:lang w:val="en-US"/>
              </w:rPr>
            </w:pPr>
            <w:r>
              <w:rPr>
                <w:lang w:val="en-US"/>
              </w:rPr>
              <w:t>Microsoft Excel</w:t>
            </w:r>
          </w:p>
          <w:p w:rsidR="00115D71" w:rsidRDefault="007B2114">
            <w:pPr>
              <w:pStyle w:val="HMTablecommontextRX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Libre</w:t>
            </w:r>
            <w:proofErr w:type="spellEnd"/>
            <w:r>
              <w:rPr>
                <w:lang w:val="en-US" w:eastAsia="en-US"/>
              </w:rPr>
              <w:t xml:space="preserve"> Office </w:t>
            </w:r>
            <w:proofErr w:type="spellStart"/>
            <w:r>
              <w:rPr>
                <w:lang w:val="en-US" w:eastAsia="en-US"/>
              </w:rPr>
              <w:t>Calc</w:t>
            </w:r>
            <w:proofErr w:type="spellEnd"/>
          </w:p>
        </w:tc>
      </w:tr>
      <w:bookmarkEnd w:id="18"/>
    </w:tbl>
    <w:p w:rsidR="00115D71" w:rsidRPr="00246252" w:rsidRDefault="00115D71" w:rsidP="004C6E6E">
      <w:pPr>
        <w:pStyle w:val="1"/>
        <w:pageBreakBefore/>
        <w:rPr>
          <w:lang w:val="en-US"/>
        </w:rPr>
      </w:pPr>
    </w:p>
    <w:sectPr w:rsidR="00115D71" w:rsidRPr="00246252">
      <w:headerReference w:type="even" r:id="rId23"/>
      <w:headerReference w:type="default" r:id="rId24"/>
      <w:footerReference w:type="even" r:id="rId25"/>
      <w:footerReference w:type="default" r:id="rId26"/>
      <w:pgSz w:w="11907" w:h="16840"/>
      <w:pgMar w:top="1134" w:right="851" w:bottom="851" w:left="851" w:header="567" w:footer="567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2349" w:rsidRDefault="00142349">
      <w:r>
        <w:separator/>
      </w:r>
    </w:p>
  </w:endnote>
  <w:endnote w:type="continuationSeparator" w:id="0">
    <w:p w:rsidR="00142349" w:rsidRDefault="00142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D71" w:rsidRDefault="007B2114">
    <w:pPr>
      <w:pStyle w:val="ac"/>
      <w:framePr w:wrap="around" w:vAnchor="text" w:hAnchor="page" w:x="10907" w:y="-26"/>
      <w:rPr>
        <w:color w:val="757575"/>
      </w:rPr>
    </w:pPr>
    <w:r>
      <w:rPr>
        <w:color w:val="757575"/>
      </w:rPr>
      <w:fldChar w:fldCharType="begin"/>
    </w:r>
    <w:r>
      <w:rPr>
        <w:color w:val="757575"/>
      </w:rPr>
      <w:instrText xml:space="preserve">PAGE  </w:instrText>
    </w:r>
    <w:r>
      <w:rPr>
        <w:color w:val="757575"/>
      </w:rPr>
      <w:fldChar w:fldCharType="separate"/>
    </w:r>
    <w:r w:rsidR="00246252">
      <w:rPr>
        <w:noProof/>
        <w:color w:val="757575"/>
      </w:rPr>
      <w:t>4</w:t>
    </w:r>
    <w:r>
      <w:rPr>
        <w:color w:val="757575"/>
      </w:rPr>
      <w:fldChar w:fldCharType="end"/>
    </w:r>
  </w:p>
  <w:p w:rsidR="00115D71" w:rsidRDefault="007B2114">
    <w:pPr>
      <w:pStyle w:val="aa"/>
      <w:rPr>
        <w:color w:val="757575"/>
      </w:rPr>
    </w:pPr>
    <w:r>
      <w:rPr>
        <w:color w:val="757575"/>
      </w:rPr>
      <w:t>© Компания D</w:t>
    </w:r>
    <w:proofErr w:type="spellStart"/>
    <w:r>
      <w:rPr>
        <w:color w:val="757575"/>
        <w:lang w:val="en-US"/>
      </w:rPr>
      <w:t>irectum</w:t>
    </w:r>
    <w:proofErr w:type="spellEnd"/>
    <w:r>
      <w:rPr>
        <w:color w:val="757575"/>
      </w:rPr>
      <w:t xml:space="preserve">, </w:t>
    </w:r>
    <w:r>
      <w:rPr>
        <w:color w:val="757575"/>
      </w:rPr>
      <w:fldChar w:fldCharType="begin"/>
    </w:r>
    <w:r>
      <w:rPr>
        <w:color w:val="757575"/>
      </w:rPr>
      <w:instrText xml:space="preserve"> DATE  \@ "yyyy"  \* MERGEFORMAT </w:instrText>
    </w:r>
    <w:r>
      <w:rPr>
        <w:color w:val="757575"/>
      </w:rPr>
      <w:fldChar w:fldCharType="separate"/>
    </w:r>
    <w:r w:rsidR="00246252">
      <w:rPr>
        <w:noProof/>
        <w:color w:val="757575"/>
      </w:rPr>
      <w:t>2026</w:t>
    </w:r>
    <w:r>
      <w:rPr>
        <w:color w:val="75757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D71" w:rsidRDefault="007B2114">
    <w:pPr>
      <w:pStyle w:val="ac"/>
      <w:framePr w:wrap="around" w:vAnchor="text" w:hAnchor="margin" w:xAlign="right" w:y="1"/>
      <w:rPr>
        <w:color w:val="757575"/>
      </w:rPr>
    </w:pPr>
    <w:r>
      <w:rPr>
        <w:color w:val="757575"/>
      </w:rPr>
      <w:fldChar w:fldCharType="begin"/>
    </w:r>
    <w:r>
      <w:rPr>
        <w:color w:val="757575"/>
      </w:rPr>
      <w:instrText xml:space="preserve">PAGE  </w:instrText>
    </w:r>
    <w:r>
      <w:rPr>
        <w:color w:val="757575"/>
      </w:rPr>
      <w:fldChar w:fldCharType="separate"/>
    </w:r>
    <w:r w:rsidR="00246252">
      <w:rPr>
        <w:noProof/>
        <w:color w:val="757575"/>
      </w:rPr>
      <w:t>5</w:t>
    </w:r>
    <w:r>
      <w:rPr>
        <w:color w:val="757575"/>
      </w:rPr>
      <w:fldChar w:fldCharType="end"/>
    </w:r>
  </w:p>
  <w:p w:rsidR="00115D71" w:rsidRDefault="007B2114">
    <w:pPr>
      <w:pStyle w:val="aa"/>
      <w:rPr>
        <w:color w:val="757575"/>
      </w:rPr>
    </w:pPr>
    <w:r>
      <w:rPr>
        <w:color w:val="757575"/>
      </w:rPr>
      <w:t>© Компания D</w:t>
    </w:r>
    <w:proofErr w:type="spellStart"/>
    <w:r>
      <w:rPr>
        <w:color w:val="757575"/>
        <w:lang w:val="en-US"/>
      </w:rPr>
      <w:t>irectum</w:t>
    </w:r>
    <w:proofErr w:type="spellEnd"/>
    <w:r>
      <w:rPr>
        <w:color w:val="757575"/>
      </w:rPr>
      <w:t xml:space="preserve">, </w:t>
    </w:r>
    <w:r>
      <w:rPr>
        <w:color w:val="757575"/>
      </w:rPr>
      <w:fldChar w:fldCharType="begin"/>
    </w:r>
    <w:r>
      <w:rPr>
        <w:color w:val="757575"/>
      </w:rPr>
      <w:instrText xml:space="preserve"> DATE  \@ "yyyy"  \* MERGEFORMAT </w:instrText>
    </w:r>
    <w:r>
      <w:rPr>
        <w:color w:val="757575"/>
      </w:rPr>
      <w:fldChar w:fldCharType="separate"/>
    </w:r>
    <w:r w:rsidR="00246252">
      <w:rPr>
        <w:noProof/>
        <w:color w:val="757575"/>
      </w:rPr>
      <w:t>2026</w:t>
    </w:r>
    <w:r>
      <w:rPr>
        <w:color w:val="75757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2349" w:rsidRDefault="00142349">
      <w:r>
        <w:separator/>
      </w:r>
    </w:p>
  </w:footnote>
  <w:footnote w:type="continuationSeparator" w:id="0">
    <w:p w:rsidR="00142349" w:rsidRDefault="001423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757575"/>
      </w:rPr>
      <w:alias w:val="Название"/>
      <w:tag w:val=""/>
      <w:id w:val="-1507743185"/>
      <w:placeholder>
        <w:docPart w:val="63D59D48B7924E2D9047F79984C932C6"/>
      </w:placeholder>
    </w:sdtPr>
    <w:sdtEndPr/>
    <w:sdtContent>
      <w:p w:rsidR="00115D71" w:rsidRDefault="007B2114">
        <w:pPr>
          <w:pStyle w:val="aa"/>
          <w:jc w:val="right"/>
          <w:rPr>
            <w:color w:val="757575"/>
          </w:rPr>
        </w:pPr>
        <w:r>
          <w:rPr>
            <w:color w:val="757575"/>
          </w:rPr>
          <w:t>Утилита импорта 4.0. Инструкция по загрузке данных в Directum RX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D71" w:rsidRDefault="00115D71">
    <w:pPr>
      <w:pStyle w:val="aa"/>
      <w:jc w:val="right"/>
      <w:rPr>
        <w:color w:val="757575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570F8"/>
    <w:multiLevelType w:val="hybridMultilevel"/>
    <w:tmpl w:val="62EEA518"/>
    <w:lvl w:ilvl="0" w:tplc="F3B28040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81C62BA2">
      <w:start w:val="1"/>
      <w:numFmt w:val="lowerLetter"/>
      <w:lvlText w:val="%2."/>
      <w:lvlJc w:val="left"/>
      <w:pPr>
        <w:ind w:left="1426" w:hanging="360"/>
      </w:pPr>
    </w:lvl>
    <w:lvl w:ilvl="2" w:tplc="67FEE854">
      <w:start w:val="1"/>
      <w:numFmt w:val="lowerRoman"/>
      <w:lvlText w:val="%3."/>
      <w:lvlJc w:val="right"/>
      <w:pPr>
        <w:ind w:left="2146" w:hanging="180"/>
      </w:pPr>
    </w:lvl>
    <w:lvl w:ilvl="3" w:tplc="7598EA1E">
      <w:start w:val="1"/>
      <w:numFmt w:val="decimal"/>
      <w:lvlText w:val="%4."/>
      <w:lvlJc w:val="left"/>
      <w:pPr>
        <w:ind w:left="2866" w:hanging="360"/>
      </w:pPr>
    </w:lvl>
    <w:lvl w:ilvl="4" w:tplc="0FDCCD8E">
      <w:start w:val="1"/>
      <w:numFmt w:val="lowerLetter"/>
      <w:lvlText w:val="%5."/>
      <w:lvlJc w:val="left"/>
      <w:pPr>
        <w:ind w:left="3586" w:hanging="360"/>
      </w:pPr>
    </w:lvl>
    <w:lvl w:ilvl="5" w:tplc="44944C98">
      <w:start w:val="1"/>
      <w:numFmt w:val="lowerRoman"/>
      <w:lvlText w:val="%6."/>
      <w:lvlJc w:val="right"/>
      <w:pPr>
        <w:ind w:left="4306" w:hanging="180"/>
      </w:pPr>
    </w:lvl>
    <w:lvl w:ilvl="6" w:tplc="DCB4703A">
      <w:start w:val="1"/>
      <w:numFmt w:val="decimal"/>
      <w:lvlText w:val="%7."/>
      <w:lvlJc w:val="left"/>
      <w:pPr>
        <w:ind w:left="5026" w:hanging="360"/>
      </w:pPr>
    </w:lvl>
    <w:lvl w:ilvl="7" w:tplc="006EE018">
      <w:start w:val="1"/>
      <w:numFmt w:val="lowerLetter"/>
      <w:lvlText w:val="%8."/>
      <w:lvlJc w:val="left"/>
      <w:pPr>
        <w:ind w:left="5746" w:hanging="360"/>
      </w:pPr>
    </w:lvl>
    <w:lvl w:ilvl="8" w:tplc="8E200D10">
      <w:start w:val="1"/>
      <w:numFmt w:val="lowerRoman"/>
      <w:lvlText w:val="%9."/>
      <w:lvlJc w:val="right"/>
      <w:pPr>
        <w:ind w:left="6466" w:hanging="180"/>
      </w:pPr>
    </w:lvl>
  </w:abstractNum>
  <w:abstractNum w:abstractNumId="1">
    <w:nsid w:val="0D3F6196"/>
    <w:multiLevelType w:val="hybridMultilevel"/>
    <w:tmpl w:val="0EBCAB26"/>
    <w:lvl w:ilvl="0" w:tplc="471438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color w:val="000000"/>
        <w:sz w:val="20"/>
        <w:szCs w:val="20"/>
      </w:rPr>
    </w:lvl>
    <w:lvl w:ilvl="1" w:tplc="FAA05A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58AAF3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D6EFE7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896CD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36ABCF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FA890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47E3C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4F858D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>
    <w:nsid w:val="0D790534"/>
    <w:multiLevelType w:val="hybridMultilevel"/>
    <w:tmpl w:val="980EE0BC"/>
    <w:lvl w:ilvl="0" w:tplc="2FC4020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3424C6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0DE473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126EC0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96E41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DC39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D8E56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71A68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6A07EB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nsid w:val="0E7C502D"/>
    <w:multiLevelType w:val="hybridMultilevel"/>
    <w:tmpl w:val="3A006C68"/>
    <w:lvl w:ilvl="0" w:tplc="698A402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C980B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5EABD1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134022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B8E96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F2222F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90EBA5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C166D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E98AE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nsid w:val="10414FC6"/>
    <w:multiLevelType w:val="hybridMultilevel"/>
    <w:tmpl w:val="454CC6F0"/>
    <w:lvl w:ilvl="0" w:tplc="8F8EBB94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 w:tplc="B5E45B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540BDB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28A92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05ECA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BB03B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6B057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DFAB6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A9E302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nsid w:val="12101E61"/>
    <w:multiLevelType w:val="hybridMultilevel"/>
    <w:tmpl w:val="6C80CBBE"/>
    <w:lvl w:ilvl="0" w:tplc="B4662348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C7EEB3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45A0C1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9B0EC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A2A91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A7EDD4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DAC9DA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A6653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98C5B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nsid w:val="12394690"/>
    <w:multiLevelType w:val="hybridMultilevel"/>
    <w:tmpl w:val="94D64D0E"/>
    <w:lvl w:ilvl="0" w:tplc="A94C4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6E7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8AE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A2B9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886D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AC8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68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7665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E87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ED3ADA"/>
    <w:multiLevelType w:val="hybridMultilevel"/>
    <w:tmpl w:val="E95C2A9A"/>
    <w:lvl w:ilvl="0" w:tplc="CB783FAC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000000"/>
        <w:sz w:val="20"/>
        <w:szCs w:val="20"/>
      </w:rPr>
    </w:lvl>
    <w:lvl w:ilvl="1" w:tplc="15C457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3709E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30CEB6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5EE17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F3891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A929DB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6243B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84853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nsid w:val="18BA5CDB"/>
    <w:multiLevelType w:val="hybridMultilevel"/>
    <w:tmpl w:val="EFCAB77E"/>
    <w:lvl w:ilvl="0" w:tplc="0644AAF8">
      <w:start w:val="1"/>
      <w:numFmt w:val="bullet"/>
      <w:lvlText w:val="●"/>
      <w:lvlJc w:val="left"/>
      <w:pPr>
        <w:tabs>
          <w:tab w:val="num" w:pos="0"/>
        </w:tabs>
        <w:ind w:left="709" w:hanging="284"/>
      </w:pPr>
      <w:rPr>
        <w:rFonts w:ascii="Arial" w:hAnsi="Arial"/>
        <w:b w:val="0"/>
        <w:i w:val="0"/>
        <w:color w:val="000000"/>
        <w:sz w:val="20"/>
      </w:rPr>
    </w:lvl>
    <w:lvl w:ilvl="1" w:tplc="A1CCA2B2">
      <w:start w:val="1"/>
      <w:numFmt w:val="bullet"/>
      <w:lvlText w:val="●"/>
      <w:lvlJc w:val="left"/>
      <w:pPr>
        <w:tabs>
          <w:tab w:val="num" w:pos="992"/>
        </w:tabs>
        <w:ind w:left="1276" w:hanging="284"/>
      </w:pPr>
      <w:rPr>
        <w:rFonts w:ascii="Arial" w:hAnsi="Arial"/>
        <w:color w:val="000000"/>
      </w:rPr>
    </w:lvl>
    <w:lvl w:ilvl="2" w:tplc="166223E8">
      <w:start w:val="1"/>
      <w:numFmt w:val="bullet"/>
      <w:lvlText w:val="●"/>
      <w:lvlJc w:val="left"/>
      <w:pPr>
        <w:tabs>
          <w:tab w:val="num" w:pos="1559"/>
        </w:tabs>
        <w:ind w:left="1843" w:hanging="284"/>
      </w:pPr>
      <w:rPr>
        <w:rFonts w:ascii="Arial" w:hAnsi="Arial"/>
        <w:color w:val="000000"/>
      </w:rPr>
    </w:lvl>
    <w:lvl w:ilvl="3" w:tplc="D02A598A">
      <w:start w:val="1"/>
      <w:numFmt w:val="bullet"/>
      <w:suff w:val="nothing"/>
      <w:lvlText w:val="●"/>
      <w:lvlJc w:val="left"/>
      <w:pPr>
        <w:ind w:left="2552" w:hanging="426"/>
      </w:pPr>
      <w:rPr>
        <w:rFonts w:ascii="Arial" w:hAnsi="Arial"/>
        <w:color w:val="000000"/>
      </w:rPr>
    </w:lvl>
    <w:lvl w:ilvl="4" w:tplc="5B30938E">
      <w:start w:val="1"/>
      <w:numFmt w:val="bullet"/>
      <w:suff w:val="nothing"/>
      <w:lvlText w:val="●"/>
      <w:lvlJc w:val="left"/>
      <w:pPr>
        <w:ind w:left="3119" w:hanging="426"/>
      </w:pPr>
      <w:rPr>
        <w:rFonts w:ascii="Arial" w:hAnsi="Arial"/>
        <w:color w:val="000000"/>
      </w:rPr>
    </w:lvl>
    <w:lvl w:ilvl="5" w:tplc="50D09E74">
      <w:start w:val="1"/>
      <w:numFmt w:val="bullet"/>
      <w:suff w:val="nothing"/>
      <w:lvlText w:val="●"/>
      <w:lvlJc w:val="left"/>
      <w:pPr>
        <w:ind w:left="3686" w:hanging="426"/>
      </w:pPr>
      <w:rPr>
        <w:rFonts w:ascii="Arial" w:hAnsi="Arial"/>
        <w:color w:val="000000"/>
      </w:rPr>
    </w:lvl>
    <w:lvl w:ilvl="6" w:tplc="5AB08D3C">
      <w:start w:val="1"/>
      <w:numFmt w:val="bullet"/>
      <w:suff w:val="nothing"/>
      <w:lvlText w:val="●"/>
      <w:lvlJc w:val="left"/>
      <w:pPr>
        <w:ind w:left="4253" w:hanging="426"/>
      </w:pPr>
      <w:rPr>
        <w:rFonts w:ascii="Arial" w:hAnsi="Arial"/>
        <w:color w:val="000000"/>
      </w:rPr>
    </w:lvl>
    <w:lvl w:ilvl="7" w:tplc="DE54CC6A">
      <w:start w:val="1"/>
      <w:numFmt w:val="bullet"/>
      <w:suff w:val="nothing"/>
      <w:lvlText w:val="●"/>
      <w:lvlJc w:val="left"/>
      <w:pPr>
        <w:ind w:left="4820" w:hanging="426"/>
      </w:pPr>
      <w:rPr>
        <w:rFonts w:ascii="Arial" w:hAnsi="Arial"/>
        <w:color w:val="000000"/>
      </w:rPr>
    </w:lvl>
    <w:lvl w:ilvl="8" w:tplc="BA3AC732">
      <w:start w:val="1"/>
      <w:numFmt w:val="bullet"/>
      <w:suff w:val="nothing"/>
      <w:lvlText w:val="●"/>
      <w:lvlJc w:val="left"/>
      <w:pPr>
        <w:ind w:left="5387" w:hanging="426"/>
      </w:pPr>
      <w:rPr>
        <w:rFonts w:ascii="Arial" w:hAnsi="Arial"/>
        <w:color w:val="000000"/>
      </w:rPr>
    </w:lvl>
  </w:abstractNum>
  <w:abstractNum w:abstractNumId="9">
    <w:nsid w:val="1ABB2269"/>
    <w:multiLevelType w:val="hybridMultilevel"/>
    <w:tmpl w:val="B282A05E"/>
    <w:lvl w:ilvl="0" w:tplc="B276ECF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color w:val="000000"/>
        <w:sz w:val="20"/>
        <w:szCs w:val="20"/>
      </w:rPr>
    </w:lvl>
    <w:lvl w:ilvl="1" w:tplc="9730AF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3148A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786A87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50250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75E3D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3D6F5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7E6AC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50A6CE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nsid w:val="1F3F6821"/>
    <w:multiLevelType w:val="hybridMultilevel"/>
    <w:tmpl w:val="FF8AF072"/>
    <w:lvl w:ilvl="0" w:tplc="E1CABB8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2D0DE08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6332F7D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43A372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13AA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BB40F65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3A0266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88876C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AFA607F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21A16379"/>
    <w:multiLevelType w:val="hybridMultilevel"/>
    <w:tmpl w:val="DA5CAE44"/>
    <w:lvl w:ilvl="0" w:tplc="D76E1FB2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  <w:lvl w:ilvl="1" w:tplc="3022DD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790828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AA47C4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88E7C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16C3DA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F685BF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CCCC7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C223C0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nsid w:val="22A96C22"/>
    <w:multiLevelType w:val="hybridMultilevel"/>
    <w:tmpl w:val="3F0642CC"/>
    <w:lvl w:ilvl="0" w:tplc="0DDAC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C4A0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54B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69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3A68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842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907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8A211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FE9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7F7D22"/>
    <w:multiLevelType w:val="hybridMultilevel"/>
    <w:tmpl w:val="83D4BC00"/>
    <w:lvl w:ilvl="0" w:tplc="F0684E02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2A569D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20047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C9CF87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A7A39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ED87A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A4EE25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EC53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516069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nsid w:val="23DA10E9"/>
    <w:multiLevelType w:val="hybridMultilevel"/>
    <w:tmpl w:val="D37A99AE"/>
    <w:lvl w:ilvl="0" w:tplc="2E2479E4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color w:val="000000"/>
        <w:sz w:val="20"/>
        <w:szCs w:val="20"/>
      </w:rPr>
    </w:lvl>
    <w:lvl w:ilvl="1" w:tplc="BDA27B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D0E4B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F80CF7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DBA51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1EEC7E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FBACE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93EA5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F62B18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nsid w:val="25F725D2"/>
    <w:multiLevelType w:val="hybridMultilevel"/>
    <w:tmpl w:val="3C6E91DC"/>
    <w:lvl w:ilvl="0" w:tplc="35206C1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color w:val="000000"/>
        <w:sz w:val="20"/>
        <w:szCs w:val="20"/>
      </w:rPr>
    </w:lvl>
    <w:lvl w:ilvl="1" w:tplc="007E57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462231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B00CC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B7626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86A6A5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4A8A49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74C3A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198BAF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nsid w:val="29D74808"/>
    <w:multiLevelType w:val="hybridMultilevel"/>
    <w:tmpl w:val="548859FC"/>
    <w:lvl w:ilvl="0" w:tplc="9D9843E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color w:val="000000"/>
        <w:sz w:val="20"/>
        <w:szCs w:val="20"/>
      </w:rPr>
    </w:lvl>
    <w:lvl w:ilvl="1" w:tplc="3EBCFD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EDEBD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9FAA98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DB2DB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430AAC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B20DC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1C4A7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20499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nsid w:val="2AB470A7"/>
    <w:multiLevelType w:val="hybridMultilevel"/>
    <w:tmpl w:val="27D22C56"/>
    <w:lvl w:ilvl="0" w:tplc="4F62DEE2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000000"/>
        <w:sz w:val="20"/>
        <w:szCs w:val="20"/>
      </w:rPr>
    </w:lvl>
    <w:lvl w:ilvl="1" w:tplc="3FAC3F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3A6994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75A163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9236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1E4A9A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E107C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7F8C2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F64C52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nsid w:val="2DC465B0"/>
    <w:multiLevelType w:val="hybridMultilevel"/>
    <w:tmpl w:val="DC74F076"/>
    <w:lvl w:ilvl="0" w:tplc="A2F2C1E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616E5712">
      <w:start w:val="1"/>
      <w:numFmt w:val="decimal"/>
      <w:lvlText w:val="%2."/>
      <w:lvlJc w:val="left"/>
      <w:pPr>
        <w:ind w:left="720" w:hanging="360"/>
      </w:pPr>
    </w:lvl>
    <w:lvl w:ilvl="2" w:tplc="C33C6B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FBEA748">
      <w:start w:val="1"/>
      <w:numFmt w:val="lowerLetter"/>
      <w:lvlText w:val="%4)"/>
      <w:lvlJc w:val="left"/>
      <w:pPr>
        <w:ind w:left="1440" w:hanging="360"/>
      </w:pPr>
    </w:lvl>
    <w:lvl w:ilvl="4" w:tplc="FBE64518">
      <w:start w:val="1"/>
      <w:numFmt w:val="decimal"/>
      <w:lvlText w:val=""/>
      <w:lvlJc w:val="left"/>
      <w:pPr>
        <w:ind w:left="1800" w:hanging="360"/>
      </w:pPr>
    </w:lvl>
    <w:lvl w:ilvl="5" w:tplc="26002504">
      <w:start w:val="1"/>
      <w:numFmt w:val="decimal"/>
      <w:lvlText w:val=""/>
      <w:lvlJc w:val="left"/>
      <w:pPr>
        <w:ind w:left="2160" w:hanging="360"/>
      </w:pPr>
    </w:lvl>
    <w:lvl w:ilvl="6" w:tplc="543AC576">
      <w:start w:val="1"/>
      <w:numFmt w:val="decimal"/>
      <w:lvlText w:val="%7"/>
      <w:lvlJc w:val="left"/>
      <w:pPr>
        <w:ind w:left="2520" w:hanging="360"/>
      </w:pPr>
    </w:lvl>
    <w:lvl w:ilvl="7" w:tplc="D7D0EC94">
      <w:start w:val="1"/>
      <w:numFmt w:val="decimal"/>
      <w:lvlText w:val="%8"/>
      <w:lvlJc w:val="left"/>
      <w:pPr>
        <w:ind w:left="2880" w:hanging="360"/>
      </w:pPr>
    </w:lvl>
    <w:lvl w:ilvl="8" w:tplc="7E3898AC">
      <w:start w:val="1"/>
      <w:numFmt w:val="decimal"/>
      <w:lvlText w:val="%9"/>
      <w:lvlJc w:val="left"/>
      <w:pPr>
        <w:ind w:left="3240" w:hanging="360"/>
      </w:pPr>
    </w:lvl>
  </w:abstractNum>
  <w:abstractNum w:abstractNumId="19">
    <w:nsid w:val="2E385A24"/>
    <w:multiLevelType w:val="hybridMultilevel"/>
    <w:tmpl w:val="D9E81E46"/>
    <w:lvl w:ilvl="0" w:tplc="A8D80958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51A7F7A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96E004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C52CA38C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DCF8C068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ED0ED172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9D6A523A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EDBE3BB0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B8D2BA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38610FF6"/>
    <w:multiLevelType w:val="multilevel"/>
    <w:tmpl w:val="8976F36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sz w:val="20"/>
      </w:rPr>
    </w:lvl>
    <w:lvl w:ilvl="1">
      <w:start w:val="1"/>
      <w:numFmt w:val="decimal"/>
      <w:lvlText w:val="%1.%2"/>
      <w:lvlJc w:val="left"/>
      <w:pPr>
        <w:ind w:left="1134" w:hanging="1134"/>
      </w:pPr>
    </w:lvl>
    <w:lvl w:ilvl="2">
      <w:start w:val="1"/>
      <w:numFmt w:val="decimal"/>
      <w:lvlText w:val="%1.%2.%3"/>
      <w:lvlJc w:val="left"/>
      <w:pPr>
        <w:ind w:left="1701" w:hanging="987"/>
      </w:pPr>
    </w:lvl>
    <w:lvl w:ilvl="3">
      <w:start w:val="1"/>
      <w:numFmt w:val="decimal"/>
      <w:lvlText w:val="(%4)"/>
      <w:lvlJc w:val="left"/>
      <w:pPr>
        <w:ind w:left="1411" w:hanging="340"/>
      </w:pPr>
    </w:lvl>
    <w:lvl w:ilvl="4">
      <w:start w:val="1"/>
      <w:numFmt w:val="lowerLetter"/>
      <w:lvlText w:val="(%5)"/>
      <w:lvlJc w:val="left"/>
      <w:pPr>
        <w:ind w:left="1768" w:hanging="340"/>
      </w:pPr>
    </w:lvl>
    <w:lvl w:ilvl="5">
      <w:start w:val="1"/>
      <w:numFmt w:val="lowerRoman"/>
      <w:lvlText w:val="(%6)"/>
      <w:lvlJc w:val="left"/>
      <w:pPr>
        <w:ind w:left="2125" w:hanging="340"/>
      </w:pPr>
    </w:lvl>
    <w:lvl w:ilvl="6">
      <w:start w:val="1"/>
      <w:numFmt w:val="decimal"/>
      <w:lvlText w:val="%7."/>
      <w:lvlJc w:val="left"/>
      <w:pPr>
        <w:ind w:left="2482" w:hanging="340"/>
      </w:pPr>
    </w:lvl>
    <w:lvl w:ilvl="7">
      <w:start w:val="1"/>
      <w:numFmt w:val="lowerLetter"/>
      <w:lvlText w:val="%8."/>
      <w:lvlJc w:val="left"/>
      <w:pPr>
        <w:ind w:left="2839" w:hanging="340"/>
      </w:pPr>
    </w:lvl>
    <w:lvl w:ilvl="8">
      <w:start w:val="1"/>
      <w:numFmt w:val="lowerRoman"/>
      <w:lvlText w:val="%9."/>
      <w:lvlJc w:val="left"/>
      <w:pPr>
        <w:ind w:left="3196" w:hanging="340"/>
      </w:pPr>
    </w:lvl>
  </w:abstractNum>
  <w:abstractNum w:abstractNumId="21">
    <w:nsid w:val="3C8E5481"/>
    <w:multiLevelType w:val="hybridMultilevel"/>
    <w:tmpl w:val="5AAAA384"/>
    <w:lvl w:ilvl="0" w:tplc="A6A47148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000000"/>
        <w:sz w:val="20"/>
        <w:szCs w:val="20"/>
      </w:rPr>
    </w:lvl>
    <w:lvl w:ilvl="1" w:tplc="4E905F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3806D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A5605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DABC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02AA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0769D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BD021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E023F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nsid w:val="3F4B6F67"/>
    <w:multiLevelType w:val="hybridMultilevel"/>
    <w:tmpl w:val="0592223E"/>
    <w:lvl w:ilvl="0" w:tplc="1D9656B2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53F2EE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2E648C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9F440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0FEFC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09A665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B66A6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5648F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D6CAE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nsid w:val="49E21AD6"/>
    <w:multiLevelType w:val="hybridMultilevel"/>
    <w:tmpl w:val="57083850"/>
    <w:lvl w:ilvl="0" w:tplc="BAAE45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6E78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E86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EA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046E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280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C9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0608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BAF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320162"/>
    <w:multiLevelType w:val="hybridMultilevel"/>
    <w:tmpl w:val="54468334"/>
    <w:lvl w:ilvl="0" w:tplc="C2607014">
      <w:start w:val="1"/>
      <w:numFmt w:val="decimal"/>
      <w:lvlText w:val="%1."/>
      <w:lvlJc w:val="left"/>
      <w:pPr>
        <w:ind w:left="720" w:hanging="360"/>
      </w:pPr>
    </w:lvl>
    <w:lvl w:ilvl="1" w:tplc="532AC1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7267860">
      <w:start w:val="1"/>
      <w:numFmt w:val="lowerRoman"/>
      <w:lvlText w:val="%3."/>
      <w:lvlJc w:val="right"/>
      <w:pPr>
        <w:ind w:left="2160" w:hanging="180"/>
      </w:pPr>
    </w:lvl>
    <w:lvl w:ilvl="3" w:tplc="7200F744">
      <w:start w:val="1"/>
      <w:numFmt w:val="decimal"/>
      <w:lvlText w:val="%4."/>
      <w:lvlJc w:val="left"/>
      <w:pPr>
        <w:ind w:left="2880" w:hanging="360"/>
      </w:pPr>
    </w:lvl>
    <w:lvl w:ilvl="4" w:tplc="A3AEC450">
      <w:start w:val="1"/>
      <w:numFmt w:val="lowerLetter"/>
      <w:lvlText w:val="%5."/>
      <w:lvlJc w:val="left"/>
      <w:pPr>
        <w:ind w:left="3600" w:hanging="360"/>
      </w:pPr>
    </w:lvl>
    <w:lvl w:ilvl="5" w:tplc="D196E310">
      <w:start w:val="1"/>
      <w:numFmt w:val="lowerRoman"/>
      <w:lvlText w:val="%6."/>
      <w:lvlJc w:val="right"/>
      <w:pPr>
        <w:ind w:left="4320" w:hanging="180"/>
      </w:pPr>
    </w:lvl>
    <w:lvl w:ilvl="6" w:tplc="59406D8C">
      <w:start w:val="1"/>
      <w:numFmt w:val="decimal"/>
      <w:lvlText w:val="%7."/>
      <w:lvlJc w:val="left"/>
      <w:pPr>
        <w:ind w:left="5040" w:hanging="360"/>
      </w:pPr>
    </w:lvl>
    <w:lvl w:ilvl="7" w:tplc="0FDA6E0C">
      <w:start w:val="1"/>
      <w:numFmt w:val="lowerLetter"/>
      <w:lvlText w:val="%8."/>
      <w:lvlJc w:val="left"/>
      <w:pPr>
        <w:ind w:left="5760" w:hanging="360"/>
      </w:pPr>
    </w:lvl>
    <w:lvl w:ilvl="8" w:tplc="3DD80442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EF7432"/>
    <w:multiLevelType w:val="hybridMultilevel"/>
    <w:tmpl w:val="ED4E8FD0"/>
    <w:lvl w:ilvl="0" w:tplc="812CF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BE44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A7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A08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C2A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84E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CD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AE0B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92D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2C2324"/>
    <w:multiLevelType w:val="hybridMultilevel"/>
    <w:tmpl w:val="A60A75E6"/>
    <w:lvl w:ilvl="0" w:tplc="9CFA9542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000000"/>
        <w:sz w:val="20"/>
        <w:szCs w:val="20"/>
      </w:rPr>
    </w:lvl>
    <w:lvl w:ilvl="1" w:tplc="991AFE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2AA83F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9B865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5EBF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1A942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7FE5A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76AA4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B40F6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>
    <w:nsid w:val="50604ACA"/>
    <w:multiLevelType w:val="hybridMultilevel"/>
    <w:tmpl w:val="B5562A16"/>
    <w:lvl w:ilvl="0" w:tplc="F3940F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F103D5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320F11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5CA3E6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24927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39A233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9B6D54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5639DA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DE4326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2B70462"/>
    <w:multiLevelType w:val="hybridMultilevel"/>
    <w:tmpl w:val="87BA59EC"/>
    <w:lvl w:ilvl="0" w:tplc="50309006">
      <w:start w:val="1"/>
      <w:numFmt w:val="decimal"/>
      <w:lvlText w:val="%1."/>
      <w:lvlJc w:val="left"/>
      <w:pPr>
        <w:ind w:left="706" w:hanging="360"/>
      </w:pPr>
    </w:lvl>
    <w:lvl w:ilvl="1" w:tplc="C23290E8">
      <w:start w:val="1"/>
      <w:numFmt w:val="lowerLetter"/>
      <w:lvlText w:val="%2."/>
      <w:lvlJc w:val="left"/>
      <w:pPr>
        <w:ind w:left="1426" w:hanging="360"/>
      </w:pPr>
    </w:lvl>
    <w:lvl w:ilvl="2" w:tplc="7A348C28">
      <w:start w:val="1"/>
      <w:numFmt w:val="lowerRoman"/>
      <w:lvlText w:val="%3."/>
      <w:lvlJc w:val="right"/>
      <w:pPr>
        <w:ind w:left="2146" w:hanging="180"/>
      </w:pPr>
    </w:lvl>
    <w:lvl w:ilvl="3" w:tplc="71425D46">
      <w:start w:val="1"/>
      <w:numFmt w:val="decimal"/>
      <w:lvlText w:val="%4."/>
      <w:lvlJc w:val="left"/>
      <w:pPr>
        <w:ind w:left="2866" w:hanging="360"/>
      </w:pPr>
    </w:lvl>
    <w:lvl w:ilvl="4" w:tplc="B8A4FA5E">
      <w:start w:val="1"/>
      <w:numFmt w:val="lowerLetter"/>
      <w:lvlText w:val="%5."/>
      <w:lvlJc w:val="left"/>
      <w:pPr>
        <w:ind w:left="3586" w:hanging="360"/>
      </w:pPr>
    </w:lvl>
    <w:lvl w:ilvl="5" w:tplc="6F8CDCF6">
      <w:start w:val="1"/>
      <w:numFmt w:val="lowerRoman"/>
      <w:lvlText w:val="%6."/>
      <w:lvlJc w:val="right"/>
      <w:pPr>
        <w:ind w:left="4306" w:hanging="180"/>
      </w:pPr>
    </w:lvl>
    <w:lvl w:ilvl="6" w:tplc="44CCCA0A">
      <w:start w:val="1"/>
      <w:numFmt w:val="decimal"/>
      <w:lvlText w:val="%7."/>
      <w:lvlJc w:val="left"/>
      <w:pPr>
        <w:ind w:left="5026" w:hanging="360"/>
      </w:pPr>
    </w:lvl>
    <w:lvl w:ilvl="7" w:tplc="8B34B1DA">
      <w:start w:val="1"/>
      <w:numFmt w:val="lowerLetter"/>
      <w:lvlText w:val="%8."/>
      <w:lvlJc w:val="left"/>
      <w:pPr>
        <w:ind w:left="5746" w:hanging="360"/>
      </w:pPr>
    </w:lvl>
    <w:lvl w:ilvl="8" w:tplc="73C235CC">
      <w:start w:val="1"/>
      <w:numFmt w:val="lowerRoman"/>
      <w:lvlText w:val="%9."/>
      <w:lvlJc w:val="right"/>
      <w:pPr>
        <w:ind w:left="6466" w:hanging="180"/>
      </w:pPr>
    </w:lvl>
  </w:abstractNum>
  <w:abstractNum w:abstractNumId="29">
    <w:nsid w:val="530232B9"/>
    <w:multiLevelType w:val="hybridMultilevel"/>
    <w:tmpl w:val="669A9A98"/>
    <w:lvl w:ilvl="0" w:tplc="250ED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D2ED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880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F8C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4E7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566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42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24A93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BA7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EF4D9B"/>
    <w:multiLevelType w:val="hybridMultilevel"/>
    <w:tmpl w:val="011CD998"/>
    <w:lvl w:ilvl="0" w:tplc="1E562C88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ACF8464E">
      <w:start w:val="1"/>
      <w:numFmt w:val="decimal"/>
      <w:lvlText w:val="%2."/>
      <w:lvlJc w:val="left"/>
      <w:pPr>
        <w:ind w:left="720" w:hanging="360"/>
      </w:pPr>
    </w:lvl>
    <w:lvl w:ilvl="2" w:tplc="6DEA1F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602717A">
      <w:start w:val="1"/>
      <w:numFmt w:val="lowerLetter"/>
      <w:lvlText w:val="%4)"/>
      <w:lvlJc w:val="left"/>
      <w:pPr>
        <w:ind w:left="1440" w:hanging="360"/>
      </w:pPr>
    </w:lvl>
    <w:lvl w:ilvl="4" w:tplc="E11A4BB2">
      <w:start w:val="1"/>
      <w:numFmt w:val="decimal"/>
      <w:lvlText w:val=""/>
      <w:lvlJc w:val="left"/>
      <w:pPr>
        <w:ind w:left="1800" w:hanging="360"/>
      </w:pPr>
    </w:lvl>
    <w:lvl w:ilvl="5" w:tplc="40FA3708">
      <w:start w:val="1"/>
      <w:numFmt w:val="decimal"/>
      <w:lvlText w:val=""/>
      <w:lvlJc w:val="left"/>
      <w:pPr>
        <w:ind w:left="2160" w:hanging="360"/>
      </w:pPr>
    </w:lvl>
    <w:lvl w:ilvl="6" w:tplc="919A6406">
      <w:start w:val="1"/>
      <w:numFmt w:val="decimal"/>
      <w:lvlText w:val="%7"/>
      <w:lvlJc w:val="left"/>
      <w:pPr>
        <w:ind w:left="2520" w:hanging="360"/>
      </w:pPr>
    </w:lvl>
    <w:lvl w:ilvl="7" w:tplc="BD32C4BE">
      <w:start w:val="1"/>
      <w:numFmt w:val="decimal"/>
      <w:lvlText w:val="%8"/>
      <w:lvlJc w:val="left"/>
      <w:pPr>
        <w:ind w:left="2880" w:hanging="360"/>
      </w:pPr>
    </w:lvl>
    <w:lvl w:ilvl="8" w:tplc="4B8C9C84">
      <w:start w:val="1"/>
      <w:numFmt w:val="decimal"/>
      <w:lvlText w:val="%9"/>
      <w:lvlJc w:val="left"/>
      <w:pPr>
        <w:ind w:left="3240" w:hanging="360"/>
      </w:pPr>
    </w:lvl>
  </w:abstractNum>
  <w:abstractNum w:abstractNumId="31">
    <w:nsid w:val="56B5353D"/>
    <w:multiLevelType w:val="hybridMultilevel"/>
    <w:tmpl w:val="616CE9D8"/>
    <w:lvl w:ilvl="0" w:tplc="B032F3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C6E43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D4E8E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E6DF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1967F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94E3F5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4AC61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91ED1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A8E02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nsid w:val="57496478"/>
    <w:multiLevelType w:val="hybridMultilevel"/>
    <w:tmpl w:val="27AC3BC0"/>
    <w:lvl w:ilvl="0" w:tplc="80FEFBC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color w:val="000000"/>
        <w:sz w:val="20"/>
        <w:szCs w:val="20"/>
      </w:rPr>
    </w:lvl>
    <w:lvl w:ilvl="1" w:tplc="996C5A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E00BF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A1628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06A84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D0C4E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4E6D0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CAE4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9BE3C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3">
    <w:nsid w:val="5C376216"/>
    <w:multiLevelType w:val="hybridMultilevel"/>
    <w:tmpl w:val="67F8341E"/>
    <w:lvl w:ilvl="0" w:tplc="F2F40E8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color w:val="000000"/>
        <w:sz w:val="20"/>
        <w:szCs w:val="20"/>
      </w:rPr>
    </w:lvl>
    <w:lvl w:ilvl="1" w:tplc="B590E1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678852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21E0D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BE6C4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C84127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2589D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E8043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EA056D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>
    <w:nsid w:val="67002764"/>
    <w:multiLevelType w:val="hybridMultilevel"/>
    <w:tmpl w:val="DC86B228"/>
    <w:lvl w:ilvl="0" w:tplc="522AA90E">
      <w:start w:val="1"/>
      <w:numFmt w:val="bullet"/>
      <w:pStyle w:val="HM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63659EE">
      <w:start w:val="1"/>
      <w:numFmt w:val="decimal"/>
      <w:pStyle w:val="HMLevel2"/>
      <w:lvlText w:val="%2."/>
      <w:lvlJc w:val="left"/>
      <w:pPr>
        <w:ind w:left="720" w:hanging="360"/>
      </w:pPr>
      <w:rPr>
        <w:rFonts w:hint="default"/>
      </w:rPr>
    </w:lvl>
    <w:lvl w:ilvl="2" w:tplc="8702DEC0">
      <w:start w:val="1"/>
      <w:numFmt w:val="bullet"/>
      <w:lvlRestart w:val="0"/>
      <w:pStyle w:val="HMLevel3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B444230">
      <w:start w:val="1"/>
      <w:numFmt w:val="lowerLetter"/>
      <w:pStyle w:val="HMLevel4"/>
      <w:lvlText w:val="%4)"/>
      <w:lvlJc w:val="left"/>
      <w:pPr>
        <w:ind w:left="1440" w:hanging="360"/>
      </w:pPr>
      <w:rPr>
        <w:rFonts w:hint="default"/>
      </w:rPr>
    </w:lvl>
    <w:lvl w:ilvl="4" w:tplc="AC3053FC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 w:tplc="4C9C75C4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 w:tplc="674068D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 w:tplc="7826B8A2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 w:tplc="B0E0F824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35">
    <w:nsid w:val="675B6ABE"/>
    <w:multiLevelType w:val="hybridMultilevel"/>
    <w:tmpl w:val="7FF6A41A"/>
    <w:lvl w:ilvl="0" w:tplc="E2DA56B2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plc="56205B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336AC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DD0AE3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A0E6E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50E475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91E82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58A65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116F25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6">
    <w:nsid w:val="6B810B1B"/>
    <w:multiLevelType w:val="hybridMultilevel"/>
    <w:tmpl w:val="6128B63C"/>
    <w:lvl w:ilvl="0" w:tplc="C03EA3A4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 w:tplc="34A897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DF848F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79421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3989E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958437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67224E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28838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EF018B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7">
    <w:nsid w:val="74FF322A"/>
    <w:multiLevelType w:val="hybridMultilevel"/>
    <w:tmpl w:val="6CA6B59E"/>
    <w:lvl w:ilvl="0" w:tplc="DD9E8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9E3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442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0B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86F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548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86B7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0D3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BCA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3C36F4"/>
    <w:multiLevelType w:val="hybridMultilevel"/>
    <w:tmpl w:val="C42EB4F6"/>
    <w:lvl w:ilvl="0" w:tplc="B0DC95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color w:val="000000"/>
        <w:sz w:val="20"/>
        <w:szCs w:val="20"/>
      </w:rPr>
    </w:lvl>
    <w:lvl w:ilvl="1" w:tplc="7946FD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C2400D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EAE962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E68A6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264E35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E80406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EEA1A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F88242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>
    <w:nsid w:val="7BD315A7"/>
    <w:multiLevelType w:val="hybridMultilevel"/>
    <w:tmpl w:val="CCE0381C"/>
    <w:lvl w:ilvl="0" w:tplc="1CEE2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529E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94F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1CD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8692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E25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ED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38F8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9A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E63425"/>
    <w:multiLevelType w:val="hybridMultilevel"/>
    <w:tmpl w:val="5BF2DFBA"/>
    <w:lvl w:ilvl="0" w:tplc="87A8B4A4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90721124">
      <w:start w:val="1"/>
      <w:numFmt w:val="decimal"/>
      <w:lvlText w:val="%2."/>
      <w:lvlJc w:val="left"/>
      <w:pPr>
        <w:ind w:left="720" w:hanging="360"/>
      </w:pPr>
    </w:lvl>
    <w:lvl w:ilvl="2" w:tplc="063EDF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6083266">
      <w:start w:val="1"/>
      <w:numFmt w:val="lowerLetter"/>
      <w:lvlText w:val="%4)"/>
      <w:lvlJc w:val="left"/>
      <w:pPr>
        <w:ind w:left="1440" w:hanging="360"/>
      </w:pPr>
    </w:lvl>
    <w:lvl w:ilvl="4" w:tplc="DC9C09F4">
      <w:start w:val="1"/>
      <w:numFmt w:val="decimal"/>
      <w:lvlText w:val=""/>
      <w:lvlJc w:val="left"/>
      <w:pPr>
        <w:ind w:left="1800" w:hanging="360"/>
      </w:pPr>
    </w:lvl>
    <w:lvl w:ilvl="5" w:tplc="487AFACC">
      <w:start w:val="1"/>
      <w:numFmt w:val="decimal"/>
      <w:lvlText w:val=""/>
      <w:lvlJc w:val="left"/>
      <w:pPr>
        <w:ind w:left="2160" w:hanging="360"/>
      </w:pPr>
    </w:lvl>
    <w:lvl w:ilvl="6" w:tplc="ECD6940A">
      <w:start w:val="1"/>
      <w:numFmt w:val="decimal"/>
      <w:lvlText w:val="%7"/>
      <w:lvlJc w:val="left"/>
      <w:pPr>
        <w:ind w:left="2520" w:hanging="360"/>
      </w:pPr>
    </w:lvl>
    <w:lvl w:ilvl="7" w:tplc="D9146C00">
      <w:start w:val="1"/>
      <w:numFmt w:val="decimal"/>
      <w:lvlText w:val="%8"/>
      <w:lvlJc w:val="left"/>
      <w:pPr>
        <w:ind w:left="2880" w:hanging="360"/>
      </w:pPr>
    </w:lvl>
    <w:lvl w:ilvl="8" w:tplc="DB2CB256">
      <w:start w:val="1"/>
      <w:numFmt w:val="decimal"/>
      <w:lvlText w:val="%9"/>
      <w:lvlJc w:val="left"/>
      <w:pPr>
        <w:ind w:left="3240" w:hanging="360"/>
      </w:pPr>
    </w:lvl>
  </w:abstractNum>
  <w:abstractNum w:abstractNumId="41">
    <w:nsid w:val="7E2410CE"/>
    <w:multiLevelType w:val="hybridMultilevel"/>
    <w:tmpl w:val="E74C01E4"/>
    <w:lvl w:ilvl="0" w:tplc="DEFCF5AA">
      <w:start w:val="1"/>
      <w:numFmt w:val="decimal"/>
      <w:lvlText w:val="%1."/>
      <w:lvlJc w:val="left"/>
      <w:pPr>
        <w:ind w:left="720" w:hanging="360"/>
      </w:pPr>
    </w:lvl>
    <w:lvl w:ilvl="1" w:tplc="FCEED522">
      <w:start w:val="1"/>
      <w:numFmt w:val="lowerLetter"/>
      <w:lvlText w:val="%2."/>
      <w:lvlJc w:val="left"/>
      <w:pPr>
        <w:ind w:left="1440" w:hanging="360"/>
      </w:pPr>
    </w:lvl>
    <w:lvl w:ilvl="2" w:tplc="35440076">
      <w:start w:val="1"/>
      <w:numFmt w:val="lowerRoman"/>
      <w:lvlText w:val="%3."/>
      <w:lvlJc w:val="right"/>
      <w:pPr>
        <w:ind w:left="2160" w:hanging="180"/>
      </w:pPr>
    </w:lvl>
    <w:lvl w:ilvl="3" w:tplc="F9BA0B3E">
      <w:start w:val="1"/>
      <w:numFmt w:val="decimal"/>
      <w:lvlText w:val="%4."/>
      <w:lvlJc w:val="left"/>
      <w:pPr>
        <w:ind w:left="2880" w:hanging="360"/>
      </w:pPr>
    </w:lvl>
    <w:lvl w:ilvl="4" w:tplc="CC6A89E4">
      <w:start w:val="1"/>
      <w:numFmt w:val="lowerLetter"/>
      <w:lvlText w:val="%5."/>
      <w:lvlJc w:val="left"/>
      <w:pPr>
        <w:ind w:left="3600" w:hanging="360"/>
      </w:pPr>
    </w:lvl>
    <w:lvl w:ilvl="5" w:tplc="69EE3E94">
      <w:start w:val="1"/>
      <w:numFmt w:val="lowerRoman"/>
      <w:lvlText w:val="%6."/>
      <w:lvlJc w:val="right"/>
      <w:pPr>
        <w:ind w:left="4320" w:hanging="180"/>
      </w:pPr>
    </w:lvl>
    <w:lvl w:ilvl="6" w:tplc="37E255B4">
      <w:start w:val="1"/>
      <w:numFmt w:val="decimal"/>
      <w:lvlText w:val="%7."/>
      <w:lvlJc w:val="left"/>
      <w:pPr>
        <w:ind w:left="5040" w:hanging="360"/>
      </w:pPr>
    </w:lvl>
    <w:lvl w:ilvl="7" w:tplc="49140D76">
      <w:start w:val="1"/>
      <w:numFmt w:val="lowerLetter"/>
      <w:lvlText w:val="%8."/>
      <w:lvlJc w:val="left"/>
      <w:pPr>
        <w:ind w:left="5760" w:hanging="360"/>
      </w:pPr>
    </w:lvl>
    <w:lvl w:ilvl="8" w:tplc="CCB86B3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20"/>
  </w:num>
  <w:num w:numId="3">
    <w:abstractNumId w:val="8"/>
  </w:num>
  <w:num w:numId="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0"/>
  </w:num>
  <w:num w:numId="7">
    <w:abstractNumId w:val="18"/>
  </w:num>
  <w:num w:numId="8">
    <w:abstractNumId w:val="3"/>
  </w:num>
  <w:num w:numId="9">
    <w:abstractNumId w:val="5"/>
  </w:num>
  <w:num w:numId="10">
    <w:abstractNumId w:val="22"/>
  </w:num>
  <w:num w:numId="11">
    <w:abstractNumId w:val="13"/>
  </w:num>
  <w:num w:numId="12">
    <w:abstractNumId w:val="2"/>
  </w:num>
  <w:num w:numId="13">
    <w:abstractNumId w:val="31"/>
  </w:num>
  <w:num w:numId="14">
    <w:abstractNumId w:val="35"/>
  </w:num>
  <w:num w:numId="15">
    <w:abstractNumId w:val="4"/>
  </w:num>
  <w:num w:numId="16">
    <w:abstractNumId w:val="36"/>
  </w:num>
  <w:num w:numId="17">
    <w:abstractNumId w:val="11"/>
  </w:num>
  <w:num w:numId="18">
    <w:abstractNumId w:val="19"/>
  </w:num>
  <w:num w:numId="19">
    <w:abstractNumId w:val="27"/>
  </w:num>
  <w:num w:numId="20">
    <w:abstractNumId w:val="34"/>
  </w:num>
  <w:num w:numId="21">
    <w:abstractNumId w:val="33"/>
  </w:num>
  <w:num w:numId="22">
    <w:abstractNumId w:val="38"/>
  </w:num>
  <w:num w:numId="23">
    <w:abstractNumId w:val="26"/>
  </w:num>
  <w:num w:numId="24">
    <w:abstractNumId w:val="7"/>
  </w:num>
  <w:num w:numId="25">
    <w:abstractNumId w:val="16"/>
  </w:num>
  <w:num w:numId="26">
    <w:abstractNumId w:val="15"/>
  </w:num>
  <w:num w:numId="27">
    <w:abstractNumId w:val="21"/>
  </w:num>
  <w:num w:numId="28">
    <w:abstractNumId w:val="14"/>
  </w:num>
  <w:num w:numId="29">
    <w:abstractNumId w:val="1"/>
  </w:num>
  <w:num w:numId="30">
    <w:abstractNumId w:val="17"/>
  </w:num>
  <w:num w:numId="31">
    <w:abstractNumId w:val="9"/>
  </w:num>
  <w:num w:numId="32">
    <w:abstractNumId w:val="32"/>
  </w:num>
  <w:num w:numId="33">
    <w:abstractNumId w:val="28"/>
  </w:num>
  <w:num w:numId="34">
    <w:abstractNumId w:val="0"/>
  </w:num>
  <w:num w:numId="35">
    <w:abstractNumId w:val="29"/>
  </w:num>
  <w:num w:numId="36">
    <w:abstractNumId w:val="25"/>
  </w:num>
  <w:num w:numId="37">
    <w:abstractNumId w:val="12"/>
  </w:num>
  <w:num w:numId="38">
    <w:abstractNumId w:val="23"/>
  </w:num>
  <w:num w:numId="39">
    <w:abstractNumId w:val="10"/>
  </w:num>
  <w:num w:numId="40">
    <w:abstractNumId w:val="37"/>
  </w:num>
  <w:num w:numId="41">
    <w:abstractNumId w:val="39"/>
  </w:num>
  <w:num w:numId="42">
    <w:abstractNumId w:val="6"/>
  </w:num>
  <w:num w:numId="43">
    <w:abstractNumId w:val="41"/>
  </w:num>
  <w:num w:numId="44">
    <w:abstractNumId w:val="24"/>
  </w:num>
  <w:num w:numId="4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4"/>
  </w:num>
  <w:num w:numId="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D71"/>
    <w:rsid w:val="00115D71"/>
    <w:rsid w:val="00142349"/>
    <w:rsid w:val="00246252"/>
    <w:rsid w:val="004C6E6E"/>
    <w:rsid w:val="007B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81AA0C-EC9F-403B-832D-50E67C8B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next w:val="a"/>
    <w:link w:val="10"/>
    <w:uiPriority w:val="9"/>
    <w:qFormat/>
    <w:pPr>
      <w:keepNext/>
      <w:tabs>
        <w:tab w:val="left" w:pos="1202"/>
        <w:tab w:val="left" w:pos="1264"/>
      </w:tabs>
      <w:spacing w:before="360"/>
      <w:outlineLvl w:val="0"/>
    </w:pPr>
    <w:rPr>
      <w:rFonts w:ascii="Segoe UI Semibold" w:hAnsi="Segoe UI Semibold"/>
      <w:bCs/>
      <w:color w:val="404040"/>
      <w:spacing w:val="-4"/>
      <w:sz w:val="44"/>
      <w:szCs w:val="32"/>
      <w:lang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before="280"/>
      <w:outlineLvl w:val="1"/>
    </w:pPr>
    <w:rPr>
      <w:rFonts w:ascii="Segoe UI Semibold" w:hAnsi="Segoe UI Semibold"/>
      <w:bCs/>
      <w:color w:val="404040"/>
      <w:spacing w:val="-4"/>
      <w:sz w:val="38"/>
      <w:szCs w:val="26"/>
      <w:lang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spacing w:before="280" w:after="60"/>
      <w:outlineLvl w:val="2"/>
    </w:pPr>
    <w:rPr>
      <w:rFonts w:ascii="Segoe UI Semibold" w:hAnsi="Segoe UI Semibold"/>
      <w:bCs/>
      <w:color w:val="404040"/>
      <w:sz w:val="36"/>
      <w:szCs w:val="26"/>
      <w:lang w:eastAsia="en-US"/>
    </w:rPr>
  </w:style>
  <w:style w:type="paragraph" w:styleId="4">
    <w:name w:val="heading 4"/>
    <w:next w:val="a"/>
    <w:link w:val="40"/>
    <w:uiPriority w:val="9"/>
    <w:unhideWhenUsed/>
    <w:qFormat/>
    <w:pPr>
      <w:keepNext/>
      <w:spacing w:before="280" w:after="60"/>
      <w:outlineLvl w:val="3"/>
    </w:pPr>
    <w:rPr>
      <w:rFonts w:ascii="Segoe UI Semibold" w:hAnsi="Segoe UI Semibold"/>
      <w:bCs/>
      <w:color w:val="404040"/>
      <w:sz w:val="32"/>
      <w:szCs w:val="28"/>
      <w:lang w:eastAsia="en-US"/>
    </w:rPr>
  </w:style>
  <w:style w:type="paragraph" w:styleId="5">
    <w:name w:val="heading 5"/>
    <w:next w:val="a"/>
    <w:link w:val="50"/>
    <w:uiPriority w:val="9"/>
    <w:unhideWhenUsed/>
    <w:qFormat/>
    <w:pPr>
      <w:spacing w:before="280" w:after="60"/>
      <w:outlineLvl w:val="4"/>
    </w:pPr>
    <w:rPr>
      <w:rFonts w:ascii="Segoe UI Semibold" w:hAnsi="Segoe UI Semibold"/>
      <w:bCs/>
      <w:iCs/>
      <w:color w:val="404040"/>
      <w:sz w:val="28"/>
      <w:szCs w:val="26"/>
      <w:lang w:eastAsia="en-US"/>
    </w:rPr>
  </w:style>
  <w:style w:type="paragraph" w:styleId="6">
    <w:name w:val="heading 6"/>
    <w:next w:val="a"/>
    <w:link w:val="60"/>
    <w:uiPriority w:val="9"/>
    <w:unhideWhenUsed/>
    <w:qFormat/>
    <w:pPr>
      <w:spacing w:before="280" w:after="60"/>
      <w:outlineLvl w:val="5"/>
    </w:pPr>
    <w:rPr>
      <w:rFonts w:ascii="Segoe UI Semilight" w:hAnsi="Segoe UI Semilight"/>
      <w:bCs/>
      <w:sz w:val="28"/>
      <w:szCs w:val="22"/>
      <w:lang w:eastAsia="en-US"/>
    </w:rPr>
  </w:style>
  <w:style w:type="paragraph" w:styleId="7">
    <w:name w:val="heading 7"/>
    <w:next w:val="a"/>
    <w:link w:val="70"/>
    <w:uiPriority w:val="9"/>
    <w:unhideWhenUsed/>
    <w:qFormat/>
    <w:pPr>
      <w:spacing w:before="240" w:after="60"/>
      <w:outlineLvl w:val="6"/>
    </w:pPr>
    <w:rPr>
      <w:rFonts w:ascii="Segoe UI" w:hAnsi="Segoe UI"/>
      <w:szCs w:val="24"/>
      <w:lang w:eastAsia="en-US"/>
    </w:rPr>
  </w:style>
  <w:style w:type="paragraph" w:styleId="8">
    <w:name w:val="heading 8"/>
    <w:basedOn w:val="a"/>
    <w:next w:val="a"/>
    <w:link w:val="80"/>
    <w:uiPriority w:val="99"/>
    <w:qFormat/>
    <w:pPr>
      <w:keepNext/>
      <w:tabs>
        <w:tab w:val="left" w:pos="1200"/>
      </w:tabs>
      <w:spacing w:after="0" w:line="240" w:lineRule="auto"/>
      <w:outlineLvl w:val="7"/>
    </w:pPr>
    <w:rPr>
      <w:rFonts w:ascii="Arial" w:hAnsi="Arial" w:cs="Arial"/>
      <w:b/>
      <w:bCs/>
      <w:sz w:val="24"/>
      <w:szCs w:val="24"/>
      <w:u w:val="single"/>
    </w:rPr>
  </w:style>
  <w:style w:type="paragraph" w:styleId="9">
    <w:name w:val="heading 9"/>
    <w:basedOn w:val="a"/>
    <w:next w:val="a"/>
    <w:link w:val="90"/>
    <w:uiPriority w:val="99"/>
    <w:qFormat/>
    <w:pPr>
      <w:keepNext/>
      <w:tabs>
        <w:tab w:val="left" w:pos="1200"/>
      </w:tabs>
      <w:spacing w:after="0" w:line="240" w:lineRule="auto"/>
      <w:outlineLvl w:val="8"/>
    </w:pPr>
    <w:rPr>
      <w:rFonts w:ascii="Arial" w:hAnsi="Arial" w:cs="Arial"/>
      <w:b/>
      <w:bCs/>
      <w:sz w:val="24"/>
      <w:szCs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leChar">
    <w:name w:val="Title Char"/>
    <w:uiPriority w:val="10"/>
    <w:rPr>
      <w:sz w:val="48"/>
      <w:szCs w:val="48"/>
    </w:rPr>
  </w:style>
  <w:style w:type="paragraph" w:styleId="a3">
    <w:name w:val="List Paragraph"/>
    <w:basedOn w:val="a"/>
    <w:pPr>
      <w:ind w:left="708"/>
    </w:pPr>
  </w:style>
  <w:style w:type="paragraph" w:styleId="a4">
    <w:name w:val="No Spacing"/>
    <w:uiPriority w:val="1"/>
    <w:qFormat/>
    <w:rPr>
      <w:rFonts w:ascii="Calibri" w:hAnsi="Calibri"/>
      <w:sz w:val="22"/>
      <w:szCs w:val="22"/>
    </w:rPr>
  </w:style>
  <w:style w:type="paragraph" w:styleId="a5">
    <w:name w:val="Title"/>
    <w:link w:val="11"/>
    <w:uiPriority w:val="10"/>
    <w:qFormat/>
    <w:pPr>
      <w:spacing w:before="300" w:after="200"/>
      <w:contextualSpacing/>
    </w:pPr>
    <w:rPr>
      <w:sz w:val="48"/>
      <w:szCs w:val="48"/>
      <w:lang w:eastAsia="zh-CN"/>
    </w:rPr>
  </w:style>
  <w:style w:type="paragraph" w:styleId="a6">
    <w:name w:val="Subtitle"/>
    <w:basedOn w:val="a"/>
    <w:link w:val="a7"/>
    <w:pPr>
      <w:spacing w:before="160" w:after="60"/>
      <w:jc w:val="center"/>
    </w:pPr>
    <w:rPr>
      <w:sz w:val="24"/>
      <w:szCs w:val="24"/>
    </w:rPr>
  </w:style>
  <w:style w:type="paragraph" w:styleId="21">
    <w:name w:val="Quote"/>
    <w:basedOn w:val="a"/>
    <w:next w:val="a"/>
    <w:link w:val="22"/>
    <w:pPr>
      <w:spacing w:before="160"/>
      <w:ind w:left="720" w:right="720"/>
      <w:jc w:val="both"/>
    </w:pPr>
    <w:rPr>
      <w:rFonts w:ascii="Arial" w:eastAsia="Calibri" w:hAnsi="Arial"/>
      <w:i/>
      <w:lang w:eastAsia="en-US"/>
    </w:rPr>
  </w:style>
  <w:style w:type="paragraph" w:styleId="a8">
    <w:name w:val="Intense Quote"/>
    <w:basedOn w:val="a"/>
    <w:next w:val="a"/>
    <w:link w:val="a9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spacing w:before="160"/>
      <w:ind w:left="720" w:right="720"/>
      <w:jc w:val="both"/>
    </w:pPr>
    <w:rPr>
      <w:rFonts w:ascii="Arial" w:eastAsia="Calibri" w:hAnsi="Arial"/>
      <w:i/>
      <w:lang w:eastAsia="en-US"/>
    </w:rPr>
  </w:style>
  <w:style w:type="paragraph" w:styleId="aa">
    <w:name w:val="header"/>
    <w:basedOn w:val="a"/>
    <w:link w:val="ab"/>
    <w:uiPriority w:val="99"/>
    <w:unhideWhenUsed/>
    <w:pPr>
      <w:tabs>
        <w:tab w:val="center" w:pos="4677"/>
        <w:tab w:val="right" w:pos="9355"/>
      </w:tabs>
    </w:pPr>
    <w:rPr>
      <w:rFonts w:ascii="Segoe UI" w:hAnsi="Segoe UI"/>
      <w:sz w:val="20"/>
    </w:rPr>
  </w:style>
  <w:style w:type="paragraph" w:styleId="ac">
    <w:name w:val="footer"/>
    <w:basedOn w:val="a"/>
    <w:link w:val="ad"/>
    <w:uiPriority w:val="99"/>
    <w:unhideWhenUsed/>
    <w:pPr>
      <w:tabs>
        <w:tab w:val="center" w:pos="4677"/>
        <w:tab w:val="right" w:pos="9355"/>
      </w:tabs>
    </w:pPr>
    <w:rPr>
      <w:rFonts w:ascii="Segoe UI" w:hAnsi="Segoe UI"/>
      <w:sz w:val="20"/>
    </w:rPr>
  </w:style>
  <w:style w:type="paragraph" w:styleId="ae">
    <w:name w:val="caption"/>
    <w:basedOn w:val="a"/>
    <w:next w:val="a"/>
    <w:pPr>
      <w:spacing w:before="120" w:after="120"/>
      <w:jc w:val="right"/>
    </w:pPr>
    <w:rPr>
      <w:rFonts w:ascii="Arial" w:eastAsia="Calibri" w:hAnsi="Arial"/>
      <w:bCs/>
      <w:sz w:val="18"/>
      <w:szCs w:val="18"/>
      <w:lang w:eastAsia="en-US"/>
    </w:rPr>
  </w:style>
  <w:style w:type="table" w:styleId="af">
    <w:name w:val="Table Grid"/>
    <w:basedOn w:val="a1"/>
    <w:uiPriority w:val="59"/>
    <w:rPr>
      <w:rFonts w:ascii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41">
    <w:name w:val="Plain Table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51">
    <w:name w:val="Plain Table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Grid Table 1 Light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2">
    <w:name w:val="Grid Table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3">
    <w:name w:val="Grid Table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4">
    <w:name w:val="Grid Table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Grid Table 5 Dark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6">
    <w:name w:val="Grid Table 6 Colorful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7">
    <w:name w:val="Grid Table 7 Colorful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10">
    <w:name w:val="List Table 1 Light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20">
    <w:name w:val="List Table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30">
    <w:name w:val="List Table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40">
    <w:name w:val="List Table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50">
    <w:name w:val="List Table 5 Dark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60">
    <w:name w:val="List Table 6 Colorful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70">
    <w:name w:val="List Table 7 Colorful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Hyperlink"/>
    <w:uiPriority w:val="99"/>
    <w:unhideWhenUsed/>
    <w:rPr>
      <w:color w:val="4F81BD"/>
      <w:u w:val="single"/>
    </w:rPr>
  </w:style>
  <w:style w:type="paragraph" w:styleId="af1">
    <w:name w:val="footnote text"/>
    <w:basedOn w:val="a"/>
    <w:link w:val="af2"/>
    <w:uiPriority w:val="99"/>
    <w:unhideWhenUsed/>
    <w:rPr>
      <w:sz w:val="20"/>
      <w:szCs w:val="20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f5"/>
    <w:link w:val="af6"/>
    <w:pPr>
      <w:spacing w:before="160" w:after="0"/>
      <w:jc w:val="both"/>
    </w:pPr>
  </w:style>
  <w:style w:type="character" w:styleId="af7">
    <w:name w:val="endnote reference"/>
    <w:rPr>
      <w:vertAlign w:val="superscript"/>
    </w:rPr>
  </w:style>
  <w:style w:type="paragraph" w:styleId="13">
    <w:name w:val="toc 1"/>
    <w:basedOn w:val="a"/>
    <w:next w:val="a"/>
    <w:uiPriority w:val="39"/>
    <w:unhideWhenUsed/>
    <w:qFormat/>
    <w:pPr>
      <w:tabs>
        <w:tab w:val="right" w:leader="dot" w:pos="9923"/>
      </w:tabs>
      <w:spacing w:before="100" w:after="0"/>
    </w:pPr>
    <w:rPr>
      <w:rFonts w:ascii="Segoe UI" w:hAnsi="Segoe UI"/>
      <w:b/>
      <w:sz w:val="24"/>
    </w:rPr>
  </w:style>
  <w:style w:type="paragraph" w:styleId="24">
    <w:name w:val="toc 2"/>
    <w:basedOn w:val="a"/>
    <w:next w:val="a"/>
    <w:uiPriority w:val="39"/>
    <w:unhideWhenUsed/>
    <w:qFormat/>
    <w:pPr>
      <w:tabs>
        <w:tab w:val="right" w:leader="dot" w:pos="9923"/>
      </w:tabs>
      <w:spacing w:before="100" w:after="0"/>
      <w:ind w:left="363"/>
    </w:pPr>
    <w:rPr>
      <w:rFonts w:ascii="Segoe UI" w:hAnsi="Segoe UI"/>
      <w:b/>
      <w:sz w:val="24"/>
    </w:rPr>
  </w:style>
  <w:style w:type="paragraph" w:styleId="32">
    <w:name w:val="toc 3"/>
    <w:basedOn w:val="a"/>
    <w:next w:val="a"/>
    <w:uiPriority w:val="39"/>
    <w:unhideWhenUsed/>
    <w:qFormat/>
    <w:pPr>
      <w:tabs>
        <w:tab w:val="right" w:leader="dot" w:pos="9923"/>
      </w:tabs>
      <w:spacing w:before="80" w:after="0"/>
      <w:ind w:left="629"/>
    </w:pPr>
    <w:rPr>
      <w:rFonts w:ascii="Segoe UI" w:hAnsi="Segoe UI"/>
    </w:rPr>
  </w:style>
  <w:style w:type="paragraph" w:styleId="42">
    <w:name w:val="toc 4"/>
    <w:basedOn w:val="a"/>
    <w:next w:val="a"/>
    <w:uiPriority w:val="39"/>
    <w:unhideWhenUsed/>
    <w:qFormat/>
    <w:pPr>
      <w:tabs>
        <w:tab w:val="right" w:leader="dot" w:pos="9923"/>
      </w:tabs>
      <w:spacing w:before="80" w:after="0"/>
      <w:ind w:left="896"/>
    </w:pPr>
    <w:rPr>
      <w:rFonts w:ascii="Segoe UI" w:hAnsi="Segoe UI"/>
      <w:sz w:val="20"/>
    </w:rPr>
  </w:style>
  <w:style w:type="paragraph" w:styleId="52">
    <w:name w:val="toc 5"/>
    <w:basedOn w:val="a"/>
    <w:next w:val="a"/>
    <w:pPr>
      <w:tabs>
        <w:tab w:val="right" w:pos="9923"/>
      </w:tabs>
      <w:ind w:left="658"/>
    </w:pPr>
    <w:rPr>
      <w:rFonts w:eastAsia="Calibri"/>
      <w:lang w:eastAsia="en-US"/>
    </w:rPr>
  </w:style>
  <w:style w:type="paragraph" w:styleId="61">
    <w:name w:val="toc 6"/>
    <w:basedOn w:val="a"/>
    <w:next w:val="a"/>
    <w:pPr>
      <w:tabs>
        <w:tab w:val="right" w:pos="9923"/>
      </w:tabs>
      <w:ind w:left="879"/>
    </w:pPr>
    <w:rPr>
      <w:rFonts w:eastAsia="Calibri"/>
      <w:lang w:eastAsia="en-US"/>
    </w:rPr>
  </w:style>
  <w:style w:type="paragraph" w:styleId="71">
    <w:name w:val="toc 7"/>
    <w:basedOn w:val="a"/>
    <w:next w:val="a"/>
    <w:pPr>
      <w:tabs>
        <w:tab w:val="right" w:pos="9356"/>
      </w:tabs>
      <w:ind w:left="1320"/>
    </w:pPr>
  </w:style>
  <w:style w:type="paragraph" w:styleId="81">
    <w:name w:val="toc 8"/>
    <w:basedOn w:val="a"/>
    <w:next w:val="a"/>
    <w:pPr>
      <w:tabs>
        <w:tab w:val="right" w:pos="9356"/>
      </w:tabs>
      <w:ind w:left="1540"/>
    </w:pPr>
  </w:style>
  <w:style w:type="paragraph" w:styleId="91">
    <w:name w:val="toc 9"/>
    <w:basedOn w:val="a"/>
    <w:next w:val="a"/>
    <w:semiHidden/>
    <w:pPr>
      <w:ind w:left="1920"/>
    </w:pPr>
  </w:style>
  <w:style w:type="paragraph" w:styleId="af8">
    <w:name w:val="TOC Heading"/>
  </w:style>
  <w:style w:type="paragraph" w:styleId="af9">
    <w:name w:val="table of figures"/>
    <w:basedOn w:val="af5"/>
    <w:next w:val="a"/>
    <w:pPr>
      <w:spacing w:before="160" w:after="0"/>
      <w:ind w:left="440" w:hanging="440"/>
      <w:jc w:val="both"/>
    </w:pPr>
    <w:rPr>
      <w:rFonts w:ascii="Arial" w:hAnsi="Arial"/>
    </w:rPr>
  </w:style>
  <w:style w:type="paragraph" w:customStyle="1" w:styleId="1123456711213141516181222324252629132333435363101424Head">
    <w:name w:val="Заголовок 1;Глава;Глава1;Глава2;Глава3;Глава4;Глава5;Глава6;Глава7;Глава11;Глава21;Глава31;Глава41;Глава51;Глава61;Глава8;Глава12;Глава22;Глава32;Глава42;Глава52;Глава62;Глава9;Глава13;Глава23;Глава33;Глава43;Глава53;Глава63;Глава10;Глава14;Глава24;Head"/>
    <w:next w:val="a"/>
    <w:link w:val="11234567112131415161812223242"/>
    <w:pPr>
      <w:keepNext/>
      <w:tabs>
        <w:tab w:val="left" w:pos="1202"/>
        <w:tab w:val="left" w:pos="1264"/>
      </w:tabs>
      <w:spacing w:before="360"/>
      <w:outlineLvl w:val="0"/>
    </w:pPr>
    <w:rPr>
      <w:rFonts w:ascii="Segoe UI Semibold" w:hAnsi="Segoe UI Semibold"/>
      <w:bCs/>
      <w:color w:val="404040"/>
      <w:spacing w:val="-4"/>
      <w:sz w:val="44"/>
      <w:szCs w:val="32"/>
      <w:lang w:eastAsia="en-US"/>
    </w:rPr>
  </w:style>
  <w:style w:type="paragraph" w:customStyle="1" w:styleId="25">
    <w:name w:val="Заголовок 2;Раздел"/>
    <w:next w:val="a"/>
    <w:link w:val="26"/>
    <w:pPr>
      <w:keepNext/>
      <w:keepLines/>
      <w:spacing w:before="280"/>
      <w:outlineLvl w:val="1"/>
    </w:pPr>
    <w:rPr>
      <w:rFonts w:ascii="Segoe UI Semibold" w:hAnsi="Segoe UI Semibold"/>
      <w:bCs/>
      <w:color w:val="404040"/>
      <w:spacing w:val="-4"/>
      <w:sz w:val="38"/>
      <w:szCs w:val="26"/>
      <w:lang w:eastAsia="en-US"/>
    </w:rPr>
  </w:style>
  <w:style w:type="paragraph" w:customStyle="1" w:styleId="312345611217122231415161813233242">
    <w:name w:val="Заголовок 3;Подраздел;Подраздел1;Подраздел2;Подраздел3;Подраздел4;Подраздел5;Подраздел6;Подраздел11;Подраздел21;Подраздел7;Подраздел12;Подраздел22;Подраздел31;Подраздел41;Подраздел51;Подраздел61;Подраздел8;Подраздел13;Подраздел23;Подраздел32;Подраздел42"/>
    <w:next w:val="a"/>
    <w:link w:val="31234561121712223141"/>
    <w:pPr>
      <w:keepNext/>
      <w:spacing w:before="280" w:after="60"/>
      <w:outlineLvl w:val="2"/>
    </w:pPr>
    <w:rPr>
      <w:rFonts w:ascii="Segoe UI Semibold" w:hAnsi="Segoe UI Semibold"/>
      <w:bCs/>
      <w:color w:val="404040"/>
      <w:sz w:val="36"/>
      <w:szCs w:val="26"/>
      <w:lang w:eastAsia="en-US"/>
    </w:rPr>
  </w:style>
  <w:style w:type="paragraph" w:customStyle="1" w:styleId="412341121512223141613">
    <w:name w:val="Заголовок 4;Дополнительный;Дополнительный1;Дополнительный2;Дополнительный3;Дополнительный4;Дополнительный11;Дополнительный21;Дополнительный5;Дополнительный12;Дополнительный22;Дополнительный31;Дополнительный41;Дополнительный6;Дополнительный13"/>
    <w:next w:val="a"/>
    <w:link w:val="4123411215122231"/>
    <w:pPr>
      <w:keepNext/>
      <w:spacing w:before="280" w:after="60"/>
      <w:outlineLvl w:val="3"/>
    </w:pPr>
    <w:rPr>
      <w:rFonts w:ascii="Segoe UI Semibold" w:hAnsi="Segoe UI Semibold"/>
      <w:bCs/>
      <w:color w:val="404040"/>
      <w:sz w:val="32"/>
      <w:szCs w:val="28"/>
      <w:lang w:eastAsia="en-US"/>
    </w:rPr>
  </w:style>
  <w:style w:type="paragraph" w:customStyle="1" w:styleId="512345611217122231415161813">
    <w:name w:val="Заголовок 5;Номер главы;Номер главы1;Номер главы2;Номер главы3;Номер главы4;Номер главы5;Номер главы6;Номер главы11;Номер главы21;Номер главы7;Номер главы12;Номер главы22;Номер главы31;Номер главы41;Номер главы51;Номер главы61;Номер главы8;Номер главы13"/>
    <w:next w:val="a"/>
    <w:link w:val="51234561121712228"/>
    <w:pPr>
      <w:spacing w:before="280" w:after="60"/>
      <w:outlineLvl w:val="4"/>
    </w:pPr>
    <w:rPr>
      <w:rFonts w:ascii="Segoe UI Semibold" w:hAnsi="Segoe UI Semibold"/>
      <w:bCs/>
      <w:iCs/>
      <w:color w:val="404040"/>
      <w:sz w:val="28"/>
      <w:szCs w:val="26"/>
      <w:lang w:eastAsia="en-US"/>
    </w:rPr>
  </w:style>
  <w:style w:type="paragraph" w:customStyle="1" w:styleId="afa">
    <w:name w:val="Основной_текст"/>
    <w:pPr>
      <w:spacing w:before="100"/>
      <w:jc w:val="both"/>
    </w:pPr>
    <w:rPr>
      <w:rFonts w:eastAsia="Calibri"/>
      <w:sz w:val="22"/>
      <w:szCs w:val="22"/>
      <w:lang w:eastAsia="en-US"/>
    </w:rPr>
  </w:style>
  <w:style w:type="character" w:customStyle="1" w:styleId="11234567112131415161812223242">
    <w:name w:val="Заголовок 1 Знак;Глава Знак;Глава1 Знак;Глава2 Знак;Глава3 Знак;Глава4 Знак;Глава5 Знак;Глава6 Знак;Глава7 Знак;Глава11 Знак;Глава21 Знак;Глава31 Знак;Глава41 Знак;Глава51 Знак;Глава61 Знак;Глава8 Знак;Глава12 Знак;Глава22 Знак;Глава32 Знак;Глава42 Знак"/>
    <w:link w:val="1123456711213141516181222324252629132333435363101424Head"/>
    <w:rPr>
      <w:rFonts w:ascii="Segoe UI Semibold" w:hAnsi="Segoe UI Semibold"/>
      <w:bCs/>
      <w:color w:val="404040"/>
      <w:spacing w:val="-4"/>
      <w:sz w:val="44"/>
      <w:szCs w:val="32"/>
      <w:lang w:eastAsia="en-US"/>
    </w:rPr>
  </w:style>
  <w:style w:type="character" w:customStyle="1" w:styleId="26">
    <w:name w:val="Заголовок 2 Знак;Раздел Знак"/>
    <w:link w:val="25"/>
    <w:rPr>
      <w:rFonts w:ascii="Segoe UI Semibold" w:hAnsi="Segoe UI Semibold"/>
      <w:bCs/>
      <w:color w:val="404040"/>
      <w:spacing w:val="-4"/>
      <w:sz w:val="38"/>
      <w:szCs w:val="26"/>
      <w:lang w:eastAsia="en-US"/>
    </w:rPr>
  </w:style>
  <w:style w:type="character" w:customStyle="1" w:styleId="31234561121712223141">
    <w:name w:val="Заголовок 3 Знак;Подраздел Знак;Подраздел1 Знак;Подраздел2 Знак;Подраздел3 Знак;Подраздел4 Знак;Подраздел5 Знак;Подраздел6 Знак;Подраздел11 Знак;Подраздел21 Знак;Подраздел7 Знак;Подраздел12 Знак;Подраздел22 Знак;Подраздел31 Знак;Подраздел41 Знак"/>
    <w:link w:val="312345611217122231415161813233242"/>
    <w:rPr>
      <w:rFonts w:ascii="Segoe UI Semibold" w:hAnsi="Segoe UI Semibold"/>
      <w:bCs/>
      <w:color w:val="404040"/>
      <w:sz w:val="36"/>
      <w:szCs w:val="26"/>
      <w:lang w:eastAsia="en-US"/>
    </w:rPr>
  </w:style>
  <w:style w:type="character" w:customStyle="1" w:styleId="4123411215122231">
    <w:name w:val="Заголовок 4 Знак;Дополнительный Знак;Дополнительный1 Знак;Дополнительный2 Знак;Дополнительный3 Знак;Дополнительный4 Знак;Дополнительный11 Знак;Дополнительный21 Знак;Дополнительный5 Знак;Дополнительный12 Знак;Дополнительный22 Знак;Дополнительный31 Знак"/>
    <w:link w:val="412341121512223141613"/>
    <w:rPr>
      <w:rFonts w:ascii="Segoe UI Semibold" w:hAnsi="Segoe UI Semibold"/>
      <w:bCs/>
      <w:color w:val="404040"/>
      <w:sz w:val="32"/>
      <w:szCs w:val="28"/>
      <w:lang w:eastAsia="en-US"/>
    </w:rPr>
  </w:style>
  <w:style w:type="character" w:customStyle="1" w:styleId="51234561121712228">
    <w:name w:val="Заголовок 5 Знак;Номер главы Знак;Номер главы1 Знак;Номер главы2 Знак;Номер главы3 Знак;Номер главы4 Знак;Номер главы5 Знак;Номер главы6 Знак;Номер главы11 Знак;Номер главы21 Знак;Номер главы7 Знак;Номер главы12 Знак;Номер главы22 Знак;Номер главы8 Знак"/>
    <w:link w:val="512345611217122231415161813"/>
    <w:rPr>
      <w:rFonts w:ascii="Segoe UI Semibold" w:hAnsi="Segoe UI Semibold"/>
      <w:bCs/>
      <w:iCs/>
      <w:color w:val="404040"/>
      <w:sz w:val="28"/>
      <w:szCs w:val="26"/>
      <w:lang w:eastAsia="en-US"/>
    </w:rPr>
  </w:style>
  <w:style w:type="character" w:customStyle="1" w:styleId="60">
    <w:name w:val="Заголовок 6 Знак"/>
    <w:link w:val="6"/>
    <w:uiPriority w:val="9"/>
    <w:rPr>
      <w:rFonts w:ascii="Segoe UI Semilight" w:hAnsi="Segoe UI Semilight"/>
      <w:bCs/>
      <w:sz w:val="28"/>
      <w:szCs w:val="22"/>
      <w:lang w:eastAsia="en-US"/>
    </w:rPr>
  </w:style>
  <w:style w:type="character" w:customStyle="1" w:styleId="70">
    <w:name w:val="Заголовок 7 Знак"/>
    <w:link w:val="7"/>
    <w:uiPriority w:val="9"/>
    <w:rPr>
      <w:rFonts w:ascii="Segoe UI" w:hAnsi="Segoe UI"/>
      <w:szCs w:val="24"/>
      <w:lang w:eastAsia="en-US"/>
    </w:rPr>
  </w:style>
  <w:style w:type="character" w:customStyle="1" w:styleId="80">
    <w:name w:val="Заголовок 8 Знак"/>
    <w:link w:val="8"/>
    <w:uiPriority w:val="99"/>
    <w:rPr>
      <w:rFonts w:ascii="Arial" w:hAnsi="Arial" w:cs="Arial"/>
      <w:b/>
      <w:bCs/>
      <w:sz w:val="24"/>
      <w:szCs w:val="24"/>
      <w:u w:val="single"/>
    </w:rPr>
  </w:style>
  <w:style w:type="paragraph" w:styleId="afb">
    <w:name w:val="Balloon Text"/>
    <w:basedOn w:val="a"/>
    <w:link w:val="afc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link w:val="afb"/>
    <w:uiPriority w:val="99"/>
    <w:rPr>
      <w:rFonts w:ascii="Tahoma" w:hAnsi="Tahoma" w:cs="Tahoma"/>
      <w:sz w:val="16"/>
      <w:szCs w:val="16"/>
    </w:rPr>
  </w:style>
  <w:style w:type="character" w:customStyle="1" w:styleId="ab">
    <w:name w:val="Верхний колонтитул Знак"/>
    <w:link w:val="aa"/>
    <w:uiPriority w:val="99"/>
    <w:rPr>
      <w:rFonts w:ascii="Segoe UI" w:hAnsi="Segoe UI"/>
      <w:szCs w:val="22"/>
    </w:rPr>
  </w:style>
  <w:style w:type="character" w:customStyle="1" w:styleId="afd">
    <w:name w:val="Примечание"/>
    <w:rPr>
      <w:rFonts w:ascii="Courier New" w:hAnsi="Courier New"/>
      <w:b/>
      <w:sz w:val="24"/>
    </w:rPr>
  </w:style>
  <w:style w:type="paragraph" w:styleId="afe">
    <w:name w:val="annotation subject"/>
    <w:basedOn w:val="aff"/>
    <w:next w:val="aff"/>
    <w:link w:val="aff0"/>
    <w:uiPriority w:val="99"/>
    <w:unhideWhenUsed/>
    <w:pPr>
      <w:spacing w:after="200" w:line="276" w:lineRule="auto"/>
      <w:jc w:val="left"/>
    </w:pPr>
    <w:rPr>
      <w:b/>
      <w:bCs/>
    </w:rPr>
  </w:style>
  <w:style w:type="character" w:customStyle="1" w:styleId="aff0">
    <w:name w:val="Тема примечания Знак"/>
    <w:link w:val="afe"/>
    <w:uiPriority w:val="99"/>
    <w:rPr>
      <w:rFonts w:ascii="Calibri" w:hAnsi="Calibri"/>
      <w:b/>
      <w:bCs/>
    </w:rPr>
  </w:style>
  <w:style w:type="paragraph" w:customStyle="1" w:styleId="aff1">
    <w:name w:val="Рисунок"/>
    <w:basedOn w:val="aff2"/>
    <w:link w:val="aff3"/>
    <w:pPr>
      <w:jc w:val="center"/>
    </w:pPr>
  </w:style>
  <w:style w:type="character" w:customStyle="1" w:styleId="aff3">
    <w:name w:val="Рисунок Знак"/>
    <w:link w:val="aff1"/>
    <w:rPr>
      <w:rFonts w:eastAsia="Calibri"/>
      <w:sz w:val="22"/>
      <w:szCs w:val="22"/>
      <w:lang w:eastAsia="en-US"/>
    </w:rPr>
  </w:style>
  <w:style w:type="paragraph" w:styleId="aff4">
    <w:name w:val="Document Map"/>
    <w:basedOn w:val="a"/>
    <w:link w:val="aff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6">
    <w:name w:val="Название кнопки"/>
    <w:rPr>
      <w:b/>
      <w:u w:val="single"/>
    </w:rPr>
  </w:style>
  <w:style w:type="character" w:customStyle="1" w:styleId="aff7">
    <w:name w:val="Жирный"/>
    <w:rPr>
      <w:b/>
    </w:rPr>
  </w:style>
  <w:style w:type="character" w:customStyle="1" w:styleId="aff8">
    <w:name w:val="Курсив"/>
    <w:rPr>
      <w:i/>
    </w:rPr>
  </w:style>
  <w:style w:type="paragraph" w:customStyle="1" w:styleId="aff9">
    <w:name w:val="Пример командной строки"/>
    <w:basedOn w:val="a"/>
    <w:link w:val="affa"/>
    <w:pPr>
      <w:ind w:left="737"/>
      <w:jc w:val="both"/>
    </w:pPr>
    <w:rPr>
      <w:sz w:val="18"/>
      <w:szCs w:val="18"/>
    </w:rPr>
  </w:style>
  <w:style w:type="character" w:customStyle="1" w:styleId="affa">
    <w:name w:val="Пример командной строки Знак"/>
    <w:link w:val="aff9"/>
    <w:rPr>
      <w:rFonts w:eastAsia="Calibri"/>
      <w:sz w:val="18"/>
      <w:szCs w:val="18"/>
      <w:lang w:eastAsia="en-US"/>
    </w:rPr>
  </w:style>
  <w:style w:type="paragraph" w:customStyle="1" w:styleId="affb">
    <w:name w:val="Пустая строка"/>
    <w:basedOn w:val="a"/>
    <w:link w:val="affc"/>
    <w:pPr>
      <w:jc w:val="both"/>
    </w:pPr>
  </w:style>
  <w:style w:type="character" w:customStyle="1" w:styleId="affc">
    <w:name w:val="Пустая строка Знак"/>
    <w:link w:val="affb"/>
    <w:rPr>
      <w:rFonts w:eastAsia="Calibri"/>
      <w:sz w:val="22"/>
      <w:szCs w:val="22"/>
      <w:lang w:eastAsia="en-US"/>
    </w:rPr>
  </w:style>
  <w:style w:type="paragraph" w:customStyle="1" w:styleId="affd">
    <w:name w:val="Формулировка термина"/>
    <w:basedOn w:val="aff2"/>
    <w:pPr>
      <w:spacing w:before="60"/>
      <w:ind w:left="709"/>
    </w:pPr>
  </w:style>
  <w:style w:type="character" w:customStyle="1" w:styleId="ISBL">
    <w:name w:val="ИМЯ КОНСТАНТЫ ISBL"/>
    <w:rPr>
      <w:caps/>
      <w:sz w:val="20"/>
      <w:vertAlign w:val="baseline"/>
    </w:rPr>
  </w:style>
  <w:style w:type="character" w:customStyle="1" w:styleId="affe">
    <w:name w:val="Название процесса на схеме"/>
    <w:rPr>
      <w:b/>
      <w:i/>
      <w:color w:val="0000FF"/>
    </w:rPr>
  </w:style>
  <w:style w:type="character" w:customStyle="1" w:styleId="afff">
    <w:name w:val="ОПРЕДЕЛЕНИЯ"/>
    <w:rPr>
      <w:i/>
      <w:caps/>
      <w:sz w:val="20"/>
      <w:vertAlign w:val="baseline"/>
    </w:rPr>
  </w:style>
  <w:style w:type="paragraph" w:customStyle="1" w:styleId="afff0">
    <w:name w:val="Пустая строка_подчеркивание"/>
    <w:basedOn w:val="affb"/>
    <w:rPr>
      <w:u w:val="single"/>
    </w:rPr>
  </w:style>
  <w:style w:type="paragraph" w:customStyle="1" w:styleId="afff1">
    <w:name w:val="Пример кода"/>
    <w:basedOn w:val="affb"/>
    <w:pPr>
      <w:shd w:val="clear" w:color="auto" w:fill="E6E6E6"/>
      <w:spacing w:before="60"/>
      <w:contextualSpacing/>
      <w:jc w:val="left"/>
    </w:pPr>
    <w:rPr>
      <w:rFonts w:ascii="Courier New" w:hAnsi="Courier New"/>
    </w:rPr>
  </w:style>
  <w:style w:type="paragraph" w:customStyle="1" w:styleId="afff2">
    <w:name w:val="Таблица основной текст"/>
    <w:link w:val="afff3"/>
    <w:pPr>
      <w:spacing w:before="1" w:after="1" w:line="276" w:lineRule="auto"/>
      <w:ind w:left="74" w:right="74"/>
    </w:pPr>
    <w:rPr>
      <w:rFonts w:eastAsia="Calibri"/>
      <w:sz w:val="22"/>
      <w:szCs w:val="22"/>
      <w:lang w:eastAsia="en-US"/>
    </w:rPr>
  </w:style>
  <w:style w:type="character" w:customStyle="1" w:styleId="afff3">
    <w:name w:val="Таблица основной текст Знак"/>
    <w:link w:val="afff2"/>
    <w:rPr>
      <w:rFonts w:eastAsia="Calibri"/>
      <w:sz w:val="22"/>
      <w:szCs w:val="22"/>
      <w:lang w:eastAsia="en-US"/>
    </w:rPr>
  </w:style>
  <w:style w:type="paragraph" w:customStyle="1" w:styleId="afff4">
    <w:name w:val="Таблица заголовок"/>
    <w:pPr>
      <w:jc w:val="center"/>
    </w:pPr>
    <w:rPr>
      <w:rFonts w:eastAsia="Calibri"/>
      <w:b/>
      <w:color w:val="3A3A3A"/>
      <w:sz w:val="22"/>
      <w:szCs w:val="22"/>
      <w:lang w:eastAsia="en-US"/>
    </w:rPr>
  </w:style>
  <w:style w:type="paragraph" w:customStyle="1" w:styleId="afff5">
    <w:name w:val="Таблица основной текст_жирный"/>
    <w:basedOn w:val="afff2"/>
    <w:link w:val="afff6"/>
    <w:rPr>
      <w:b/>
    </w:rPr>
  </w:style>
  <w:style w:type="character" w:customStyle="1" w:styleId="afff6">
    <w:name w:val="Таблица основной текст_жирный Знак"/>
    <w:link w:val="afff5"/>
    <w:rPr>
      <w:rFonts w:eastAsia="Calibri"/>
      <w:b/>
      <w:sz w:val="22"/>
      <w:szCs w:val="22"/>
      <w:lang w:eastAsia="en-US"/>
    </w:rPr>
  </w:style>
  <w:style w:type="paragraph" w:customStyle="1" w:styleId="afff7">
    <w:name w:val="Таблица_Подзаголовок"/>
    <w:basedOn w:val="afff2"/>
    <w:pPr>
      <w:spacing w:before="2" w:after="2" w:line="240" w:lineRule="auto"/>
    </w:pPr>
    <w:rPr>
      <w:b/>
      <w:color w:val="3A3A3A"/>
    </w:rPr>
  </w:style>
  <w:style w:type="paragraph" w:customStyle="1" w:styleId="afff8">
    <w:name w:val="Таблица основной текст_курсив"/>
    <w:basedOn w:val="afff2"/>
    <w:link w:val="afff9"/>
    <w:rPr>
      <w:i/>
    </w:rPr>
  </w:style>
  <w:style w:type="character" w:customStyle="1" w:styleId="afff9">
    <w:name w:val="Таблица основной текст_курсив Знак"/>
    <w:link w:val="afff8"/>
    <w:rPr>
      <w:rFonts w:eastAsia="Calibri"/>
      <w:i/>
      <w:sz w:val="22"/>
      <w:szCs w:val="22"/>
      <w:lang w:eastAsia="en-US"/>
    </w:rPr>
  </w:style>
  <w:style w:type="paragraph" w:customStyle="1" w:styleId="afffa">
    <w:name w:val="Таблица основной текст_название кнопки"/>
    <w:basedOn w:val="afff2"/>
    <w:link w:val="afffb"/>
    <w:qFormat/>
    <w:pPr>
      <w:spacing w:line="240" w:lineRule="auto"/>
    </w:pPr>
    <w:rPr>
      <w:b/>
      <w:u w:val="single"/>
    </w:rPr>
  </w:style>
  <w:style w:type="character" w:customStyle="1" w:styleId="afffb">
    <w:name w:val="Таблица основной текст_название кнопки Знак"/>
    <w:link w:val="afffa"/>
    <w:rPr>
      <w:rFonts w:eastAsia="Calibri"/>
      <w:b/>
      <w:sz w:val="22"/>
      <w:szCs w:val="22"/>
      <w:u w:val="single"/>
      <w:lang w:eastAsia="en-US"/>
    </w:rPr>
  </w:style>
  <w:style w:type="paragraph" w:customStyle="1" w:styleId="afffc">
    <w:name w:val="Таблица основной текст_по центру"/>
    <w:basedOn w:val="afff2"/>
    <w:link w:val="afffd"/>
    <w:pPr>
      <w:spacing w:after="0" w:line="240" w:lineRule="auto"/>
      <w:jc w:val="center"/>
    </w:pPr>
  </w:style>
  <w:style w:type="character" w:customStyle="1" w:styleId="afffd">
    <w:name w:val="Таблица основной текст_по центру Знак"/>
    <w:link w:val="afffc"/>
    <w:rPr>
      <w:rFonts w:eastAsia="Calibri"/>
      <w:sz w:val="22"/>
      <w:szCs w:val="22"/>
      <w:lang w:eastAsia="en-US"/>
    </w:rPr>
  </w:style>
  <w:style w:type="table" w:customStyle="1" w:styleId="afffe">
    <w:name w:val="Стиль таблицы"/>
    <w:basedOn w:val="a1"/>
    <w:rPr>
      <w:sz w:val="18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M1">
    <w:name w:val="HM_Уровень 1"/>
    <w:basedOn w:val="aff2"/>
    <w:pPr>
      <w:spacing w:before="75"/>
      <w:ind w:left="360" w:hanging="360"/>
    </w:pPr>
    <w:rPr>
      <w:rFonts w:ascii="Segoe UI" w:eastAsia="Times New Roman" w:hAnsi="Segoe UI"/>
      <w:sz w:val="20"/>
      <w:szCs w:val="20"/>
      <w:lang w:eastAsia="ru-RU"/>
    </w:rPr>
  </w:style>
  <w:style w:type="paragraph" w:customStyle="1" w:styleId="HM10">
    <w:name w:val="HM_Уровень 1 без символа"/>
    <w:basedOn w:val="aff2"/>
    <w:pPr>
      <w:spacing w:before="75"/>
      <w:ind w:left="357"/>
    </w:pPr>
    <w:rPr>
      <w:rFonts w:eastAsia="Times New Roman"/>
      <w:sz w:val="20"/>
      <w:szCs w:val="20"/>
      <w:lang w:eastAsia="ru-RU"/>
    </w:rPr>
  </w:style>
  <w:style w:type="paragraph" w:customStyle="1" w:styleId="HM2">
    <w:name w:val="HM_Уровень 2"/>
    <w:basedOn w:val="aff2"/>
    <w:pPr>
      <w:spacing w:before="75"/>
      <w:ind w:left="720" w:hanging="360"/>
    </w:pPr>
    <w:rPr>
      <w:rFonts w:eastAsia="Times New Roman"/>
      <w:sz w:val="20"/>
      <w:szCs w:val="20"/>
      <w:lang w:eastAsia="ru-RU"/>
    </w:rPr>
  </w:style>
  <w:style w:type="paragraph" w:customStyle="1" w:styleId="HM20">
    <w:name w:val="HM_Уровень 2 без символа"/>
    <w:basedOn w:val="aff2"/>
    <w:pPr>
      <w:spacing w:before="75"/>
      <w:ind w:left="720"/>
    </w:pPr>
    <w:rPr>
      <w:rFonts w:eastAsia="Times New Roman"/>
      <w:sz w:val="20"/>
      <w:szCs w:val="20"/>
      <w:lang w:eastAsia="ru-RU"/>
    </w:rPr>
  </w:style>
  <w:style w:type="paragraph" w:customStyle="1" w:styleId="HM3">
    <w:name w:val="HM_Уровень 3"/>
    <w:basedOn w:val="aff2"/>
    <w:pPr>
      <w:spacing w:before="75"/>
      <w:ind w:left="1080" w:hanging="360"/>
    </w:pPr>
    <w:rPr>
      <w:rFonts w:eastAsia="Times New Roman"/>
      <w:sz w:val="20"/>
      <w:szCs w:val="20"/>
      <w:lang w:eastAsia="ru-RU"/>
    </w:rPr>
  </w:style>
  <w:style w:type="paragraph" w:customStyle="1" w:styleId="HM30">
    <w:name w:val="HM_Уровень 3 без символа"/>
    <w:basedOn w:val="aff2"/>
    <w:pPr>
      <w:spacing w:before="75"/>
      <w:ind w:left="1077"/>
    </w:pPr>
    <w:rPr>
      <w:rFonts w:eastAsia="Times New Roman"/>
      <w:sz w:val="20"/>
      <w:szCs w:val="20"/>
      <w:lang w:eastAsia="ru-RU"/>
    </w:rPr>
  </w:style>
  <w:style w:type="paragraph" w:customStyle="1" w:styleId="HM4">
    <w:name w:val="HM_Уровень 4"/>
    <w:basedOn w:val="aff2"/>
    <w:pPr>
      <w:spacing w:before="75"/>
      <w:ind w:left="1440" w:hanging="360"/>
    </w:pPr>
    <w:rPr>
      <w:rFonts w:eastAsia="Times New Roman"/>
      <w:sz w:val="20"/>
      <w:szCs w:val="20"/>
      <w:lang w:eastAsia="ru-RU"/>
    </w:rPr>
  </w:style>
  <w:style w:type="paragraph" w:customStyle="1" w:styleId="HM40">
    <w:name w:val="HM_Уровень 4 без символа"/>
    <w:basedOn w:val="aff2"/>
    <w:pPr>
      <w:spacing w:before="75"/>
      <w:ind w:left="1440"/>
    </w:pPr>
    <w:rPr>
      <w:rFonts w:eastAsia="Times New Roman"/>
      <w:sz w:val="20"/>
      <w:szCs w:val="20"/>
      <w:lang w:eastAsia="ru-RU"/>
    </w:rPr>
  </w:style>
  <w:style w:type="paragraph" w:styleId="affff">
    <w:name w:val="Revision"/>
    <w:hidden/>
    <w:semiHidden/>
    <w:rPr>
      <w:rFonts w:eastAsia="Calibri"/>
      <w:sz w:val="22"/>
      <w:szCs w:val="22"/>
      <w:lang w:eastAsia="en-US"/>
    </w:rPr>
  </w:style>
  <w:style w:type="character" w:customStyle="1" w:styleId="affff0">
    <w:name w:val="Жирный курсив"/>
    <w:rPr>
      <w:b/>
      <w:i/>
    </w:rPr>
  </w:style>
  <w:style w:type="character" w:customStyle="1" w:styleId="affff1">
    <w:name w:val="Примечание Знак"/>
    <w:rPr>
      <w:rFonts w:ascii="Times New Roman" w:eastAsia="Times New Roman" w:hAnsi="Times New Roman"/>
      <w:color w:val="000000"/>
      <w:sz w:val="22"/>
      <w:lang w:val="en-US"/>
    </w:rPr>
  </w:style>
  <w:style w:type="paragraph" w:styleId="affff2">
    <w:name w:val="Plain Text"/>
    <w:basedOn w:val="a"/>
    <w:link w:val="affff3"/>
    <w:rPr>
      <w:sz w:val="21"/>
      <w:szCs w:val="21"/>
    </w:rPr>
  </w:style>
  <w:style w:type="character" w:customStyle="1" w:styleId="affff3">
    <w:name w:val="Текст Знак"/>
    <w:link w:val="affff2"/>
    <w:rPr>
      <w:rFonts w:ascii="Calibri" w:eastAsia="Calibri" w:hAnsi="Calibri"/>
      <w:sz w:val="22"/>
      <w:szCs w:val="21"/>
      <w:lang w:eastAsia="en-US"/>
    </w:rPr>
  </w:style>
  <w:style w:type="character" w:styleId="affff4">
    <w:name w:val="annotation reference"/>
    <w:uiPriority w:val="99"/>
    <w:rPr>
      <w:rFonts w:cs="Times New Roman"/>
      <w:sz w:val="16"/>
      <w:szCs w:val="16"/>
    </w:rPr>
  </w:style>
  <w:style w:type="paragraph" w:styleId="aff">
    <w:name w:val="annotation text"/>
    <w:basedOn w:val="a"/>
    <w:link w:val="affff5"/>
    <w:uiPriority w:val="99"/>
    <w:pPr>
      <w:spacing w:after="240" w:line="240" w:lineRule="auto"/>
      <w:jc w:val="both"/>
    </w:pPr>
    <w:rPr>
      <w:sz w:val="20"/>
      <w:szCs w:val="20"/>
    </w:rPr>
  </w:style>
  <w:style w:type="character" w:customStyle="1" w:styleId="affff5">
    <w:name w:val="Текст примечания Знак"/>
    <w:basedOn w:val="a0"/>
    <w:link w:val="aff"/>
    <w:uiPriority w:val="99"/>
    <w:rPr>
      <w:rFonts w:ascii="Calibri" w:hAnsi="Calibri"/>
    </w:rPr>
  </w:style>
  <w:style w:type="character" w:styleId="affff6">
    <w:name w:val="FollowedHyperlink"/>
    <w:rPr>
      <w:color w:val="800080"/>
      <w:u w:val="single"/>
    </w:rPr>
  </w:style>
  <w:style w:type="character" w:customStyle="1" w:styleId="itemtext1">
    <w:name w:val="itemtext1"/>
    <w:rPr>
      <w:rFonts w:ascii="Segoe UI" w:hAnsi="Segoe UI"/>
      <w:color w:val="000000"/>
      <w:sz w:val="20"/>
      <w:szCs w:val="20"/>
    </w:rPr>
  </w:style>
  <w:style w:type="paragraph" w:customStyle="1" w:styleId="aff2">
    <w:name w:val="Основной текст_доп"/>
    <w:pPr>
      <w:spacing w:before="100"/>
      <w:jc w:val="both"/>
    </w:pPr>
    <w:rPr>
      <w:rFonts w:eastAsia="Calibri"/>
      <w:sz w:val="22"/>
      <w:szCs w:val="22"/>
      <w:lang w:eastAsia="en-US"/>
    </w:rPr>
  </w:style>
  <w:style w:type="paragraph" w:customStyle="1" w:styleId="affff7">
    <w:name w:val="Примечание заголовок"/>
    <w:link w:val="affff8"/>
    <w:pPr>
      <w:pBdr>
        <w:top w:val="single" w:sz="8" w:space="1" w:color="999999"/>
        <w:left w:val="single" w:sz="8" w:space="4" w:color="999999"/>
        <w:right w:val="single" w:sz="8" w:space="4" w:color="999999"/>
      </w:pBdr>
      <w:shd w:val="clear" w:color="auto" w:fill="E6E6E6"/>
      <w:spacing w:before="100" w:after="1"/>
      <w:ind w:left="346" w:right="62"/>
    </w:pPr>
    <w:rPr>
      <w:b/>
      <w:color w:val="3A3A3A"/>
      <w:sz w:val="22"/>
    </w:rPr>
  </w:style>
  <w:style w:type="character" w:customStyle="1" w:styleId="affff8">
    <w:name w:val="Примечание заголовок Знак"/>
    <w:link w:val="affff7"/>
    <w:rPr>
      <w:b/>
      <w:color w:val="3A3A3A"/>
      <w:sz w:val="22"/>
      <w:shd w:val="clear" w:color="auto" w:fill="E6E6E6"/>
    </w:rPr>
  </w:style>
  <w:style w:type="paragraph" w:customStyle="1" w:styleId="14">
    <w:name w:val="Уровень 1"/>
    <w:basedOn w:val="aff2"/>
    <w:pPr>
      <w:spacing w:before="75"/>
      <w:ind w:left="360" w:hanging="360"/>
    </w:pPr>
    <w:rPr>
      <w:rFonts w:eastAsia="Times New Roman"/>
      <w:sz w:val="20"/>
      <w:szCs w:val="20"/>
      <w:lang w:eastAsia="ru-RU"/>
    </w:rPr>
  </w:style>
  <w:style w:type="paragraph" w:customStyle="1" w:styleId="15">
    <w:name w:val="Уровень 1 без символа"/>
    <w:basedOn w:val="aff2"/>
    <w:pPr>
      <w:spacing w:before="75"/>
      <w:ind w:left="357"/>
    </w:pPr>
    <w:rPr>
      <w:rFonts w:eastAsia="Times New Roman"/>
      <w:sz w:val="20"/>
      <w:szCs w:val="20"/>
      <w:lang w:eastAsia="ru-RU"/>
    </w:rPr>
  </w:style>
  <w:style w:type="paragraph" w:customStyle="1" w:styleId="27">
    <w:name w:val="Уровень 2"/>
    <w:basedOn w:val="aff2"/>
    <w:pPr>
      <w:spacing w:before="75"/>
      <w:ind w:left="720" w:hanging="360"/>
    </w:pPr>
    <w:rPr>
      <w:rFonts w:eastAsia="Times New Roman"/>
      <w:sz w:val="20"/>
      <w:szCs w:val="20"/>
      <w:lang w:eastAsia="ru-RU"/>
    </w:rPr>
  </w:style>
  <w:style w:type="paragraph" w:customStyle="1" w:styleId="28">
    <w:name w:val="Уровень 2 без символа"/>
    <w:basedOn w:val="aff2"/>
    <w:pPr>
      <w:spacing w:before="75"/>
      <w:ind w:left="720"/>
    </w:pPr>
    <w:rPr>
      <w:rFonts w:eastAsia="Times New Roman"/>
      <w:sz w:val="20"/>
      <w:szCs w:val="20"/>
      <w:lang w:eastAsia="ru-RU"/>
    </w:rPr>
  </w:style>
  <w:style w:type="paragraph" w:customStyle="1" w:styleId="33">
    <w:name w:val="Уровень 3"/>
    <w:basedOn w:val="aff2"/>
    <w:pPr>
      <w:spacing w:before="75"/>
      <w:ind w:left="1080" w:hanging="360"/>
    </w:pPr>
    <w:rPr>
      <w:rFonts w:eastAsia="Times New Roman"/>
      <w:sz w:val="20"/>
      <w:szCs w:val="20"/>
      <w:lang w:eastAsia="ru-RU"/>
    </w:rPr>
  </w:style>
  <w:style w:type="paragraph" w:customStyle="1" w:styleId="34">
    <w:name w:val="Уровень 3 без символа"/>
    <w:basedOn w:val="aff2"/>
    <w:pPr>
      <w:spacing w:before="75"/>
      <w:ind w:left="1077"/>
    </w:pPr>
    <w:rPr>
      <w:rFonts w:eastAsia="Times New Roman"/>
      <w:sz w:val="20"/>
      <w:szCs w:val="20"/>
      <w:lang w:eastAsia="ru-RU"/>
    </w:rPr>
  </w:style>
  <w:style w:type="paragraph" w:customStyle="1" w:styleId="43">
    <w:name w:val="Уровень 4"/>
    <w:basedOn w:val="aff2"/>
    <w:pPr>
      <w:spacing w:before="75"/>
      <w:ind w:left="1440" w:hanging="360"/>
    </w:pPr>
    <w:rPr>
      <w:rFonts w:eastAsia="Times New Roman"/>
      <w:sz w:val="20"/>
      <w:szCs w:val="20"/>
      <w:lang w:eastAsia="ru-RU"/>
    </w:rPr>
  </w:style>
  <w:style w:type="paragraph" w:customStyle="1" w:styleId="44">
    <w:name w:val="Уровень 4 без символа"/>
    <w:basedOn w:val="aff2"/>
    <w:pPr>
      <w:spacing w:before="75"/>
      <w:ind w:left="1440"/>
    </w:pPr>
    <w:rPr>
      <w:rFonts w:eastAsia="Times New Roman"/>
      <w:sz w:val="20"/>
      <w:szCs w:val="20"/>
      <w:lang w:eastAsia="ru-RU"/>
    </w:rPr>
  </w:style>
  <w:style w:type="paragraph" w:customStyle="1" w:styleId="affff9">
    <w:name w:val="Примечание основной текст"/>
    <w:link w:val="affffa"/>
    <w:pPr>
      <w:pBdr>
        <w:top w:val="single" w:sz="8" w:space="1" w:color="999999"/>
        <w:left w:val="single" w:sz="8" w:space="4" w:color="999999"/>
        <w:bottom w:val="single" w:sz="8" w:space="3" w:color="999999"/>
        <w:right w:val="single" w:sz="8" w:space="4" w:color="999999"/>
      </w:pBdr>
      <w:spacing w:before="1" w:after="1"/>
      <w:ind w:left="346" w:right="62"/>
      <w:jc w:val="both"/>
    </w:pPr>
    <w:rPr>
      <w:color w:val="000000"/>
    </w:rPr>
  </w:style>
  <w:style w:type="character" w:customStyle="1" w:styleId="affffa">
    <w:name w:val="Примечание основной текст Знак"/>
    <w:link w:val="affff9"/>
    <w:rPr>
      <w:color w:val="000000"/>
    </w:rPr>
  </w:style>
  <w:style w:type="paragraph" w:customStyle="1" w:styleId="affffb">
    <w:name w:val="Титульный Название системы"/>
    <w:basedOn w:val="af5"/>
    <w:pPr>
      <w:spacing w:after="0"/>
      <w:ind w:left="567"/>
      <w:jc w:val="right"/>
    </w:pPr>
    <w:rPr>
      <w:sz w:val="52"/>
      <w:lang w:val="en-US" w:eastAsia="en-US"/>
    </w:rPr>
  </w:style>
  <w:style w:type="paragraph" w:styleId="af5">
    <w:name w:val="Body Text"/>
    <w:basedOn w:val="a"/>
    <w:link w:val="affffc"/>
    <w:uiPriority w:val="99"/>
    <w:unhideWhenUsed/>
    <w:pPr>
      <w:spacing w:after="120"/>
    </w:pPr>
  </w:style>
  <w:style w:type="character" w:customStyle="1" w:styleId="affffc">
    <w:name w:val="Основной текст Знак"/>
    <w:link w:val="af5"/>
    <w:uiPriority w:val="99"/>
    <w:rPr>
      <w:rFonts w:ascii="Calibri" w:hAnsi="Calibri"/>
      <w:sz w:val="22"/>
      <w:szCs w:val="22"/>
    </w:rPr>
  </w:style>
  <w:style w:type="paragraph" w:customStyle="1" w:styleId="affffd">
    <w:name w:val="Примечание_жирный"/>
    <w:basedOn w:val="a"/>
    <w:link w:val="affffe"/>
    <w:pPr>
      <w:framePr w:wrap="around" w:vAnchor="text" w:hAnchor="text" w:y="1"/>
      <w:spacing w:after="60"/>
      <w:ind w:left="62" w:right="62"/>
      <w:jc w:val="both"/>
    </w:pPr>
    <w:rPr>
      <w:b/>
      <w:color w:val="000000"/>
      <w:lang w:val="en-US"/>
    </w:rPr>
  </w:style>
  <w:style w:type="character" w:customStyle="1" w:styleId="affffe">
    <w:name w:val="Примечание_жирный Знак"/>
    <w:link w:val="affffd"/>
    <w:rPr>
      <w:b/>
      <w:color w:val="000000"/>
      <w:sz w:val="22"/>
      <w:lang w:val="en-US"/>
    </w:rPr>
  </w:style>
  <w:style w:type="table" w:customStyle="1" w:styleId="HM">
    <w:name w:val="HM_Стиль таблицы"/>
    <w:basedOn w:val="a1"/>
    <w:rPr>
      <w:rFonts w:ascii="Verdana" w:hAnsi="Verdana"/>
      <w:sz w:val="16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ff">
    <w:name w:val="ОПРЕДЕЛЕНИЯ Знак"/>
    <w:rPr>
      <w:rFonts w:ascii="Times New Roman" w:eastAsia="Times New Roman" w:hAnsi="Times New Roman"/>
      <w:i/>
      <w:iCs/>
      <w:caps/>
    </w:rPr>
  </w:style>
  <w:style w:type="character" w:customStyle="1" w:styleId="82">
    <w:name w:val="Стиль 8 пт"/>
    <w:rPr>
      <w:sz w:val="16"/>
    </w:rPr>
  </w:style>
  <w:style w:type="character" w:customStyle="1" w:styleId="baec5a81-e4d6-4674-97f3-e9220f0136c1">
    <w:name w:val="baec5a81-e4d6-4674-97f3-e9220f0136c1"/>
  </w:style>
  <w:style w:type="paragraph" w:customStyle="1" w:styleId="Commontext">
    <w:name w:val="Common text"/>
    <w:link w:val="Commontext0"/>
    <w:pPr>
      <w:spacing w:before="160"/>
      <w:jc w:val="both"/>
    </w:pPr>
    <w:rPr>
      <w:rFonts w:ascii="Segoe UI" w:hAnsi="Segoe UI"/>
      <w:sz w:val="22"/>
      <w:lang w:val="en-US"/>
    </w:rPr>
  </w:style>
  <w:style w:type="character" w:customStyle="1" w:styleId="Commontext0">
    <w:name w:val="Common text Знак"/>
    <w:link w:val="Commontext"/>
    <w:rPr>
      <w:rFonts w:ascii="Segoe UI" w:hAnsi="Segoe UI"/>
      <w:sz w:val="22"/>
      <w:lang w:val="en-US"/>
    </w:rPr>
  </w:style>
  <w:style w:type="character" w:customStyle="1" w:styleId="90">
    <w:name w:val="Заголовок 9 Знак"/>
    <w:link w:val="9"/>
    <w:uiPriority w:val="99"/>
    <w:rPr>
      <w:rFonts w:ascii="Arial" w:hAnsi="Arial" w:cs="Arial"/>
      <w:b/>
      <w:bCs/>
      <w:sz w:val="24"/>
      <w:szCs w:val="24"/>
      <w:u w:val="single"/>
    </w:rPr>
  </w:style>
  <w:style w:type="character" w:customStyle="1" w:styleId="Bold">
    <w:name w:val="Bold"/>
    <w:rPr>
      <w:rFonts w:ascii="Segoe UI" w:hAnsi="Segoe UI"/>
      <w:b/>
      <w:sz w:val="22"/>
    </w:rPr>
  </w:style>
  <w:style w:type="character" w:customStyle="1" w:styleId="Italic">
    <w:name w:val="Italic"/>
    <w:rPr>
      <w:rFonts w:ascii="Segoe UI" w:hAnsi="Segoe UI"/>
      <w:i/>
      <w:sz w:val="22"/>
    </w:rPr>
  </w:style>
  <w:style w:type="character" w:customStyle="1" w:styleId="Hotkeys">
    <w:name w:val="Hotkeys"/>
    <w:rPr>
      <w:rFonts w:ascii="Segoe UI" w:hAnsi="Segoe UI"/>
      <w:caps/>
      <w:sz w:val="22"/>
      <w:lang w:val="en-US"/>
    </w:rPr>
  </w:style>
  <w:style w:type="character" w:customStyle="1" w:styleId="Button">
    <w:name w:val="Button"/>
    <w:rPr>
      <w:rFonts w:ascii="Segoe UI" w:hAnsi="Segoe UI"/>
      <w:b/>
      <w:sz w:val="22"/>
      <w:u w:val="single"/>
    </w:rPr>
  </w:style>
  <w:style w:type="paragraph" w:customStyle="1" w:styleId="Emptystring">
    <w:name w:val="Empty string"/>
    <w:rPr>
      <w:sz w:val="22"/>
      <w:szCs w:val="22"/>
      <w:lang w:val="en-US"/>
    </w:rPr>
  </w:style>
  <w:style w:type="paragraph" w:customStyle="1" w:styleId="TERM">
    <w:name w:val="TERM"/>
    <w:basedOn w:val="a"/>
    <w:next w:val="Termdescription"/>
    <w:pPr>
      <w:spacing w:before="170"/>
    </w:pPr>
    <w:rPr>
      <w:rFonts w:ascii="Segoe UI" w:hAnsi="Segoe UI"/>
      <w:b/>
      <w:color w:val="000000"/>
    </w:rPr>
  </w:style>
  <w:style w:type="paragraph" w:customStyle="1" w:styleId="Termdescription">
    <w:name w:val="Term description"/>
    <w:basedOn w:val="a"/>
    <w:next w:val="Commontext"/>
    <w:pPr>
      <w:shd w:val="clear" w:color="auto" w:fill="FFFFFF"/>
      <w:spacing w:after="3"/>
      <w:ind w:left="573"/>
      <w:jc w:val="both"/>
    </w:pPr>
    <w:rPr>
      <w:rFonts w:ascii="Segoe UI" w:hAnsi="Segoe UI"/>
      <w:color w:val="000000"/>
    </w:rPr>
  </w:style>
  <w:style w:type="paragraph" w:customStyle="1" w:styleId="Codeexample">
    <w:name w:val="Code example"/>
    <w:pPr>
      <w:shd w:val="clear" w:color="auto" w:fill="E1E1E1"/>
      <w:spacing w:before="100"/>
      <w:contextualSpacing/>
    </w:pPr>
    <w:rPr>
      <w:rFonts w:ascii="Courier New" w:hAnsi="Courier New"/>
      <w:sz w:val="22"/>
      <w:lang w:val="en-US"/>
    </w:rPr>
  </w:style>
  <w:style w:type="paragraph" w:customStyle="1" w:styleId="Picture">
    <w:name w:val="Picture"/>
    <w:link w:val="Picture0"/>
    <w:pPr>
      <w:spacing w:before="100" w:after="20"/>
      <w:jc w:val="center"/>
    </w:pPr>
    <w:rPr>
      <w:rFonts w:ascii="Segoe UI" w:hAnsi="Segoe UI"/>
      <w:sz w:val="22"/>
      <w:lang w:val="en-US"/>
    </w:rPr>
  </w:style>
  <w:style w:type="character" w:customStyle="1" w:styleId="Picture0">
    <w:name w:val="Picture Знак"/>
    <w:link w:val="Picture"/>
    <w:rPr>
      <w:rFonts w:ascii="Segoe UI" w:hAnsi="Segoe UI"/>
      <w:sz w:val="22"/>
      <w:lang w:val="en-US"/>
    </w:rPr>
  </w:style>
  <w:style w:type="paragraph" w:customStyle="1" w:styleId="Tablecommontext">
    <w:name w:val="Table common text"/>
    <w:link w:val="Tablecommontext0"/>
    <w:pPr>
      <w:pBdr>
        <w:top w:val="single" w:sz="4" w:space="1" w:color="FFFFFF"/>
        <w:left w:val="single" w:sz="4" w:space="4" w:color="FFFFFF"/>
        <w:bottom w:val="single" w:sz="4" w:space="1" w:color="FFFFFF"/>
        <w:right w:val="single" w:sz="4" w:space="4" w:color="FFFFFF"/>
      </w:pBdr>
      <w:ind w:left="74" w:right="74"/>
    </w:pPr>
    <w:rPr>
      <w:rFonts w:ascii="Segoe UI" w:hAnsi="Segoe UI"/>
      <w:sz w:val="18"/>
      <w:szCs w:val="18"/>
      <w:lang w:val="en-US"/>
    </w:rPr>
  </w:style>
  <w:style w:type="character" w:customStyle="1" w:styleId="Tablecommontext0">
    <w:name w:val="Table common text Знак"/>
    <w:link w:val="Tablecommontext"/>
    <w:rPr>
      <w:rFonts w:ascii="Segoe UI" w:hAnsi="Segoe UI"/>
      <w:sz w:val="18"/>
      <w:szCs w:val="18"/>
      <w:lang w:val="en-US"/>
    </w:rPr>
  </w:style>
  <w:style w:type="paragraph" w:customStyle="1" w:styleId="Tabletitle">
    <w:name w:val="Table title"/>
    <w:link w:val="Tabletitle0"/>
    <w:pPr>
      <w:spacing w:before="60" w:after="60"/>
      <w:ind w:left="74" w:right="74"/>
    </w:pPr>
    <w:rPr>
      <w:rFonts w:ascii="Segoe UI" w:hAnsi="Segoe UI"/>
      <w:bCs/>
      <w:color w:val="3A3A3A"/>
      <w:sz w:val="22"/>
      <w:szCs w:val="18"/>
      <w:lang w:val="en-US"/>
    </w:rPr>
  </w:style>
  <w:style w:type="character" w:customStyle="1" w:styleId="Tabletitle0">
    <w:name w:val="Table title Знак"/>
    <w:link w:val="Tabletitle"/>
    <w:rPr>
      <w:rFonts w:ascii="Segoe UI" w:hAnsi="Segoe UI"/>
      <w:bCs/>
      <w:color w:val="3A3A3A"/>
      <w:sz w:val="22"/>
      <w:szCs w:val="18"/>
      <w:lang w:val="en-US"/>
    </w:rPr>
  </w:style>
  <w:style w:type="character" w:customStyle="1" w:styleId="aff5">
    <w:name w:val="Схема документа Знак"/>
    <w:link w:val="aff4"/>
    <w:uiPriority w:val="99"/>
    <w:semiHidden/>
    <w:rPr>
      <w:rFonts w:ascii="Tahoma" w:hAnsi="Tahoma" w:cs="Tahoma"/>
      <w:sz w:val="16"/>
      <w:szCs w:val="16"/>
    </w:rPr>
  </w:style>
  <w:style w:type="paragraph" w:customStyle="1" w:styleId="Commandlineexample">
    <w:name w:val="Command line example"/>
    <w:basedOn w:val="Commontext"/>
    <w:link w:val="Commandlineexample0"/>
    <w:pPr>
      <w:ind w:left="737"/>
      <w:contextualSpacing/>
    </w:pPr>
    <w:rPr>
      <w:sz w:val="20"/>
    </w:rPr>
  </w:style>
  <w:style w:type="character" w:customStyle="1" w:styleId="Commandlineexample0">
    <w:name w:val="Command line example Знак"/>
    <w:link w:val="Commandlineexample"/>
    <w:rPr>
      <w:rFonts w:ascii="Segoe UI" w:hAnsi="Segoe UI"/>
      <w:lang w:val="en-US"/>
    </w:rPr>
  </w:style>
  <w:style w:type="paragraph" w:customStyle="1" w:styleId="Notetitle">
    <w:name w:val="Note title"/>
    <w:basedOn w:val="a"/>
    <w:link w:val="Notetitle0"/>
    <w:pPr>
      <w:keepNext/>
      <w:pBdr>
        <w:top w:val="single" w:sz="8" w:space="1" w:color="999999"/>
      </w:pBdr>
      <w:spacing w:before="100" w:after="3"/>
    </w:pPr>
    <w:rPr>
      <w:rFonts w:ascii="Segoe UI" w:hAnsi="Segoe UI"/>
      <w:color w:val="3A3A3A"/>
    </w:rPr>
  </w:style>
  <w:style w:type="character" w:customStyle="1" w:styleId="Notetitle0">
    <w:name w:val="Note title Знак"/>
    <w:link w:val="Notetitle"/>
    <w:rPr>
      <w:rFonts w:ascii="Segoe UI" w:hAnsi="Segoe UI"/>
      <w:color w:val="3A3A3A"/>
      <w:sz w:val="22"/>
      <w:lang w:val="en-US"/>
    </w:rPr>
  </w:style>
  <w:style w:type="table" w:customStyle="1" w:styleId="16">
    <w:name w:val="Светлая заливка1"/>
    <w:basedOn w:val="a1"/>
    <w:uiPriority w:val="60"/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one" w:sz="4" w:space="0" w:color="000000"/>
          <w:bottom w:val="single" w:sz="8" w:space="0" w:color="000000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one" w:sz="4" w:space="0" w:color="000000"/>
          <w:bottom w:val="single" w:sz="8" w:space="0" w:color="000000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/>
      </w:tcPr>
    </w:tblStylePr>
  </w:style>
  <w:style w:type="table" w:customStyle="1" w:styleId="Styletable">
    <w:name w:val="Style_table"/>
    <w:basedOn w:val="afffff0"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d">
    <w:name w:val="Нижний колонтитул Знак"/>
    <w:link w:val="ac"/>
    <w:uiPriority w:val="99"/>
    <w:rPr>
      <w:rFonts w:ascii="Segoe UI" w:hAnsi="Segoe UI"/>
      <w:szCs w:val="22"/>
    </w:rPr>
  </w:style>
  <w:style w:type="paragraph" w:customStyle="1" w:styleId="Tablecommontextbold">
    <w:name w:val="Table common text_bold"/>
    <w:basedOn w:val="Tablecommontext"/>
    <w:link w:val="Tablecommontextbold0"/>
    <w:rPr>
      <w:b/>
      <w:bCs/>
      <w:color w:val="000000"/>
    </w:rPr>
  </w:style>
  <w:style w:type="character" w:customStyle="1" w:styleId="Tablecommontextbold0">
    <w:name w:val="Table common text_bold Знак"/>
    <w:link w:val="Tablecommontextbold"/>
    <w:rPr>
      <w:rFonts w:ascii="Segoe UI" w:hAnsi="Segoe UI"/>
      <w:b/>
      <w:bCs/>
      <w:color w:val="000000"/>
      <w:sz w:val="18"/>
      <w:szCs w:val="18"/>
      <w:lang w:val="en-US"/>
    </w:rPr>
  </w:style>
  <w:style w:type="paragraph" w:customStyle="1" w:styleId="TablecommontextItalic">
    <w:name w:val="Table common text_Italic"/>
    <w:basedOn w:val="Tablecommontext"/>
    <w:link w:val="TablecommontextItalic0"/>
    <w:rPr>
      <w:i/>
      <w:iCs/>
      <w:color w:val="000000"/>
    </w:rPr>
  </w:style>
  <w:style w:type="character" w:customStyle="1" w:styleId="TablecommontextItalic0">
    <w:name w:val="Table common text_Italic Знак"/>
    <w:link w:val="TablecommontextItalic"/>
    <w:rPr>
      <w:rFonts w:ascii="Segoe UI" w:hAnsi="Segoe UI"/>
      <w:i/>
      <w:iCs/>
      <w:color w:val="000000"/>
      <w:sz w:val="18"/>
      <w:szCs w:val="18"/>
      <w:lang w:val="en-US"/>
    </w:rPr>
  </w:style>
  <w:style w:type="paragraph" w:customStyle="1" w:styleId="Tablecommontextcenter">
    <w:name w:val="Table common text_center"/>
    <w:basedOn w:val="Tablecommontext"/>
    <w:pPr>
      <w:ind w:left="28" w:right="28"/>
      <w:jc w:val="center"/>
    </w:pPr>
    <w:rPr>
      <w:color w:val="000000"/>
      <w:sz w:val="20"/>
      <w:szCs w:val="20"/>
    </w:rPr>
  </w:style>
  <w:style w:type="paragraph" w:customStyle="1" w:styleId="Tablesubtitle">
    <w:name w:val="Table subtitle"/>
    <w:basedOn w:val="Tablecommontext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60" w:after="60"/>
    </w:pPr>
    <w:rPr>
      <w:bCs/>
      <w:color w:val="3A3A3A"/>
      <w:sz w:val="22"/>
      <w:szCs w:val="20"/>
    </w:rPr>
  </w:style>
  <w:style w:type="paragraph" w:customStyle="1" w:styleId="Level1withoutsymbol">
    <w:name w:val="Level 1 without symbol"/>
    <w:basedOn w:val="Commontext"/>
    <w:pPr>
      <w:spacing w:before="90"/>
      <w:ind w:left="357"/>
    </w:pPr>
    <w:rPr>
      <w:lang w:val="ru-RU"/>
    </w:rPr>
  </w:style>
  <w:style w:type="paragraph" w:customStyle="1" w:styleId="Level2withoutsymbol">
    <w:name w:val="Level 2 without symbol"/>
    <w:basedOn w:val="Commontext"/>
    <w:pPr>
      <w:spacing w:before="90"/>
      <w:ind w:left="720"/>
    </w:pPr>
    <w:rPr>
      <w:lang w:val="ru-RU"/>
    </w:rPr>
  </w:style>
  <w:style w:type="paragraph" w:customStyle="1" w:styleId="Level3wothoutsymbol">
    <w:name w:val="Level 3 wothout symbol"/>
    <w:basedOn w:val="Commontext"/>
    <w:pPr>
      <w:spacing w:before="90"/>
      <w:ind w:left="1077"/>
    </w:pPr>
    <w:rPr>
      <w:lang w:val="ru-RU"/>
    </w:rPr>
  </w:style>
  <w:style w:type="paragraph" w:customStyle="1" w:styleId="Level4wothoutsymbol">
    <w:name w:val="Level 4 wothout symbol"/>
    <w:basedOn w:val="Commontext"/>
    <w:pPr>
      <w:spacing w:before="90"/>
      <w:ind w:left="1440"/>
    </w:pPr>
    <w:rPr>
      <w:lang w:val="ru-RU"/>
    </w:rPr>
  </w:style>
  <w:style w:type="paragraph" w:customStyle="1" w:styleId="Tablecommontextbutton">
    <w:name w:val="Table common text_button"/>
    <w:basedOn w:val="Tablecommontext"/>
    <w:link w:val="Tablecommontextbutton0"/>
    <w:rPr>
      <w:b/>
      <w:bCs/>
      <w:u w:val="single"/>
    </w:rPr>
  </w:style>
  <w:style w:type="character" w:customStyle="1" w:styleId="Tablecommontextbutton0">
    <w:name w:val="Table common text_button Знак"/>
    <w:link w:val="Tablecommontextbutton"/>
    <w:rPr>
      <w:rFonts w:ascii="Segoe UI" w:hAnsi="Segoe UI"/>
      <w:b/>
      <w:bCs/>
      <w:sz w:val="18"/>
      <w:szCs w:val="18"/>
      <w:u w:val="single"/>
      <w:lang w:val="en-US"/>
    </w:rPr>
  </w:style>
  <w:style w:type="paragraph" w:customStyle="1" w:styleId="PictureKPIWebAccess">
    <w:name w:val="Picture_KPI_Web Access"/>
    <w:basedOn w:val="Picture"/>
    <w:pPr>
      <w:ind w:left="1695"/>
      <w:jc w:val="left"/>
    </w:pPr>
  </w:style>
  <w:style w:type="table" w:customStyle="1" w:styleId="HMOM">
    <w:name w:val="HM_OM"/>
    <w:basedOn w:val="a1"/>
    <w:uiPriority w:val="99"/>
    <w:qFormat/>
    <w:rPr>
      <w:rFonts w:ascii="Verdana" w:hAnsi="Verdana"/>
      <w:sz w:val="18"/>
    </w:rPr>
    <w:tblPr>
      <w:jc w:val="center"/>
      <w:tblInd w:w="0" w:type="dxa"/>
      <w:tblCellMar>
        <w:top w:w="0" w:type="dxa"/>
        <w:left w:w="0" w:type="dxa"/>
        <w:bottom w:w="0" w:type="dxa"/>
        <w:right w:w="0" w:type="dxa"/>
      </w:tblCellMar>
    </w:tblPr>
    <w:trPr>
      <w:jc w:val="center"/>
    </w:trPr>
  </w:style>
  <w:style w:type="character" w:customStyle="1" w:styleId="Bolditalic">
    <w:name w:val="Bold italic"/>
    <w:rPr>
      <w:rFonts w:ascii="Segoe UI" w:hAnsi="Segoe UI"/>
      <w:b/>
      <w:i/>
      <w:sz w:val="22"/>
      <w:lang w:val="ru-RU"/>
    </w:rPr>
  </w:style>
  <w:style w:type="character" w:styleId="afffff1">
    <w:name w:val="page number"/>
    <w:rPr>
      <w:rFonts w:ascii="Arial" w:hAnsi="Arial"/>
      <w:sz w:val="20"/>
    </w:rPr>
  </w:style>
  <w:style w:type="paragraph" w:customStyle="1" w:styleId="Note">
    <w:name w:val="Note"/>
    <w:pPr>
      <w:keepNext/>
      <w:pBdr>
        <w:bottom w:val="single" w:sz="4" w:space="1" w:color="999999"/>
      </w:pBdr>
      <w:spacing w:before="40" w:after="2"/>
      <w:jc w:val="both"/>
    </w:pPr>
    <w:rPr>
      <w:rFonts w:ascii="Segoe UI" w:hAnsi="Segoe UI"/>
      <w:lang w:val="en-US"/>
    </w:rPr>
  </w:style>
  <w:style w:type="character" w:customStyle="1" w:styleId="OMSyntaxOptionalparameter">
    <w:name w:val="OM_Syntax_Optional parameter"/>
    <w:rPr>
      <w:rFonts w:ascii="Segoe UI" w:hAnsi="Segoe UI"/>
      <w:color w:val="008000"/>
      <w:sz w:val="20"/>
      <w:lang w:val="ru-RU" w:eastAsia="ru-RU" w:bidi="ar-SA"/>
    </w:rPr>
  </w:style>
  <w:style w:type="character" w:customStyle="1" w:styleId="afffff2">
    <w:name w:val="Горячие клавиши"/>
    <w:rPr>
      <w:i/>
      <w:lang w:val="ru-RU" w:eastAsia="ru-RU" w:bidi="ar-SA"/>
    </w:rPr>
  </w:style>
  <w:style w:type="paragraph" w:customStyle="1" w:styleId="afffff3">
    <w:name w:val="Таблица Основной Текст"/>
    <w:basedOn w:val="af5"/>
  </w:style>
  <w:style w:type="paragraph" w:customStyle="1" w:styleId="Level1">
    <w:name w:val="Level 1"/>
    <w:basedOn w:val="Commontext"/>
    <w:pPr>
      <w:spacing w:before="90"/>
      <w:ind w:left="357" w:hanging="357"/>
    </w:pPr>
    <w:rPr>
      <w:lang w:val="ru-RU"/>
    </w:rPr>
  </w:style>
  <w:style w:type="paragraph" w:styleId="afffff4">
    <w:name w:val="List Number"/>
    <w:basedOn w:val="a"/>
    <w:pPr>
      <w:tabs>
        <w:tab w:val="num" w:pos="360"/>
      </w:tabs>
      <w:ind w:left="360" w:hanging="360"/>
      <w:contextualSpacing/>
    </w:pPr>
  </w:style>
  <w:style w:type="paragraph" w:styleId="afffff5">
    <w:name w:val="List Bullet"/>
    <w:basedOn w:val="a"/>
    <w:pPr>
      <w:tabs>
        <w:tab w:val="num" w:pos="360"/>
      </w:tabs>
      <w:ind w:left="360" w:hanging="360"/>
      <w:contextualSpacing/>
    </w:pPr>
  </w:style>
  <w:style w:type="paragraph" w:customStyle="1" w:styleId="TableHotkeys">
    <w:name w:val="Table_Hotkeys"/>
    <w:basedOn w:val="Tablecommontext"/>
    <w:rPr>
      <w:caps/>
      <w:sz w:val="22"/>
    </w:rPr>
  </w:style>
  <w:style w:type="paragraph" w:customStyle="1" w:styleId="Level2">
    <w:name w:val="Level 2"/>
    <w:basedOn w:val="a"/>
    <w:pPr>
      <w:spacing w:before="75"/>
      <w:ind w:left="714" w:hanging="357"/>
      <w:jc w:val="both"/>
    </w:pPr>
    <w:rPr>
      <w:rFonts w:ascii="Segoe UI" w:hAnsi="Segoe UI"/>
    </w:rPr>
  </w:style>
  <w:style w:type="paragraph" w:customStyle="1" w:styleId="Level3">
    <w:name w:val="Level 3"/>
    <w:basedOn w:val="Commontext"/>
    <w:pPr>
      <w:spacing w:before="90"/>
      <w:ind w:left="1077" w:hanging="357"/>
    </w:pPr>
    <w:rPr>
      <w:lang w:val="ru-RU"/>
    </w:rPr>
  </w:style>
  <w:style w:type="paragraph" w:customStyle="1" w:styleId="Level4">
    <w:name w:val="Level 4"/>
    <w:basedOn w:val="Commontext"/>
    <w:pPr>
      <w:spacing w:before="90"/>
      <w:ind w:left="1434" w:hanging="357"/>
    </w:pPr>
    <w:rPr>
      <w:lang w:val="ru-RU"/>
    </w:rPr>
  </w:style>
  <w:style w:type="character" w:customStyle="1" w:styleId="ISBLconstantname">
    <w:name w:val="ISBL constant name"/>
    <w:rPr>
      <w:rFonts w:ascii="Times New Roman" w:hAnsi="Times New Roman"/>
      <w:caps/>
      <w:sz w:val="20"/>
      <w:lang w:val="en-US"/>
    </w:rPr>
  </w:style>
  <w:style w:type="paragraph" w:customStyle="1" w:styleId="afffff6">
    <w:name w:val="Стиль"/>
    <w:basedOn w:val="Commontext"/>
    <w:next w:val="Commontext"/>
    <w:rPr>
      <w:shd w:val="clear" w:color="auto" w:fill="009696"/>
    </w:rPr>
  </w:style>
  <w:style w:type="character" w:customStyle="1" w:styleId="af2">
    <w:name w:val="Текст сноски Знак"/>
    <w:basedOn w:val="a0"/>
    <w:link w:val="af1"/>
    <w:uiPriority w:val="99"/>
    <w:rPr>
      <w:rFonts w:ascii="Calibri" w:hAnsi="Calibri"/>
    </w:rPr>
  </w:style>
  <w:style w:type="paragraph" w:customStyle="1" w:styleId="RGB51153255">
    <w:name w:val="Стиль Узор: Нет (Другой цвет (RGB(51;153;255)))"/>
    <w:basedOn w:val="a"/>
  </w:style>
  <w:style w:type="paragraph" w:customStyle="1" w:styleId="afffff7">
    <w:name w:val="Стиль Узор:"/>
    <w:basedOn w:val="a"/>
    <w:next w:val="a"/>
    <w:pPr>
      <w:shd w:val="clear" w:color="auto" w:fill="3399FF"/>
    </w:pPr>
    <w:rPr>
      <w:szCs w:val="20"/>
    </w:rPr>
  </w:style>
  <w:style w:type="paragraph" w:customStyle="1" w:styleId="17">
    <w:name w:val="Название1"/>
    <w:basedOn w:val="a"/>
    <w:next w:val="a"/>
    <w:uiPriority w:val="10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fffff8">
    <w:name w:val="Название Знак"/>
    <w:link w:val="StGen0"/>
    <w:uiPriority w:val="10"/>
    <w:rPr>
      <w:rFonts w:ascii="Calibri Light" w:eastAsia="Times New Roman" w:hAnsi="Calibri Light" w:cs="Times New Roman"/>
      <w:b/>
      <w:bCs/>
      <w:sz w:val="32"/>
      <w:szCs w:val="32"/>
    </w:rPr>
  </w:style>
  <w:style w:type="paragraph" w:styleId="afffff9">
    <w:name w:val="Body Text Indent"/>
    <w:basedOn w:val="a"/>
    <w:link w:val="afffffa"/>
    <w:uiPriority w:val="99"/>
    <w:unhideWhenUsed/>
    <w:pPr>
      <w:spacing w:after="120"/>
      <w:ind w:left="283"/>
    </w:pPr>
  </w:style>
  <w:style w:type="character" w:customStyle="1" w:styleId="afffffa">
    <w:name w:val="Основной текст с отступом Знак"/>
    <w:link w:val="afffff9"/>
    <w:uiPriority w:val="99"/>
    <w:rPr>
      <w:rFonts w:ascii="Calibri" w:hAnsi="Calibri"/>
      <w:sz w:val="22"/>
      <w:szCs w:val="22"/>
    </w:rPr>
  </w:style>
  <w:style w:type="table" w:customStyle="1" w:styleId="Styletableold">
    <w:name w:val="Style_table_old"/>
    <w:basedOn w:val="a1"/>
    <w:rPr>
      <w:sz w:val="18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fff0">
    <w:name w:val="Grid Table Light"/>
    <w:basedOn w:val="a1"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est2">
    <w:name w:val="Test2"/>
    <w:basedOn w:val="HM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HMTableGrey">
    <w:name w:val="HM_Table_Grey"/>
    <w:basedOn w:val="Styletable"/>
    <w:rPr>
      <w:rFonts w:ascii="Segoe UI" w:hAnsi="Segoe U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mesNewRoman">
    <w:name w:val="Стиль Название процесса на схеме + Times New Roman не полужирный"/>
    <w:rPr>
      <w:rFonts w:ascii="Segoe UI" w:hAnsi="Segoe UI"/>
      <w:i/>
      <w:iCs/>
      <w:color w:val="0000FF"/>
    </w:rPr>
  </w:style>
  <w:style w:type="paragraph" w:customStyle="1" w:styleId="100">
    <w:name w:val="Стиль 10 пт после: 0 пт междустрочный  одинарный"/>
    <w:basedOn w:val="a"/>
    <w:rPr>
      <w:rFonts w:ascii="Segoe UI" w:hAnsi="Segoe UI"/>
    </w:rPr>
  </w:style>
  <w:style w:type="table" w:customStyle="1" w:styleId="HMtable">
    <w:name w:val="HM_table"/>
    <w:basedOn w:val="a1"/>
    <w:rPr>
      <w:rFonts w:ascii="Segoe UI" w:hAnsi="Segoe UI"/>
      <w:sz w:val="18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MOMInheritedfrom">
    <w:name w:val="HM_OM_Inherited from"/>
    <w:basedOn w:val="HMTabletitle"/>
    <w:next w:val="HMOMPropertiesandmethodscommontext"/>
    <w:qFormat/>
  </w:style>
  <w:style w:type="paragraph" w:customStyle="1" w:styleId="HMOMPropertiesandmethodscommontext">
    <w:name w:val="HM_OM_Properties and methods_common text"/>
    <w:basedOn w:val="af5"/>
    <w:link w:val="HMOMPropertiesandmethodscommontext0"/>
    <w:pPr>
      <w:spacing w:before="20" w:after="0" w:line="240" w:lineRule="auto"/>
      <w:ind w:left="147"/>
    </w:pPr>
    <w:rPr>
      <w:rFonts w:ascii="Segoe UI" w:hAnsi="Segoe UI"/>
      <w:szCs w:val="20"/>
    </w:rPr>
  </w:style>
  <w:style w:type="character" w:customStyle="1" w:styleId="HMOMPropertiesandmethodscommontext0">
    <w:name w:val="HM_OM_Properties and methods_common text Знак"/>
    <w:link w:val="HMOMPropertiesandmethodscommontext"/>
    <w:rPr>
      <w:rFonts w:ascii="Segoe UI" w:hAnsi="Segoe UI"/>
      <w:sz w:val="22"/>
    </w:rPr>
  </w:style>
  <w:style w:type="paragraph" w:customStyle="1" w:styleId="HMCommontext">
    <w:name w:val="HM_Common text"/>
    <w:basedOn w:val="a"/>
    <w:link w:val="HMCommontext0"/>
    <w:qFormat/>
    <w:pPr>
      <w:spacing w:before="165" w:after="0" w:line="240" w:lineRule="auto"/>
      <w:jc w:val="both"/>
    </w:pPr>
    <w:rPr>
      <w:rFonts w:ascii="Segoe UI" w:hAnsi="Segoe UI" w:cs="Verdana"/>
      <w:szCs w:val="20"/>
    </w:rPr>
  </w:style>
  <w:style w:type="character" w:customStyle="1" w:styleId="HMCommontext0">
    <w:name w:val="HM_Common text Знак"/>
    <w:link w:val="HMCommontext"/>
    <w:rPr>
      <w:rFonts w:ascii="Segoe UI" w:hAnsi="Segoe UI" w:cs="Verdana"/>
      <w:sz w:val="22"/>
    </w:rPr>
  </w:style>
  <w:style w:type="paragraph" w:customStyle="1" w:styleId="HMBold">
    <w:name w:val="HM_Bold"/>
    <w:basedOn w:val="a"/>
    <w:link w:val="HMBold0"/>
    <w:qFormat/>
    <w:pPr>
      <w:spacing w:before="165" w:after="0" w:line="240" w:lineRule="auto"/>
      <w:jc w:val="both"/>
    </w:pPr>
    <w:rPr>
      <w:rFonts w:ascii="Segoe UI" w:hAnsi="Segoe UI" w:cs="Verdana"/>
      <w:b/>
      <w:bCs/>
      <w:szCs w:val="20"/>
    </w:rPr>
  </w:style>
  <w:style w:type="character" w:customStyle="1" w:styleId="HMBold0">
    <w:name w:val="HM_Bold Знак"/>
    <w:link w:val="HMBold"/>
    <w:rPr>
      <w:rFonts w:ascii="Segoe UI" w:hAnsi="Segoe UI" w:cs="Verdana"/>
      <w:b/>
      <w:bCs/>
      <w:sz w:val="22"/>
    </w:rPr>
  </w:style>
  <w:style w:type="paragraph" w:customStyle="1" w:styleId="HMBoldItalic">
    <w:name w:val="HM_Bold Italic"/>
    <w:basedOn w:val="a"/>
    <w:link w:val="HMBoldItalic0"/>
    <w:qFormat/>
    <w:pPr>
      <w:spacing w:before="165" w:after="0" w:line="240" w:lineRule="auto"/>
      <w:jc w:val="both"/>
    </w:pPr>
    <w:rPr>
      <w:rFonts w:ascii="Segoe UI" w:hAnsi="Segoe UI" w:cs="Verdana"/>
      <w:b/>
      <w:bCs/>
      <w:i/>
      <w:iCs/>
      <w:szCs w:val="20"/>
    </w:rPr>
  </w:style>
  <w:style w:type="character" w:customStyle="1" w:styleId="HMBoldItalic0">
    <w:name w:val="HM_Bold Italic Знак"/>
    <w:link w:val="HMBoldItalic"/>
    <w:rPr>
      <w:rFonts w:ascii="Segoe UI" w:hAnsi="Segoe UI" w:cs="Verdana"/>
      <w:b/>
      <w:bCs/>
      <w:i/>
      <w:iCs/>
      <w:sz w:val="22"/>
    </w:rPr>
  </w:style>
  <w:style w:type="paragraph" w:customStyle="1" w:styleId="HMHotkeys">
    <w:name w:val="HM_Hotkeys"/>
    <w:basedOn w:val="a"/>
    <w:link w:val="HMHotkeys0"/>
    <w:qFormat/>
    <w:pPr>
      <w:spacing w:before="165" w:after="0" w:line="240" w:lineRule="auto"/>
      <w:jc w:val="both"/>
    </w:pPr>
    <w:rPr>
      <w:rFonts w:ascii="Segoe UI" w:hAnsi="Segoe UI" w:cs="Verdana"/>
      <w:caps/>
      <w:szCs w:val="20"/>
    </w:rPr>
  </w:style>
  <w:style w:type="character" w:customStyle="1" w:styleId="HMHotkeys0">
    <w:name w:val="HM_Hotkeys Знак"/>
    <w:link w:val="HMHotkeys"/>
    <w:rPr>
      <w:rFonts w:ascii="Segoe UI" w:hAnsi="Segoe UI" w:cs="Verdana"/>
      <w:caps/>
      <w:sz w:val="22"/>
    </w:rPr>
  </w:style>
  <w:style w:type="paragraph" w:customStyle="1" w:styleId="HMItalic">
    <w:name w:val="HM_Italic"/>
    <w:basedOn w:val="a"/>
    <w:link w:val="HMItalic0"/>
    <w:qFormat/>
    <w:pPr>
      <w:spacing w:before="165" w:after="0" w:line="240" w:lineRule="auto"/>
      <w:jc w:val="both"/>
    </w:pPr>
    <w:rPr>
      <w:rFonts w:ascii="Segoe UI" w:hAnsi="Segoe UI" w:cs="Verdana"/>
      <w:i/>
      <w:iCs/>
      <w:szCs w:val="20"/>
    </w:rPr>
  </w:style>
  <w:style w:type="character" w:customStyle="1" w:styleId="HMItalic0">
    <w:name w:val="HM_Italic Знак"/>
    <w:link w:val="HMItalic"/>
    <w:rPr>
      <w:rFonts w:ascii="Segoe UI" w:hAnsi="Segoe UI" w:cs="Verdana"/>
      <w:i/>
      <w:iCs/>
      <w:sz w:val="22"/>
    </w:rPr>
  </w:style>
  <w:style w:type="paragraph" w:customStyle="1" w:styleId="HMButton">
    <w:name w:val="HM_Button"/>
    <w:basedOn w:val="a"/>
    <w:link w:val="HMButton0"/>
    <w:qFormat/>
    <w:pPr>
      <w:spacing w:before="165" w:after="0" w:line="240" w:lineRule="auto"/>
      <w:jc w:val="both"/>
    </w:pPr>
    <w:rPr>
      <w:rFonts w:ascii="Segoe UI" w:hAnsi="Segoe UI" w:cs="Verdana"/>
      <w:b/>
      <w:bCs/>
      <w:szCs w:val="20"/>
      <w:u w:val="single"/>
    </w:rPr>
  </w:style>
  <w:style w:type="character" w:customStyle="1" w:styleId="HMButton0">
    <w:name w:val="HM_Button Знак"/>
    <w:link w:val="HMButton"/>
    <w:rPr>
      <w:rFonts w:ascii="Segoe UI" w:hAnsi="Segoe UI" w:cs="Verdana"/>
      <w:b/>
      <w:bCs/>
      <w:sz w:val="22"/>
      <w:u w:val="single"/>
    </w:rPr>
  </w:style>
  <w:style w:type="paragraph" w:customStyle="1" w:styleId="HMTERM">
    <w:name w:val="HM_TERM"/>
    <w:basedOn w:val="a"/>
    <w:link w:val="HMTERM0"/>
    <w:qFormat/>
    <w:pPr>
      <w:spacing w:before="165" w:after="0" w:line="240" w:lineRule="auto"/>
      <w:jc w:val="both"/>
    </w:pPr>
    <w:rPr>
      <w:rFonts w:ascii="Segoe UI" w:hAnsi="Segoe UI" w:cs="Verdana"/>
      <w:b/>
      <w:iCs/>
      <w:color w:val="000000"/>
      <w:szCs w:val="20"/>
    </w:rPr>
  </w:style>
  <w:style w:type="character" w:customStyle="1" w:styleId="HMTERM0">
    <w:name w:val="HM_TERM Знак"/>
    <w:link w:val="HMTERM"/>
    <w:rPr>
      <w:rFonts w:ascii="Segoe UI" w:hAnsi="Segoe UI" w:cs="Verdana"/>
      <w:b/>
      <w:iCs/>
      <w:color w:val="000000"/>
      <w:sz w:val="22"/>
    </w:rPr>
  </w:style>
  <w:style w:type="paragraph" w:customStyle="1" w:styleId="HMCodeexample">
    <w:name w:val="HM_Code example"/>
    <w:basedOn w:val="HMEmptystring"/>
    <w:qFormat/>
    <w:pPr>
      <w:shd w:val="clear" w:color="auto" w:fill="E6E6E6"/>
      <w:jc w:val="left"/>
    </w:pPr>
    <w:rPr>
      <w:rFonts w:ascii="Courier New" w:hAnsi="Courier New"/>
    </w:rPr>
  </w:style>
  <w:style w:type="paragraph" w:customStyle="1" w:styleId="HMEmptystring">
    <w:name w:val="HM_Empty string"/>
    <w:basedOn w:val="a"/>
    <w:link w:val="HMEmptystring0"/>
    <w:qFormat/>
    <w:pPr>
      <w:spacing w:after="0" w:line="240" w:lineRule="auto"/>
      <w:jc w:val="both"/>
    </w:pPr>
    <w:rPr>
      <w:rFonts w:ascii="Segoe UI" w:hAnsi="Segoe UI" w:cs="Verdana"/>
      <w:szCs w:val="20"/>
    </w:rPr>
  </w:style>
  <w:style w:type="character" w:customStyle="1" w:styleId="HMEmptystring0">
    <w:name w:val="HM_Empty string Знак"/>
    <w:link w:val="HMEmptystring"/>
    <w:rPr>
      <w:rFonts w:ascii="Segoe UI" w:hAnsi="Segoe UI" w:cs="Verdana"/>
      <w:sz w:val="22"/>
    </w:rPr>
  </w:style>
  <w:style w:type="paragraph" w:customStyle="1" w:styleId="HMNotecommontext">
    <w:name w:val="HM_Note common text"/>
    <w:link w:val="HMNotecommontext0"/>
    <w:qFormat/>
    <w:pPr>
      <w:pBdr>
        <w:left w:val="single" w:sz="8" w:space="4" w:color="999999"/>
        <w:bottom w:val="single" w:sz="8" w:space="3" w:color="999999"/>
        <w:right w:val="single" w:sz="8" w:space="4" w:color="999999"/>
      </w:pBdr>
      <w:spacing w:before="1" w:after="1"/>
      <w:ind w:left="346" w:right="62"/>
      <w:jc w:val="both"/>
    </w:pPr>
    <w:rPr>
      <w:rFonts w:ascii="Segoe UI" w:hAnsi="Segoe UI" w:cs="Verdana"/>
      <w:color w:val="000000"/>
    </w:rPr>
  </w:style>
  <w:style w:type="character" w:customStyle="1" w:styleId="HMNotecommontext0">
    <w:name w:val="HM_Note common text Знак"/>
    <w:link w:val="HMNotecommontext"/>
    <w:rPr>
      <w:rFonts w:ascii="Segoe UI" w:hAnsi="Segoe UI" w:cs="Verdana"/>
      <w:color w:val="000000"/>
    </w:rPr>
  </w:style>
  <w:style w:type="paragraph" w:customStyle="1" w:styleId="HMOMCommontextwithoutspacing">
    <w:name w:val="HM_OM_Common text without spacing"/>
    <w:basedOn w:val="a"/>
    <w:pPr>
      <w:spacing w:after="0" w:line="240" w:lineRule="auto"/>
      <w:jc w:val="both"/>
    </w:pPr>
    <w:rPr>
      <w:rFonts w:ascii="Segoe UI" w:hAnsi="Segoe UI"/>
      <w:szCs w:val="20"/>
    </w:rPr>
  </w:style>
  <w:style w:type="paragraph" w:customStyle="1" w:styleId="HMPicture">
    <w:name w:val="HM_Picture"/>
    <w:basedOn w:val="a"/>
    <w:link w:val="HMPicture0"/>
    <w:qFormat/>
    <w:pPr>
      <w:spacing w:before="165" w:after="0" w:line="240" w:lineRule="auto"/>
      <w:jc w:val="center"/>
    </w:pPr>
    <w:rPr>
      <w:rFonts w:ascii="Segoe UI" w:hAnsi="Segoe UI" w:cs="Verdana"/>
      <w:szCs w:val="20"/>
    </w:rPr>
  </w:style>
  <w:style w:type="character" w:customStyle="1" w:styleId="HMPicture0">
    <w:name w:val="HM_Picture Знак"/>
    <w:link w:val="HMPicture"/>
    <w:rPr>
      <w:rFonts w:ascii="Segoe UI" w:hAnsi="Segoe UI" w:cs="Verdana"/>
      <w:sz w:val="22"/>
    </w:rPr>
  </w:style>
  <w:style w:type="paragraph" w:customStyle="1" w:styleId="HMTablecommontext">
    <w:name w:val="HM_Table common text"/>
    <w:basedOn w:val="a"/>
    <w:link w:val="HMTablecommontext0"/>
    <w:qFormat/>
    <w:pPr>
      <w:spacing w:before="1" w:after="1" w:line="240" w:lineRule="auto"/>
      <w:ind w:left="74" w:right="74"/>
    </w:pPr>
    <w:rPr>
      <w:rFonts w:ascii="Segoe UI" w:hAnsi="Segoe UI" w:cs="Verdana"/>
      <w:sz w:val="20"/>
      <w:szCs w:val="18"/>
    </w:rPr>
  </w:style>
  <w:style w:type="character" w:customStyle="1" w:styleId="HMTablecommontext0">
    <w:name w:val="HM_Table common text Знак"/>
    <w:link w:val="HMTablecommontext"/>
    <w:rPr>
      <w:rFonts w:ascii="Segoe UI" w:hAnsi="Segoe UI" w:cs="Verdana"/>
      <w:szCs w:val="18"/>
    </w:rPr>
  </w:style>
  <w:style w:type="paragraph" w:customStyle="1" w:styleId="HMTabletitle">
    <w:name w:val="HM_Table title"/>
    <w:basedOn w:val="a"/>
    <w:link w:val="HMTabletitle0"/>
    <w:qFormat/>
    <w:pPr>
      <w:spacing w:before="60" w:after="60" w:line="240" w:lineRule="auto"/>
      <w:ind w:left="74" w:right="74"/>
    </w:pPr>
    <w:rPr>
      <w:rFonts w:ascii="Segoe UI" w:hAnsi="Segoe UI" w:cs="Verdana"/>
      <w:bCs/>
      <w:color w:val="3A3A3A"/>
      <w:szCs w:val="18"/>
    </w:rPr>
  </w:style>
  <w:style w:type="character" w:customStyle="1" w:styleId="HMTabletitle0">
    <w:name w:val="HM_Table title Знак"/>
    <w:link w:val="HMTabletitle"/>
    <w:rPr>
      <w:rFonts w:ascii="Segoe UI" w:hAnsi="Segoe UI" w:cs="Verdana"/>
      <w:bCs/>
      <w:color w:val="3A3A3A"/>
      <w:sz w:val="22"/>
      <w:szCs w:val="18"/>
    </w:rPr>
  </w:style>
  <w:style w:type="paragraph" w:customStyle="1" w:styleId="HMOMSyntaxCommontext">
    <w:name w:val="HM_OM_Syntax_Common text"/>
    <w:basedOn w:val="af5"/>
    <w:pPr>
      <w:shd w:val="clear" w:color="auto" w:fill="E6E6E6"/>
      <w:spacing w:after="0" w:line="240" w:lineRule="auto"/>
      <w:ind w:left="113"/>
    </w:pPr>
    <w:rPr>
      <w:rFonts w:ascii="Segoe UI" w:hAnsi="Segoe UI"/>
      <w:sz w:val="20"/>
      <w:szCs w:val="20"/>
      <w:lang w:val="en-US"/>
    </w:rPr>
  </w:style>
  <w:style w:type="paragraph" w:customStyle="1" w:styleId="HMCommandlineexample">
    <w:name w:val="HM_Command line example"/>
    <w:basedOn w:val="HMCommontext"/>
    <w:link w:val="HMCommandlineexample0"/>
    <w:qFormat/>
    <w:pPr>
      <w:ind w:left="737"/>
    </w:pPr>
    <w:rPr>
      <w:sz w:val="20"/>
    </w:rPr>
  </w:style>
  <w:style w:type="character" w:customStyle="1" w:styleId="HMCommandlineexample0">
    <w:name w:val="HM_Command line example Знак"/>
    <w:link w:val="HMCommandlineexample"/>
    <w:rPr>
      <w:rFonts w:ascii="Segoe UI" w:hAnsi="Segoe UI" w:cs="Verdana"/>
    </w:rPr>
  </w:style>
  <w:style w:type="paragraph" w:customStyle="1" w:styleId="HMOMSyntaxtable">
    <w:name w:val="HM_OM_Syntax_table"/>
    <w:basedOn w:val="af5"/>
    <w:pPr>
      <w:spacing w:after="0" w:line="240" w:lineRule="auto"/>
      <w:jc w:val="both"/>
    </w:pPr>
    <w:rPr>
      <w:rFonts w:ascii="Segoe UI" w:hAnsi="Segoe UI"/>
      <w:sz w:val="20"/>
      <w:szCs w:val="20"/>
    </w:rPr>
  </w:style>
  <w:style w:type="paragraph" w:customStyle="1" w:styleId="HMNotetitle">
    <w:name w:val="HM_Note title"/>
    <w:link w:val="HMNotetitle0"/>
    <w:qFormat/>
    <w:pPr>
      <w:pBdr>
        <w:top w:val="single" w:sz="8" w:space="1" w:color="999999"/>
        <w:left w:val="single" w:sz="8" w:space="4" w:color="999999"/>
        <w:right w:val="single" w:sz="8" w:space="4" w:color="999999"/>
      </w:pBdr>
      <w:spacing w:before="100" w:after="1"/>
      <w:ind w:left="346" w:right="62"/>
    </w:pPr>
    <w:rPr>
      <w:rFonts w:ascii="Segoe UI" w:hAnsi="Segoe UI" w:cs="Verdana"/>
      <w:color w:val="000000"/>
      <w:sz w:val="22"/>
    </w:rPr>
  </w:style>
  <w:style w:type="character" w:customStyle="1" w:styleId="HMNotetitle0">
    <w:name w:val="HM_Note title Знак"/>
    <w:link w:val="HMNotetitle"/>
    <w:rPr>
      <w:rFonts w:ascii="Segoe UI" w:hAnsi="Segoe UI" w:cs="Verdana"/>
      <w:color w:val="000000"/>
      <w:sz w:val="22"/>
    </w:rPr>
  </w:style>
  <w:style w:type="character" w:customStyle="1" w:styleId="HMOMPropertiesandmethods">
    <w:name w:val="HM_OM_Properties and methods"/>
    <w:rPr>
      <w:rFonts w:ascii="Segoe UI" w:hAnsi="Segoe UI"/>
      <w:b/>
      <w:sz w:val="22"/>
      <w:u w:val="single"/>
      <w:lang w:val="ru-RU" w:eastAsia="ru-RU" w:bidi="ar-SA"/>
    </w:rPr>
  </w:style>
  <w:style w:type="character" w:customStyle="1" w:styleId="HMOMSyntaxOptionalparameter">
    <w:name w:val="HM_OM_Syntax_Optional parameter"/>
    <w:rPr>
      <w:rFonts w:ascii="Segoe UI" w:hAnsi="Segoe UI"/>
      <w:color w:val="008000"/>
      <w:sz w:val="20"/>
      <w:lang w:val="ru-RU" w:eastAsia="ru-RU" w:bidi="ar-SA"/>
    </w:rPr>
  </w:style>
  <w:style w:type="table" w:customStyle="1" w:styleId="HMTable0">
    <w:name w:val="HM_Table"/>
    <w:basedOn w:val="a1"/>
    <w:rPr>
      <w:rFonts w:ascii="Segoe UI" w:hAnsi="Segoe UI"/>
      <w:sz w:val="22"/>
      <w:szCs w:val="18"/>
    </w:rPr>
    <w:tblPr>
      <w:tblStyleRowBandSize w:val="1"/>
      <w:jc w:val="center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</w:tblBorders>
      <w:tblCellMar>
        <w:top w:w="0" w:type="dxa"/>
        <w:left w:w="11" w:type="dxa"/>
        <w:bottom w:w="0" w:type="dxa"/>
        <w:right w:w="11" w:type="dxa"/>
      </w:tblCellMar>
    </w:tblPr>
    <w:trPr>
      <w:cantSplit/>
      <w:jc w:val="center"/>
    </w:trPr>
    <w:tblStylePr w:type="firstRow">
      <w:pPr>
        <w:jc w:val="left"/>
      </w:pPr>
      <w:rPr>
        <w:rFonts w:ascii="Calibri" w:hAnsi="Calibri"/>
        <w:b w:val="0"/>
        <w:i w:val="0"/>
        <w:caps w:val="0"/>
        <w:smallCaps w:val="0"/>
        <w:strike w:val="0"/>
        <w:vanish w:val="0"/>
        <w:color w:val="3B3B3B"/>
        <w:sz w:val="18"/>
        <w:szCs w:val="18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  <w:tblPr/>
      <w:trPr>
        <w:cantSplit w:val="0"/>
        <w:tblHeader/>
      </w:trPr>
      <w:tcPr>
        <w:shd w:val="clear" w:color="auto" w:fill="DADADA"/>
        <w:vAlign w:val="center"/>
      </w:tcPr>
    </w:tblStylePr>
    <w:tblStylePr w:type="band2Horz">
      <w:rPr>
        <w:rFonts w:ascii="Consolas" w:hAnsi="Consolas"/>
        <w:sz w:val="20"/>
      </w:rPr>
      <w:tblPr/>
      <w:tcPr>
        <w:shd w:val="clear" w:color="auto" w:fill="F3F3F3"/>
      </w:tcPr>
    </w:tblStylePr>
  </w:style>
  <w:style w:type="character" w:customStyle="1" w:styleId="HMOMSyntaxPropertyforrecording">
    <w:name w:val="HM_OM_Syntax_Property for recording"/>
    <w:rPr>
      <w:rFonts w:ascii="Segoe UI" w:hAnsi="Segoe UI"/>
      <w:color w:val="FFFFFF"/>
      <w:sz w:val="20"/>
      <w:shd w:val="clear" w:color="auto" w:fill="008000"/>
      <w:lang w:val="ru-RU" w:eastAsia="ru-RU" w:bidi="ar-SA"/>
    </w:rPr>
  </w:style>
  <w:style w:type="character" w:customStyle="1" w:styleId="HMOMSyntaxPropertyforreading">
    <w:name w:val="HM_OM_Syntax_Property for reading"/>
    <w:rPr>
      <w:rFonts w:ascii="Segoe UI" w:hAnsi="Segoe UI"/>
      <w:color w:val="FFFFFF"/>
      <w:sz w:val="20"/>
      <w:shd w:val="clear" w:color="auto" w:fill="800000"/>
      <w:lang w:val="ru-RU" w:eastAsia="ru-RU" w:bidi="ar-SA"/>
    </w:rPr>
  </w:style>
  <w:style w:type="paragraph" w:customStyle="1" w:styleId="HMOMBlackstring">
    <w:name w:val="HM_OM_Black string"/>
    <w:basedOn w:val="af5"/>
    <w:link w:val="HMOMBlackstring0"/>
    <w:pPr>
      <w:pBdr>
        <w:bottom w:val="single" w:sz="8" w:space="1" w:color="000000"/>
      </w:pBdr>
      <w:spacing w:after="0" w:line="240" w:lineRule="auto"/>
      <w:ind w:firstLine="567"/>
      <w:jc w:val="both"/>
    </w:pPr>
    <w:rPr>
      <w:rFonts w:ascii="Segoe UI" w:hAnsi="Segoe UI"/>
      <w:sz w:val="20"/>
      <w:szCs w:val="20"/>
    </w:rPr>
  </w:style>
  <w:style w:type="character" w:customStyle="1" w:styleId="HMOMBlackstring0">
    <w:name w:val="HM_OM_Black string Знак"/>
    <w:link w:val="HMOMBlackstring"/>
    <w:rPr>
      <w:rFonts w:ascii="Segoe UI" w:hAnsi="Segoe UI"/>
    </w:rPr>
  </w:style>
  <w:style w:type="paragraph" w:customStyle="1" w:styleId="HMSchemeprocessname">
    <w:name w:val="HM_Scheme process name"/>
    <w:basedOn w:val="HMCommontext"/>
    <w:pPr>
      <w:spacing w:before="225"/>
    </w:pPr>
    <w:rPr>
      <w:b/>
      <w:bCs/>
      <w:i/>
      <w:iCs/>
      <w:color w:val="0000FF"/>
    </w:rPr>
  </w:style>
  <w:style w:type="paragraph" w:customStyle="1" w:styleId="HMEmptystringunderline">
    <w:name w:val="HM_Empty string_underline"/>
    <w:basedOn w:val="HMEmptystring"/>
    <w:rPr>
      <w:rFonts w:ascii="Verdana" w:hAnsi="Verdana"/>
      <w:sz w:val="20"/>
      <w:u w:val="single"/>
    </w:rPr>
  </w:style>
  <w:style w:type="paragraph" w:customStyle="1" w:styleId="HMDSOTIntroductorytext">
    <w:name w:val="HM_DS_OT_Introductory text"/>
    <w:basedOn w:val="a"/>
    <w:pPr>
      <w:spacing w:after="0" w:line="240" w:lineRule="auto"/>
      <w:jc w:val="both"/>
    </w:pPr>
    <w:rPr>
      <w:rFonts w:ascii="Segoe UI" w:hAnsi="Segoe UI"/>
      <w:szCs w:val="24"/>
    </w:rPr>
  </w:style>
  <w:style w:type="character" w:customStyle="1" w:styleId="HMDSOTTableorComponentname">
    <w:name w:val="HM_DS_OT_Table or Component name"/>
    <w:rPr>
      <w:rFonts w:ascii="Segoe UI" w:hAnsi="Segoe UI"/>
      <w:b/>
      <w:sz w:val="20"/>
    </w:rPr>
  </w:style>
  <w:style w:type="character" w:customStyle="1" w:styleId="HMDSOTTablecommontext">
    <w:name w:val="HM_DS_OT_Table common text"/>
    <w:rPr>
      <w:rFonts w:ascii="Segoe UI" w:hAnsi="Segoe UI"/>
      <w:sz w:val="18"/>
    </w:rPr>
  </w:style>
  <w:style w:type="character" w:customStyle="1" w:styleId="HMLink">
    <w:name w:val="HM_Link"/>
    <w:uiPriority w:val="1"/>
    <w:qFormat/>
    <w:rPr>
      <w:rFonts w:ascii="Segoe UI" w:hAnsi="Segoe UI" w:cs="Verdana"/>
      <w:sz w:val="22"/>
      <w:szCs w:val="20"/>
      <w:shd w:val="clear" w:color="auto" w:fill="B2ECEC"/>
    </w:rPr>
  </w:style>
  <w:style w:type="character" w:customStyle="1" w:styleId="HMDSOTTablefield">
    <w:name w:val="HM_DS_OT_Table field"/>
    <w:rPr>
      <w:rFonts w:ascii="Segoe UI" w:hAnsi="Segoe UI"/>
      <w:spacing w:val="40"/>
      <w:sz w:val="20"/>
      <w:szCs w:val="20"/>
    </w:rPr>
  </w:style>
  <w:style w:type="paragraph" w:customStyle="1" w:styleId="HMDSOTTableHeader">
    <w:name w:val="HM_DS_OT_Table Header"/>
    <w:basedOn w:val="a"/>
    <w:pPr>
      <w:spacing w:after="0" w:line="240" w:lineRule="auto"/>
      <w:jc w:val="center"/>
    </w:pPr>
    <w:rPr>
      <w:rFonts w:ascii="Segoe UI" w:hAnsi="Segoe UI"/>
      <w:b/>
      <w:sz w:val="20"/>
      <w:szCs w:val="24"/>
      <w:lang w:val="en-US"/>
    </w:rPr>
  </w:style>
  <w:style w:type="paragraph" w:customStyle="1" w:styleId="HMTablecommontextbold">
    <w:name w:val="HM_Table common text_bold"/>
    <w:basedOn w:val="HMTablecommontext"/>
    <w:link w:val="HMTablecommontextbold0"/>
    <w:rPr>
      <w:b/>
      <w:bCs/>
      <w:color w:val="000000"/>
    </w:rPr>
  </w:style>
  <w:style w:type="character" w:customStyle="1" w:styleId="HMTablecommontextbold0">
    <w:name w:val="HM_Table common text_bold Знак"/>
    <w:link w:val="HMTablecommontextbold"/>
    <w:rPr>
      <w:rFonts w:ascii="Segoe UI" w:hAnsi="Segoe UI" w:cs="Verdana"/>
      <w:b/>
      <w:bCs/>
      <w:color w:val="000000"/>
      <w:szCs w:val="18"/>
    </w:rPr>
  </w:style>
  <w:style w:type="paragraph" w:customStyle="1" w:styleId="HMTablecommontextItalic">
    <w:name w:val="HM_Table common text_Italic"/>
    <w:basedOn w:val="HMTablecommontext"/>
    <w:link w:val="HMTablecommontextItalic0"/>
    <w:rPr>
      <w:i/>
      <w:iCs/>
      <w:color w:val="000000"/>
    </w:rPr>
  </w:style>
  <w:style w:type="character" w:customStyle="1" w:styleId="HMTablecommontextItalic0">
    <w:name w:val="HM_Table common text_Italic Знак"/>
    <w:link w:val="HMTablecommontextItalic"/>
    <w:rPr>
      <w:rFonts w:ascii="Segoe UI" w:hAnsi="Segoe UI" w:cs="Verdana"/>
      <w:i/>
      <w:iCs/>
      <w:color w:val="000000"/>
      <w:szCs w:val="18"/>
    </w:rPr>
  </w:style>
  <w:style w:type="paragraph" w:customStyle="1" w:styleId="HMTablecommontextcenter">
    <w:name w:val="HM_Table common text_center"/>
    <w:basedOn w:val="a"/>
    <w:pPr>
      <w:spacing w:after="0" w:line="240" w:lineRule="auto"/>
      <w:jc w:val="center"/>
    </w:pPr>
    <w:rPr>
      <w:rFonts w:ascii="Segoe UI" w:hAnsi="Segoe UI"/>
      <w:color w:val="000000"/>
      <w:sz w:val="20"/>
      <w:szCs w:val="20"/>
    </w:rPr>
  </w:style>
  <w:style w:type="paragraph" w:customStyle="1" w:styleId="HMTermdescription">
    <w:name w:val="HM_Term description"/>
    <w:basedOn w:val="a"/>
    <w:pPr>
      <w:spacing w:before="60" w:after="0" w:line="240" w:lineRule="auto"/>
      <w:ind w:left="990"/>
      <w:jc w:val="both"/>
    </w:pPr>
    <w:rPr>
      <w:rFonts w:ascii="Segoe UI" w:hAnsi="Segoe UI"/>
      <w:color w:val="000000"/>
      <w:szCs w:val="20"/>
    </w:rPr>
  </w:style>
  <w:style w:type="paragraph" w:customStyle="1" w:styleId="HMTablesubtitle">
    <w:name w:val="HM_Table subtitle"/>
    <w:basedOn w:val="HMTablecommontext"/>
    <w:pPr>
      <w:spacing w:before="60" w:after="60"/>
    </w:pPr>
    <w:rPr>
      <w:rFonts w:cs="Times New Roman"/>
      <w:bCs/>
      <w:color w:val="3A3A3A"/>
      <w:sz w:val="22"/>
      <w:szCs w:val="20"/>
    </w:rPr>
  </w:style>
  <w:style w:type="paragraph" w:customStyle="1" w:styleId="HMLevel1">
    <w:name w:val="HM_Level 1"/>
    <w:basedOn w:val="HMCommontext"/>
    <w:pPr>
      <w:numPr>
        <w:numId w:val="20"/>
      </w:numPr>
      <w:spacing w:before="75"/>
      <w:ind w:left="357" w:hanging="357"/>
    </w:pPr>
  </w:style>
  <w:style w:type="paragraph" w:customStyle="1" w:styleId="HMLevel2">
    <w:name w:val="HM_Level 2"/>
    <w:basedOn w:val="HMCommontext"/>
    <w:pPr>
      <w:numPr>
        <w:ilvl w:val="1"/>
        <w:numId w:val="20"/>
      </w:numPr>
      <w:spacing w:before="75"/>
      <w:ind w:left="714" w:hanging="357"/>
    </w:pPr>
  </w:style>
  <w:style w:type="paragraph" w:customStyle="1" w:styleId="HMLevel3">
    <w:name w:val="HM_Level 3"/>
    <w:basedOn w:val="HMCommontext"/>
    <w:pPr>
      <w:numPr>
        <w:ilvl w:val="2"/>
        <w:numId w:val="20"/>
      </w:numPr>
      <w:spacing w:before="75"/>
    </w:pPr>
  </w:style>
  <w:style w:type="paragraph" w:customStyle="1" w:styleId="HMLevel4">
    <w:name w:val="HM_Level 4"/>
    <w:basedOn w:val="HMCommontext"/>
    <w:pPr>
      <w:numPr>
        <w:ilvl w:val="3"/>
        <w:numId w:val="20"/>
      </w:numPr>
      <w:spacing w:before="75"/>
      <w:ind w:left="1434" w:hanging="357"/>
    </w:pPr>
  </w:style>
  <w:style w:type="paragraph" w:customStyle="1" w:styleId="HMLevel1withoutsymbol">
    <w:name w:val="HM_Level 1 without symbol"/>
    <w:basedOn w:val="HMCommontext"/>
    <w:pPr>
      <w:spacing w:before="75"/>
      <w:ind w:left="357"/>
    </w:pPr>
    <w:rPr>
      <w:rFonts w:cs="Times New Roman"/>
    </w:rPr>
  </w:style>
  <w:style w:type="paragraph" w:customStyle="1" w:styleId="HMLevel2withoutsymbol">
    <w:name w:val="HM_Level 2 without symbol"/>
    <w:basedOn w:val="HMCommontext"/>
    <w:pPr>
      <w:spacing w:before="75"/>
      <w:ind w:left="720"/>
    </w:pPr>
    <w:rPr>
      <w:rFonts w:cs="Times New Roman"/>
    </w:rPr>
  </w:style>
  <w:style w:type="paragraph" w:customStyle="1" w:styleId="HMLevel3withoutsymbol">
    <w:name w:val="HM_Level 3 without symbol"/>
    <w:basedOn w:val="HMCommontext"/>
    <w:pPr>
      <w:spacing w:before="75"/>
      <w:ind w:left="1077"/>
    </w:pPr>
    <w:rPr>
      <w:rFonts w:cs="Times New Roman"/>
    </w:rPr>
  </w:style>
  <w:style w:type="paragraph" w:customStyle="1" w:styleId="HMLevel4withoutsymbol">
    <w:name w:val="HM_Level 4 without symbol"/>
    <w:basedOn w:val="HMCommontext"/>
    <w:pPr>
      <w:spacing w:before="75"/>
      <w:ind w:left="1440"/>
    </w:pPr>
    <w:rPr>
      <w:rFonts w:cs="Times New Roman"/>
    </w:rPr>
  </w:style>
  <w:style w:type="paragraph" w:customStyle="1" w:styleId="HMTablecommontextButton">
    <w:name w:val="HM_Table common text_Button"/>
    <w:basedOn w:val="HMTablecommontext"/>
    <w:link w:val="HMTablecommontextButton0"/>
    <w:rPr>
      <w:b/>
      <w:bCs/>
      <w:u w:val="single"/>
    </w:rPr>
  </w:style>
  <w:style w:type="character" w:customStyle="1" w:styleId="HMTablecommontextButton0">
    <w:name w:val="HM_Table common text_Button Знак"/>
    <w:link w:val="HMTablecommontextButton"/>
    <w:rPr>
      <w:rFonts w:ascii="Segoe UI" w:hAnsi="Segoe UI" w:cs="Verdana"/>
      <w:b/>
      <w:bCs/>
      <w:szCs w:val="18"/>
      <w:u w:val="single"/>
    </w:rPr>
  </w:style>
  <w:style w:type="paragraph" w:customStyle="1" w:styleId="HMPictureKPIWebAccess">
    <w:name w:val="HM_Picture_KPI_Web Access"/>
    <w:basedOn w:val="HMPicture"/>
    <w:qFormat/>
    <w:pPr>
      <w:ind w:left="1701"/>
      <w:jc w:val="left"/>
    </w:pPr>
  </w:style>
  <w:style w:type="character" w:customStyle="1" w:styleId="HMOMSyntaxPropertyforrecordingonly">
    <w:name w:val="HM_OM_Syntax_Property for recording only"/>
    <w:uiPriority w:val="1"/>
    <w:qFormat/>
    <w:rPr>
      <w:rFonts w:ascii="Segoe UI" w:hAnsi="Segoe UI"/>
      <w:color w:val="FFFFFF"/>
      <w:sz w:val="20"/>
      <w:shd w:val="clear" w:color="auto" w:fill="002060"/>
      <w:lang w:val="ru-RU" w:eastAsia="ru-RU" w:bidi="ar-SA"/>
    </w:rPr>
  </w:style>
  <w:style w:type="paragraph" w:customStyle="1" w:styleId="HMPopup">
    <w:name w:val="HM_Popup"/>
    <w:basedOn w:val="HMTERM"/>
    <w:next w:val="HMCommontext"/>
    <w:rPr>
      <w:b w:val="0"/>
      <w:i/>
      <w:u w:val="single"/>
      <w:lang w:val="en-US"/>
    </w:rPr>
  </w:style>
  <w:style w:type="paragraph" w:customStyle="1" w:styleId="HMTableHotkeys">
    <w:name w:val="HM_Table Hotkeys"/>
    <w:basedOn w:val="HMTablecommontext"/>
    <w:qFormat/>
    <w:rPr>
      <w:caps/>
    </w:rPr>
  </w:style>
  <w:style w:type="character" w:customStyle="1" w:styleId="HMOMSyntaxPropertyforreadingandrecording">
    <w:name w:val="HM_OM_Syntax_Property for reading and recording"/>
    <w:rPr>
      <w:rFonts w:ascii="Segoe UI" w:hAnsi="Segoe UI"/>
      <w:color w:val="FFFFFF"/>
      <w:sz w:val="20"/>
      <w:shd w:val="clear" w:color="auto" w:fill="008000"/>
      <w:lang w:val="ru-RU" w:eastAsia="ru-RU" w:bidi="ar-SA"/>
    </w:rPr>
  </w:style>
  <w:style w:type="paragraph" w:customStyle="1" w:styleId="HMNotecommontextRX">
    <w:name w:val="HM_Note common text_RX"/>
    <w:basedOn w:val="HMCommontext"/>
    <w:link w:val="HMNotecommontextRX0"/>
    <w:qFormat/>
    <w:pPr>
      <w:spacing w:before="2" w:after="1"/>
      <w:ind w:left="1077" w:right="709"/>
    </w:pPr>
    <w:rPr>
      <w:color w:val="000000"/>
    </w:rPr>
  </w:style>
  <w:style w:type="character" w:customStyle="1" w:styleId="HMNotecommontextRX0">
    <w:name w:val="HM_Note common text_RX Знак"/>
    <w:link w:val="HMNotecommontextRX"/>
    <w:rPr>
      <w:rFonts w:ascii="Segoe UI" w:hAnsi="Segoe UI" w:cs="Verdana"/>
      <w:color w:val="000000"/>
      <w:sz w:val="22"/>
    </w:rPr>
  </w:style>
  <w:style w:type="character" w:customStyle="1" w:styleId="HMNotetitleRX">
    <w:name w:val="HM_Note title_RX"/>
    <w:uiPriority w:val="1"/>
    <w:qFormat/>
    <w:rPr>
      <w:rFonts w:ascii="Segoe UI" w:hAnsi="Segoe UI" w:cs="Verdana"/>
      <w:caps/>
      <w:smallCaps w:val="0"/>
      <w:color w:val="auto"/>
      <w:sz w:val="22"/>
      <w:shd w:val="clear" w:color="auto" w:fill="EFF5FA"/>
    </w:rPr>
  </w:style>
  <w:style w:type="paragraph" w:customStyle="1" w:styleId="HMSubtitle">
    <w:name w:val="HM_Subtitle"/>
    <w:basedOn w:val="HMCommontext"/>
    <w:next w:val="HMCommontext"/>
    <w:qFormat/>
    <w:pPr>
      <w:spacing w:before="400" w:after="4"/>
    </w:pPr>
    <w:rPr>
      <w:color w:val="404040"/>
      <w:sz w:val="32"/>
    </w:rPr>
  </w:style>
  <w:style w:type="paragraph" w:customStyle="1" w:styleId="HMTablecommontextRX">
    <w:name w:val="HM_Table common text_RX"/>
    <w:basedOn w:val="a"/>
    <w:link w:val="HMTablecommontextRX0"/>
    <w:qFormat/>
    <w:pPr>
      <w:spacing w:before="40" w:after="20" w:line="240" w:lineRule="auto"/>
    </w:pPr>
    <w:rPr>
      <w:rFonts w:ascii="Segoe UI" w:hAnsi="Segoe UI" w:cs="Verdana"/>
      <w:sz w:val="20"/>
      <w:szCs w:val="18"/>
    </w:rPr>
  </w:style>
  <w:style w:type="character" w:customStyle="1" w:styleId="HMTablecommontextRX0">
    <w:name w:val="HM_Table common text_RX Знак"/>
    <w:link w:val="HMTablecommontextRX"/>
    <w:rPr>
      <w:rFonts w:ascii="Segoe UI" w:hAnsi="Segoe UI" w:cs="Verdana"/>
      <w:szCs w:val="18"/>
    </w:rPr>
  </w:style>
  <w:style w:type="paragraph" w:customStyle="1" w:styleId="HMTablesubtitleRX">
    <w:name w:val="HM_Table subtitle_RX"/>
    <w:basedOn w:val="HMTablecommontextRX"/>
    <w:rPr>
      <w:rFonts w:cs="Times New Roman"/>
      <w:b/>
      <w:bCs/>
      <w:color w:val="3A3A3A"/>
      <w:szCs w:val="20"/>
    </w:rPr>
  </w:style>
  <w:style w:type="paragraph" w:customStyle="1" w:styleId="HMTabletitleRX">
    <w:name w:val="HM_Table title_RX"/>
    <w:basedOn w:val="a"/>
    <w:link w:val="HMTabletitleRX0"/>
    <w:qFormat/>
    <w:pPr>
      <w:spacing w:before="40" w:after="20" w:line="240" w:lineRule="auto"/>
    </w:pPr>
    <w:rPr>
      <w:rFonts w:ascii="Segoe UI" w:hAnsi="Segoe UI" w:cs="Verdana"/>
      <w:bCs/>
      <w:color w:val="3775AB"/>
      <w:szCs w:val="18"/>
    </w:rPr>
  </w:style>
  <w:style w:type="character" w:customStyle="1" w:styleId="HMTabletitleRX0">
    <w:name w:val="HM_Table title_RX Знак"/>
    <w:link w:val="HMTabletitleRX"/>
    <w:rPr>
      <w:rFonts w:ascii="Segoe UI" w:hAnsi="Segoe UI" w:cs="Verdana"/>
      <w:bCs/>
      <w:color w:val="3775AB"/>
      <w:sz w:val="22"/>
      <w:szCs w:val="18"/>
    </w:rPr>
  </w:style>
  <w:style w:type="table" w:customStyle="1" w:styleId="HMTableRX">
    <w:name w:val="HM_Table_RX"/>
    <w:rPr>
      <w:rFonts w:ascii="Segoe UI" w:hAnsi="Segoe UI"/>
      <w:szCs w:val="18"/>
    </w:rPr>
    <w:tblPr>
      <w:jc w:val="center"/>
      <w:tblBorders>
        <w:bottom w:val="single" w:sz="4" w:space="0" w:color="D6D6D6"/>
        <w:insideH w:val="single" w:sz="4" w:space="0" w:color="D6D6D6"/>
      </w:tblBorders>
      <w:tblCellMar>
        <w:top w:w="6" w:type="dxa"/>
        <w:left w:w="11" w:type="dxa"/>
        <w:bottom w:w="6" w:type="dxa"/>
        <w:right w:w="11" w:type="dxa"/>
      </w:tblCellMar>
    </w:tblPr>
    <w:trPr>
      <w:cantSplit/>
      <w:jc w:val="center"/>
    </w:trPr>
    <w:tcPr>
      <w:shd w:val="clear" w:color="auto" w:fill="auto"/>
    </w:tcPr>
  </w:style>
  <w:style w:type="character" w:customStyle="1" w:styleId="HMTablePopup">
    <w:name w:val="HM_Table_Popup"/>
    <w:uiPriority w:val="1"/>
    <w:qFormat/>
    <w:rPr>
      <w:rFonts w:ascii="Segoe UI" w:hAnsi="Segoe UI"/>
      <w:i/>
      <w:sz w:val="20"/>
      <w:shd w:val="clear" w:color="auto" w:fill="FFF2CC"/>
    </w:rPr>
  </w:style>
  <w:style w:type="paragraph" w:customStyle="1" w:styleId="HMTitleRecommendation">
    <w:name w:val="HM_Title_Recommendation"/>
    <w:basedOn w:val="HMSubtitle"/>
    <w:next w:val="HMCommontext"/>
    <w:qFormat/>
    <w:pPr>
      <w:spacing w:before="380" w:after="0"/>
    </w:pPr>
    <w:rPr>
      <w:color w:val="353535"/>
      <w:sz w:val="26"/>
    </w:rPr>
  </w:style>
  <w:style w:type="paragraph" w:customStyle="1" w:styleId="RXPodrobnee">
    <w:name w:val="RX_Podrobnee"/>
    <w:basedOn w:val="HMCommontext"/>
    <w:qFormat/>
    <w:pPr>
      <w:spacing w:before="75"/>
      <w:ind w:left="720"/>
    </w:pPr>
    <w:rPr>
      <w:caps/>
      <w:color w:val="3775AB"/>
    </w:rPr>
  </w:style>
  <w:style w:type="paragraph" w:customStyle="1" w:styleId="afffffb">
    <w:name w:val="Текст таблицы"/>
    <w:basedOn w:val="af5"/>
    <w:pPr>
      <w:spacing w:after="0"/>
      <w:jc w:val="both"/>
    </w:pPr>
    <w:rPr>
      <w:rFonts w:ascii="Arial" w:hAnsi="Arial"/>
    </w:rPr>
  </w:style>
  <w:style w:type="character" w:customStyle="1" w:styleId="fontstyle01">
    <w:name w:val="fontstyle01"/>
    <w:rPr>
      <w:rFonts w:ascii="Segoe UI" w:hAnsi="Segoe UI"/>
      <w:color w:val="000000"/>
      <w:sz w:val="22"/>
      <w:szCs w:val="22"/>
    </w:rPr>
  </w:style>
  <w:style w:type="character" w:styleId="afffffc">
    <w:name w:val="Intense Emphasis"/>
    <w:uiPriority w:val="21"/>
    <w:qFormat/>
    <w:rPr>
      <w:rFonts w:ascii="Segoe UI" w:hAnsi="Segoe UI"/>
      <w:i/>
      <w:iCs/>
      <w:color w:val="5B9BD5"/>
      <w:sz w:val="22"/>
    </w:rPr>
  </w:style>
  <w:style w:type="character" w:customStyle="1" w:styleId="RXActioninvideo">
    <w:name w:val="RX_Action_in_video"/>
    <w:basedOn w:val="afffffc"/>
    <w:uiPriority w:val="1"/>
    <w:qFormat/>
    <w:rPr>
      <w:rFonts w:ascii="Segoe UI" w:hAnsi="Segoe UI"/>
      <w:i/>
      <w:iCs/>
      <w:color w:val="5B9BD5"/>
      <w:sz w:val="22"/>
    </w:rPr>
  </w:style>
  <w:style w:type="paragraph" w:customStyle="1" w:styleId="HMCommandlineexampleRX">
    <w:name w:val="HM_Command_line_example_RX"/>
    <w:basedOn w:val="a"/>
    <w:link w:val="HMCommandlineexampleRX0"/>
    <w:qFormat/>
    <w:pPr>
      <w:pBdr>
        <w:left w:val="single" w:sz="24" w:space="4" w:color="AFD1EC"/>
      </w:pBdr>
      <w:spacing w:before="60" w:after="0" w:line="240" w:lineRule="exact"/>
      <w:ind w:left="907"/>
    </w:pPr>
    <w:rPr>
      <w:rFonts w:ascii="Lucida Console" w:hAnsi="Lucida Console"/>
      <w:sz w:val="20"/>
      <w:lang w:val="en-AU"/>
    </w:rPr>
  </w:style>
  <w:style w:type="paragraph" w:customStyle="1" w:styleId="RXOMSubtitle">
    <w:name w:val="RX_OM_Subtitle"/>
    <w:basedOn w:val="HMCommontext"/>
    <w:next w:val="HMCommontext"/>
    <w:link w:val="RXOMSubtitle0"/>
    <w:qFormat/>
    <w:pPr>
      <w:spacing w:before="280"/>
    </w:pPr>
    <w:rPr>
      <w:b/>
      <w:color w:val="404040"/>
    </w:rPr>
  </w:style>
  <w:style w:type="paragraph" w:customStyle="1" w:styleId="RXOMTitle">
    <w:name w:val="RX_OM_Title"/>
    <w:basedOn w:val="RXOMSubtitle"/>
    <w:next w:val="HMCommontext"/>
    <w:link w:val="RXOMTitle0"/>
    <w:qFormat/>
    <w:pPr>
      <w:spacing w:before="880"/>
      <w:jc w:val="left"/>
    </w:pPr>
    <w:rPr>
      <w:b w:val="0"/>
      <w:color w:val="000000"/>
      <w:sz w:val="36"/>
    </w:rPr>
  </w:style>
  <w:style w:type="character" w:customStyle="1" w:styleId="RXOMSubtitle0">
    <w:name w:val="RX_OM_Subtitle Знак"/>
    <w:link w:val="RXOMSubtitle"/>
    <w:rPr>
      <w:rFonts w:ascii="Segoe UI" w:hAnsi="Segoe UI" w:cs="Verdana"/>
      <w:b/>
      <w:color w:val="404040"/>
      <w:sz w:val="22"/>
    </w:rPr>
  </w:style>
  <w:style w:type="character" w:customStyle="1" w:styleId="RXOMTitle0">
    <w:name w:val="RX_OM_Title Знак"/>
    <w:link w:val="RXOMTitle"/>
    <w:rPr>
      <w:rFonts w:ascii="Segoe UI" w:hAnsi="Segoe UI" w:cs="Verdana"/>
      <w:color w:val="000000"/>
      <w:sz w:val="36"/>
    </w:rPr>
  </w:style>
  <w:style w:type="character" w:customStyle="1" w:styleId="SubtitleChar">
    <w:name w:val="Subtitle Char"/>
    <w:rPr>
      <w:sz w:val="24"/>
      <w:szCs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FootnoteTextChar">
    <w:name w:val="Footnote Text Char"/>
    <w:rPr>
      <w:sz w:val="18"/>
    </w:rPr>
  </w:style>
  <w:style w:type="character" w:customStyle="1" w:styleId="EndnoteTextChar">
    <w:name w:val="Endnote Text Char"/>
    <w:rPr>
      <w:sz w:val="20"/>
    </w:rPr>
  </w:style>
  <w:style w:type="character" w:customStyle="1" w:styleId="10">
    <w:name w:val="Заголовок 1 Знак"/>
    <w:link w:val="1"/>
    <w:uiPriority w:val="9"/>
    <w:rPr>
      <w:rFonts w:ascii="Segoe UI Semibold" w:hAnsi="Segoe UI Semibold"/>
      <w:bCs/>
      <w:color w:val="404040"/>
      <w:spacing w:val="-4"/>
      <w:sz w:val="44"/>
      <w:szCs w:val="32"/>
      <w:lang w:eastAsia="en-US"/>
    </w:rPr>
  </w:style>
  <w:style w:type="character" w:customStyle="1" w:styleId="20">
    <w:name w:val="Заголовок 2 Знак"/>
    <w:link w:val="2"/>
    <w:uiPriority w:val="9"/>
    <w:rPr>
      <w:rFonts w:ascii="Segoe UI Semibold" w:hAnsi="Segoe UI Semibold"/>
      <w:bCs/>
      <w:color w:val="404040"/>
      <w:spacing w:val="-4"/>
      <w:sz w:val="38"/>
      <w:szCs w:val="26"/>
      <w:lang w:eastAsia="en-US"/>
    </w:rPr>
  </w:style>
  <w:style w:type="character" w:customStyle="1" w:styleId="30">
    <w:name w:val="Заголовок 3 Знак"/>
    <w:link w:val="3"/>
    <w:uiPriority w:val="9"/>
    <w:rPr>
      <w:rFonts w:ascii="Segoe UI Semibold" w:hAnsi="Segoe UI Semibold"/>
      <w:bCs/>
      <w:color w:val="404040"/>
      <w:sz w:val="36"/>
      <w:szCs w:val="26"/>
      <w:lang w:eastAsia="en-US"/>
    </w:rPr>
  </w:style>
  <w:style w:type="character" w:customStyle="1" w:styleId="40">
    <w:name w:val="Заголовок 4 Знак"/>
    <w:link w:val="4"/>
    <w:uiPriority w:val="9"/>
    <w:rPr>
      <w:rFonts w:ascii="Segoe UI Semibold" w:hAnsi="Segoe UI Semibold"/>
      <w:bCs/>
      <w:color w:val="404040"/>
      <w:sz w:val="32"/>
      <w:szCs w:val="28"/>
      <w:lang w:eastAsia="en-US"/>
    </w:rPr>
  </w:style>
  <w:style w:type="character" w:customStyle="1" w:styleId="50">
    <w:name w:val="Заголовок 5 Знак"/>
    <w:link w:val="5"/>
    <w:uiPriority w:val="9"/>
    <w:rPr>
      <w:rFonts w:ascii="Segoe UI Semibold" w:hAnsi="Segoe UI Semibold"/>
      <w:bCs/>
      <w:iCs/>
      <w:color w:val="404040"/>
      <w:sz w:val="28"/>
      <w:szCs w:val="26"/>
      <w:lang w:eastAsia="en-US"/>
    </w:rPr>
  </w:style>
  <w:style w:type="character" w:customStyle="1" w:styleId="Heading6Char">
    <w:name w:val="Heading 6 Char"/>
    <w:rPr>
      <w:rFonts w:ascii="Arial" w:eastAsia="Arial" w:hAnsi="Arial"/>
      <w:b/>
      <w:bCs/>
      <w:sz w:val="22"/>
      <w:szCs w:val="22"/>
    </w:rPr>
  </w:style>
  <w:style w:type="character" w:customStyle="1" w:styleId="Heading7Char">
    <w:name w:val="Heading 7 Char"/>
    <w:rPr>
      <w:rFonts w:ascii="Arial" w:eastAsia="Arial" w:hAnsi="Arial"/>
      <w:b/>
      <w:bCs/>
      <w:i/>
      <w:iCs/>
      <w:sz w:val="22"/>
      <w:szCs w:val="22"/>
    </w:rPr>
  </w:style>
  <w:style w:type="character" w:customStyle="1" w:styleId="Heading8Char">
    <w:name w:val="Heading 8 Char"/>
    <w:rPr>
      <w:rFonts w:ascii="Arial" w:eastAsia="Arial" w:hAnsi="Arial"/>
      <w:i/>
      <w:iCs/>
      <w:sz w:val="22"/>
      <w:szCs w:val="22"/>
    </w:rPr>
  </w:style>
  <w:style w:type="character" w:customStyle="1" w:styleId="Heading9Char">
    <w:name w:val="Heading 9 Char"/>
    <w:rPr>
      <w:rFonts w:ascii="Arial" w:eastAsia="Arial" w:hAnsi="Arial"/>
      <w:i/>
      <w:iCs/>
      <w:sz w:val="21"/>
      <w:szCs w:val="21"/>
    </w:rPr>
  </w:style>
  <w:style w:type="character" w:customStyle="1" w:styleId="11">
    <w:name w:val="Название Знак1"/>
    <w:link w:val="a5"/>
    <w:rPr>
      <w:sz w:val="48"/>
      <w:szCs w:val="48"/>
    </w:rPr>
  </w:style>
  <w:style w:type="character" w:customStyle="1" w:styleId="a7">
    <w:name w:val="Подзаголовок Знак"/>
    <w:link w:val="a6"/>
    <w:rPr>
      <w:sz w:val="24"/>
      <w:szCs w:val="24"/>
    </w:rPr>
  </w:style>
  <w:style w:type="character" w:customStyle="1" w:styleId="22">
    <w:name w:val="Цитата 2 Знак"/>
    <w:link w:val="21"/>
    <w:rPr>
      <w:rFonts w:ascii="Arial" w:eastAsia="Calibri" w:hAnsi="Arial"/>
      <w:i/>
      <w:lang w:eastAsia="en-US"/>
    </w:rPr>
  </w:style>
  <w:style w:type="character" w:customStyle="1" w:styleId="a9">
    <w:name w:val="Выделенная цитата Знак"/>
    <w:link w:val="a8"/>
    <w:rPr>
      <w:rFonts w:ascii="Arial" w:eastAsia="Calibri" w:hAnsi="Arial"/>
      <w:i/>
      <w:shd w:val="clear" w:color="F2F2F2" w:fill="F2F2F2"/>
      <w:lang w:eastAsia="en-US"/>
    </w:rPr>
  </w:style>
  <w:style w:type="character" w:customStyle="1" w:styleId="HeaderChar">
    <w:name w:val="Header Char"/>
  </w:style>
  <w:style w:type="character" w:customStyle="1" w:styleId="FooterChar">
    <w:name w:val="Footer Char"/>
  </w:style>
  <w:style w:type="character" w:customStyle="1" w:styleId="CaptionChar">
    <w:name w:val="Caption Char"/>
  </w:style>
  <w:style w:type="table" w:customStyle="1" w:styleId="TableGridLight">
    <w:name w:val="Table Grid Light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">
    <w:name w:val="Grid Table 1 Light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">
    <w:name w:val="Grid Table 1 Light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">
    <w:name w:val="Grid Table 1 Light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">
    <w:name w:val="Grid Table 1 Light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">
    <w:name w:val="Grid Table 1 Light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">
    <w:name w:val="Grid Table 2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">
    <w:name w:val="Grid Table 2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">
    <w:name w:val="Grid Table 2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">
    <w:name w:val="Grid Table 2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">
    <w:name w:val="Grid Table 2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">
    <w:name w:val="Grid Table 2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">
    <w:name w:val="Grid Table 3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">
    <w:name w:val="Grid Table 3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">
    <w:name w:val="Grid Table 3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">
    <w:name w:val="Grid Table 3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">
    <w:name w:val="Grid Table 3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">
    <w:name w:val="Grid Table 3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">
    <w:name w:val="Grid Table 4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">
    <w:name w:val="Grid Table 4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">
    <w:name w:val="Grid Table 4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">
    <w:name w:val="Grid Table 4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">
    <w:name w:val="Grid Table 4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">
    <w:name w:val="Grid Table 4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1">
    <w:name w:val="Grid Table 5 Dark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2">
    <w:name w:val="Grid Table 5 Dark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3">
    <w:name w:val="Grid Table 5 Dark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4">
    <w:name w:val="Grid Table 5 Dark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5">
    <w:name w:val="Grid Table 5 Dark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6">
    <w:name w:val="Grid Table 5 Dark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">
    <w:name w:val="Grid Table 6 Colorful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">
    <w:name w:val="Grid Table 6 Colorful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">
    <w:name w:val="Grid Table 6 Colorful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">
    <w:name w:val="Grid Table 6 Colorful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">
    <w:name w:val="Grid Table 6 Colorful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">
    <w:name w:val="Grid Table 6 Colorful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">
    <w:name w:val="Grid Table 7 Colorful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">
    <w:name w:val="Grid Table 7 Colorful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">
    <w:name w:val="Grid Table 7 Colorful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">
    <w:name w:val="Grid Table 7 Colorful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">
    <w:name w:val="Grid Table 7 Colorful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">
    <w:name w:val="Grid Table 7 Colorful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">
    <w:name w:val="List Table 1 Light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">
    <w:name w:val="List Table 1 Light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">
    <w:name w:val="List Table 1 Light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">
    <w:name w:val="List Table 1 Light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">
    <w:name w:val="List Table 1 Light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">
    <w:name w:val="List Table 1 Light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">
    <w:name w:val="List Table 2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">
    <w:name w:val="List Table 2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">
    <w:name w:val="List Table 2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">
    <w:name w:val="List Table 2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">
    <w:name w:val="List Table 2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">
    <w:name w:val="List Table 2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">
    <w:name w:val="List Table 3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">
    <w:name w:val="List Table 3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">
    <w:name w:val="List Table 3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">
    <w:name w:val="List Table 3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">
    <w:name w:val="List Table 3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">
    <w:name w:val="List Table 3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">
    <w:name w:val="List Table 4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">
    <w:name w:val="List Table 4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">
    <w:name w:val="List Table 4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">
    <w:name w:val="List Table 4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">
    <w:name w:val="List Table 4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">
    <w:name w:val="List Table 4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1">
    <w:name w:val="List Table 5 Dark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2">
    <w:name w:val="List Table 5 Dark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3">
    <w:name w:val="List Table 5 Dark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4">
    <w:name w:val="List Table 5 Dark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5">
    <w:name w:val="List Table 5 Dark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6">
    <w:name w:val="List Table 5 Dark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">
    <w:name w:val="List Table 6 Colorful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">
    <w:name w:val="List Table 6 Colorful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">
    <w:name w:val="List Table 6 Colorful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">
    <w:name w:val="List Table 6 Colorful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">
    <w:name w:val="List Table 6 Colorful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">
    <w:name w:val="List Table 6 Colorful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">
    <w:name w:val="List Table 7 Colorful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">
    <w:name w:val="List Table 7 Colorful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">
    <w:name w:val="List Table 7 Colorful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">
    <w:name w:val="List Table 7 Colorful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">
    <w:name w:val="List Table 7 Colorful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">
    <w:name w:val="List Table 7 Colorful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">
    <w:name w:val="Lined - Accent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1">
    <w:name w:val="Lined - Accent 1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2">
    <w:name w:val="Lined - Accent 2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3">
    <w:name w:val="Lined - Accent 3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4">
    <w:name w:val="Lined - Accent 4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5">
    <w:name w:val="Lined - Accent 5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6">
    <w:name w:val="Lined - Accent 6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">
    <w:name w:val="Bordered &amp; Lined - Accent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1">
    <w:name w:val="Bordered &amp; Lined - Accent 1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2">
    <w:name w:val="Bordered &amp; Lined - Accent 2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3">
    <w:name w:val="Bordered &amp; Lined - Accent 3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4">
    <w:name w:val="Bordered &amp; Lined - Accent 4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5">
    <w:name w:val="Bordered &amp; Lined - Accent 5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6">
    <w:name w:val="Bordered &amp; Lined - Accent 6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">
    <w:name w:val="Bordered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1">
    <w:name w:val="Bordered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2">
    <w:name w:val="Bordered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3">
    <w:name w:val="Bordered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4">
    <w:name w:val="Bordered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5">
    <w:name w:val="Bordered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6">
    <w:name w:val="Bordered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6">
    <w:name w:val="Текст концевой сноски Знак"/>
    <w:link w:val="af4"/>
  </w:style>
  <w:style w:type="character" w:customStyle="1" w:styleId="18">
    <w:name w:val="Подзаголовок Знак1"/>
    <w:rPr>
      <w:rFonts w:ascii="Calibri Light" w:eastAsia="Times New Roman" w:hAnsi="Calibri Light"/>
      <w:sz w:val="24"/>
      <w:szCs w:val="24"/>
    </w:rPr>
  </w:style>
  <w:style w:type="paragraph" w:customStyle="1" w:styleId="afffffd">
    <w:name w:val="Замечание"/>
    <w:basedOn w:val="af5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160" w:after="0"/>
      <w:jc w:val="both"/>
    </w:pPr>
    <w:rPr>
      <w:rFonts w:ascii="Arial" w:hAnsi="Arial"/>
    </w:rPr>
  </w:style>
  <w:style w:type="character" w:customStyle="1" w:styleId="afffffe">
    <w:name w:val="Определения"/>
    <w:rPr>
      <w:rFonts w:ascii="Courier New" w:hAnsi="Courier New"/>
      <w:i/>
      <w:caps/>
      <w:sz w:val="24"/>
      <w:u w:val="none"/>
    </w:rPr>
  </w:style>
  <w:style w:type="paragraph" w:styleId="affffff">
    <w:name w:val="List"/>
    <w:basedOn w:val="af5"/>
    <w:pPr>
      <w:spacing w:before="160" w:after="0"/>
      <w:ind w:left="360" w:hanging="360"/>
      <w:jc w:val="both"/>
    </w:pPr>
    <w:rPr>
      <w:rFonts w:ascii="Arial" w:hAnsi="Arial"/>
    </w:rPr>
  </w:style>
  <w:style w:type="paragraph" w:customStyle="1" w:styleId="affffff0">
    <w:name w:val="Основной с отступом"/>
    <w:basedOn w:val="af5"/>
    <w:pPr>
      <w:spacing w:before="160" w:after="0"/>
      <w:jc w:val="both"/>
    </w:pPr>
    <w:rPr>
      <w:rFonts w:ascii="Arial" w:hAnsi="Arial"/>
    </w:rPr>
  </w:style>
  <w:style w:type="paragraph" w:customStyle="1" w:styleId="affffff1">
    <w:name w:val="Пример"/>
    <w:basedOn w:val="af5"/>
    <w:next w:val="a"/>
    <w:pPr>
      <w:keepNext/>
      <w:widowControl w:val="0"/>
      <w:spacing w:before="160" w:after="0"/>
      <w:jc w:val="both"/>
    </w:pPr>
    <w:rPr>
      <w:rFonts w:ascii="Arial" w:hAnsi="Arial"/>
      <w:b/>
    </w:rPr>
  </w:style>
  <w:style w:type="paragraph" w:customStyle="1" w:styleId="affffff2">
    <w:name w:val="Например"/>
    <w:basedOn w:val="af5"/>
    <w:next w:val="a"/>
    <w:pPr>
      <w:keepNext/>
      <w:widowControl w:val="0"/>
      <w:spacing w:before="160" w:after="0"/>
      <w:jc w:val="both"/>
    </w:pPr>
    <w:rPr>
      <w:rFonts w:ascii="Arial" w:hAnsi="Arial"/>
      <w:b/>
    </w:rPr>
  </w:style>
  <w:style w:type="paragraph" w:customStyle="1" w:styleId="affffff3">
    <w:name w:val="Функция"/>
    <w:basedOn w:val="af5"/>
    <w:pPr>
      <w:keepNext/>
      <w:spacing w:before="160" w:after="0"/>
    </w:pPr>
    <w:rPr>
      <w:rFonts w:ascii="Arial" w:hAnsi="Arial"/>
      <w:i/>
    </w:rPr>
  </w:style>
  <w:style w:type="paragraph" w:customStyle="1" w:styleId="affffff4">
    <w:name w:val="Нумерованный"/>
    <w:basedOn w:val="af5"/>
    <w:pPr>
      <w:spacing w:before="160" w:after="0"/>
      <w:jc w:val="both"/>
    </w:pPr>
    <w:rPr>
      <w:rFonts w:ascii="Arial" w:hAnsi="Arial"/>
    </w:rPr>
  </w:style>
  <w:style w:type="paragraph" w:customStyle="1" w:styleId="affffff5">
    <w:name w:val="Название поля"/>
    <w:basedOn w:val="af5"/>
    <w:pPr>
      <w:spacing w:before="160" w:after="0"/>
      <w:jc w:val="both"/>
    </w:pPr>
    <w:rPr>
      <w:rFonts w:ascii="Arial" w:hAnsi="Arial"/>
      <w:i/>
    </w:rPr>
  </w:style>
  <w:style w:type="paragraph" w:customStyle="1" w:styleId="affffff6">
    <w:name w:val="Название документа"/>
    <w:basedOn w:val="affffff5"/>
    <w:rPr>
      <w:b/>
      <w:i w:val="0"/>
    </w:rPr>
  </w:style>
  <w:style w:type="paragraph" w:customStyle="1" w:styleId="affffff7">
    <w:name w:val="Кнопка"/>
    <w:basedOn w:val="af5"/>
    <w:next w:val="af5"/>
    <w:link w:val="affffff8"/>
    <w:pPr>
      <w:spacing w:after="0"/>
      <w:jc w:val="both"/>
    </w:pPr>
    <w:rPr>
      <w:rFonts w:ascii="Arial" w:hAnsi="Arial"/>
      <w:b/>
      <w:u w:val="single"/>
    </w:rPr>
  </w:style>
  <w:style w:type="paragraph" w:customStyle="1" w:styleId="affffff9">
    <w:name w:val="Основной текст (+ выравнивание по центру)"/>
    <w:basedOn w:val="af5"/>
    <w:pPr>
      <w:spacing w:before="160" w:after="0"/>
      <w:jc w:val="center"/>
    </w:pPr>
    <w:rPr>
      <w:rFonts w:ascii="Arial" w:hAnsi="Arial"/>
      <w:lang w:val="en-US"/>
    </w:rPr>
  </w:style>
  <w:style w:type="paragraph" w:styleId="19">
    <w:name w:val="index 1"/>
    <w:basedOn w:val="a"/>
    <w:next w:val="a"/>
    <w:pPr>
      <w:spacing w:before="160"/>
      <w:ind w:left="220" w:hanging="220"/>
      <w:jc w:val="both"/>
    </w:pPr>
    <w:rPr>
      <w:rFonts w:ascii="Arial" w:eastAsia="Calibri" w:hAnsi="Arial"/>
      <w:lang w:eastAsia="en-US"/>
    </w:rPr>
  </w:style>
  <w:style w:type="paragraph" w:styleId="affffffa">
    <w:name w:val="index heading"/>
    <w:basedOn w:val="af5"/>
    <w:next w:val="19"/>
    <w:pPr>
      <w:spacing w:before="160" w:after="0"/>
      <w:jc w:val="both"/>
    </w:pPr>
    <w:rPr>
      <w:rFonts w:ascii="Arial" w:hAnsi="Arial"/>
      <w:b/>
      <w:bCs/>
    </w:rPr>
  </w:style>
  <w:style w:type="paragraph" w:styleId="29">
    <w:name w:val="envelope return"/>
    <w:basedOn w:val="af5"/>
    <w:pPr>
      <w:spacing w:before="160" w:after="0"/>
      <w:jc w:val="both"/>
    </w:pPr>
    <w:rPr>
      <w:rFonts w:ascii="Arial" w:hAnsi="Arial"/>
    </w:rPr>
  </w:style>
  <w:style w:type="paragraph" w:styleId="HTML">
    <w:name w:val="HTML Address"/>
    <w:basedOn w:val="af5"/>
    <w:link w:val="HTML0"/>
    <w:pPr>
      <w:spacing w:before="160" w:after="0"/>
      <w:jc w:val="both"/>
    </w:pPr>
    <w:rPr>
      <w:rFonts w:ascii="Arial" w:hAnsi="Arial"/>
      <w:i/>
      <w:iCs/>
    </w:rPr>
  </w:style>
  <w:style w:type="character" w:customStyle="1" w:styleId="HTML0">
    <w:name w:val="Адрес HTML Знак"/>
    <w:link w:val="HTML"/>
    <w:rPr>
      <w:rFonts w:ascii="Arial" w:hAnsi="Arial"/>
      <w:i/>
      <w:iCs/>
    </w:rPr>
  </w:style>
  <w:style w:type="paragraph" w:styleId="affffffb">
    <w:name w:val="envelope address"/>
    <w:basedOn w:val="af5"/>
    <w:pPr>
      <w:framePr w:w="7920" w:h="1980" w:hSpace="180" w:wrap="auto" w:hAnchor="page" w:xAlign="center" w:yAlign="bottom"/>
      <w:spacing w:before="160" w:after="0"/>
      <w:ind w:left="2880"/>
      <w:jc w:val="both"/>
    </w:pPr>
    <w:rPr>
      <w:rFonts w:ascii="Arial" w:hAnsi="Arial"/>
      <w:sz w:val="24"/>
      <w:szCs w:val="24"/>
    </w:rPr>
  </w:style>
  <w:style w:type="paragraph" w:styleId="affffffc">
    <w:name w:val="Date"/>
    <w:basedOn w:val="af5"/>
    <w:next w:val="a"/>
    <w:link w:val="affffffd"/>
    <w:pPr>
      <w:spacing w:before="160" w:after="0"/>
      <w:jc w:val="both"/>
    </w:pPr>
    <w:rPr>
      <w:rFonts w:ascii="Arial" w:hAnsi="Arial"/>
    </w:rPr>
  </w:style>
  <w:style w:type="character" w:customStyle="1" w:styleId="affffffd">
    <w:name w:val="Дата Знак"/>
    <w:link w:val="affffffc"/>
    <w:rPr>
      <w:rFonts w:ascii="Arial" w:hAnsi="Arial"/>
    </w:rPr>
  </w:style>
  <w:style w:type="paragraph" w:customStyle="1" w:styleId="1a">
    <w:name w:val="Инструкция 1"/>
    <w:basedOn w:val="af5"/>
    <w:pPr>
      <w:tabs>
        <w:tab w:val="num" w:pos="360"/>
      </w:tabs>
      <w:spacing w:before="160" w:after="0"/>
      <w:jc w:val="center"/>
    </w:pPr>
    <w:rPr>
      <w:rFonts w:ascii="Arial" w:hAnsi="Arial"/>
      <w:b/>
    </w:rPr>
  </w:style>
  <w:style w:type="paragraph" w:styleId="affffffe">
    <w:name w:val="Signature"/>
    <w:basedOn w:val="af5"/>
    <w:link w:val="afffffff"/>
    <w:pPr>
      <w:spacing w:before="160" w:after="0"/>
      <w:ind w:left="4252"/>
      <w:jc w:val="both"/>
    </w:pPr>
    <w:rPr>
      <w:rFonts w:ascii="Arial" w:hAnsi="Arial"/>
    </w:rPr>
  </w:style>
  <w:style w:type="character" w:customStyle="1" w:styleId="afffffff">
    <w:name w:val="Подпись Знак"/>
    <w:link w:val="affffffe"/>
    <w:rPr>
      <w:rFonts w:ascii="Arial" w:hAnsi="Arial"/>
    </w:rPr>
  </w:style>
  <w:style w:type="paragraph" w:styleId="afffffff0">
    <w:name w:val="Salutation"/>
    <w:basedOn w:val="af5"/>
    <w:next w:val="a"/>
    <w:link w:val="afffffff1"/>
    <w:pPr>
      <w:spacing w:before="160" w:after="0"/>
      <w:jc w:val="both"/>
    </w:pPr>
    <w:rPr>
      <w:rFonts w:ascii="Arial" w:hAnsi="Arial"/>
    </w:rPr>
  </w:style>
  <w:style w:type="character" w:customStyle="1" w:styleId="afffffff1">
    <w:name w:val="Приветствие Знак"/>
    <w:link w:val="afffffff0"/>
    <w:rPr>
      <w:rFonts w:ascii="Arial" w:hAnsi="Arial"/>
    </w:rPr>
  </w:style>
  <w:style w:type="paragraph" w:styleId="afffffff2">
    <w:name w:val="List Continue"/>
    <w:basedOn w:val="af5"/>
    <w:pPr>
      <w:spacing w:before="160"/>
      <w:ind w:left="283"/>
      <w:jc w:val="both"/>
    </w:pPr>
    <w:rPr>
      <w:rFonts w:ascii="Arial" w:hAnsi="Arial"/>
    </w:rPr>
  </w:style>
  <w:style w:type="paragraph" w:styleId="afffffff3">
    <w:name w:val="Closing"/>
    <w:basedOn w:val="af5"/>
    <w:link w:val="afffffff4"/>
    <w:pPr>
      <w:spacing w:before="160" w:after="0"/>
      <w:ind w:left="4252"/>
      <w:jc w:val="both"/>
    </w:pPr>
    <w:rPr>
      <w:rFonts w:ascii="Arial" w:hAnsi="Arial"/>
    </w:rPr>
  </w:style>
  <w:style w:type="character" w:customStyle="1" w:styleId="afffffff4">
    <w:name w:val="Прощание Знак"/>
    <w:link w:val="afffffff3"/>
    <w:rPr>
      <w:rFonts w:ascii="Arial" w:hAnsi="Arial"/>
    </w:rPr>
  </w:style>
  <w:style w:type="paragraph" w:styleId="HTML1">
    <w:name w:val="HTML Preformatted"/>
    <w:basedOn w:val="af5"/>
    <w:link w:val="HTML2"/>
    <w:pPr>
      <w:spacing w:before="160" w:after="0"/>
      <w:jc w:val="both"/>
    </w:pPr>
    <w:rPr>
      <w:rFonts w:ascii="Arial" w:hAnsi="Arial"/>
    </w:rPr>
  </w:style>
  <w:style w:type="character" w:customStyle="1" w:styleId="HTML2">
    <w:name w:val="Стандартный HTML Знак"/>
    <w:link w:val="HTML1"/>
    <w:rPr>
      <w:rFonts w:ascii="Arial" w:hAnsi="Arial"/>
    </w:rPr>
  </w:style>
  <w:style w:type="character" w:customStyle="1" w:styleId="1b">
    <w:name w:val="Текст концевой сноски Знак1"/>
    <w:rPr>
      <w:rFonts w:ascii="Calibri" w:hAnsi="Calibri"/>
    </w:rPr>
  </w:style>
  <w:style w:type="paragraph" w:styleId="afffffff5">
    <w:name w:val="Block Text"/>
    <w:basedOn w:val="af5"/>
    <w:pPr>
      <w:spacing w:before="160"/>
      <w:ind w:left="1440" w:right="1440"/>
      <w:jc w:val="both"/>
    </w:pPr>
    <w:rPr>
      <w:rFonts w:ascii="Arial" w:hAnsi="Arial"/>
    </w:rPr>
  </w:style>
  <w:style w:type="paragraph" w:styleId="afffffff6">
    <w:name w:val="Message Header"/>
    <w:basedOn w:val="af5"/>
    <w:link w:val="afffffff7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160" w:after="0"/>
      <w:ind w:left="1134" w:hanging="1134"/>
      <w:jc w:val="both"/>
    </w:pPr>
    <w:rPr>
      <w:rFonts w:ascii="Arial" w:hAnsi="Arial"/>
      <w:sz w:val="24"/>
      <w:szCs w:val="24"/>
    </w:rPr>
  </w:style>
  <w:style w:type="character" w:customStyle="1" w:styleId="afffffff7">
    <w:name w:val="Шапка Знак"/>
    <w:link w:val="afffffff6"/>
    <w:rPr>
      <w:rFonts w:ascii="Arial" w:hAnsi="Arial"/>
      <w:sz w:val="24"/>
      <w:szCs w:val="24"/>
      <w:shd w:val="pct20" w:color="auto" w:fill="auto"/>
    </w:rPr>
  </w:style>
  <w:style w:type="paragraph" w:styleId="afffffff8">
    <w:name w:val="E-mail Signature"/>
    <w:basedOn w:val="af5"/>
    <w:link w:val="afffffff9"/>
    <w:pPr>
      <w:spacing w:before="160" w:after="0"/>
      <w:jc w:val="both"/>
    </w:pPr>
    <w:rPr>
      <w:rFonts w:ascii="Arial" w:hAnsi="Arial"/>
    </w:rPr>
  </w:style>
  <w:style w:type="character" w:customStyle="1" w:styleId="afffffff9">
    <w:name w:val="Электронная подпись Знак"/>
    <w:link w:val="afffffff8"/>
    <w:rPr>
      <w:rFonts w:ascii="Arial" w:hAnsi="Arial"/>
    </w:rPr>
  </w:style>
  <w:style w:type="paragraph" w:customStyle="1" w:styleId="2a">
    <w:name w:val="Инструкция 2"/>
    <w:basedOn w:val="af5"/>
    <w:pPr>
      <w:tabs>
        <w:tab w:val="num" w:pos="360"/>
      </w:tabs>
      <w:spacing w:before="160" w:after="0"/>
      <w:jc w:val="both"/>
    </w:pPr>
    <w:rPr>
      <w:rFonts w:ascii="Arial" w:hAnsi="Arial"/>
    </w:rPr>
  </w:style>
  <w:style w:type="paragraph" w:customStyle="1" w:styleId="afffffffa">
    <w:name w:val="Пояснения к заполнению документа"/>
    <w:basedOn w:val="af5"/>
    <w:pPr>
      <w:spacing w:before="160" w:after="0"/>
      <w:ind w:firstLine="709"/>
      <w:jc w:val="both"/>
    </w:pPr>
    <w:rPr>
      <w:rFonts w:ascii="Arial" w:hAnsi="Arial"/>
      <w:i/>
      <w:iCs/>
      <w:color w:val="0000FF"/>
    </w:rPr>
  </w:style>
  <w:style w:type="paragraph" w:customStyle="1" w:styleId="afffffffb">
    <w:name w:val="Название справочника"/>
    <w:basedOn w:val="af5"/>
    <w:next w:val="af5"/>
    <w:link w:val="afffffffc"/>
    <w:pPr>
      <w:spacing w:after="0"/>
      <w:jc w:val="both"/>
    </w:pPr>
    <w:rPr>
      <w:rFonts w:ascii="Arial" w:hAnsi="Arial"/>
      <w:b/>
    </w:rPr>
  </w:style>
  <w:style w:type="paragraph" w:customStyle="1" w:styleId="afffffffd">
    <w:name w:val="Название поля/пункт меню"/>
    <w:basedOn w:val="af5"/>
    <w:link w:val="afffffffe"/>
    <w:pPr>
      <w:spacing w:after="0"/>
      <w:jc w:val="both"/>
    </w:pPr>
    <w:rPr>
      <w:rFonts w:ascii="Arial" w:hAnsi="Arial"/>
      <w:i/>
    </w:rPr>
  </w:style>
  <w:style w:type="character" w:customStyle="1" w:styleId="affffffff">
    <w:name w:val="Определение"/>
    <w:rPr>
      <w:rFonts w:ascii="Arial" w:hAnsi="Arial"/>
      <w:i/>
      <w:color w:val="1F497D"/>
      <w:sz w:val="22"/>
      <w:szCs w:val="22"/>
      <w:u w:val="none"/>
      <w:lang w:val="ru-RU"/>
    </w:rPr>
  </w:style>
  <w:style w:type="paragraph" w:customStyle="1" w:styleId="affffffff0">
    <w:name w:val="Стиль списка для веб"/>
    <w:basedOn w:val="a"/>
    <w:pPr>
      <w:tabs>
        <w:tab w:val="num" w:pos="284"/>
      </w:tabs>
      <w:spacing w:before="160"/>
      <w:ind w:left="284" w:hanging="284"/>
      <w:jc w:val="both"/>
    </w:pPr>
    <w:rPr>
      <w:rFonts w:ascii="Arial" w:hAnsi="Arial"/>
    </w:rPr>
  </w:style>
  <w:style w:type="table" w:customStyle="1" w:styleId="affffffff1">
    <w:name w:val="Таблица НПО"/>
    <w:basedOn w:val="a1"/>
    <w:rPr>
      <w:rFonts w:ascii="Arial" w:eastAsia="Calibri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fffff2">
    <w:name w:val="Участник процесса"/>
    <w:rPr>
      <w:rFonts w:ascii="Arial" w:hAnsi="Arial"/>
      <w:b/>
      <w:i/>
      <w:sz w:val="20"/>
      <w:szCs w:val="22"/>
      <w:lang w:val="ru-RU"/>
    </w:rPr>
  </w:style>
  <w:style w:type="character" w:styleId="affffffff3">
    <w:name w:val="Placeholder Text"/>
    <w:semiHidden/>
    <w:rPr>
      <w:color w:val="808080"/>
    </w:rPr>
  </w:style>
  <w:style w:type="character" w:customStyle="1" w:styleId="affffff8">
    <w:name w:val="Кнопка Знак"/>
    <w:link w:val="affffff7"/>
    <w:rPr>
      <w:rFonts w:ascii="Arial" w:hAnsi="Arial"/>
      <w:b/>
      <w:u w:val="single"/>
    </w:rPr>
  </w:style>
  <w:style w:type="character" w:customStyle="1" w:styleId="affffffff4">
    <w:name w:val="Заголовок Знак"/>
    <w:rPr>
      <w:rFonts w:ascii="Arial" w:hAnsi="Arial"/>
      <w:color w:val="1F497D"/>
      <w:sz w:val="40"/>
    </w:rPr>
  </w:style>
  <w:style w:type="numbering" w:customStyle="1" w:styleId="affffffff5">
    <w:name w:val="Список эталон"/>
  </w:style>
  <w:style w:type="character" w:customStyle="1" w:styleId="afffffffc">
    <w:name w:val="Название справочника Знак"/>
    <w:link w:val="afffffffb"/>
    <w:rPr>
      <w:rFonts w:ascii="Arial" w:hAnsi="Arial"/>
      <w:b/>
    </w:rPr>
  </w:style>
  <w:style w:type="character" w:customStyle="1" w:styleId="affffffff6">
    <w:name w:val="Пояснение к заполнению"/>
    <w:rPr>
      <w:rFonts w:ascii="Arial" w:hAnsi="Arial"/>
      <w:i/>
      <w:color w:val="C0504D"/>
      <w:sz w:val="20"/>
    </w:rPr>
  </w:style>
  <w:style w:type="character" w:customStyle="1" w:styleId="afffffffe">
    <w:name w:val="Название поля/пункт меню Знак"/>
    <w:link w:val="afffffffd"/>
    <w:rPr>
      <w:rFonts w:ascii="Arial" w:hAnsi="Arial"/>
      <w:i/>
    </w:rPr>
  </w:style>
  <w:style w:type="character" w:styleId="affffffff7">
    <w:name w:val="Strong"/>
    <w:rPr>
      <w:b/>
      <w:bCs/>
    </w:rPr>
  </w:style>
  <w:style w:type="character" w:styleId="affffffff8">
    <w:name w:val="Emphasis"/>
    <w:rPr>
      <w:i/>
      <w:iCs/>
    </w:rPr>
  </w:style>
  <w:style w:type="character" w:customStyle="1" w:styleId="UnresolvedMention">
    <w:name w:val="Unresolved Mention"/>
    <w:semiHidden/>
    <w:rPr>
      <w:color w:val="605E5C"/>
      <w:shd w:val="clear" w:color="auto" w:fill="E1DFDD"/>
    </w:rPr>
  </w:style>
  <w:style w:type="character" w:customStyle="1" w:styleId="sc121">
    <w:name w:val="sc121"/>
    <w:rPr>
      <w:rFonts w:ascii="Consolas" w:hAnsi="Consolas"/>
      <w:color w:val="808080"/>
      <w:sz w:val="20"/>
      <w:szCs w:val="20"/>
    </w:rPr>
  </w:style>
  <w:style w:type="character" w:customStyle="1" w:styleId="sc14">
    <w:name w:val="sc14"/>
    <w:rPr>
      <w:rFonts w:ascii="Consolas" w:hAnsi="Consolas"/>
      <w:color w:val="2C2EAF"/>
      <w:sz w:val="20"/>
      <w:szCs w:val="20"/>
    </w:rPr>
  </w:style>
  <w:style w:type="character" w:customStyle="1" w:styleId="sc8">
    <w:name w:val="sc8"/>
    <w:rPr>
      <w:rFonts w:ascii="Consolas" w:hAnsi="Consolas"/>
      <w:color w:val="000000"/>
      <w:sz w:val="20"/>
      <w:szCs w:val="20"/>
    </w:rPr>
  </w:style>
  <w:style w:type="character" w:customStyle="1" w:styleId="sc31">
    <w:name w:val="sc31"/>
    <w:rPr>
      <w:rFonts w:ascii="Consolas" w:hAnsi="Consolas"/>
      <w:color w:val="A64D22"/>
      <w:sz w:val="20"/>
      <w:szCs w:val="20"/>
    </w:rPr>
  </w:style>
  <w:style w:type="character" w:customStyle="1" w:styleId="sc61">
    <w:name w:val="sc61"/>
    <w:rPr>
      <w:rFonts w:ascii="Consolas" w:hAnsi="Consolas"/>
      <w:color w:val="8E0C87"/>
      <w:sz w:val="20"/>
      <w:szCs w:val="20"/>
    </w:rPr>
  </w:style>
  <w:style w:type="character" w:customStyle="1" w:styleId="sc131">
    <w:name w:val="sc131"/>
    <w:rPr>
      <w:rFonts w:ascii="Consolas" w:hAnsi="Consolas"/>
      <w:color w:val="808080"/>
      <w:sz w:val="20"/>
      <w:szCs w:val="20"/>
    </w:rPr>
  </w:style>
  <w:style w:type="character" w:customStyle="1" w:styleId="sc0">
    <w:name w:val="sc0"/>
    <w:rPr>
      <w:rFonts w:ascii="Consolas" w:hAnsi="Consolas"/>
      <w:color w:val="000000"/>
      <w:sz w:val="20"/>
      <w:szCs w:val="20"/>
    </w:rPr>
  </w:style>
  <w:style w:type="character" w:customStyle="1" w:styleId="sc111">
    <w:name w:val="sc111"/>
    <w:rPr>
      <w:rFonts w:ascii="Consolas" w:hAnsi="Consolas"/>
      <w:color w:val="2C2EAF"/>
      <w:sz w:val="20"/>
      <w:szCs w:val="20"/>
    </w:rPr>
  </w:style>
  <w:style w:type="paragraph" w:customStyle="1" w:styleId="RGB51">
    <w:name w:val="Стиль Узор: Нет (Другой цвет (RGB(51"/>
    <w:basedOn w:val="a"/>
    <w:rPr>
      <w:szCs w:val="20"/>
    </w:rPr>
  </w:style>
  <w:style w:type="paragraph" w:customStyle="1" w:styleId="Default">
    <w:name w:val="Default"/>
    <w:rPr>
      <w:rFonts w:ascii="Segoe UI" w:hAnsi="Segoe UI" w:cs="Segoe UI"/>
      <w:color w:val="000000"/>
      <w:sz w:val="24"/>
      <w:szCs w:val="24"/>
    </w:rPr>
  </w:style>
  <w:style w:type="paragraph" w:customStyle="1" w:styleId="StGen0">
    <w:name w:val="StGen0"/>
    <w:basedOn w:val="a"/>
    <w:next w:val="a"/>
    <w:link w:val="afffff8"/>
    <w:uiPriority w:val="10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paragraph" w:customStyle="1" w:styleId="HMCommandlineexampleallocationRX">
    <w:name w:val="HM_Command_line_example_allocation_RX"/>
    <w:basedOn w:val="HMCommandlineexampleRX"/>
    <w:link w:val="HMCommandlineexampleallocationRX0"/>
    <w:qFormat/>
    <w:rPr>
      <w:b/>
      <w:color w:val="18518A"/>
    </w:rPr>
  </w:style>
  <w:style w:type="character" w:customStyle="1" w:styleId="HMCommandlineexampleRX0">
    <w:name w:val="HM_Command_line_example_RX Знак"/>
    <w:link w:val="HMCommandlineexampleRX"/>
    <w:rPr>
      <w:rFonts w:ascii="Lucida Console" w:hAnsi="Lucida Console"/>
      <w:szCs w:val="22"/>
      <w:lang w:val="en-AU"/>
    </w:rPr>
  </w:style>
  <w:style w:type="character" w:customStyle="1" w:styleId="HMCommandlineexampleallocationRX0">
    <w:name w:val="HM_Command_line_example_allocation_RX Знак"/>
    <w:link w:val="HMCommandlineexampleallocationRX"/>
    <w:rPr>
      <w:rFonts w:ascii="Lucida Console" w:hAnsi="Lucida Console"/>
      <w:b/>
      <w:color w:val="18518A"/>
      <w:szCs w:val="22"/>
      <w:lang w:val="en-AU"/>
    </w:rPr>
  </w:style>
  <w:style w:type="paragraph" w:customStyle="1" w:styleId="affffffff9">
    <w:name w:val="Титульный Копирайт"/>
    <w:basedOn w:val="af5"/>
    <w:pPr>
      <w:ind w:firstLine="567"/>
      <w:jc w:val="center"/>
    </w:pPr>
    <w:rPr>
      <w:rFonts w:ascii="Arial" w:hAnsi="Arial"/>
      <w:b/>
      <w:sz w:val="32"/>
      <w:szCs w:val="20"/>
      <w:lang w:val="en-US"/>
    </w:rPr>
  </w:style>
  <w:style w:type="paragraph" w:customStyle="1" w:styleId="affffffffa">
    <w:name w:val="Титульный Название технического решения"/>
    <w:basedOn w:val="af5"/>
    <w:pPr>
      <w:spacing w:before="220"/>
    </w:pPr>
    <w:rPr>
      <w:rFonts w:ascii="Arial" w:hAnsi="Arial"/>
      <w:i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penxmlformats.org/officeDocument/2006/relationships/image" Target="media/image2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23" Type="http://schemas.openxmlformats.org/officeDocument/2006/relationships/header" Target="header1.xml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image" Target="media/image30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3D59D48B7924E2D9047F79984C932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7E7007-C847-40FF-BAE4-21A167C9EF40}"/>
      </w:docPartPr>
      <w:docPartBody>
        <w:p w:rsidR="00A82A92" w:rsidRDefault="00BF1D68">
          <w:r>
            <w:rPr>
              <w:rStyle w:val="afb"/>
            </w:rPr>
            <w:t>[Название]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3810" w:rsidRDefault="00253810">
      <w:pPr>
        <w:spacing w:after="0" w:line="240" w:lineRule="auto"/>
      </w:pPr>
      <w:r>
        <w:separator/>
      </w:r>
    </w:p>
  </w:endnote>
  <w:endnote w:type="continuationSeparator" w:id="0">
    <w:p w:rsidR="00253810" w:rsidRDefault="00253810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3810" w:rsidRDefault="00253810">
      <w:pPr>
        <w:spacing w:after="0" w:line="240" w:lineRule="auto"/>
      </w:pPr>
      <w:r>
        <w:separator/>
      </w:r>
    </w:p>
  </w:footnote>
  <w:footnote w:type="continuationSeparator" w:id="0">
    <w:p w:rsidR="00253810" w:rsidRDefault="00253810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A92"/>
    <w:rsid w:val="00253810"/>
    <w:rsid w:val="00A82A92"/>
    <w:rsid w:val="00BF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Times New Roman"/>
      <w:sz w:val="3276"/>
      <w:szCs w:val="3276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character" w:styleId="afb">
    <w:name w:val="Placeholder Text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w:settings xmlns:w="http://schemas.openxmlformats.org/wordprocessingml/2006/main">
  <w:SpecialFormsHighlight w:val="c9c8ff"/>
</w:settings>
</file>

<file path=customXml/item3.xml><?xml version="1.0" encoding="utf-8"?>
<w:settings xmlns:w="http://schemas.openxmlformats.org/wordprocessingml/2006/main">
  <w:SpecialFormsHighlight w:val="c9c8ff"/>
</w:setting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3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4.xml><?xml version="1.0" encoding="utf-8"?>
<ds:datastoreItem xmlns:ds="http://schemas.openxmlformats.org/officeDocument/2006/customXml" ds:itemID="{C1CFB3F9-A519-4EB9-AA29-B421F42B8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Утилита импорта 4.0. Инструкция по загрузке данных в Directum RX</vt:lpstr>
    </vt:vector>
  </TitlesOfParts>
  <Company/>
  <LinksUpToDate>false</LinksUpToDate>
  <CharactersWithSpaces>4645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Утилита импорта 4.0. Инструкция по загрузке данных в Directum RX</dc:title>
  <dc:creator>Компания Directum</dc:creator>
  <cp:lastModifiedBy>Andrey</cp:lastModifiedBy>
  <cp:revision>4</cp:revision>
  <dcterms:created xsi:type="dcterms:W3CDTF">2026-07-03T05:44:00Z</dcterms:created>
  <dcterms:modified xsi:type="dcterms:W3CDTF">2026-07-03T09:10:00Z</dcterms:modified>
</cp:coreProperties>
</file>