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392A86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21927845" w:history="1">
            <w:r w:rsidR="00392A86" w:rsidRPr="00D65F84">
              <w:rPr>
                <w:rStyle w:val="Hipervnculo"/>
              </w:rPr>
              <w:t>Capítulo I: Visión General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_Toc121927845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Nomenclatura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0" w:history="1">
            <w:r w:rsidR="00392A86" w:rsidRPr="00D65F84">
              <w:rPr>
                <w:rStyle w:val="Hipervnculo"/>
              </w:rPr>
              <w:t>Capítulo II: Entorno de Usuario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_Toc121927850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Roles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Nivel de Confianza en el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Penalizaciones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Filtro Apto-Input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6" w:history="1">
            <w:r w:rsidR="00392A86" w:rsidRPr="00D65F84">
              <w:rPr>
                <w:rStyle w:val="Hipervnculo"/>
              </w:rPr>
              <w:t>Capítulo III: Captura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Situaciones que se verifican antes de acceder a una vista ABM o de Identidad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Inactivar una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2" w:history="1">
            <w:r w:rsidR="00392A86" w:rsidRPr="00D65F84">
              <w:rPr>
                <w:rStyle w:val="Hipervnculo"/>
              </w:rPr>
              <w:t>Capítulo IV: CRUD de Entidades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CRUD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CREATE - Alta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UPDATE - Edición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READ – Detalle de un Registro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DELETE - Inactivar y Recuperar Registros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8" w:history="1">
            <w:r w:rsidR="00392A86" w:rsidRPr="00D65F84">
              <w:rPr>
                <w:rStyle w:val="Hipervnculo"/>
              </w:rPr>
              <w:t>Capítulo V: CRUD de un Producto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_Toc121927868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CREATE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Proceso de Alta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1: Palabras Clave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2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Siguientes Pasos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READ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Detalle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UPDATE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Edición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DELETE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Inactivar o Recuperar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V-5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76" w:history="1">
            <w:r w:rsidR="00392A86" w:rsidRPr="00D65F84">
              <w:rPr>
                <w:rStyle w:val="Hipervnculo"/>
              </w:rPr>
              <w:t>Capítulo VI: CRUD de un RCLV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_Toc121927876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Criterios sobre los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Particularidades para Personajes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Particularidades para Hechos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Criterios sobre la búsqueda de un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Agregar RCLV y Editar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Detalle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83" w:history="1">
            <w:r w:rsidR="00392A86" w:rsidRPr="00D65F84">
              <w:rPr>
                <w:rStyle w:val="Hipervnculo"/>
              </w:rPr>
              <w:t>Capítulo VII: CRUD de Links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_Toc121927883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Captura del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Pestañas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Alta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Acciones Posibles con los Links ya creados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Edición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Inactivar, Recuperar, Deshacer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392A86" w:rsidRPr="00D65F84">
              <w:rPr>
                <w:rStyle w:val="Hipervnculo"/>
                <w:noProof/>
              </w:rPr>
              <w:t xml:space="preserve"> Impacto en Tablas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92" w:history="1">
            <w:r w:rsidR="00392A86" w:rsidRPr="00D65F84">
              <w:rPr>
                <w:rStyle w:val="Hipervnculo"/>
              </w:rPr>
              <w:t>Capítulo VIII: Revisión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_Toc121927892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Tablero de Control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Revisión de Productos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Revisión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VIII-6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Revisión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VIII-7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Impactos en Tablas - agrupado por Tabla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VIII-8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21927845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21927846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21927847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21927848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21927849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21927850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21927851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21927852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21927853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21927854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21927855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21927856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21927857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21927858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21927859"/>
      <w:r>
        <w:t>Situaciones que se verifican antes de acceder a una vista</w:t>
      </w:r>
      <w:r w:rsidR="00552FB4">
        <w:t xml:space="preserve"> ABM o de Identidad de Usuario</w:t>
      </w:r>
      <w:bookmarkEnd w:id="15"/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21927860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21927861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21927862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21927863"/>
      <w:r>
        <w:t>CRUD de Entidades</w:t>
      </w:r>
      <w:bookmarkEnd w:id="19"/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bookmarkStart w:id="20" w:name="_Toc121927864"/>
      <w:r>
        <w:t xml:space="preserve">CREATE - </w:t>
      </w:r>
      <w:r w:rsidR="00493D5D">
        <w:t>Alta de Entidades</w:t>
      </w:r>
      <w:bookmarkEnd w:id="20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1" w:name="_Toc121927865"/>
      <w:r>
        <w:t xml:space="preserve">UPDATE - </w:t>
      </w:r>
      <w:r w:rsidR="00B84F3C">
        <w:t>Edición de Entidades</w:t>
      </w:r>
      <w:bookmarkEnd w:id="21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2" w:name="_Toc121927866"/>
      <w:r>
        <w:t>READ – Detalle de un Registro</w:t>
      </w:r>
      <w:bookmarkEnd w:id="22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3" w:name="_Toc121927867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3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4" w:name="_Toc121927868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4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5" w:name="_Toc121927869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5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4D841907" wp14:editId="5FC10FD6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6" w:name="_Toc121927870"/>
      <w:r>
        <w:t xml:space="preserve">Proceso de Alta de un Producto – Paso 1: </w:t>
      </w:r>
      <w:r w:rsidR="00DA4779">
        <w:t>Palabras Clave</w:t>
      </w:r>
      <w:bookmarkEnd w:id="26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7" w:name="_Toc121927871"/>
      <w:r>
        <w:t xml:space="preserve">Proceso de Alta de un Producto </w:t>
      </w:r>
      <w:r w:rsidR="00E92FBD">
        <w:t>– Paso 2</w:t>
      </w:r>
      <w:bookmarkEnd w:id="27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0C896CF9" wp14:editId="0F2632F9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EB5" w:rsidRDefault="00271EB5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EB5" w:rsidRDefault="00271EB5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EB5" w:rsidRDefault="00271EB5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EB5" w:rsidRDefault="00271EB5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71EB5" w:rsidRDefault="00271EB5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71EB5" w:rsidRDefault="00271EB5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96CF9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271EB5" w:rsidRDefault="00271EB5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271EB5" w:rsidRDefault="00271EB5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271EB5" w:rsidRDefault="00271EB5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271EB5" w:rsidRDefault="00271EB5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271EB5" w:rsidRDefault="00271EB5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271EB5" w:rsidRDefault="00271EB5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8" w:name="_Toc121927872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8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9" w:name="_Toc121927873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9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30" w:name="_Toc121927874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30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1" w:name="_Toc121927875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1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2" w:name="_Toc121927876"/>
      <w:r>
        <w:lastRenderedPageBreak/>
        <w:t>CRUD</w:t>
      </w:r>
      <w:r w:rsidR="00394EF6">
        <w:t xml:space="preserve"> </w:t>
      </w:r>
      <w:r w:rsidR="00B859A7">
        <w:t xml:space="preserve">de </w:t>
      </w:r>
      <w:r w:rsidR="00394EF6">
        <w:t>un RCLV</w:t>
      </w:r>
      <w:bookmarkEnd w:id="32"/>
    </w:p>
    <w:p w:rsidR="00335B49" w:rsidRDefault="00335B49" w:rsidP="00F269B1">
      <w:pPr>
        <w:pStyle w:val="Ttulo2"/>
      </w:pPr>
      <w:bookmarkStart w:id="33" w:name="_Toc121927877"/>
      <w:r>
        <w:t>Criterios</w:t>
      </w:r>
      <w:r w:rsidR="00C90239">
        <w:t xml:space="preserve"> sobre los RCLV</w:t>
      </w:r>
      <w:bookmarkEnd w:id="33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6C7BD3" w:rsidRDefault="006C7BD3" w:rsidP="0084505D">
      <w:pPr>
        <w:pStyle w:val="Dots"/>
      </w:pPr>
      <w:r>
        <w:t>Cada entidad tiene sus campos particulares</w:t>
      </w:r>
    </w:p>
    <w:p w:rsidR="007A097E" w:rsidRDefault="007A097E" w:rsidP="007A097E">
      <w:pPr>
        <w:pStyle w:val="Dots"/>
      </w:pPr>
      <w:r>
        <w:t>Para la entidad Valores, los registros son accesibles para ambas categorías y todas las subcategorías.</w:t>
      </w:r>
    </w:p>
    <w:p w:rsidR="007A097E" w:rsidRDefault="007A097E" w:rsidP="007A097E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no se puede guardar el registro si existe algún error de data-entry. Por ejemplo, el campo </w:t>
      </w:r>
      <w:r w:rsidRPr="00EE473B">
        <w:rPr>
          <w:i/>
        </w:rPr>
        <w:t>nombre</w:t>
      </w:r>
      <w:r>
        <w:t xml:space="preserve"> no debe estar ya en la BD.</w:t>
      </w:r>
    </w:p>
    <w:p w:rsidR="007A097E" w:rsidRDefault="007A097E" w:rsidP="007A097E">
      <w:pPr>
        <w:pStyle w:val="Dots"/>
      </w:pPr>
      <w:r>
        <w:t>Temas particulares:</w:t>
      </w:r>
    </w:p>
    <w:p w:rsidR="007A097E" w:rsidRDefault="007A097E" w:rsidP="007A097E">
      <w:pPr>
        <w:pStyle w:val="Nmeros"/>
      </w:pPr>
      <w:r>
        <w:t xml:space="preserve">Alta: al guardarse, queda en status </w:t>
      </w:r>
      <w:r w:rsidRPr="009E354E">
        <w:rPr>
          <w:i/>
        </w:rPr>
        <w:t>creado</w:t>
      </w:r>
      <w:r>
        <w:t>.</w:t>
      </w:r>
    </w:p>
    <w:p w:rsidR="007A097E" w:rsidRDefault="007A097E" w:rsidP="007A097E">
      <w:pPr>
        <w:pStyle w:val="Nmeros"/>
      </w:pPr>
      <w:r>
        <w:t>Edición: cuando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7A097E" w:rsidTr="0040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>
              <w:t>Tarea</w:t>
            </w:r>
          </w:p>
        </w:tc>
        <w:tc>
          <w:tcPr>
            <w:tcW w:w="4819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Edición</w:t>
            </w:r>
          </w:p>
        </w:tc>
        <w:tc>
          <w:tcPr>
            <w:tcW w:w="4819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97E" w:rsidRPr="00633858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Pr="00633858" w:rsidRDefault="007A097E" w:rsidP="004062E8">
            <w:r w:rsidRPr="00633858">
              <w:t>Detalle</w:t>
            </w:r>
          </w:p>
        </w:tc>
        <w:tc>
          <w:tcPr>
            <w:tcW w:w="4819" w:type="dxa"/>
          </w:tcPr>
          <w:p w:rsidR="007A097E" w:rsidRPr="00633858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7A097E" w:rsidRPr="00633858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E9B" w:rsidRDefault="009F1DF0" w:rsidP="008836A9">
      <w:pPr>
        <w:pStyle w:val="Ttulo2"/>
      </w:pPr>
      <w:bookmarkStart w:id="34" w:name="_Toc121927878"/>
      <w:r>
        <w:t xml:space="preserve">Particularidades </w:t>
      </w:r>
      <w:r w:rsidR="006C7BD3">
        <w:t xml:space="preserve">para </w:t>
      </w:r>
      <w:r w:rsidR="00E56E9B">
        <w:t>Personajes</w:t>
      </w:r>
      <w:bookmarkEnd w:id="34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5939"/>
        <w:gridCol w:w="14"/>
      </w:tblGrid>
      <w:tr w:rsidR="006C7BD3" w:rsidTr="00D13C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4062E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1C7CF6" w:rsidP="001C7CF6">
            <w:r>
              <w:t>Nombre Alternativo</w:t>
            </w:r>
          </w:p>
        </w:tc>
        <w:tc>
          <w:tcPr>
            <w:tcW w:w="5939" w:type="dxa"/>
          </w:tcPr>
          <w:p w:rsidR="006C7BD3" w:rsidRDefault="001C7CF6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 w:rsidRPr="005D258E">
              <w:t>Año de Nacimiento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p/descartar subcategoría “CNT” (opcional)</w:t>
            </w:r>
          </w:p>
        </w:tc>
      </w:tr>
      <w:tr w:rsidR="007854C1" w:rsidTr="00271EB5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7854C1" w:rsidRDefault="007854C1" w:rsidP="00271EB5">
            <w:r>
              <w:t>Sexo</w:t>
            </w:r>
          </w:p>
        </w:tc>
        <w:tc>
          <w:tcPr>
            <w:tcW w:w="5939" w:type="dxa"/>
          </w:tcPr>
          <w:p w:rsidR="007854C1" w:rsidRDefault="007854C1" w:rsidP="0027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</w:t>
            </w:r>
            <w:r w:rsidRPr="00392A86">
              <w:rPr>
                <w:i/>
              </w:rPr>
              <w:t>sexo_id</w:t>
            </w:r>
            <w:r>
              <w:t xml:space="preserve">) e impacto en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Relación con la Iglesia Católica</w:t>
            </w:r>
          </w:p>
        </w:tc>
        <w:tc>
          <w:tcPr>
            <w:tcW w:w="5939" w:type="dxa"/>
          </w:tcPr>
          <w:p w:rsidR="001C7CF6" w:rsidRPr="00053C8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categoría_id</w:t>
            </w:r>
            <w:r w:rsidRPr="00392A86">
              <w:t xml:space="preserve"> </w:t>
            </w:r>
            <w:r>
              <w:t>(</w:t>
            </w:r>
            <w:r>
              <w:rPr>
                <w:color w:val="FF0000"/>
              </w:rPr>
              <w:t xml:space="preserve">CFC </w:t>
            </w:r>
            <w:r>
              <w:t xml:space="preserve">/ </w:t>
            </w:r>
            <w:r>
              <w:rPr>
                <w:color w:val="FF0000"/>
              </w:rPr>
              <w:t>VPC</w:t>
            </w:r>
            <w:r>
              <w:t>)</w:t>
            </w:r>
          </w:p>
        </w:tc>
      </w:tr>
      <w:tr w:rsidR="001C7CF6" w:rsidTr="00D1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7" w:type="dxa"/>
            <w:gridSpan w:val="3"/>
            <w:shd w:val="clear" w:color="auto" w:fill="F2F2F2" w:themeFill="background1" w:themeFillShade="F2"/>
          </w:tcPr>
          <w:p w:rsidR="001C7CF6" w:rsidRPr="006C7BD3" w:rsidRDefault="001C7CF6" w:rsidP="001C7CF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C7BD3">
              <w:rPr>
                <w:b/>
              </w:rPr>
              <w:t xml:space="preserve">ólo si </w:t>
            </w:r>
            <w:r w:rsidRPr="006C7BD3">
              <w:rPr>
                <w:b/>
                <w:i/>
              </w:rPr>
              <w:t>Relación con la Iglesia Católica</w:t>
            </w:r>
            <w:r w:rsidRPr="006C7BD3">
              <w:rPr>
                <w:b/>
              </w:rPr>
              <w:t xml:space="preserve"> es </w:t>
            </w:r>
            <w:r w:rsidRPr="006C7BD3">
              <w:rPr>
                <w:b/>
                <w:i/>
              </w:rPr>
              <w:t>SI</w:t>
            </w:r>
            <w:r>
              <w:rPr>
                <w:b/>
                <w:i/>
              </w:rPr>
              <w:t xml:space="preserve">. </w:t>
            </w:r>
            <w:r>
              <w:rPr>
                <w:b/>
              </w:rPr>
              <w:t xml:space="preserve">En caso contrario, va </w:t>
            </w:r>
            <w:r w:rsidRPr="0012620D">
              <w:rPr>
                <w:b/>
                <w:i/>
              </w:rPr>
              <w:t>null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En Proceso de Canonización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mostrar la pregunta </w:t>
            </w:r>
            <w:r w:rsidRPr="00B02DAA">
              <w:rPr>
                <w:i/>
              </w:rPr>
              <w:t>Status Proceso Canonización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 xml:space="preserve">Status Proceso Canonización 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proceso_id</w:t>
            </w:r>
            <w:r w:rsidRPr="00392A86">
              <w:t xml:space="preserve"> /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HAG </w:t>
            </w:r>
            <w:r>
              <w:t>/ nada)</w:t>
            </w:r>
          </w:p>
        </w:tc>
      </w:tr>
      <w:tr w:rsidR="001C7CF6" w:rsidTr="004062E8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Contemporáneo de Jesús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asignarle la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CNT </w:t>
            </w:r>
            <w:r>
              <w:t>/ nada)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Presenció Aparición Mariana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Dato para mostrar la siguiente pregunta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Qué Aparición Mariana</w:t>
            </w:r>
          </w:p>
        </w:tc>
        <w:tc>
          <w:tcPr>
            <w:tcW w:w="5939" w:type="dxa"/>
            <w:shd w:val="clear" w:color="auto" w:fill="auto"/>
          </w:tcPr>
          <w:p w:rsidR="001C7CF6" w:rsidRPr="00FE73D0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ap_mar_id</w:t>
            </w:r>
            <w:r>
              <w:t xml:space="preserve"> (sólo si anterior es V)</w:t>
            </w:r>
          </w:p>
        </w:tc>
      </w:tr>
    </w:tbl>
    <w:p w:rsidR="001D0F53" w:rsidRPr="0012620D" w:rsidRDefault="001D0F53" w:rsidP="008836A9">
      <w:pPr>
        <w:pStyle w:val="Ttulo3"/>
      </w:pPr>
      <w:r>
        <w:t>Aclaraciones</w:t>
      </w:r>
      <w:r w:rsidR="008836A9">
        <w:t xml:space="preserve"> </w:t>
      </w:r>
      <w:r w:rsidR="008836A9">
        <w:rPr>
          <w:vertAlign w:val="superscript"/>
        </w:rPr>
        <w:t>(X)</w:t>
      </w:r>
    </w:p>
    <w:p w:rsidR="0012620D" w:rsidRDefault="00282E21" w:rsidP="004062E8">
      <w:pPr>
        <w:pStyle w:val="Dots"/>
      </w:pPr>
      <w:r>
        <w:t>Reglas cuando se escribe el año</w:t>
      </w:r>
      <w:r w:rsidR="00804846">
        <w:t xml:space="preserve"> (ninguna o </w:t>
      </w:r>
      <w:r w:rsidR="00E76F91">
        <w:t>dos</w:t>
      </w:r>
      <w:r w:rsidR="00804846">
        <w:t xml:space="preserve"> pregunta</w:t>
      </w:r>
      <w:r w:rsidR="00E76F91">
        <w:t>s</w:t>
      </w:r>
      <w:r w:rsidR="00804846">
        <w:t>)</w:t>
      </w:r>
      <w:bookmarkStart w:id="35" w:name="_GoBack"/>
      <w:bookmarkEnd w:id="35"/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364"/>
        <w:gridCol w:w="364"/>
        <w:gridCol w:w="319"/>
        <w:gridCol w:w="302"/>
        <w:gridCol w:w="17"/>
        <w:gridCol w:w="285"/>
        <w:gridCol w:w="283"/>
        <w:gridCol w:w="637"/>
        <w:gridCol w:w="283"/>
        <w:gridCol w:w="284"/>
        <w:gridCol w:w="637"/>
        <w:gridCol w:w="386"/>
        <w:gridCol w:w="386"/>
        <w:gridCol w:w="639"/>
        <w:gridCol w:w="283"/>
        <w:gridCol w:w="284"/>
      </w:tblGrid>
      <w:tr w:rsidR="00552BF4" w:rsidTr="005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Default="00C31D41" w:rsidP="004062E8">
            <w:pPr>
              <w:jc w:val="center"/>
            </w:pPr>
            <w:r>
              <w:t>Año</w:t>
            </w:r>
          </w:p>
        </w:tc>
        <w:tc>
          <w:tcPr>
            <w:tcW w:w="728" w:type="dxa"/>
            <w:gridSpan w:val="2"/>
          </w:tcPr>
          <w:p w:rsidR="00C31D41" w:rsidRDefault="00C31D41" w:rsidP="00552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52BF4">
              <w:t>100</w:t>
            </w:r>
          </w:p>
        </w:tc>
        <w:tc>
          <w:tcPr>
            <w:tcW w:w="638" w:type="dxa"/>
            <w:gridSpan w:val="3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dxa"/>
            <w:gridSpan w:val="2"/>
          </w:tcPr>
          <w:p w:rsidR="00C31D41" w:rsidRDefault="00C31D41" w:rsidP="00C3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32C00">
              <w:t>1</w:t>
            </w:r>
            <w:r w:rsidR="00552BF4">
              <w:t>0</w:t>
            </w:r>
            <w:r>
              <w:t>0</w:t>
            </w:r>
          </w:p>
        </w:tc>
        <w:tc>
          <w:tcPr>
            <w:tcW w:w="639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E1AC3" w:rsidRDefault="00C31D41" w:rsidP="004062E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gridSpan w:val="3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4062E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gridSpan w:val="3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4062E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gridSpan w:val="3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E1AC3" w:rsidTr="00E76F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gridSpan w:val="3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76F91" w:rsidTr="00E76F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6F91" w:rsidRDefault="00E76F91" w:rsidP="00E76F91">
            <w:r>
              <w:t>ANT</w:t>
            </w: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E76F91" w:rsidRPr="00552BF4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52BF4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F91" w:rsidTr="00D849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6F91" w:rsidRDefault="00E76F91" w:rsidP="00E76F91"/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604" w:type="dxa"/>
            <w:gridSpan w:val="3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dott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F91" w:rsidTr="00E76F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6F91" w:rsidRDefault="00E76F91" w:rsidP="00E76F91">
            <w:r>
              <w:t>CNT</w:t>
            </w: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E76F91" w:rsidRPr="00552BF4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1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E76F91" w:rsidRPr="00552BF4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04" w:type="dxa"/>
            <w:gridSpan w:val="3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E76F91" w:rsidRPr="00552BF4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F91" w:rsidTr="00A903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6F91" w:rsidRDefault="00E76F91" w:rsidP="00E76F91"/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dxa"/>
            <w:tcBorders>
              <w:top w:val="dott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4" w:type="dxa"/>
            <w:gridSpan w:val="3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dott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F91" w:rsidTr="00E76F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6F91" w:rsidRDefault="00E76F91" w:rsidP="00E76F91">
            <w:r>
              <w:t>Ap. Mar</w:t>
            </w: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dxa"/>
            <w:tcBorders>
              <w:top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ash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833C0B" w:themeFill="accent2" w:themeFillShade="80"/>
          </w:tcPr>
          <w:p w:rsidR="00E76F91" w:rsidRPr="004D2D62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top w:val="single" w:sz="4" w:space="0" w:color="auto"/>
              <w:bottom w:val="dotted" w:sz="4" w:space="0" w:color="auto"/>
            </w:tcBorders>
            <w:shd w:val="clear" w:color="auto" w:fill="833C0B" w:themeFill="accent2" w:themeFillShade="80"/>
          </w:tcPr>
          <w:p w:rsidR="00E76F91" w:rsidRPr="004D2D62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E76F91" w:rsidRPr="004D2D62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76F91" w:rsidRDefault="00E76F91" w:rsidP="004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F91" w:rsidTr="00382F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6F91" w:rsidRDefault="00E76F91" w:rsidP="00E76F91"/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dott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1EB5" w:rsidRDefault="00271EB5">
      <w:r>
        <w:br w:type="page"/>
      </w:r>
    </w:p>
    <w:p w:rsidR="00282E21" w:rsidRDefault="00804846" w:rsidP="004062E8">
      <w:pPr>
        <w:pStyle w:val="Dots"/>
      </w:pPr>
      <w:r>
        <w:lastRenderedPageBreak/>
        <w:t>Reglas cuando no se escribe el año (una o dos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1020"/>
        <w:gridCol w:w="1020"/>
        <w:gridCol w:w="1021"/>
      </w:tblGrid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Preg.</w:t>
            </w:r>
          </w:p>
        </w:tc>
        <w:tc>
          <w:tcPr>
            <w:tcW w:w="30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271EB5" w:rsidRPr="00DC49CE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ANT</w:t>
            </w:r>
          </w:p>
        </w:tc>
      </w:tr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Result.</w:t>
            </w:r>
          </w:p>
        </w:tc>
        <w:tc>
          <w:tcPr>
            <w:tcW w:w="1020" w:type="dxa"/>
            <w:tcBorders>
              <w:left w:val="single" w:sz="4" w:space="0" w:color="auto"/>
              <w:right w:val="dotted" w:sz="4" w:space="0" w:color="auto"/>
            </w:tcBorders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041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Consec.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1020" w:type="dxa"/>
            <w:tcBorders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271EB5" w:rsidRPr="00DC49CE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CNT</w:t>
            </w:r>
          </w:p>
        </w:tc>
      </w:tr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Result.</w:t>
            </w:r>
          </w:p>
        </w:tc>
        <w:tc>
          <w:tcPr>
            <w:tcW w:w="1020" w:type="dxa"/>
            <w:tcBorders>
              <w:left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left w:val="dotted" w:sz="4" w:space="0" w:color="auto"/>
            </w:tcBorders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Consec.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left w:val="dotted" w:sz="4" w:space="0" w:color="auto"/>
              <w:bottom w:val="single" w:sz="4" w:space="0" w:color="auto"/>
            </w:tcBorders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271EB5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271EB5" w:rsidRPr="00DC49CE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Ap.Mar</w:t>
            </w:r>
          </w:p>
        </w:tc>
      </w:tr>
    </w:tbl>
    <w:p w:rsidR="006C7BD3" w:rsidRDefault="006C7BD3" w:rsidP="008836A9">
      <w:pPr>
        <w:pStyle w:val="Ttulo2"/>
      </w:pPr>
      <w:bookmarkStart w:id="36" w:name="_Toc121927879"/>
      <w:r>
        <w:t xml:space="preserve">Particularidades para </w:t>
      </w:r>
      <w:r w:rsidR="009F1DF0">
        <w:t>H</w:t>
      </w:r>
      <w:r w:rsidR="0084505D">
        <w:t>echos</w:t>
      </w:r>
      <w:bookmarkEnd w:id="36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5713"/>
      </w:tblGrid>
      <w:tr w:rsidR="006C7BD3" w:rsidTr="00FB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6C7BD3" w:rsidRDefault="006C7BD3" w:rsidP="004062E8">
            <w:r>
              <w:t>Campos</w:t>
            </w:r>
          </w:p>
        </w:tc>
        <w:tc>
          <w:tcPr>
            <w:tcW w:w="5713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5D258E">
              <w:t xml:space="preserve">Año de </w:t>
            </w:r>
            <w:r>
              <w:t>Ocurrencia</w:t>
            </w:r>
          </w:p>
        </w:tc>
        <w:tc>
          <w:tcPr>
            <w:tcW w:w="5713" w:type="dxa"/>
          </w:tcPr>
          <w:p w:rsidR="00FE4A8E" w:rsidRDefault="00FE4A8E" w:rsidP="005C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5C6E7E">
              <w:t>jss, cnt, ama</w:t>
            </w:r>
            <w:r>
              <w:t xml:space="preserve"> (opcional)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>
              <w:t>Relación con la Iglesia Católica</w:t>
            </w:r>
          </w:p>
        </w:tc>
        <w:tc>
          <w:tcPr>
            <w:tcW w:w="5713" w:type="dxa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solo_cfc</w:t>
            </w:r>
          </w:p>
        </w:tc>
      </w:tr>
      <w:tr w:rsidR="00E278F9" w:rsidRPr="00E278F9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278F9" w:rsidRDefault="00FE4A8E" w:rsidP="00FE4A8E">
            <w:r w:rsidRPr="00E278F9">
              <w:t>Ocurrió durante la vida de Jesús</w:t>
            </w:r>
            <w:r w:rsidR="00FB0F2E" w:rsidRPr="00E278F9">
              <w:t xml:space="preserve"> </w:t>
            </w:r>
            <w:r w:rsidR="00FB0F2E" w:rsidRPr="00E278F9">
              <w:rPr>
                <w:vertAlign w:val="superscript"/>
              </w:rPr>
              <w:t>(</w:t>
            </w:r>
            <w:r w:rsidR="004D2D62" w:rsidRPr="00E278F9">
              <w:rPr>
                <w:vertAlign w:val="superscript"/>
              </w:rPr>
              <w:t>X</w:t>
            </w:r>
            <w:r w:rsidR="00FB0F2E" w:rsidRPr="00E278F9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E278F9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F9">
              <w:t xml:space="preserve">Dato para la BD </w:t>
            </w:r>
            <w:r w:rsidRPr="00E278F9">
              <w:sym w:font="Symbol" w:char="F0AE"/>
            </w:r>
            <w:r w:rsidRPr="00E278F9">
              <w:t xml:space="preserve"> </w:t>
            </w:r>
            <w:r w:rsidRPr="00E278F9">
              <w:rPr>
                <w:i/>
              </w:rPr>
              <w:t>jss</w:t>
            </w:r>
            <w:r w:rsidR="00682EAC" w:rsidRPr="00E278F9">
              <w:rPr>
                <w:b/>
                <w:i/>
              </w:rPr>
              <w:t xml:space="preserve"> </w:t>
            </w:r>
            <w:r w:rsidR="00682EAC" w:rsidRPr="00E278F9">
              <w:t>y</w:t>
            </w:r>
            <w:r w:rsidR="00682EAC" w:rsidRPr="00E278F9">
              <w:rPr>
                <w:b/>
                <w:i/>
              </w:rPr>
              <w:t xml:space="preserve"> </w:t>
            </w:r>
            <w:r w:rsidR="00682EAC" w:rsidRPr="00E278F9">
              <w:rPr>
                <w:i/>
              </w:rPr>
              <w:t>cnt</w:t>
            </w:r>
          </w:p>
        </w:tc>
      </w:tr>
      <w:tr w:rsidR="00E278F9" w:rsidRPr="00E278F9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278F9" w:rsidRDefault="00FE4A8E" w:rsidP="00FE4A8E">
            <w:r w:rsidRPr="00E278F9">
              <w:t>Ocurrió d/la vida de Apóstoles</w:t>
            </w:r>
            <w:r w:rsidR="00FB0F2E" w:rsidRPr="00E278F9">
              <w:t xml:space="preserve"> </w:t>
            </w:r>
            <w:r w:rsidR="00FB0F2E" w:rsidRPr="00E278F9">
              <w:rPr>
                <w:vertAlign w:val="superscript"/>
              </w:rPr>
              <w:t>(</w:t>
            </w:r>
            <w:r w:rsidR="004D2D62" w:rsidRPr="00E278F9">
              <w:rPr>
                <w:vertAlign w:val="superscript"/>
              </w:rPr>
              <w:t>X</w:t>
            </w:r>
            <w:r w:rsidR="00FB0F2E" w:rsidRPr="00E278F9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E278F9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F9">
              <w:t xml:space="preserve">Dato para la BD </w:t>
            </w:r>
            <w:r w:rsidRPr="00E278F9">
              <w:sym w:font="Symbol" w:char="F0AE"/>
            </w:r>
            <w:r w:rsidRPr="00E278F9">
              <w:t xml:space="preserve"> </w:t>
            </w:r>
            <w:r w:rsidRPr="00E278F9">
              <w:rPr>
                <w:i/>
              </w:rPr>
              <w:t>cnt</w:t>
            </w:r>
          </w:p>
        </w:tc>
      </w:tr>
      <w:tr w:rsidR="00E278F9" w:rsidRPr="00E278F9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278F9" w:rsidRDefault="00FE73D0" w:rsidP="004062E8">
            <w:r w:rsidRPr="00E278F9">
              <w:t>También ocurrió f</w:t>
            </w:r>
            <w:r w:rsidR="00FE4A8E" w:rsidRPr="00E278F9">
              <w:t>dlvdl Apóst.</w:t>
            </w:r>
            <w:r w:rsidR="00FB0F2E" w:rsidRPr="00E278F9">
              <w:t xml:space="preserve"> </w:t>
            </w:r>
            <w:r w:rsidR="00FB0F2E" w:rsidRPr="00E278F9">
              <w:rPr>
                <w:vertAlign w:val="superscript"/>
              </w:rPr>
              <w:t>(</w:t>
            </w:r>
            <w:r w:rsidR="004D2D62" w:rsidRPr="00E278F9">
              <w:rPr>
                <w:vertAlign w:val="superscript"/>
              </w:rPr>
              <w:t>X</w:t>
            </w:r>
            <w:r w:rsidR="00FB0F2E" w:rsidRPr="00E278F9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E278F9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F9">
              <w:t xml:space="preserve">Dato para la BD </w:t>
            </w:r>
            <w:r w:rsidRPr="00E278F9">
              <w:sym w:font="Symbol" w:char="F0AE"/>
            </w:r>
            <w:r w:rsidRPr="00E278F9">
              <w:t xml:space="preserve"> </w:t>
            </w:r>
            <w:r w:rsidR="00FE73D0" w:rsidRPr="00E278F9">
              <w:rPr>
                <w:i/>
              </w:rPr>
              <w:t>ncn</w:t>
            </w:r>
          </w:p>
        </w:tc>
      </w:tr>
      <w:tr w:rsidR="00E278F9" w:rsidTr="00E278F9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78F9" w:rsidRDefault="00E278F9" w:rsidP="00E278F9">
            <w:r>
              <w:t xml:space="preserve">Es una Aparición Mariana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</w:tcPr>
          <w:p w:rsidR="00E278F9" w:rsidRPr="00D623B7" w:rsidRDefault="00E278F9" w:rsidP="00E2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ama</w:t>
            </w:r>
            <w:r>
              <w:t xml:space="preserve"> (sólo si </w:t>
            </w:r>
            <w:r w:rsidRPr="00D623B7">
              <w:rPr>
                <w:i/>
              </w:rPr>
              <w:t>solo_cfc</w:t>
            </w:r>
            <w:r>
              <w:t xml:space="preserve"> = V)</w:t>
            </w:r>
          </w:p>
        </w:tc>
      </w:tr>
    </w:tbl>
    <w:p w:rsidR="008836A9" w:rsidRPr="0012620D" w:rsidRDefault="008836A9" w:rsidP="008836A9">
      <w:pPr>
        <w:pStyle w:val="Ttulo3"/>
      </w:pPr>
      <w:r>
        <w:t xml:space="preserve">Aclaraciones </w:t>
      </w:r>
      <w:r>
        <w:rPr>
          <w:vertAlign w:val="superscript"/>
        </w:rPr>
        <w:t>(X)</w:t>
      </w:r>
    </w:p>
    <w:p w:rsidR="00E278F9" w:rsidRDefault="00E278F9" w:rsidP="00282E21">
      <w:pPr>
        <w:pStyle w:val="Dots"/>
      </w:pPr>
      <w:r>
        <w:t>La pregunta sobre si es una aparición mariana sólo se realiza si el hecho tuvo relación con la Iglesia Católica.</w:t>
      </w:r>
    </w:p>
    <w:p w:rsidR="00282E21" w:rsidRDefault="00282E21" w:rsidP="00282E21">
      <w:pPr>
        <w:pStyle w:val="Dots"/>
      </w:pPr>
      <w:r>
        <w:t>Reglas cuando se escribe el año</w:t>
      </w:r>
      <w:r w:rsidR="008836A9">
        <w:t xml:space="preserve"> (</w:t>
      </w:r>
      <w:r w:rsidR="00C32C00">
        <w:t xml:space="preserve">ninguna o </w:t>
      </w:r>
      <w:r w:rsidR="008836A9">
        <w:t>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283"/>
        <w:gridCol w:w="284"/>
        <w:gridCol w:w="638"/>
        <w:gridCol w:w="285"/>
        <w:gridCol w:w="283"/>
        <w:gridCol w:w="637"/>
        <w:gridCol w:w="283"/>
        <w:gridCol w:w="284"/>
        <w:gridCol w:w="637"/>
        <w:gridCol w:w="283"/>
        <w:gridCol w:w="284"/>
        <w:gridCol w:w="639"/>
        <w:gridCol w:w="331"/>
        <w:gridCol w:w="332"/>
        <w:gridCol w:w="567"/>
        <w:gridCol w:w="283"/>
        <w:gridCol w:w="284"/>
      </w:tblGrid>
      <w:tr w:rsidR="001D327E" w:rsidTr="001D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Default="001D327E" w:rsidP="001D327E">
            <w:pPr>
              <w:jc w:val="center"/>
            </w:pPr>
            <w:r>
              <w:t>Año</w:t>
            </w: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ascii="Calibri" w:hAnsi="Calibri" w:cs="Calibri"/>
              </w:rPr>
              <w:t>∞</w:t>
            </w:r>
          </w:p>
        </w:tc>
        <w:tc>
          <w:tcPr>
            <w:tcW w:w="638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9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56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1D327E" w:rsidRPr="002E1AC3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E1AC3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JSS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CNT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NCN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4C1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4C1" w:rsidTr="00E04849">
        <w:tblPrEx>
          <w:jc w:val="left"/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r>
              <w:t>Ap. Mar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4C1" w:rsidTr="004E1D26">
        <w:tblPrEx>
          <w:jc w:val="left"/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4849" w:rsidRDefault="00E04849" w:rsidP="00DE3336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2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  <w:shd w:val="clear" w:color="auto" w:fill="833C0B" w:themeFill="accent2" w:themeFillShade="80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33C0B" w:themeFill="accent2" w:themeFillShade="80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36A9" w:rsidRDefault="008836A9" w:rsidP="008836A9">
      <w:pPr>
        <w:pStyle w:val="Dots"/>
      </w:pPr>
      <w:r>
        <w:t>Reglas cuando no se escribe el año</w:t>
      </w:r>
      <w:r w:rsidR="001A0DC4">
        <w:t xml:space="preserve"> (</w:t>
      </w:r>
      <w:r w:rsidR="00804846">
        <w:t>una</w:t>
      </w:r>
      <w:r w:rsidR="001A0DC4">
        <w:t xml:space="preserve"> o </w:t>
      </w:r>
      <w:r w:rsidR="00804846">
        <w:t>cuatro</w:t>
      </w:r>
      <w:r w:rsidR="001A0DC4">
        <w:t xml:space="preserve">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1020"/>
        <w:gridCol w:w="1021"/>
        <w:gridCol w:w="1021"/>
        <w:gridCol w:w="1020"/>
        <w:gridCol w:w="1021"/>
      </w:tblGrid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DC49CE">
            <w:pPr>
              <w:jc w:val="center"/>
            </w:pPr>
            <w:r>
              <w:t>Preg.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271EB5" w:rsidRDefault="00271EB5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9CE">
              <w:rPr>
                <w:b/>
                <w:color w:val="FFFFFF" w:themeColor="background1"/>
              </w:rPr>
              <w:t>JSS</w:t>
            </w:r>
          </w:p>
        </w:tc>
      </w:tr>
      <w:tr w:rsidR="00271EB5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EB5" w:rsidRDefault="00271EB5" w:rsidP="00DC49CE">
            <w:pPr>
              <w:jc w:val="center"/>
            </w:pPr>
            <w:r>
              <w:t>Result.</w:t>
            </w:r>
          </w:p>
        </w:tc>
        <w:tc>
          <w:tcPr>
            <w:tcW w:w="2041" w:type="dxa"/>
            <w:gridSpan w:val="2"/>
          </w:tcPr>
          <w:p w:rsidR="00271EB5" w:rsidRDefault="00271EB5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062" w:type="dxa"/>
            <w:gridSpan w:val="3"/>
            <w:tcBorders>
              <w:right w:val="single" w:sz="4" w:space="0" w:color="auto"/>
            </w:tcBorders>
          </w:tcPr>
          <w:p w:rsidR="00271EB5" w:rsidRDefault="00271EB5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DC49CE">
            <w:pPr>
              <w:jc w:val="center"/>
            </w:pPr>
            <w:r>
              <w:t>Consec.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V</w:t>
            </w:r>
          </w:p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DC49CE">
            <w:pPr>
              <w:jc w:val="center"/>
            </w:pPr>
            <w:r>
              <w:t>Preg.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2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8C4446" w:rsidRPr="00DC49CE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CNT</w:t>
            </w:r>
          </w:p>
        </w:tc>
      </w:tr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DC49CE">
            <w:pPr>
              <w:jc w:val="center"/>
            </w:pPr>
            <w:r>
              <w:t>Result.</w:t>
            </w:r>
          </w:p>
        </w:tc>
        <w:tc>
          <w:tcPr>
            <w:tcW w:w="2041" w:type="dxa"/>
            <w:gridSpan w:val="2"/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041" w:type="dxa"/>
            <w:gridSpan w:val="2"/>
            <w:tcBorders>
              <w:right w:val="single" w:sz="4" w:space="0" w:color="auto"/>
            </w:tcBorders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DC49CE">
            <w:pPr>
              <w:jc w:val="center"/>
            </w:pPr>
            <w:r>
              <w:t>Consec.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</w:tr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DC49CE">
            <w:pPr>
              <w:jc w:val="center"/>
            </w:pPr>
            <w:r>
              <w:t>Preg.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8C4446" w:rsidRPr="00DC49CE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8C4446" w:rsidRPr="00DC49CE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</w:tr>
      <w:tr w:rsidR="008C4446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271EB5">
            <w:pPr>
              <w:jc w:val="center"/>
            </w:pPr>
            <w:r>
              <w:t>Result.</w:t>
            </w:r>
          </w:p>
        </w:tc>
        <w:tc>
          <w:tcPr>
            <w:tcW w:w="1020" w:type="dxa"/>
            <w:shd w:val="clear" w:color="auto" w:fill="auto"/>
          </w:tcPr>
          <w:p w:rsidR="008C4446" w:rsidRDefault="008C444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21" w:type="dxa"/>
            <w:shd w:val="clear" w:color="auto" w:fill="auto"/>
          </w:tcPr>
          <w:p w:rsidR="008C4446" w:rsidRDefault="008C444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21" w:type="dxa"/>
          </w:tcPr>
          <w:p w:rsidR="008C4446" w:rsidRDefault="008C444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20" w:type="dxa"/>
          </w:tcPr>
          <w:p w:rsidR="008C4446" w:rsidRDefault="008C444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21" w:type="dxa"/>
            <w:tcBorders>
              <w:left w:val="nil"/>
              <w:right w:val="single" w:sz="4" w:space="0" w:color="auto"/>
            </w:tcBorders>
          </w:tcPr>
          <w:p w:rsidR="008C4446" w:rsidRDefault="008C444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8C4446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271EB5">
            <w:pPr>
              <w:jc w:val="center"/>
            </w:pPr>
            <w:r>
              <w:t>Consec.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8C4446" w:rsidRDefault="008C444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</w:t>
            </w:r>
            <w:r w:rsidR="002E646D">
              <w:t xml:space="preserve"> </w:t>
            </w:r>
            <w:r>
              <w:t>=</w:t>
            </w:r>
            <w:r w:rsidR="002E646D">
              <w:t xml:space="preserve"> </w:t>
            </w:r>
            <w:r>
              <w:t>F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8C4446" w:rsidRDefault="008C444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C4446" w:rsidRDefault="008C444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</w:t>
            </w:r>
            <w:r w:rsidR="002E646D">
              <w:t xml:space="preserve"> </w:t>
            </w:r>
            <w:r>
              <w:t>=</w:t>
            </w:r>
            <w:r w:rsidR="002E646D">
              <w:t xml:space="preserve"> </w:t>
            </w:r>
            <w:r>
              <w:t>F</w:t>
            </w:r>
          </w:p>
        </w:tc>
      </w:tr>
      <w:tr w:rsidR="008C4446" w:rsidTr="00271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8C4446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8C4446" w:rsidRPr="00DC49CE" w:rsidRDefault="008C4446" w:rsidP="008C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4446" w:rsidRPr="00DC49CE" w:rsidRDefault="008C4446" w:rsidP="008C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8C4446" w:rsidRPr="00DC49CE" w:rsidRDefault="008C4446" w:rsidP="008C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8C4446" w:rsidRDefault="008C4446" w:rsidP="008C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8C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bookmarkStart w:id="37" w:name="_Toc121927880"/>
      <w:r>
        <w:lastRenderedPageBreak/>
        <w:t>Criterios sobre la búsqueda de un RCLV</w:t>
      </w:r>
      <w:bookmarkEnd w:id="37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</w:t>
      </w:r>
      <w:r w:rsidR="001A488B">
        <w:t xml:space="preserve"> de productos</w:t>
      </w:r>
      <w:r w:rsidR="00A71928">
        <w:t xml:space="preserve">, sólo se </w:t>
      </w:r>
      <w:r w:rsidR="005D258E">
        <w:t xml:space="preserve">muestran para </w:t>
      </w:r>
      <w:r w:rsidR="00A71928">
        <w:t>elegir RCLV</w:t>
      </w:r>
      <w:r w:rsidR="005D258E">
        <w:t>s</w:t>
      </w:r>
      <w:r w:rsidR="00A71928">
        <w:t xml:space="preserve"> que tenga</w:t>
      </w:r>
      <w:r w:rsidR="005D258E">
        <w:t>n</w:t>
      </w:r>
      <w:r w:rsidR="00A71928">
        <w:t xml:space="preserve">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980F9F" w:rsidRDefault="00980F9F" w:rsidP="005D258E">
      <w:pPr>
        <w:pStyle w:val="Ttulo2"/>
      </w:pPr>
      <w:bookmarkStart w:id="38" w:name="_Toc121927881"/>
      <w:r>
        <w:t>Agregar RCLV y Editar RCLV</w:t>
      </w:r>
      <w:bookmarkEnd w:id="38"/>
    </w:p>
    <w:p w:rsidR="005D258E" w:rsidRPr="005D258E" w:rsidRDefault="005D258E" w:rsidP="005D258E">
      <w:pPr>
        <w:pStyle w:val="Ttulo3"/>
      </w:pPr>
      <w:r>
        <w:t>Accesos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5D258E" w:rsidRDefault="005D258E" w:rsidP="005D258E">
      <w:pPr>
        <w:pStyle w:val="Ttulo3"/>
      </w:pPr>
      <w:r>
        <w:t>Preguntas para Personajes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5939"/>
      </w:tblGrid>
      <w:tr w:rsidR="00E670B8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E670B8" w:rsidRDefault="00E670B8" w:rsidP="005D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Nombres</w:t>
            </w:r>
          </w:p>
        </w:tc>
        <w:tc>
          <w:tcPr>
            <w:tcW w:w="5939" w:type="dxa"/>
          </w:tcPr>
          <w:p w:rsidR="00E670B8" w:rsidRDefault="00E670B8" w:rsidP="00E670B8">
            <w:pPr>
              <w:ind w:left="709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Fecha más representativa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Nombres con esa fecha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Año de Nacimiento</w:t>
            </w:r>
          </w:p>
        </w:tc>
        <w:tc>
          <w:tcPr>
            <w:tcW w:w="5939" w:type="dxa"/>
          </w:tcPr>
          <w:p w:rsidR="00E670B8" w:rsidRDefault="00E670B8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</w:t>
            </w:r>
            <w:r w:rsidR="00DC4031">
              <w:t>/</w:t>
            </w:r>
            <w:r>
              <w:t xml:space="preserve">descartar </w:t>
            </w:r>
            <w:r w:rsidR="000503AA">
              <w:t>subcategoría “CNT”</w:t>
            </w:r>
            <w:r w:rsidR="00DC4031">
              <w:t xml:space="preserve"> (opcional)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Relación con la Iglesia Católica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categoría y si es VPC, descartar preguntas CFC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Sexo</w:t>
            </w:r>
          </w:p>
        </w:tc>
        <w:tc>
          <w:tcPr>
            <w:tcW w:w="5939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Proceso Canonización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para asignarle la subcategoría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DC4031">
            <w:r>
              <w:t>Contemporáneos</w:t>
            </w:r>
            <w:r w:rsidR="00DC4031">
              <w:t xml:space="preserve"> de Jesús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subcategoría</w:t>
            </w:r>
            <w:r w:rsidR="000503AA">
              <w:t xml:space="preserve"> “CNT”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Aparición Mariana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5D258E" w:rsidRDefault="00DC4031" w:rsidP="005D258E">
      <w:pPr>
        <w:pStyle w:val="Ttulo3"/>
      </w:pPr>
      <w:r>
        <w:t>Preguntas para Hechos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6101"/>
      </w:tblGrid>
      <w:tr w:rsidR="00DC4031" w:rsidTr="00050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B966EA">
            <w:r>
              <w:t>Hechos</w:t>
            </w:r>
          </w:p>
        </w:tc>
        <w:tc>
          <w:tcPr>
            <w:tcW w:w="6101" w:type="dxa"/>
          </w:tcPr>
          <w:p w:rsidR="00DC4031" w:rsidRDefault="00DC4031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Nombres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Fecha más representativa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Nombres con esa fecha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0503AA">
            <w:r w:rsidRPr="005D258E">
              <w:t xml:space="preserve">Año de </w:t>
            </w:r>
            <w:r>
              <w:t>Comienzo</w:t>
            </w:r>
          </w:p>
        </w:tc>
        <w:tc>
          <w:tcPr>
            <w:tcW w:w="6101" w:type="dxa"/>
            <w:shd w:val="clear" w:color="auto" w:fill="auto"/>
          </w:tcPr>
          <w:p w:rsidR="00DC4031" w:rsidRDefault="00DC4031" w:rsidP="0005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0503AA">
              <w:t>subcategs “JSS” y “CNT”</w:t>
            </w:r>
            <w:r>
              <w:t xml:space="preserve"> (opcional)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Sólo CFC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0503AA">
              <w:t xml:space="preserve"> y p/descartar preguntas CFC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0503AA">
            <w:r w:rsidRPr="00E61E74">
              <w:rPr>
                <w:color w:val="FF0000"/>
              </w:rPr>
              <w:t>Ocurrió durante la vida de Jesús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asignarle </w:t>
            </w:r>
            <w:r w:rsidR="00B966EA">
              <w:t xml:space="preserve">verdadero al campo </w:t>
            </w:r>
            <w:r w:rsidR="000503AA">
              <w:t>“JSS”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verdadero al campo “CNT”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>
              <w:rPr>
                <w:color w:val="FF0000"/>
              </w:rPr>
              <w:t>También ocurrió fue dlvdl Apóst.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Aparición Mariana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E670B8" w:rsidRDefault="00E61E74" w:rsidP="00E61E74">
      <w:pPr>
        <w:pStyle w:val="Ttulo3"/>
      </w:pPr>
      <w:r>
        <w:t>Preguntas para valores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3061"/>
      </w:tblGrid>
      <w:tr w:rsidR="00E61E74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B966EA">
            <w:r>
              <w:t>Valores</w:t>
            </w:r>
          </w:p>
        </w:tc>
        <w:tc>
          <w:tcPr>
            <w:tcW w:w="3061" w:type="dxa"/>
          </w:tcPr>
          <w:p w:rsidR="00E61E74" w:rsidRDefault="00E61E74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Nombres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lastRenderedPageBreak/>
              <w:t>Fecha más representativa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Nombres con esa fecha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</w:tbl>
    <w:p w:rsidR="00E670B8" w:rsidRPr="005D258E" w:rsidRDefault="00E670B8" w:rsidP="005D258E"/>
    <w:p w:rsidR="0009607A" w:rsidRDefault="005D258E" w:rsidP="005D258E">
      <w:pPr>
        <w:pStyle w:val="Ttulo2"/>
      </w:pPr>
      <w:bookmarkStart w:id="39" w:name="_Toc121927882"/>
      <w:r>
        <w:t>Detalle de RCLV</w:t>
      </w:r>
      <w:bookmarkEnd w:id="39"/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40" w:name="_Toc121927883"/>
      <w:r>
        <w:lastRenderedPageBreak/>
        <w:t>CRUD</w:t>
      </w:r>
      <w:r w:rsidR="00667920">
        <w:t xml:space="preserve"> </w:t>
      </w:r>
      <w:r w:rsidR="00C06E9F">
        <w:t>de Links</w:t>
      </w:r>
      <w:bookmarkEnd w:id="40"/>
    </w:p>
    <w:p w:rsidR="00A3158B" w:rsidRDefault="00CB4BC1" w:rsidP="007A1182">
      <w:pPr>
        <w:pStyle w:val="Ttulo2"/>
      </w:pPr>
      <w:bookmarkStart w:id="41" w:name="_Toc121927884"/>
      <w:r>
        <w:t>Introducción</w:t>
      </w:r>
      <w:bookmarkEnd w:id="41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42" w:name="_Toc121927885"/>
      <w:r>
        <w:t>Captura del producto</w:t>
      </w:r>
      <w:bookmarkEnd w:id="42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43" w:name="_Toc121927886"/>
      <w:r>
        <w:t>Pestañas</w:t>
      </w:r>
      <w:bookmarkEnd w:id="43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4" w:name="_Toc121927887"/>
      <w:r>
        <w:t>Alta de Links</w:t>
      </w:r>
      <w:bookmarkEnd w:id="44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5" w:name="_Toc121927888"/>
      <w:r>
        <w:t>Acciones Posibles con los Links ya creados</w:t>
      </w:r>
      <w:bookmarkEnd w:id="45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6" w:name="_Toc121927889"/>
      <w:r>
        <w:t>Edición</w:t>
      </w:r>
      <w:r w:rsidR="00CB4BC1">
        <w:t xml:space="preserve"> de Links</w:t>
      </w:r>
      <w:bookmarkEnd w:id="46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7" w:name="_Toc121927890"/>
      <w:r>
        <w:lastRenderedPageBreak/>
        <w:t>Inactivar, Recuperar, Deshacer</w:t>
      </w:r>
      <w:bookmarkEnd w:id="47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8" w:name="_Toc121927891"/>
      <w:r>
        <w:t>Impacto en Tablas</w:t>
      </w:r>
      <w:bookmarkEnd w:id="48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9" w:name="_Toc121927892"/>
      <w:r>
        <w:lastRenderedPageBreak/>
        <w:t xml:space="preserve">Revisión de </w:t>
      </w:r>
      <w:r w:rsidR="00321673">
        <w:t>Registros</w:t>
      </w:r>
      <w:bookmarkEnd w:id="49"/>
    </w:p>
    <w:p w:rsidR="00D96D6E" w:rsidRDefault="006D1524" w:rsidP="00D96D6E">
      <w:pPr>
        <w:pStyle w:val="Ttulo2"/>
      </w:pPr>
      <w:bookmarkStart w:id="50" w:name="_Toc121927893"/>
      <w:r>
        <w:t>Introducción</w:t>
      </w:r>
      <w:bookmarkEnd w:id="50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D528B5" w:rsidRDefault="00D528B5" w:rsidP="00134812">
      <w:pPr>
        <w:pStyle w:val="Ttulo2"/>
      </w:pPr>
      <w:bookmarkStart w:id="51" w:name="_Toc121927894"/>
      <w:r w:rsidRPr="009B321B">
        <w:lastRenderedPageBreak/>
        <w:t>Tablero</w:t>
      </w:r>
      <w:r>
        <w:t xml:space="preserve"> de Control</w:t>
      </w:r>
      <w:bookmarkEnd w:id="51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E310B0" w:rsidRDefault="007F2830" w:rsidP="00134812">
      <w:pPr>
        <w:pStyle w:val="Ttulo2"/>
      </w:pPr>
      <w:bookmarkStart w:id="52" w:name="_Toc121927895"/>
      <w:r>
        <w:lastRenderedPageBreak/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52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lastRenderedPageBreak/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CF3C1A">
      <w:pPr>
        <w:pStyle w:val="Dots"/>
      </w:pPr>
      <w:r>
        <w:t>Consecuencias s</w:t>
      </w:r>
      <w:r w:rsidR="00A808E8">
        <w:t>i el campo es un avatar</w:t>
      </w:r>
      <w:r>
        <w:t>:</w:t>
      </w:r>
    </w:p>
    <w:p w:rsidR="009C7AFC" w:rsidRDefault="009C7AFC" w:rsidP="00CF3C1A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CF3C1A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</w:p>
    <w:p w:rsidR="009C7AFC" w:rsidRDefault="009C7AFC" w:rsidP="009C7AFC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B859A7">
      <w:pPr>
        <w:pStyle w:val="Nmeros"/>
      </w:pPr>
      <w:r w:rsidRPr="00C209C7">
        <w:rPr>
          <w:u w:val="single"/>
        </w:rPr>
        <w:t>edics_aprob</w:t>
      </w:r>
      <w:r w:rsidR="00C209C7" w:rsidRPr="00C209C7">
        <w:rPr>
          <w:u w:val="single"/>
        </w:rPr>
        <w:t>/</w:t>
      </w:r>
      <w:r w:rsidRPr="00C209C7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lastRenderedPageBreak/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53" w:name="_Toc121927896"/>
      <w:r>
        <w:t xml:space="preserve">Revisión </w:t>
      </w:r>
      <w:r w:rsidR="0075793B">
        <w:t>de</w:t>
      </w:r>
      <w:r>
        <w:t xml:space="preserve"> RCLV</w:t>
      </w:r>
      <w:bookmarkEnd w:id="53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bookmarkStart w:id="54" w:name="_Toc121927897"/>
      <w:r>
        <w:lastRenderedPageBreak/>
        <w:t>Revisión de Links</w:t>
      </w:r>
      <w:bookmarkEnd w:id="54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bookmarkStart w:id="55" w:name="_Toc121927898"/>
      <w:r>
        <w:lastRenderedPageBreak/>
        <w:t>Impacto</w:t>
      </w:r>
      <w:r w:rsidR="002305CC">
        <w:t>s</w:t>
      </w:r>
      <w:r>
        <w:t xml:space="preserve"> en Tablas</w:t>
      </w:r>
      <w:r w:rsidR="00820FAB">
        <w:t xml:space="preserve"> -</w:t>
      </w:r>
      <w:r w:rsidR="00502A38">
        <w:t xml:space="preserve"> agrupado por Tabla</w:t>
      </w:r>
      <w:bookmarkEnd w:id="55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B62" w:rsidRDefault="00070B62" w:rsidP="007566DC">
      <w:pPr>
        <w:spacing w:after="0" w:line="240" w:lineRule="auto"/>
      </w:pPr>
      <w:r>
        <w:separator/>
      </w:r>
    </w:p>
  </w:endnote>
  <w:endnote w:type="continuationSeparator" w:id="0">
    <w:p w:rsidR="00070B62" w:rsidRDefault="00070B62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271EB5" w:rsidTr="00657B72">
      <w:tc>
        <w:tcPr>
          <w:tcW w:w="4814" w:type="dxa"/>
        </w:tcPr>
        <w:p w:rsidR="00271EB5" w:rsidRDefault="00271EB5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6/ene.23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08:35</w:t>
          </w:r>
          <w:r>
            <w:fldChar w:fldCharType="end"/>
          </w:r>
        </w:p>
      </w:tc>
      <w:tc>
        <w:tcPr>
          <w:tcW w:w="4814" w:type="dxa"/>
        </w:tcPr>
        <w:p w:rsidR="00271EB5" w:rsidRPr="00FD6630" w:rsidRDefault="00271EB5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6F91">
            <w:rPr>
              <w:noProof/>
            </w:rPr>
            <w:t>VII-3</w:t>
          </w:r>
          <w:r>
            <w:fldChar w:fldCharType="end"/>
          </w:r>
          <w:r>
            <w:t>/</w:t>
          </w:r>
          <w:fldSimple w:instr=" SECTIONPAGES   \* MERGEFORMAT ">
            <w:r w:rsidR="00E76F91">
              <w:rPr>
                <w:noProof/>
              </w:rPr>
              <w:t>3</w:t>
            </w:r>
          </w:fldSimple>
        </w:p>
      </w:tc>
    </w:tr>
  </w:tbl>
  <w:p w:rsidR="00271EB5" w:rsidRPr="00FD6630" w:rsidRDefault="00271EB5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271EB5" w:rsidTr="00657B72">
      <w:tc>
        <w:tcPr>
          <w:tcW w:w="4814" w:type="dxa"/>
        </w:tcPr>
        <w:p w:rsidR="00271EB5" w:rsidRDefault="00271EB5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6/ene.23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08:35</w:t>
          </w:r>
          <w:r>
            <w:fldChar w:fldCharType="end"/>
          </w:r>
        </w:p>
      </w:tc>
      <w:tc>
        <w:tcPr>
          <w:tcW w:w="4814" w:type="dxa"/>
        </w:tcPr>
        <w:p w:rsidR="00271EB5" w:rsidRPr="00FD6630" w:rsidRDefault="00271EB5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6F91">
            <w:rPr>
              <w:noProof/>
            </w:rPr>
            <w:t>VIII-2</w:t>
          </w:r>
          <w:r>
            <w:fldChar w:fldCharType="end"/>
          </w:r>
          <w:r>
            <w:t>/</w:t>
          </w:r>
          <w:fldSimple w:instr=" SECTIONPAGES   \* MERGEFORMAT ">
            <w:r w:rsidR="00E76F91">
              <w:rPr>
                <w:noProof/>
              </w:rPr>
              <w:t>9</w:t>
            </w:r>
          </w:fldSimple>
        </w:p>
      </w:tc>
    </w:tr>
  </w:tbl>
  <w:p w:rsidR="00271EB5" w:rsidRPr="00FD6630" w:rsidRDefault="00271EB5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B62" w:rsidRDefault="00070B62" w:rsidP="007566DC">
      <w:pPr>
        <w:spacing w:after="0" w:line="240" w:lineRule="auto"/>
      </w:pPr>
      <w:r>
        <w:separator/>
      </w:r>
    </w:p>
  </w:footnote>
  <w:footnote w:type="continuationSeparator" w:id="0">
    <w:p w:rsidR="00070B62" w:rsidRDefault="00070B62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271EB5" w:rsidTr="002B3852">
      <w:tc>
        <w:tcPr>
          <w:tcW w:w="4814" w:type="dxa"/>
        </w:tcPr>
        <w:p w:rsidR="00271EB5" w:rsidRDefault="00271EB5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271EB5" w:rsidRPr="00F61252" w:rsidRDefault="00271EB5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6/ene.23</w:t>
          </w:r>
          <w:r>
            <w:fldChar w:fldCharType="end"/>
          </w:r>
        </w:p>
      </w:tc>
    </w:tr>
  </w:tbl>
  <w:p w:rsidR="00271EB5" w:rsidRPr="007C5AAC" w:rsidRDefault="00271EB5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271EB5" w:rsidTr="006F2A64">
      <w:tc>
        <w:tcPr>
          <w:tcW w:w="4814" w:type="dxa"/>
        </w:tcPr>
        <w:p w:rsidR="00271EB5" w:rsidRDefault="00271EB5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271EB5" w:rsidRPr="00F61252" w:rsidRDefault="00271EB5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271EB5" w:rsidRPr="006F2A64" w:rsidRDefault="00271EB5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271EB5" w:rsidTr="006F2A64">
      <w:tc>
        <w:tcPr>
          <w:tcW w:w="4814" w:type="dxa"/>
        </w:tcPr>
        <w:p w:rsidR="00271EB5" w:rsidRDefault="00271EB5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271EB5" w:rsidRPr="00F61252" w:rsidRDefault="00271EB5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271EB5" w:rsidRPr="006F2A64" w:rsidRDefault="00271EB5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271EB5" w:rsidTr="00902272">
      <w:tc>
        <w:tcPr>
          <w:tcW w:w="3828" w:type="dxa"/>
        </w:tcPr>
        <w:p w:rsidR="00271EB5" w:rsidRDefault="00271EB5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271EB5" w:rsidRPr="00F61252" w:rsidRDefault="00271EB5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271EB5" w:rsidRPr="00F61252" w:rsidRDefault="00271EB5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271EB5" w:rsidTr="00902272">
      <w:tc>
        <w:tcPr>
          <w:tcW w:w="3828" w:type="dxa"/>
        </w:tcPr>
        <w:p w:rsidR="00271EB5" w:rsidRDefault="00271EB5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271EB5" w:rsidRPr="00F61252" w:rsidRDefault="00271EB5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271EB5" w:rsidRPr="00F61252" w:rsidRDefault="00271EB5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271EB5" w:rsidTr="00902272">
      <w:tc>
        <w:tcPr>
          <w:tcW w:w="3828" w:type="dxa"/>
        </w:tcPr>
        <w:p w:rsidR="00271EB5" w:rsidRDefault="00271EB5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271EB5" w:rsidRPr="00F61252" w:rsidRDefault="00271EB5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271EB5" w:rsidRPr="00F61252" w:rsidRDefault="00271EB5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271EB5" w:rsidTr="00902272">
      <w:tc>
        <w:tcPr>
          <w:tcW w:w="3828" w:type="dxa"/>
        </w:tcPr>
        <w:p w:rsidR="00271EB5" w:rsidRDefault="00271EB5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271EB5" w:rsidRPr="00F61252" w:rsidRDefault="00271EB5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271EB5" w:rsidRPr="00F61252" w:rsidRDefault="00271EB5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271EB5" w:rsidTr="00902272">
      <w:tc>
        <w:tcPr>
          <w:tcW w:w="3828" w:type="dxa"/>
        </w:tcPr>
        <w:p w:rsidR="00271EB5" w:rsidRDefault="00271EB5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271EB5" w:rsidRPr="00F61252" w:rsidRDefault="00271EB5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271EB5" w:rsidRPr="00F61252" w:rsidRDefault="00271EB5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271EB5" w:rsidTr="00902272">
      <w:tc>
        <w:tcPr>
          <w:tcW w:w="3828" w:type="dxa"/>
        </w:tcPr>
        <w:p w:rsidR="00271EB5" w:rsidRDefault="00271EB5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271EB5" w:rsidRPr="00F61252" w:rsidRDefault="00271EB5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271EB5" w:rsidRPr="00F61252" w:rsidRDefault="00271EB5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04121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3AA"/>
    <w:rsid w:val="00050A54"/>
    <w:rsid w:val="00051CBE"/>
    <w:rsid w:val="0005238B"/>
    <w:rsid w:val="00053C8A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0B62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620D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02F3"/>
    <w:rsid w:val="00172730"/>
    <w:rsid w:val="00177E27"/>
    <w:rsid w:val="001821A8"/>
    <w:rsid w:val="0018524F"/>
    <w:rsid w:val="001868E4"/>
    <w:rsid w:val="00197D4F"/>
    <w:rsid w:val="001A03D0"/>
    <w:rsid w:val="001A0DC4"/>
    <w:rsid w:val="001A15AA"/>
    <w:rsid w:val="001A3983"/>
    <w:rsid w:val="001A3B25"/>
    <w:rsid w:val="001A4092"/>
    <w:rsid w:val="001A488B"/>
    <w:rsid w:val="001A6C8F"/>
    <w:rsid w:val="001B4580"/>
    <w:rsid w:val="001C37E1"/>
    <w:rsid w:val="001C3B24"/>
    <w:rsid w:val="001C478A"/>
    <w:rsid w:val="001C6790"/>
    <w:rsid w:val="001C7CF6"/>
    <w:rsid w:val="001D0F53"/>
    <w:rsid w:val="001D298D"/>
    <w:rsid w:val="001D300A"/>
    <w:rsid w:val="001D327E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1EB5"/>
    <w:rsid w:val="00272F2D"/>
    <w:rsid w:val="00273FC5"/>
    <w:rsid w:val="002744F7"/>
    <w:rsid w:val="00274A82"/>
    <w:rsid w:val="00275A4D"/>
    <w:rsid w:val="002778EA"/>
    <w:rsid w:val="00282E21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105F"/>
    <w:rsid w:val="002E1AC3"/>
    <w:rsid w:val="002E2E3F"/>
    <w:rsid w:val="002E646D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3EEA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6F81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107E"/>
    <w:rsid w:val="003848A0"/>
    <w:rsid w:val="00387D38"/>
    <w:rsid w:val="0039183F"/>
    <w:rsid w:val="00391A93"/>
    <w:rsid w:val="00392A86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E2B19"/>
    <w:rsid w:val="003E359E"/>
    <w:rsid w:val="003F0C28"/>
    <w:rsid w:val="003F187A"/>
    <w:rsid w:val="004014CE"/>
    <w:rsid w:val="0040411D"/>
    <w:rsid w:val="00404B33"/>
    <w:rsid w:val="004062E8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1CC5"/>
    <w:rsid w:val="004C25C7"/>
    <w:rsid w:val="004C448E"/>
    <w:rsid w:val="004C74B3"/>
    <w:rsid w:val="004C7A0B"/>
    <w:rsid w:val="004D1FA3"/>
    <w:rsid w:val="004D2D62"/>
    <w:rsid w:val="004D3238"/>
    <w:rsid w:val="004D3367"/>
    <w:rsid w:val="004D3C38"/>
    <w:rsid w:val="004D4B97"/>
    <w:rsid w:val="004D7D3C"/>
    <w:rsid w:val="004E18B0"/>
    <w:rsid w:val="004E1D26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13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34B3B"/>
    <w:rsid w:val="0053522C"/>
    <w:rsid w:val="005402D2"/>
    <w:rsid w:val="005408B8"/>
    <w:rsid w:val="00547278"/>
    <w:rsid w:val="00547EBF"/>
    <w:rsid w:val="00550AC0"/>
    <w:rsid w:val="00551159"/>
    <w:rsid w:val="00552BF4"/>
    <w:rsid w:val="00552FB4"/>
    <w:rsid w:val="005554B3"/>
    <w:rsid w:val="005574C5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4E37"/>
    <w:rsid w:val="005B6FA4"/>
    <w:rsid w:val="005C575F"/>
    <w:rsid w:val="005C6E7E"/>
    <w:rsid w:val="005C782F"/>
    <w:rsid w:val="005D258E"/>
    <w:rsid w:val="005D2EB1"/>
    <w:rsid w:val="005D7A43"/>
    <w:rsid w:val="005E4308"/>
    <w:rsid w:val="005E4CB8"/>
    <w:rsid w:val="005E53BD"/>
    <w:rsid w:val="005F0708"/>
    <w:rsid w:val="005F3ACA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EAC"/>
    <w:rsid w:val="00682FA2"/>
    <w:rsid w:val="00683269"/>
    <w:rsid w:val="006839AC"/>
    <w:rsid w:val="00684099"/>
    <w:rsid w:val="00685A7D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C7BD3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2F67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73180"/>
    <w:rsid w:val="007812FA"/>
    <w:rsid w:val="00781A4C"/>
    <w:rsid w:val="007854C1"/>
    <w:rsid w:val="00786BA9"/>
    <w:rsid w:val="007910BC"/>
    <w:rsid w:val="007952C7"/>
    <w:rsid w:val="007A097E"/>
    <w:rsid w:val="007A1182"/>
    <w:rsid w:val="007A607C"/>
    <w:rsid w:val="007A6BF0"/>
    <w:rsid w:val="007A7168"/>
    <w:rsid w:val="007B0211"/>
    <w:rsid w:val="007B2C91"/>
    <w:rsid w:val="007B4339"/>
    <w:rsid w:val="007B50FF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0484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27BB3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36A9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446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C7AFC"/>
    <w:rsid w:val="009D090D"/>
    <w:rsid w:val="009D42CD"/>
    <w:rsid w:val="009D474C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203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635E"/>
    <w:rsid w:val="00AD73D9"/>
    <w:rsid w:val="00AD75AC"/>
    <w:rsid w:val="00AD7711"/>
    <w:rsid w:val="00AE0346"/>
    <w:rsid w:val="00AE1FE8"/>
    <w:rsid w:val="00AE51B2"/>
    <w:rsid w:val="00AF5C7F"/>
    <w:rsid w:val="00B02DAA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59A7"/>
    <w:rsid w:val="00B87720"/>
    <w:rsid w:val="00B9095D"/>
    <w:rsid w:val="00B942EB"/>
    <w:rsid w:val="00B966EA"/>
    <w:rsid w:val="00BB0CA0"/>
    <w:rsid w:val="00BB108E"/>
    <w:rsid w:val="00BB31AA"/>
    <w:rsid w:val="00BB5F20"/>
    <w:rsid w:val="00BB6449"/>
    <w:rsid w:val="00BC3A87"/>
    <w:rsid w:val="00BC578D"/>
    <w:rsid w:val="00BD2114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BF5D3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09C7"/>
    <w:rsid w:val="00C23290"/>
    <w:rsid w:val="00C24F4B"/>
    <w:rsid w:val="00C3070D"/>
    <w:rsid w:val="00C30DA9"/>
    <w:rsid w:val="00C31D41"/>
    <w:rsid w:val="00C3269C"/>
    <w:rsid w:val="00C32C00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3E31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867CE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CF3C1A"/>
    <w:rsid w:val="00D0161A"/>
    <w:rsid w:val="00D01F65"/>
    <w:rsid w:val="00D04A08"/>
    <w:rsid w:val="00D064FB"/>
    <w:rsid w:val="00D066B8"/>
    <w:rsid w:val="00D06C51"/>
    <w:rsid w:val="00D11094"/>
    <w:rsid w:val="00D135D0"/>
    <w:rsid w:val="00D13CEC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23B7"/>
    <w:rsid w:val="00D65084"/>
    <w:rsid w:val="00D65270"/>
    <w:rsid w:val="00D731E1"/>
    <w:rsid w:val="00D73416"/>
    <w:rsid w:val="00D73F36"/>
    <w:rsid w:val="00D74963"/>
    <w:rsid w:val="00D80089"/>
    <w:rsid w:val="00D80985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2E05"/>
    <w:rsid w:val="00DB5853"/>
    <w:rsid w:val="00DB776C"/>
    <w:rsid w:val="00DC204A"/>
    <w:rsid w:val="00DC2672"/>
    <w:rsid w:val="00DC3124"/>
    <w:rsid w:val="00DC4031"/>
    <w:rsid w:val="00DC49CE"/>
    <w:rsid w:val="00DC5E7F"/>
    <w:rsid w:val="00DC6607"/>
    <w:rsid w:val="00DC6D6F"/>
    <w:rsid w:val="00DD0726"/>
    <w:rsid w:val="00DD2D5E"/>
    <w:rsid w:val="00DD3688"/>
    <w:rsid w:val="00DD371E"/>
    <w:rsid w:val="00DD75B8"/>
    <w:rsid w:val="00DE3336"/>
    <w:rsid w:val="00DE6599"/>
    <w:rsid w:val="00DF0936"/>
    <w:rsid w:val="00DF25F3"/>
    <w:rsid w:val="00E01EBB"/>
    <w:rsid w:val="00E04849"/>
    <w:rsid w:val="00E075F0"/>
    <w:rsid w:val="00E12AEA"/>
    <w:rsid w:val="00E1457E"/>
    <w:rsid w:val="00E14908"/>
    <w:rsid w:val="00E14AFE"/>
    <w:rsid w:val="00E1558D"/>
    <w:rsid w:val="00E2046F"/>
    <w:rsid w:val="00E23297"/>
    <w:rsid w:val="00E278F9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56E9B"/>
    <w:rsid w:val="00E6101D"/>
    <w:rsid w:val="00E61E74"/>
    <w:rsid w:val="00E62570"/>
    <w:rsid w:val="00E66EDB"/>
    <w:rsid w:val="00E670B8"/>
    <w:rsid w:val="00E7262E"/>
    <w:rsid w:val="00E726FA"/>
    <w:rsid w:val="00E74212"/>
    <w:rsid w:val="00E76285"/>
    <w:rsid w:val="00E768BC"/>
    <w:rsid w:val="00E76B9E"/>
    <w:rsid w:val="00E76F91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48B2"/>
    <w:rsid w:val="00EC5523"/>
    <w:rsid w:val="00EC55E1"/>
    <w:rsid w:val="00EC6B57"/>
    <w:rsid w:val="00EC77C8"/>
    <w:rsid w:val="00ED2CFE"/>
    <w:rsid w:val="00ED3222"/>
    <w:rsid w:val="00ED4505"/>
    <w:rsid w:val="00ED62F4"/>
    <w:rsid w:val="00ED69D6"/>
    <w:rsid w:val="00EE32F4"/>
    <w:rsid w:val="00EE473B"/>
    <w:rsid w:val="00EE59B7"/>
    <w:rsid w:val="00EE76F9"/>
    <w:rsid w:val="00EF0E5A"/>
    <w:rsid w:val="00F04154"/>
    <w:rsid w:val="00F0496F"/>
    <w:rsid w:val="00F10B79"/>
    <w:rsid w:val="00F1148D"/>
    <w:rsid w:val="00F11E78"/>
    <w:rsid w:val="00F13905"/>
    <w:rsid w:val="00F14461"/>
    <w:rsid w:val="00F1733A"/>
    <w:rsid w:val="00F177D3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6371C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0F2E"/>
    <w:rsid w:val="00FB1682"/>
    <w:rsid w:val="00FB2872"/>
    <w:rsid w:val="00FB2F3D"/>
    <w:rsid w:val="00FB3887"/>
    <w:rsid w:val="00FB3E70"/>
    <w:rsid w:val="00FB425E"/>
    <w:rsid w:val="00FC13CC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4A8E"/>
    <w:rsid w:val="00FE5768"/>
    <w:rsid w:val="00FE73D0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1CEBB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B2395-7242-4474-9A56-37599D83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33</Pages>
  <Words>9234</Words>
  <Characters>50787</Characters>
  <Application>Microsoft Office Word</Application>
  <DocSecurity>0</DocSecurity>
  <Lines>423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11</cp:revision>
  <cp:lastPrinted>2022-08-29T11:50:00Z</cp:lastPrinted>
  <dcterms:created xsi:type="dcterms:W3CDTF">2022-12-16T02:00:00Z</dcterms:created>
  <dcterms:modified xsi:type="dcterms:W3CDTF">2023-01-06T11:54:00Z</dcterms:modified>
</cp:coreProperties>
</file>