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6500D1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7200479" w:history="1">
            <w:r w:rsidR="006500D1" w:rsidRPr="00274F28">
              <w:rPr>
                <w:rStyle w:val="Hipervnculo"/>
              </w:rPr>
              <w:t>Módulo 1. Aspectos Generales</w:t>
            </w:r>
            <w:r w:rsidR="006500D1">
              <w:rPr>
                <w:webHidden/>
              </w:rPr>
              <w:tab/>
            </w:r>
            <w:r w:rsidR="006500D1">
              <w:rPr>
                <w:webHidden/>
              </w:rPr>
              <w:fldChar w:fldCharType="begin"/>
            </w:r>
            <w:r w:rsidR="006500D1">
              <w:rPr>
                <w:webHidden/>
              </w:rPr>
              <w:instrText xml:space="preserve"> PAGEREF _Toc137200479 \h </w:instrText>
            </w:r>
            <w:r w:rsidR="006500D1">
              <w:rPr>
                <w:webHidden/>
              </w:rPr>
            </w:r>
            <w:r w:rsidR="006500D1">
              <w:rPr>
                <w:webHidden/>
              </w:rPr>
              <w:fldChar w:fldCharType="separate"/>
            </w:r>
            <w:r w:rsidR="006500D1">
              <w:rPr>
                <w:webHidden/>
              </w:rPr>
              <w:t>1</w:t>
            </w:r>
            <w:r w:rsidR="006500D1">
              <w:rPr>
                <w:webHidden/>
              </w:rPr>
              <w:fldChar w:fldCharType="end"/>
            </w:r>
          </w:hyperlink>
        </w:p>
        <w:p w:rsidR="006500D1" w:rsidRDefault="00316F9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0" w:history="1">
            <w:r w:rsidR="006500D1" w:rsidRPr="00274F28">
              <w:rPr>
                <w:rStyle w:val="Hipervnculo"/>
                <w:noProof/>
              </w:rPr>
              <w:t>Introducción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_Toc137200480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1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316F90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7200481" w:history="1">
            <w:r w:rsidR="006500D1" w:rsidRPr="00274F28">
              <w:rPr>
                <w:rStyle w:val="Hipervnculo"/>
              </w:rPr>
              <w:t>Módulo 2. Alta de un RCLV</w:t>
            </w:r>
            <w:r w:rsidR="006500D1">
              <w:rPr>
                <w:webHidden/>
              </w:rPr>
              <w:tab/>
            </w:r>
            <w:r w:rsidR="006500D1">
              <w:rPr>
                <w:webHidden/>
              </w:rPr>
              <w:fldChar w:fldCharType="begin"/>
            </w:r>
            <w:r w:rsidR="006500D1">
              <w:rPr>
                <w:webHidden/>
              </w:rPr>
              <w:instrText xml:space="preserve"> PAGEREF _Toc137200481 \h </w:instrText>
            </w:r>
            <w:r w:rsidR="006500D1">
              <w:rPr>
                <w:webHidden/>
              </w:rPr>
            </w:r>
            <w:r w:rsidR="006500D1">
              <w:rPr>
                <w:webHidden/>
              </w:rPr>
              <w:fldChar w:fldCharType="separate"/>
            </w:r>
            <w:r w:rsidR="006500D1">
              <w:rPr>
                <w:webHidden/>
              </w:rPr>
              <w:t>3</w:t>
            </w:r>
            <w:r w:rsidR="006500D1">
              <w:rPr>
                <w:webHidden/>
              </w:rPr>
              <w:fldChar w:fldCharType="end"/>
            </w:r>
          </w:hyperlink>
        </w:p>
        <w:p w:rsidR="006500D1" w:rsidRDefault="00316F9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2" w:history="1">
            <w:r w:rsidR="006500D1" w:rsidRPr="00274F28">
              <w:rPr>
                <w:rStyle w:val="Hipervnculo"/>
                <w:noProof/>
              </w:rPr>
              <w:t>Aspectos Comunes en las Entidades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_Toc137200482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3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316F9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3" w:history="1">
            <w:r w:rsidR="006500D1" w:rsidRPr="00274F28">
              <w:rPr>
                <w:rStyle w:val="Hipervnculo"/>
                <w:noProof/>
              </w:rPr>
              <w:t>Personajes Históricos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_Toc137200483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4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316F9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4" w:history="1">
            <w:r w:rsidR="006500D1" w:rsidRPr="00274F28">
              <w:rPr>
                <w:rStyle w:val="Hipervnculo"/>
                <w:noProof/>
              </w:rPr>
              <w:t>Hechos Históricos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_Toc137200484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5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316F9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5" w:history="1">
            <w:r w:rsidR="006500D1" w:rsidRPr="00274F28">
              <w:rPr>
                <w:rStyle w:val="Hipervnculo"/>
                <w:noProof/>
              </w:rPr>
              <w:t>Temas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_Toc137200485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6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316F9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6" w:history="1">
            <w:r w:rsidR="006500D1" w:rsidRPr="00274F28">
              <w:rPr>
                <w:rStyle w:val="Hipervnculo"/>
                <w:noProof/>
              </w:rPr>
              <w:t>Eventos del Año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_Toc137200486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6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6500D1" w:rsidRDefault="00316F9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7" w:history="1">
            <w:r w:rsidR="006500D1" w:rsidRPr="00274F28">
              <w:rPr>
                <w:rStyle w:val="Hipervnculo"/>
                <w:noProof/>
              </w:rPr>
              <w:t>Epocas del Año</w:t>
            </w:r>
            <w:r w:rsidR="006500D1">
              <w:rPr>
                <w:noProof/>
                <w:webHidden/>
              </w:rPr>
              <w:tab/>
            </w:r>
            <w:r w:rsidR="006500D1">
              <w:rPr>
                <w:noProof/>
                <w:webHidden/>
              </w:rPr>
              <w:fldChar w:fldCharType="begin"/>
            </w:r>
            <w:r w:rsidR="006500D1">
              <w:rPr>
                <w:noProof/>
                <w:webHidden/>
              </w:rPr>
              <w:instrText xml:space="preserve"> PAGEREF _Toc137200487 \h </w:instrText>
            </w:r>
            <w:r w:rsidR="006500D1">
              <w:rPr>
                <w:noProof/>
                <w:webHidden/>
              </w:rPr>
            </w:r>
            <w:r w:rsidR="006500D1">
              <w:rPr>
                <w:noProof/>
                <w:webHidden/>
              </w:rPr>
              <w:fldChar w:fldCharType="separate"/>
            </w:r>
            <w:r w:rsidR="006500D1">
              <w:rPr>
                <w:noProof/>
                <w:webHidden/>
              </w:rPr>
              <w:t>7</w:t>
            </w:r>
            <w:r w:rsidR="006500D1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DD0AAB" w:rsidRPr="00DD0AAB" w:rsidRDefault="00E21397" w:rsidP="00992749">
      <w:pPr>
        <w:pStyle w:val="Ttulo1"/>
      </w:pPr>
      <w:bookmarkStart w:id="0" w:name="_Toc137200479"/>
      <w:r>
        <w:t>Aspectos Generales</w:t>
      </w:r>
      <w:bookmarkEnd w:id="0"/>
    </w:p>
    <w:p w:rsidR="00555BAF" w:rsidRDefault="00555BAF" w:rsidP="00992749">
      <w:pPr>
        <w:pStyle w:val="Ttulo2"/>
      </w:pPr>
      <w:bookmarkStart w:id="1" w:name="_Toc137200480"/>
      <w:r>
        <w:t>Introducción</w:t>
      </w:r>
      <w:bookmarkEnd w:id="1"/>
    </w:p>
    <w:p w:rsidR="00555BAF" w:rsidRDefault="00555BAF" w:rsidP="00992749">
      <w:pPr>
        <w:pStyle w:val="Ttulo3"/>
      </w:pPr>
      <w:r w:rsidRPr="00A66EB9">
        <w:t>Entidades</w:t>
      </w:r>
    </w:p>
    <w:p w:rsidR="00992749" w:rsidRPr="00992749" w:rsidRDefault="00992749" w:rsidP="00992749">
      <w:pPr>
        <w:pStyle w:val="Dots"/>
      </w:pPr>
      <w:r>
        <w:t>Estas son las entidades, y los entornos en los que se los puede crear, editar y consultar.</w:t>
      </w:r>
    </w:p>
    <w:tbl>
      <w:tblPr>
        <w:tblStyle w:val="Tablaconcuadrcula"/>
        <w:tblW w:w="68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816"/>
        <w:gridCol w:w="838"/>
        <w:gridCol w:w="1203"/>
        <w:gridCol w:w="1239"/>
        <w:gridCol w:w="1083"/>
      </w:tblGrid>
      <w:tr w:rsidR="00555BAF" w:rsidRPr="006704D2" w:rsidTr="00992749">
        <w:trPr>
          <w:jc w:val="center"/>
        </w:trPr>
        <w:tc>
          <w:tcPr>
            <w:tcW w:w="1662" w:type="dxa"/>
            <w:shd w:val="clear" w:color="auto" w:fill="385623" w:themeFill="accent6" w:themeFillShade="80"/>
          </w:tcPr>
          <w:p w:rsidR="00555BAF" w:rsidRPr="006704D2" w:rsidRDefault="00555BAF" w:rsidP="00992749">
            <w:pPr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816" w:type="dxa"/>
            <w:shd w:val="clear" w:color="auto" w:fill="385623" w:themeFill="accent6" w:themeFillShade="80"/>
            <w:vAlign w:val="center"/>
          </w:tcPr>
          <w:p w:rsidR="00992749" w:rsidRDefault="00992749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Alta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838" w:type="dxa"/>
            <w:shd w:val="clear" w:color="auto" w:fill="385623" w:themeFill="accent6" w:themeFillShade="80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Edic</w:t>
            </w:r>
            <w:proofErr w:type="spellEnd"/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992749">
        <w:trPr>
          <w:jc w:val="center"/>
        </w:trPr>
        <w:tc>
          <w:tcPr>
            <w:tcW w:w="1662" w:type="dxa"/>
            <w:shd w:val="clear" w:color="auto" w:fill="E2EFD9" w:themeFill="accent6" w:themeFillTint="33"/>
          </w:tcPr>
          <w:p w:rsidR="00555BAF" w:rsidRDefault="00555BAF" w:rsidP="00A05ADC">
            <w:r>
              <w:t>Personajes</w:t>
            </w:r>
          </w:p>
          <w:p w:rsidR="00555BAF" w:rsidRDefault="00555BAF" w:rsidP="00A05ADC">
            <w:r>
              <w:t>Hechos</w:t>
            </w:r>
          </w:p>
          <w:p w:rsidR="00555BAF" w:rsidRDefault="00555BAF" w:rsidP="00A05ADC">
            <w:r>
              <w:t>Temas</w:t>
            </w:r>
          </w:p>
        </w:tc>
        <w:tc>
          <w:tcPr>
            <w:tcW w:w="816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838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</w:tr>
      <w:tr w:rsidR="00555BAF" w:rsidTr="00992749">
        <w:trPr>
          <w:trHeight w:val="600"/>
          <w:jc w:val="center"/>
        </w:trPr>
        <w:tc>
          <w:tcPr>
            <w:tcW w:w="1662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992749" w:rsidP="00A05ADC">
            <w:r>
              <w:t>Eventos</w:t>
            </w:r>
          </w:p>
          <w:p w:rsidR="00555BAF" w:rsidRDefault="00555BAF" w:rsidP="00A05ADC">
            <w:r w:rsidRPr="00FE3DBC">
              <w:t>Epocas del año</w:t>
            </w:r>
          </w:p>
        </w:tc>
        <w:tc>
          <w:tcPr>
            <w:tcW w:w="816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NO</w:t>
            </w:r>
          </w:p>
        </w:tc>
        <w:tc>
          <w:tcPr>
            <w:tcW w:w="838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</w:tr>
    </w:tbl>
    <w:p w:rsidR="00A01260" w:rsidRDefault="00A01260" w:rsidP="00A01260"/>
    <w:p w:rsidR="00555BAF" w:rsidRDefault="00555BAF" w:rsidP="00BB7DE3">
      <w:pPr>
        <w:pStyle w:val="Ttulo3"/>
      </w:pPr>
      <w:r>
        <w:t>Campos comunes</w:t>
      </w:r>
    </w:p>
    <w:p w:rsidR="00A01260" w:rsidRPr="00A01260" w:rsidRDefault="00A01260" w:rsidP="00A01260">
      <w:pPr>
        <w:pStyle w:val="Dots"/>
      </w:pPr>
      <w:r>
        <w:t>Estos campos están presentes en todos los registros RCLV:</w:t>
      </w:r>
    </w:p>
    <w:p w:rsidR="00555BAF" w:rsidRDefault="00555BAF" w:rsidP="00A01260">
      <w:pPr>
        <w:pStyle w:val="Nmeros"/>
      </w:pPr>
      <w:r>
        <w:t>nombre</w:t>
      </w:r>
    </w:p>
    <w:p w:rsidR="00555BAF" w:rsidRDefault="00555BAF" w:rsidP="00A01260">
      <w:pPr>
        <w:pStyle w:val="Nmeros"/>
      </w:pPr>
      <w:r w:rsidRPr="00F72D12">
        <w:t>prods_aprob</w:t>
      </w:r>
    </w:p>
    <w:p w:rsidR="00555BAF" w:rsidRDefault="00555BAF" w:rsidP="00A01260">
      <w:pPr>
        <w:pStyle w:val="Nmeros"/>
      </w:pPr>
      <w:r>
        <w:t>dia_del_ano_id</w:t>
      </w:r>
    </w:p>
    <w:p w:rsidR="00555BAF" w:rsidRDefault="00555BAF" w:rsidP="00A01260">
      <w:pPr>
        <w:pStyle w:val="Nmeros"/>
      </w:pPr>
      <w:r>
        <w:t>fecha_movil</w:t>
      </w:r>
    </w:p>
    <w:p w:rsidR="00555BAF" w:rsidRDefault="00555BAF" w:rsidP="00A01260">
      <w:pPr>
        <w:pStyle w:val="Nmeros"/>
      </w:pPr>
      <w:r>
        <w:t>comentario_movil</w:t>
      </w:r>
    </w:p>
    <w:p w:rsidR="00555BAF" w:rsidRDefault="00555BAF" w:rsidP="00A01260">
      <w:pPr>
        <w:pStyle w:val="Nmeros"/>
      </w:pPr>
      <w:r>
        <w:t>prioridad (sólo en Revisión)</w:t>
      </w:r>
    </w:p>
    <w:p w:rsidR="00555BAF" w:rsidRDefault="00555BAF" w:rsidP="00A01260">
      <w:pPr>
        <w:pStyle w:val="Nmeros"/>
      </w:pPr>
      <w:r w:rsidRPr="00860E30">
        <w:t>avatar</w:t>
      </w:r>
    </w:p>
    <w:p w:rsidR="00992749" w:rsidRPr="000902C9" w:rsidRDefault="00A01260" w:rsidP="00036EE4">
      <w:pPr>
        <w:pStyle w:val="Ttulo3"/>
      </w:pPr>
      <w:r>
        <w:br w:type="column"/>
      </w:r>
      <w:r w:rsidR="00992749">
        <w:lastRenderedPageBreak/>
        <w:t>Tipos de fecha</w:t>
      </w:r>
    </w:p>
    <w:p w:rsidR="00BB7DE3" w:rsidRDefault="00BB7DE3" w:rsidP="00BB7DE3">
      <w:pPr>
        <w:pStyle w:val="Ttulo4"/>
      </w:pPr>
      <w:r>
        <w:t>Vista para fecha fija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08C80F81" wp14:editId="7E078587">
            <wp:extent cx="4355465" cy="1769745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3" w:rsidRPr="00BB7DE3" w:rsidRDefault="00BB7DE3" w:rsidP="00BB7DE3">
      <w:r>
        <w:t>Sólo se necesita completar el mes y el día</w:t>
      </w:r>
    </w:p>
    <w:p w:rsidR="00BB7DE3" w:rsidRDefault="00BB7DE3" w:rsidP="00BB7DE3">
      <w:pPr>
        <w:pStyle w:val="Ttulo4"/>
      </w:pPr>
      <w:r>
        <w:t>Vista para fecha móvil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019A78B1" wp14:editId="1E14E077">
            <wp:extent cx="4355465" cy="2033905"/>
            <wp:effectExtent l="0" t="0" r="698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1F" w:rsidRDefault="00FE6B1F" w:rsidP="00FA4E6B">
      <w:r>
        <w:t>Se necesita completar el mes, el día y el criterio de actualización.</w:t>
      </w:r>
    </w:p>
    <w:p w:rsidR="00FE6B1F" w:rsidRDefault="00FE6B1F" w:rsidP="00FA4E6B">
      <w:r>
        <w:t>Fuente de información: es.wikipedia.org/wiki/</w:t>
      </w:r>
      <w:proofErr w:type="spellStart"/>
      <w:r>
        <w:t>Año_litúrgico</w:t>
      </w:r>
      <w:proofErr w:type="spellEnd"/>
    </w:p>
    <w:p w:rsidR="00BB7DE3" w:rsidRDefault="00FE6B1F" w:rsidP="00FE6B1F">
      <w:pPr>
        <w:pStyle w:val="Ttulo4"/>
        <w:numPr>
          <w:ilvl w:val="0"/>
          <w:numId w:val="0"/>
        </w:numPr>
      </w:pPr>
      <w:r>
        <w:br w:type="column"/>
      </w:r>
      <w:r w:rsidR="00BB7DE3">
        <w:lastRenderedPageBreak/>
        <w:t>Vista para sin fecha</w:t>
      </w:r>
    </w:p>
    <w:p w:rsidR="00BB7DE3" w:rsidRDefault="00FE6B1F" w:rsidP="00BB7DE3">
      <w:r>
        <w:rPr>
          <w:noProof/>
          <w:lang w:eastAsia="es-AR"/>
        </w:rPr>
        <w:drawing>
          <wp:inline distT="0" distB="0" distL="0" distR="0" wp14:anchorId="21F3F79F" wp14:editId="276F4B31">
            <wp:extent cx="4355465" cy="160274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BB7DE3" w:rsidRDefault="00FA4E6B" w:rsidP="00BB7DE3">
      <w:r>
        <w:t>No se necesita completar ningún otro dato.</w:t>
      </w:r>
    </w:p>
    <w:p w:rsidR="00555BAF" w:rsidRDefault="00992749" w:rsidP="00D4704A">
      <w:pPr>
        <w:pStyle w:val="Ttulo4"/>
      </w:pPr>
      <w:r>
        <w:t>Campo Prioridad</w:t>
      </w:r>
    </w:p>
    <w:p w:rsidR="00555BAF" w:rsidRPr="002D572B" w:rsidRDefault="00555BAF" w:rsidP="00664442">
      <w:pPr>
        <w:pStyle w:val="Dots"/>
      </w:pPr>
      <w:r w:rsidRPr="00BF5368"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664442" w:rsidP="00664442">
      <w:pPr>
        <w:pStyle w:val="Dots"/>
      </w:pPr>
      <w:r>
        <w:t xml:space="preserve">Importancia </w:t>
      </w:r>
      <w:r w:rsidR="00555BAF" w:rsidRPr="00BF5368"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664442">
      <w:pPr>
        <w:pStyle w:val="Dots"/>
      </w:pPr>
      <w: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052E7D" w:rsidRDefault="00052E7D" w:rsidP="00052E7D">
      <w:r>
        <w:br w:type="page"/>
      </w:r>
    </w:p>
    <w:p w:rsidR="00A05ADC" w:rsidRDefault="00A05ADC" w:rsidP="00052E7D">
      <w:pPr>
        <w:pStyle w:val="Ttulo1"/>
      </w:pPr>
      <w:bookmarkStart w:id="2" w:name="_Toc137200481"/>
      <w:r>
        <w:lastRenderedPageBreak/>
        <w:t>Alta de un RCLV</w:t>
      </w:r>
      <w:bookmarkEnd w:id="2"/>
    </w:p>
    <w:p w:rsidR="00A05ADC" w:rsidRPr="00A05ADC" w:rsidRDefault="00A05ADC" w:rsidP="00A05ADC">
      <w:pPr>
        <w:pStyle w:val="Ttulo2"/>
      </w:pPr>
      <w:bookmarkStart w:id="3" w:name="_Toc137200482"/>
      <w:r>
        <w:t>Aspectos Comunes</w:t>
      </w:r>
      <w:r w:rsidR="006500D1">
        <w:t xml:space="preserve"> en las Entidades</w:t>
      </w:r>
      <w:bookmarkEnd w:id="3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252B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252B1" w:rsidRDefault="005252B1" w:rsidP="008B45CA">
            <w:r>
              <w:t>Middlewares aplicados</w:t>
            </w:r>
          </w:p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usAptoInput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8B45CA">
              <w:rPr>
                <w:rFonts w:cstheme="minorHAnsi"/>
              </w:rPr>
              <w:t>entidadValida</w:t>
            </w:r>
          </w:p>
        </w:tc>
      </w:tr>
      <w:tr w:rsidR="005252B1" w:rsidTr="005252B1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Pr="00530F4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filtrosPorRegistro/IDvalido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E310FA">
              <w:rPr>
                <w:rFonts w:cstheme="minorHAnsi"/>
              </w:rPr>
              <w:t>rclvNoEditable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filtrosPorRegistro/permUserReg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edicionForm</w:t>
            </w:r>
          </w:p>
          <w:p w:rsidR="005252B1" w:rsidRP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edicionGuardar</w:t>
            </w:r>
          </w:p>
          <w:p w:rsidR="005252B1" w:rsidRP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117D04" w:rsidRDefault="0086397F" w:rsidP="0086397F">
            <w:pPr>
              <w:pStyle w:val="Dotsentabla"/>
            </w:pPr>
            <w:r>
              <w:t>A</w:t>
            </w:r>
            <w:r w:rsidR="00117D04">
              <w:t xml:space="preserve">ctualiza </w:t>
            </w:r>
            <w:r w:rsidR="00DC03B8">
              <w:t>el</w:t>
            </w:r>
            <w:r w:rsidR="00117D04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86397F" w:rsidP="0086397F">
            <w:pPr>
              <w:pStyle w:val="Dotsentabla"/>
            </w:pPr>
            <w:r>
              <w:t>A</w:t>
            </w:r>
            <w:r w:rsidR="005410FD">
              <w:t xml:space="preserve">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E76275" w:rsidRDefault="006500D1" w:rsidP="002D28F7">
      <w:pPr>
        <w:pStyle w:val="Ttulo3"/>
      </w:pPr>
      <w:r>
        <w:t>Comentarios</w:t>
      </w:r>
    </w:p>
    <w:p w:rsidR="00E76275" w:rsidRPr="00E76275" w:rsidRDefault="00E76275" w:rsidP="00E76275">
      <w:pPr>
        <w:pStyle w:val="Dots"/>
      </w:pPr>
      <w:r>
        <w:t xml:space="preserve">Si el usuario guarda con errores, el sistema elimina el avatar </w:t>
      </w:r>
      <w:r w:rsidR="001B3D90">
        <w:t xml:space="preserve">ingresado (eventualmente) </w:t>
      </w:r>
      <w:r>
        <w:t>y muestra los demás datos ingresados.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r>
        <w:rPr>
          <w:i/>
        </w:rPr>
        <w:t>agregarProd</w:t>
      </w:r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r w:rsidRPr="002D28F7">
        <w:rPr>
          <w:i/>
        </w:rPr>
        <w:t>ediciónProd</w:t>
      </w:r>
      <w:r>
        <w:t>, se lo guarda en la session y cookie del producto que se está editando.</w:t>
      </w:r>
    </w:p>
    <w:p w:rsidR="009C6CDA" w:rsidRDefault="009C6CDA" w:rsidP="006500D1">
      <w:pPr>
        <w:rPr>
          <w:sz w:val="28"/>
          <w:szCs w:val="28"/>
        </w:rPr>
      </w:pPr>
      <w:r>
        <w:br w:type="page"/>
      </w:r>
    </w:p>
    <w:p w:rsidR="00694A1A" w:rsidRPr="00CF06AE" w:rsidRDefault="001747C8" w:rsidP="00694A1A">
      <w:pPr>
        <w:pStyle w:val="Ttulo2"/>
      </w:pPr>
      <w:bookmarkStart w:id="4" w:name="_Toc137200483"/>
      <w:r>
        <w:lastRenderedPageBreak/>
        <w:t>Personajes</w:t>
      </w:r>
      <w:r w:rsidR="009769B9">
        <w:t xml:space="preserve"> Históricos</w:t>
      </w:r>
      <w:bookmarkEnd w:id="4"/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73A47060" wp14:editId="067805B5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lastRenderedPageBreak/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1747C8" w:rsidP="00694A1A">
      <w:pPr>
        <w:pStyle w:val="Ttulo2"/>
        <w:numPr>
          <w:ilvl w:val="0"/>
          <w:numId w:val="0"/>
        </w:numPr>
      </w:pPr>
      <w:bookmarkStart w:id="5" w:name="_Toc137200484"/>
      <w:r>
        <w:t>Hecho</w:t>
      </w:r>
      <w:r w:rsidR="009769B9">
        <w:t>s Históricos</w:t>
      </w:r>
      <w:bookmarkEnd w:id="5"/>
    </w:p>
    <w:p w:rsidR="00B046CF" w:rsidRDefault="00B80F94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7F79A48C" wp14:editId="78AA9CFF">
            <wp:extent cx="4347813" cy="201600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B80F94" w:rsidRDefault="00B80F94" w:rsidP="00B80F94">
      <w:pPr>
        <w:pStyle w:val="Dots"/>
      </w:pPr>
      <w:r>
        <w:t>epoca_id: si se necesita usar más de una época, se debe crear más de un registro.</w:t>
      </w:r>
    </w:p>
    <w:p w:rsidR="00F54540" w:rsidRDefault="00E94D45" w:rsidP="00E94D45">
      <w:pPr>
        <w:pStyle w:val="Dots"/>
      </w:pPr>
      <w:bookmarkStart w:id="6" w:name="_GoBack"/>
      <w:bookmarkEnd w:id="6"/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9769B9" w:rsidP="00FA4E6B">
      <w:pPr>
        <w:pStyle w:val="Ttulo2"/>
      </w:pPr>
      <w:bookmarkStart w:id="7" w:name="_Toc137200485"/>
      <w:r w:rsidRPr="00FA4E6B">
        <w:lastRenderedPageBreak/>
        <w:t>Temas</w:t>
      </w:r>
      <w:bookmarkEnd w:id="7"/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079CEDA3" wp14:editId="2A553AF7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Pr="00FA4E6B" w:rsidRDefault="000B1A50" w:rsidP="00FA4E6B">
      <w:pPr>
        <w:pStyle w:val="Ttulo3"/>
      </w:pPr>
      <w:r w:rsidRPr="00FA4E6B"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9769B9" w:rsidRPr="005F101E" w:rsidRDefault="005F101E" w:rsidP="005F101E">
      <w:pPr>
        <w:rPr>
          <w:sz w:val="2"/>
          <w:szCs w:val="2"/>
        </w:rPr>
      </w:pPr>
      <w:r>
        <w:br w:type="column"/>
      </w:r>
    </w:p>
    <w:p w:rsidR="00D57E8E" w:rsidRDefault="009769B9" w:rsidP="00FA4E6B">
      <w:pPr>
        <w:pStyle w:val="Ttulo2"/>
      </w:pPr>
      <w:bookmarkStart w:id="8" w:name="_Toc137200486"/>
      <w:r>
        <w:t>Eventos del Año</w:t>
      </w:r>
      <w:bookmarkEnd w:id="8"/>
    </w:p>
    <w:p w:rsidR="009769B9" w:rsidRDefault="009769B9" w:rsidP="009769B9">
      <w:r>
        <w:rPr>
          <w:noProof/>
          <w:lang w:eastAsia="es-AR"/>
        </w:rPr>
        <w:drawing>
          <wp:inline distT="0" distB="0" distL="0" distR="0" wp14:anchorId="22C3EAC7" wp14:editId="51128DF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01E" w:rsidRPr="00FA4E6B" w:rsidRDefault="005F101E" w:rsidP="005F101E">
      <w:pPr>
        <w:pStyle w:val="Ttulo3"/>
      </w:pPr>
      <w:r w:rsidRPr="00FA4E6B">
        <w:t>Comentarios</w:t>
      </w:r>
    </w:p>
    <w:p w:rsidR="005F101E" w:rsidRDefault="005F101E" w:rsidP="005F101E">
      <w:pPr>
        <w:pStyle w:val="Dots"/>
      </w:pPr>
      <w:r>
        <w:t>No tiene una dinámica particular.</w:t>
      </w:r>
    </w:p>
    <w:p w:rsidR="005F101E" w:rsidRPr="000B1A50" w:rsidRDefault="005F101E" w:rsidP="005F101E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FA4E6B" w:rsidRDefault="00FA4E6B">
      <w:pPr>
        <w:spacing w:after="160" w:line="259" w:lineRule="auto"/>
      </w:pPr>
      <w:r>
        <w:br w:type="page"/>
      </w:r>
    </w:p>
    <w:p w:rsidR="00FA4E6B" w:rsidRDefault="00FA4E6B" w:rsidP="00FA4E6B">
      <w:pPr>
        <w:pStyle w:val="Ttulo2"/>
      </w:pPr>
      <w:bookmarkStart w:id="9" w:name="_Toc137200487"/>
      <w:r w:rsidRPr="00FA4E6B">
        <w:lastRenderedPageBreak/>
        <w:t>Epocas</w:t>
      </w:r>
      <w:r>
        <w:t xml:space="preserve"> del Año</w:t>
      </w:r>
      <w:bookmarkEnd w:id="9"/>
    </w:p>
    <w:p w:rsidR="00FA4E6B" w:rsidRDefault="00FA4E6B" w:rsidP="00FA4E6B">
      <w:r>
        <w:rPr>
          <w:noProof/>
          <w:lang w:eastAsia="es-AR"/>
        </w:rPr>
        <w:drawing>
          <wp:inline distT="0" distB="0" distL="0" distR="0" wp14:anchorId="28FE62D0" wp14:editId="42217E0F">
            <wp:extent cx="4355465" cy="23691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FA4E6B" w:rsidRDefault="00FA4E6B" w:rsidP="00FA4E6B">
      <w:pPr>
        <w:pStyle w:val="Ttulo3"/>
      </w:pPr>
      <w:r>
        <w:t>Comentarios</w:t>
      </w:r>
    </w:p>
    <w:p w:rsidR="00FA4E6B" w:rsidRPr="006C2F48" w:rsidRDefault="00FA4E6B" w:rsidP="00FA4E6B">
      <w:pPr>
        <w:pStyle w:val="Dots"/>
      </w:pPr>
      <w:r w:rsidRPr="006C2F48">
        <w:t>Son RCLVs con rangos de fecha</w:t>
      </w:r>
    </w:p>
    <w:p w:rsidR="00FA4E6B" w:rsidRPr="004D56DB" w:rsidRDefault="00FA4E6B" w:rsidP="00FA4E6B">
      <w:pPr>
        <w:pStyle w:val="Dots"/>
      </w:pPr>
      <w:r w:rsidRPr="004D56DB">
        <w:t xml:space="preserve">Campos específicos 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dias_de_duracion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comentario_duracion</w:t>
      </w:r>
      <w:proofErr w:type="spellEnd"/>
      <w:r>
        <w:t>: la explicación del criterio para días de duración.</w:t>
      </w:r>
    </w:p>
    <w:p w:rsidR="00FA4E6B" w:rsidRPr="000902C9" w:rsidRDefault="00FA4E6B" w:rsidP="00FA4E6B">
      <w:pPr>
        <w:pStyle w:val="Nmeros"/>
      </w:pPr>
      <w:proofErr w:type="spellStart"/>
      <w:r w:rsidRPr="00664442">
        <w:rPr>
          <w:i/>
        </w:rPr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FA4E6B" w:rsidRDefault="00670E44" w:rsidP="00FA4E6B">
      <w:pPr>
        <w:pStyle w:val="Ttulo3"/>
      </w:pPr>
      <w:r>
        <w:br w:type="column"/>
      </w:r>
      <w:r w:rsidR="00FA4E6B">
        <w:lastRenderedPageBreak/>
        <w:t>Tabla soporte</w:t>
      </w:r>
      <w:r w:rsidRPr="00670E44">
        <w:rPr>
          <w:i/>
        </w:rPr>
        <w:t xml:space="preserve"> </w:t>
      </w:r>
      <w:r w:rsidR="005F101E">
        <w:rPr>
          <w:i/>
        </w:rPr>
        <w:t>diasDelAno</w:t>
      </w:r>
    </w:p>
    <w:p w:rsidR="00FA4E6B" w:rsidRDefault="00670E44" w:rsidP="00D10AF7">
      <w:pPr>
        <w:pStyle w:val="Dots"/>
      </w:pPr>
      <w:r>
        <w:t xml:space="preserve">En el campo </w:t>
      </w:r>
      <w:r w:rsidRPr="00670E44">
        <w:rPr>
          <w:i/>
        </w:rPr>
        <w:t>entidad_id</w:t>
      </w:r>
      <w:r>
        <w:t xml:space="preserve"> de cada registro de </w:t>
      </w:r>
      <w:r w:rsidRPr="00670E44">
        <w:rPr>
          <w:i/>
        </w:rPr>
        <w:t>día</w:t>
      </w:r>
      <w:r>
        <w:t xml:space="preserve">, en la tabla </w:t>
      </w:r>
      <w:r w:rsidR="005F101E">
        <w:rPr>
          <w:i/>
        </w:rPr>
        <w:t>diasDelAno</w:t>
      </w:r>
      <w:r>
        <w:t>, se guarda el ID de la época del año.</w:t>
      </w:r>
    </w:p>
    <w:p w:rsidR="00FA4E6B" w:rsidRDefault="00670E44" w:rsidP="00FA4E6B">
      <w:pPr>
        <w:pStyle w:val="Dots"/>
      </w:pPr>
      <w:r>
        <w:t>Sirve como f</w:t>
      </w:r>
      <w:r w:rsidR="00FA4E6B">
        <w:t>uente de consulta de RCLV para:</w:t>
      </w:r>
    </w:p>
    <w:p w:rsidR="00FA4E6B" w:rsidRDefault="00FA4E6B" w:rsidP="00FA4E6B">
      <w:pPr>
        <w:pStyle w:val="Nmeros"/>
      </w:pPr>
      <w:r w:rsidRPr="004D56DB">
        <w:t>Rutina diaria “Momento”</w:t>
      </w:r>
    </w:p>
    <w:p w:rsidR="00FA4E6B" w:rsidRDefault="00FA4E6B" w:rsidP="00FA4E6B">
      <w:pPr>
        <w:pStyle w:val="Nmeros"/>
      </w:pPr>
      <w:r>
        <w:t>Imagen Derecha</w:t>
      </w:r>
    </w:p>
    <w:p w:rsidR="00670E44" w:rsidRDefault="00670E44" w:rsidP="00670E44">
      <w:pPr>
        <w:pStyle w:val="Ttulo3"/>
      </w:pPr>
      <w:r>
        <w:t>Solapamiento</w:t>
      </w:r>
    </w:p>
    <w:p w:rsidR="00670E44" w:rsidRDefault="00670E44" w:rsidP="00670E44">
      <w:pPr>
        <w:pStyle w:val="Dots"/>
      </w:pPr>
      <w:r>
        <w:t xml:space="preserve">En cada día puede haber sólo un ID de </w:t>
      </w:r>
      <w:r w:rsidR="005F101E">
        <w:rPr>
          <w:i/>
        </w:rPr>
        <w:t>epocaDelAno</w:t>
      </w:r>
      <w:r>
        <w:t xml:space="preserve">. Si </w:t>
      </w:r>
      <w:r w:rsidR="00B33CD7">
        <w:t>ocurre un</w:t>
      </w:r>
      <w:r>
        <w:t xml:space="preserve"> </w:t>
      </w:r>
      <w:r w:rsidRPr="00B33CD7">
        <w:t>solapamiento</w:t>
      </w:r>
      <w:r w:rsidR="00B33CD7">
        <w:t>, se resolverá en la revisión</w:t>
      </w:r>
      <w:r>
        <w:t>.</w:t>
      </w:r>
    </w:p>
    <w:p w:rsidR="00FA4E6B" w:rsidRPr="004D56DB" w:rsidRDefault="00FA4E6B" w:rsidP="00FA4E6B">
      <w:pPr>
        <w:pStyle w:val="Ttulo3"/>
      </w:pPr>
      <w:r w:rsidRPr="004D56DB">
        <w:t>Avatars</w:t>
      </w:r>
    </w:p>
    <w:p w:rsidR="00FA4E6B" w:rsidRDefault="00FA4E6B" w:rsidP="00FA4E6B">
      <w:pPr>
        <w:pStyle w:val="Dots"/>
      </w:pPr>
      <w:r>
        <w:t>Cada registro de Epocas del año tiene:</w:t>
      </w:r>
    </w:p>
    <w:p w:rsidR="00FA4E6B" w:rsidRDefault="00FA4E6B" w:rsidP="00FA4E6B">
      <w:pPr>
        <w:pStyle w:val="Nmeros"/>
      </w:pPr>
      <w:r>
        <w:t>Una carpeta con varias imágenes guardadas.</w:t>
      </w:r>
    </w:p>
    <w:p w:rsidR="00FA4E6B" w:rsidRDefault="00FA4E6B" w:rsidP="00FA4E6B">
      <w:pPr>
        <w:pStyle w:val="Nmeros"/>
      </w:pPr>
      <w:r>
        <w:t xml:space="preserve">Un campo </w:t>
      </w:r>
      <w:r w:rsidR="005F101E">
        <w:rPr>
          <w:i/>
        </w:rPr>
        <w:t>carpetaA</w:t>
      </w:r>
      <w:r w:rsidRPr="00D4704A">
        <w:rPr>
          <w:i/>
        </w:rPr>
        <w:t>vatars</w:t>
      </w:r>
      <w:r>
        <w:rPr>
          <w:i/>
        </w:rPr>
        <w:t xml:space="preserve"> </w:t>
      </w:r>
      <w:r>
        <w:t>con el nombre de esa carpeta.</w:t>
      </w:r>
    </w:p>
    <w:p w:rsidR="00FA4E6B" w:rsidRDefault="00FA4E6B" w:rsidP="00FA4E6B">
      <w:pPr>
        <w:pStyle w:val="Dots"/>
      </w:pPr>
      <w:r>
        <w:t xml:space="preserve">Para una mejor experiencia de usuario, la Imagen Derecha toma al azar una imagen de esa carpeta cuando la tabla </w:t>
      </w:r>
      <w:r w:rsidR="005F101E">
        <w:rPr>
          <w:i/>
        </w:rPr>
        <w:t>diasDelAno</w:t>
      </w:r>
      <w:r>
        <w:t xml:space="preserve"> indica que ese día corresponde a un registro de </w:t>
      </w:r>
      <w:r w:rsidR="005F101E">
        <w:rPr>
          <w:i/>
        </w:rPr>
        <w:t>epocasDelAno</w:t>
      </w:r>
      <w:r>
        <w:t>.</w:t>
      </w:r>
    </w:p>
    <w:p w:rsidR="00FA4E6B" w:rsidRPr="00FA4E6B" w:rsidRDefault="00FA4E6B" w:rsidP="00FA4E6B"/>
    <w:sectPr w:rsidR="00FA4E6B" w:rsidRPr="00FA4E6B" w:rsidSect="00052E7D">
      <w:headerReference w:type="default" r:id="rId17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F90" w:rsidRDefault="00316F90" w:rsidP="006C1FE2">
      <w:r>
        <w:separator/>
      </w:r>
    </w:p>
  </w:endnote>
  <w:endnote w:type="continuationSeparator" w:id="0">
    <w:p w:rsidR="00316F90" w:rsidRDefault="00316F90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F90" w:rsidRDefault="00316F90" w:rsidP="006C1FE2">
      <w:r>
        <w:separator/>
      </w:r>
    </w:p>
  </w:footnote>
  <w:footnote w:type="continuationSeparator" w:id="0">
    <w:p w:rsidR="00316F90" w:rsidRDefault="00316F90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80F94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80F94">
            <w:rPr>
              <w:noProof/>
            </w:rPr>
            <w:t>11:34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52166D">
          <w:pPr>
            <w:jc w:val="right"/>
          </w:pPr>
        </w:p>
      </w:tc>
    </w:tr>
  </w:tbl>
  <w:p w:rsidR="00A05ADC" w:rsidRPr="007C5AAC" w:rsidRDefault="00A05ADC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6500D1">
          <w:pPr>
            <w:pStyle w:val="Encabezado"/>
            <w:numPr>
              <w:ilvl w:val="0"/>
              <w:numId w:val="0"/>
            </w:numPr>
            <w:ind w:left="37"/>
          </w:pPr>
          <w:r>
            <w:t xml:space="preserve">Altas </w:t>
          </w:r>
          <w:r w:rsidR="006500D1">
            <w:t xml:space="preserve">de </w:t>
          </w:r>
          <w:r>
            <w:t>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80F94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80F94">
            <w:rPr>
              <w:noProof/>
            </w:rPr>
            <w:t>11:34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052E7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80F94">
            <w:rPr>
              <w:noProof/>
            </w:rPr>
            <w:t>5</w:t>
          </w:r>
          <w:r>
            <w:fldChar w:fldCharType="end"/>
          </w:r>
          <w:r>
            <w:t>/</w:t>
          </w:r>
          <w:r w:rsidR="00316F90">
            <w:fldChar w:fldCharType="begin"/>
          </w:r>
          <w:r w:rsidR="00316F90">
            <w:instrText xml:space="preserve"> SECTIONPAGES   \* MERGEFORMAT </w:instrText>
          </w:r>
          <w:r w:rsidR="00316F90">
            <w:fldChar w:fldCharType="separate"/>
          </w:r>
          <w:r w:rsidR="00B80F94">
            <w:rPr>
              <w:noProof/>
            </w:rPr>
            <w:t>7</w:t>
          </w:r>
          <w:r w:rsidR="00316F90">
            <w:rPr>
              <w:noProof/>
            </w:rPr>
            <w:fldChar w:fldCharType="end"/>
          </w:r>
        </w:p>
      </w:tc>
    </w:tr>
  </w:tbl>
  <w:p w:rsidR="0052166D" w:rsidRPr="007C5AAC" w:rsidRDefault="0052166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 w:numId="3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2E7D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214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3ADC"/>
    <w:rsid w:val="00153D69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3D90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CBE"/>
    <w:rsid w:val="00204DC2"/>
    <w:rsid w:val="00205353"/>
    <w:rsid w:val="002053C6"/>
    <w:rsid w:val="0020582A"/>
    <w:rsid w:val="00205A74"/>
    <w:rsid w:val="00206458"/>
    <w:rsid w:val="00206A83"/>
    <w:rsid w:val="0021049B"/>
    <w:rsid w:val="00210C32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121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6F90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66D"/>
    <w:rsid w:val="00521E32"/>
    <w:rsid w:val="0052314B"/>
    <w:rsid w:val="005252B1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0E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01E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0D1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4442"/>
    <w:rsid w:val="00667920"/>
    <w:rsid w:val="00670E44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04A9"/>
    <w:rsid w:val="007910BC"/>
    <w:rsid w:val="007914BF"/>
    <w:rsid w:val="007924F7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397F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03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769B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2749"/>
    <w:rsid w:val="009930F3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A741F"/>
    <w:rsid w:val="009B060D"/>
    <w:rsid w:val="009B0C98"/>
    <w:rsid w:val="009B0CA1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2E30"/>
    <w:rsid w:val="009C4248"/>
    <w:rsid w:val="009C46F1"/>
    <w:rsid w:val="009C4C2C"/>
    <w:rsid w:val="009C6941"/>
    <w:rsid w:val="009C6CDA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1260"/>
    <w:rsid w:val="00A04D93"/>
    <w:rsid w:val="00A05ADC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4063"/>
    <w:rsid w:val="00A3445D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3CD7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0F94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DE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3F1D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04A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A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75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4E6B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6B1F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1AFE8-F267-4BEC-85E1-4F57BDB39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22251</TotalTime>
  <Pages>8</Pages>
  <Words>1269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60</cp:revision>
  <cp:lastPrinted>2023-03-27T22:46:00Z</cp:lastPrinted>
  <dcterms:created xsi:type="dcterms:W3CDTF">2023-03-17T18:05:00Z</dcterms:created>
  <dcterms:modified xsi:type="dcterms:W3CDTF">2023-06-09T14:35:00Z</dcterms:modified>
</cp:coreProperties>
</file>