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lang w:val="es-ES"/>
        </w:rPr>
        <w:id w:val="1567993275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:rsidR="009C2E30" w:rsidRDefault="00260254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36964688" w:history="1">
            <w:r w:rsidR="009C2E30" w:rsidRPr="00940584">
              <w:rPr>
                <w:rStyle w:val="Hipervnculo"/>
              </w:rPr>
              <w:t>Módulo 1. Aspectos Generales</w:t>
            </w:r>
            <w:r w:rsidR="009C2E30">
              <w:rPr>
                <w:webHidden/>
              </w:rPr>
              <w:tab/>
            </w:r>
            <w:r w:rsidR="009C2E30">
              <w:rPr>
                <w:webHidden/>
              </w:rPr>
              <w:fldChar w:fldCharType="begin"/>
            </w:r>
            <w:r w:rsidR="009C2E30">
              <w:rPr>
                <w:webHidden/>
              </w:rPr>
              <w:instrText xml:space="preserve"> PAGEREF _Toc136964688 \h </w:instrText>
            </w:r>
            <w:r w:rsidR="009C2E30">
              <w:rPr>
                <w:webHidden/>
              </w:rPr>
            </w:r>
            <w:r w:rsidR="009C2E30">
              <w:rPr>
                <w:webHidden/>
              </w:rPr>
              <w:fldChar w:fldCharType="separate"/>
            </w:r>
            <w:r w:rsidR="009C2E30">
              <w:rPr>
                <w:webHidden/>
              </w:rPr>
              <w:t>1</w:t>
            </w:r>
            <w:r w:rsidR="009C2E30">
              <w:rPr>
                <w:webHidden/>
              </w:rPr>
              <w:fldChar w:fldCharType="end"/>
            </w:r>
          </w:hyperlink>
        </w:p>
        <w:p w:rsidR="009C2E30" w:rsidRDefault="009C2E30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6964689" w:history="1">
            <w:r w:rsidRPr="00940584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_Toc136964689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2E30" w:rsidRDefault="009C2E30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6964690" w:history="1">
            <w:r w:rsidRPr="00940584">
              <w:rPr>
                <w:rStyle w:val="Hipervnculo"/>
              </w:rPr>
              <w:t>Módulo 2. Alta y Edición de un RCLV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_Toc136964690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9C2E30" w:rsidRDefault="009C2E30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6964691" w:history="1">
            <w:r w:rsidRPr="00940584">
              <w:rPr>
                <w:rStyle w:val="Hipervnculo"/>
                <w:noProof/>
              </w:rPr>
              <w:t>Aspectos Comunes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_Toc136964691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2E30" w:rsidRDefault="009C2E30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6964692" w:history="1">
            <w:r w:rsidRPr="00940584">
              <w:rPr>
                <w:rStyle w:val="Hipervnculo"/>
                <w:noProof/>
              </w:rPr>
              <w:t>RCLV Personajes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_Toc136964692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2E30" w:rsidRDefault="009C2E30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6964693" w:history="1">
            <w:r w:rsidRPr="00940584">
              <w:rPr>
                <w:rStyle w:val="Hipervnculo"/>
                <w:noProof/>
              </w:rPr>
              <w:t>RCLV Hechos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_Toc136964693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2E30" w:rsidRDefault="009C2E30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6964694" w:history="1">
            <w:r w:rsidRPr="00940584">
              <w:rPr>
                <w:rStyle w:val="Hipervnculo"/>
                <w:noProof/>
              </w:rPr>
              <w:t>RCLV Valores – Create y 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_Toc136964694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47EB" w:rsidRDefault="00260254" w:rsidP="00260254">
          <w:pPr>
            <w:pStyle w:val="TDC1"/>
          </w:pPr>
          <w:r>
            <w:fldChar w:fldCharType="end"/>
          </w:r>
        </w:p>
      </w:sdtContent>
    </w:sdt>
    <w:p w:rsidR="00CD0610" w:rsidRDefault="00CD0610" w:rsidP="00AB19DB">
      <w:pPr>
        <w:pStyle w:val="Ttulo3"/>
        <w:numPr>
          <w:ilvl w:val="2"/>
          <w:numId w:val="15"/>
        </w:numPr>
        <w:sectPr w:rsidR="00CD0610" w:rsidSect="00EF3C90">
          <w:headerReference w:type="default" r:id="rId8"/>
          <w:pgSz w:w="16838" w:h="11906" w:orient="landscape"/>
          <w:pgMar w:top="1134" w:right="1134" w:bottom="1134" w:left="1134" w:header="709" w:footer="709" w:gutter="0"/>
          <w:pgNumType w:chapStyle="1"/>
          <w:cols w:num="2" w:sep="1" w:space="851"/>
          <w:docGrid w:linePitch="360"/>
        </w:sectPr>
      </w:pPr>
    </w:p>
    <w:p w:rsidR="00291840" w:rsidRPr="00291840" w:rsidRDefault="00291840" w:rsidP="00291840">
      <w:pPr>
        <w:rPr>
          <w:sz w:val="2"/>
          <w:szCs w:val="2"/>
        </w:rPr>
      </w:pPr>
    </w:p>
    <w:p w:rsidR="00DD0AAB" w:rsidRPr="00DD0AAB" w:rsidRDefault="00E21397" w:rsidP="00992749">
      <w:pPr>
        <w:pStyle w:val="Ttulo1"/>
      </w:pPr>
      <w:bookmarkStart w:id="0" w:name="_Toc136964688"/>
      <w:r>
        <w:t>Aspectos Generales</w:t>
      </w:r>
      <w:bookmarkEnd w:id="0"/>
    </w:p>
    <w:p w:rsidR="00555BAF" w:rsidRDefault="00555BAF" w:rsidP="00992749">
      <w:pPr>
        <w:pStyle w:val="Ttulo2"/>
      </w:pPr>
      <w:bookmarkStart w:id="1" w:name="_Toc136964689"/>
      <w:r>
        <w:t>Introducción</w:t>
      </w:r>
      <w:bookmarkEnd w:id="1"/>
    </w:p>
    <w:p w:rsidR="00555BAF" w:rsidRDefault="00555BAF" w:rsidP="00992749">
      <w:pPr>
        <w:pStyle w:val="Ttulo3"/>
      </w:pPr>
      <w:r w:rsidRPr="00A66EB9">
        <w:t>Entidades</w:t>
      </w:r>
    </w:p>
    <w:p w:rsidR="00992749" w:rsidRPr="00992749" w:rsidRDefault="00992749" w:rsidP="00992749">
      <w:pPr>
        <w:pStyle w:val="Dots"/>
      </w:pPr>
      <w:r>
        <w:t>Estas son las entidades, y los entornos en los que se los puede crear, editar y consultar.</w:t>
      </w:r>
    </w:p>
    <w:tbl>
      <w:tblPr>
        <w:tblStyle w:val="Tablaconcuadrcula"/>
        <w:tblW w:w="6841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2"/>
        <w:gridCol w:w="816"/>
        <w:gridCol w:w="838"/>
        <w:gridCol w:w="1203"/>
        <w:gridCol w:w="1239"/>
        <w:gridCol w:w="1083"/>
      </w:tblGrid>
      <w:tr w:rsidR="00555BAF" w:rsidRPr="006704D2" w:rsidTr="00992749">
        <w:trPr>
          <w:jc w:val="center"/>
        </w:trPr>
        <w:tc>
          <w:tcPr>
            <w:tcW w:w="1662" w:type="dxa"/>
            <w:shd w:val="clear" w:color="auto" w:fill="385623" w:themeFill="accent6" w:themeFillShade="80"/>
          </w:tcPr>
          <w:p w:rsidR="00555BAF" w:rsidRPr="006704D2" w:rsidRDefault="00555BAF" w:rsidP="00992749">
            <w:pPr>
              <w:rPr>
                <w:b/>
                <w:color w:val="FFFFFF" w:themeColor="background1"/>
              </w:rPr>
            </w:pPr>
            <w:r w:rsidRPr="006704D2">
              <w:rPr>
                <w:b/>
                <w:color w:val="FFFFFF" w:themeColor="background1"/>
              </w:rPr>
              <w:t>Entidad</w:t>
            </w:r>
          </w:p>
        </w:tc>
        <w:tc>
          <w:tcPr>
            <w:tcW w:w="816" w:type="dxa"/>
            <w:shd w:val="clear" w:color="auto" w:fill="385623" w:themeFill="accent6" w:themeFillShade="80"/>
            <w:vAlign w:val="center"/>
          </w:tcPr>
          <w:p w:rsidR="00992749" w:rsidRDefault="00992749" w:rsidP="00A05ADC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Alta</w:t>
            </w:r>
          </w:p>
          <w:p w:rsidR="00555BAF" w:rsidRPr="006704D2" w:rsidRDefault="00555BAF" w:rsidP="00992749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Prod</w:t>
            </w:r>
            <w:r w:rsidR="00992749">
              <w:rPr>
                <w:b/>
                <w:color w:val="FFFFFF" w:themeColor="background1"/>
              </w:rPr>
              <w:t>.</w:t>
            </w:r>
          </w:p>
        </w:tc>
        <w:tc>
          <w:tcPr>
            <w:tcW w:w="838" w:type="dxa"/>
            <w:shd w:val="clear" w:color="auto" w:fill="385623" w:themeFill="accent6" w:themeFillShade="80"/>
          </w:tcPr>
          <w:p w:rsidR="00555BAF" w:rsidRDefault="00555BAF" w:rsidP="00A05ADC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Prod</w:t>
            </w:r>
            <w:r w:rsidR="00992749">
              <w:rPr>
                <w:b/>
                <w:color w:val="FFFFFF" w:themeColor="background1"/>
              </w:rPr>
              <w:t>.</w:t>
            </w:r>
          </w:p>
          <w:p w:rsidR="00555BAF" w:rsidRPr="006704D2" w:rsidRDefault="00555BAF" w:rsidP="00992749">
            <w:pPr>
              <w:jc w:val="center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Edic</w:t>
            </w:r>
            <w:proofErr w:type="spellEnd"/>
            <w:r w:rsidR="00992749">
              <w:rPr>
                <w:b/>
                <w:color w:val="FFFFFF" w:themeColor="background1"/>
              </w:rPr>
              <w:t>.</w:t>
            </w:r>
          </w:p>
        </w:tc>
        <w:tc>
          <w:tcPr>
            <w:tcW w:w="1203" w:type="dxa"/>
            <w:shd w:val="clear" w:color="auto" w:fill="A6A6A6" w:themeFill="background1" w:themeFillShade="A6"/>
          </w:tcPr>
          <w:p w:rsidR="00555BAF" w:rsidRDefault="00555BAF" w:rsidP="00A05ADC">
            <w:pPr>
              <w:jc w:val="center"/>
              <w:rPr>
                <w:b/>
                <w:color w:val="FFFFFF" w:themeColor="background1"/>
              </w:rPr>
            </w:pPr>
            <w:r w:rsidRPr="006704D2">
              <w:rPr>
                <w:b/>
                <w:color w:val="FFFFFF" w:themeColor="background1"/>
              </w:rPr>
              <w:t>Un paseo</w:t>
            </w:r>
          </w:p>
          <w:p w:rsidR="00555BAF" w:rsidRPr="006704D2" w:rsidRDefault="00555BAF" w:rsidP="00A05ADC">
            <w:pPr>
              <w:jc w:val="center"/>
              <w:rPr>
                <w:b/>
                <w:color w:val="FFFFFF" w:themeColor="background1"/>
              </w:rPr>
            </w:pPr>
            <w:r w:rsidRPr="006704D2">
              <w:rPr>
                <w:b/>
                <w:color w:val="FFFFFF" w:themeColor="background1"/>
              </w:rPr>
              <w:t>por…</w:t>
            </w:r>
          </w:p>
        </w:tc>
        <w:tc>
          <w:tcPr>
            <w:tcW w:w="1239" w:type="dxa"/>
            <w:shd w:val="clear" w:color="auto" w:fill="A6A6A6" w:themeFill="background1" w:themeFillShade="A6"/>
          </w:tcPr>
          <w:p w:rsidR="00555BAF" w:rsidRPr="006704D2" w:rsidRDefault="00555BAF" w:rsidP="00A05ADC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Momento</w:t>
            </w:r>
          </w:p>
        </w:tc>
        <w:tc>
          <w:tcPr>
            <w:tcW w:w="1083" w:type="dxa"/>
            <w:shd w:val="clear" w:color="auto" w:fill="A6A6A6" w:themeFill="background1" w:themeFillShade="A6"/>
          </w:tcPr>
          <w:p w:rsidR="00555BAF" w:rsidRDefault="00555BAF" w:rsidP="00A05ADC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Imagen</w:t>
            </w:r>
          </w:p>
          <w:p w:rsidR="00555BAF" w:rsidRDefault="00555BAF" w:rsidP="00A05ADC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Derecha</w:t>
            </w:r>
          </w:p>
        </w:tc>
      </w:tr>
      <w:tr w:rsidR="00555BAF" w:rsidTr="00992749">
        <w:trPr>
          <w:jc w:val="center"/>
        </w:trPr>
        <w:tc>
          <w:tcPr>
            <w:tcW w:w="1662" w:type="dxa"/>
            <w:shd w:val="clear" w:color="auto" w:fill="E2EFD9" w:themeFill="accent6" w:themeFillTint="33"/>
          </w:tcPr>
          <w:p w:rsidR="00555BAF" w:rsidRDefault="00555BAF" w:rsidP="00A05ADC">
            <w:r>
              <w:t>Personajes</w:t>
            </w:r>
          </w:p>
          <w:p w:rsidR="00555BAF" w:rsidRDefault="00555BAF" w:rsidP="00A05ADC">
            <w:r>
              <w:t>Hechos</w:t>
            </w:r>
          </w:p>
          <w:p w:rsidR="00555BAF" w:rsidRDefault="00555BAF" w:rsidP="00A05ADC">
            <w:r>
              <w:t>Temas</w:t>
            </w:r>
          </w:p>
        </w:tc>
        <w:tc>
          <w:tcPr>
            <w:tcW w:w="816" w:type="dxa"/>
            <w:shd w:val="clear" w:color="auto" w:fill="E2EFD9" w:themeFill="accent6" w:themeFillTint="33"/>
            <w:vAlign w:val="center"/>
          </w:tcPr>
          <w:p w:rsidR="00555BAF" w:rsidRDefault="00555BAF" w:rsidP="00A05ADC">
            <w:pPr>
              <w:jc w:val="center"/>
            </w:pPr>
            <w:r>
              <w:t>SI</w:t>
            </w:r>
          </w:p>
        </w:tc>
        <w:tc>
          <w:tcPr>
            <w:tcW w:w="838" w:type="dxa"/>
            <w:shd w:val="clear" w:color="auto" w:fill="E2EFD9" w:themeFill="accent6" w:themeFillTint="33"/>
            <w:vAlign w:val="center"/>
          </w:tcPr>
          <w:p w:rsidR="00555BAF" w:rsidRDefault="00555BAF" w:rsidP="00A05ADC">
            <w:pPr>
              <w:jc w:val="center"/>
            </w:pPr>
            <w:r>
              <w:t>SI</w:t>
            </w:r>
          </w:p>
        </w:tc>
        <w:tc>
          <w:tcPr>
            <w:tcW w:w="1203" w:type="dxa"/>
            <w:vMerge w:val="restart"/>
            <w:vAlign w:val="center"/>
          </w:tcPr>
          <w:p w:rsidR="00555BAF" w:rsidRPr="006704D2" w:rsidRDefault="00555BAF" w:rsidP="00A05ADC">
            <w:pPr>
              <w:jc w:val="center"/>
            </w:pPr>
            <w:r>
              <w:t>SI</w:t>
            </w:r>
          </w:p>
        </w:tc>
        <w:tc>
          <w:tcPr>
            <w:tcW w:w="1239" w:type="dxa"/>
            <w:vMerge w:val="restart"/>
            <w:vAlign w:val="center"/>
          </w:tcPr>
          <w:p w:rsidR="00555BAF" w:rsidRDefault="00555BAF" w:rsidP="00A05ADC">
            <w:pPr>
              <w:jc w:val="center"/>
            </w:pPr>
            <w:r>
              <w:t>SI</w:t>
            </w:r>
          </w:p>
        </w:tc>
        <w:tc>
          <w:tcPr>
            <w:tcW w:w="1083" w:type="dxa"/>
            <w:vMerge w:val="restart"/>
            <w:vAlign w:val="center"/>
          </w:tcPr>
          <w:p w:rsidR="00555BAF" w:rsidRDefault="00555BAF" w:rsidP="00A05ADC">
            <w:pPr>
              <w:jc w:val="center"/>
            </w:pPr>
            <w:r>
              <w:t>SI</w:t>
            </w:r>
          </w:p>
        </w:tc>
      </w:tr>
      <w:tr w:rsidR="00555BAF" w:rsidTr="00992749">
        <w:trPr>
          <w:trHeight w:val="600"/>
          <w:jc w:val="center"/>
        </w:trPr>
        <w:tc>
          <w:tcPr>
            <w:tcW w:w="1662" w:type="dxa"/>
            <w:tcBorders>
              <w:bottom w:val="nil"/>
            </w:tcBorders>
            <w:shd w:val="clear" w:color="auto" w:fill="E2EFD9" w:themeFill="accent6" w:themeFillTint="33"/>
          </w:tcPr>
          <w:p w:rsidR="00555BAF" w:rsidRDefault="00992749" w:rsidP="00A05ADC">
            <w:r>
              <w:t>Eventos</w:t>
            </w:r>
          </w:p>
          <w:p w:rsidR="00555BAF" w:rsidRDefault="00555BAF" w:rsidP="00A05ADC">
            <w:r w:rsidRPr="00FE3DBC">
              <w:t>Epocas del año</w:t>
            </w:r>
          </w:p>
        </w:tc>
        <w:tc>
          <w:tcPr>
            <w:tcW w:w="816" w:type="dxa"/>
            <w:tcBorders>
              <w:bottom w:val="nil"/>
            </w:tcBorders>
            <w:shd w:val="clear" w:color="auto" w:fill="E2EFD9" w:themeFill="accent6" w:themeFillTint="33"/>
            <w:vAlign w:val="center"/>
          </w:tcPr>
          <w:p w:rsidR="00555BAF" w:rsidRDefault="00555BAF" w:rsidP="00A05ADC">
            <w:pPr>
              <w:jc w:val="center"/>
            </w:pPr>
            <w:r>
              <w:t>NO</w:t>
            </w:r>
          </w:p>
        </w:tc>
        <w:tc>
          <w:tcPr>
            <w:tcW w:w="838" w:type="dxa"/>
            <w:tcBorders>
              <w:bottom w:val="nil"/>
            </w:tcBorders>
            <w:shd w:val="clear" w:color="auto" w:fill="E2EFD9" w:themeFill="accent6" w:themeFillTint="33"/>
            <w:vAlign w:val="center"/>
          </w:tcPr>
          <w:p w:rsidR="00555BAF" w:rsidRPr="006704D2" w:rsidRDefault="00555BAF" w:rsidP="00A05ADC">
            <w:pPr>
              <w:jc w:val="center"/>
            </w:pPr>
            <w:r>
              <w:t>SI</w:t>
            </w:r>
          </w:p>
        </w:tc>
        <w:tc>
          <w:tcPr>
            <w:tcW w:w="1203" w:type="dxa"/>
            <w:vMerge/>
            <w:tcBorders>
              <w:bottom w:val="nil"/>
            </w:tcBorders>
          </w:tcPr>
          <w:p w:rsidR="00555BAF" w:rsidRPr="006704D2" w:rsidRDefault="00555BAF" w:rsidP="00A05ADC">
            <w:pPr>
              <w:jc w:val="center"/>
            </w:pPr>
          </w:p>
        </w:tc>
        <w:tc>
          <w:tcPr>
            <w:tcW w:w="1239" w:type="dxa"/>
            <w:vMerge/>
            <w:tcBorders>
              <w:bottom w:val="nil"/>
            </w:tcBorders>
          </w:tcPr>
          <w:p w:rsidR="00555BAF" w:rsidRPr="006704D2" w:rsidRDefault="00555BAF" w:rsidP="00A05ADC">
            <w:pPr>
              <w:jc w:val="center"/>
            </w:pPr>
          </w:p>
        </w:tc>
        <w:tc>
          <w:tcPr>
            <w:tcW w:w="1083" w:type="dxa"/>
            <w:vMerge/>
            <w:tcBorders>
              <w:bottom w:val="nil"/>
            </w:tcBorders>
          </w:tcPr>
          <w:p w:rsidR="00555BAF" w:rsidRPr="006704D2" w:rsidRDefault="00555BAF" w:rsidP="00A05ADC">
            <w:pPr>
              <w:jc w:val="center"/>
            </w:pPr>
          </w:p>
        </w:tc>
      </w:tr>
    </w:tbl>
    <w:p w:rsidR="00A01260" w:rsidRDefault="00A01260" w:rsidP="00A01260"/>
    <w:p w:rsidR="00555BAF" w:rsidRDefault="00555BAF" w:rsidP="00BB7DE3">
      <w:pPr>
        <w:pStyle w:val="Ttulo3"/>
      </w:pPr>
      <w:r>
        <w:t>Campos comunes</w:t>
      </w:r>
    </w:p>
    <w:p w:rsidR="00A01260" w:rsidRPr="00A01260" w:rsidRDefault="00A01260" w:rsidP="00A01260">
      <w:pPr>
        <w:pStyle w:val="Dots"/>
      </w:pPr>
      <w:r>
        <w:t>Estos campos están presentes en todos los registros RCLV:</w:t>
      </w:r>
    </w:p>
    <w:p w:rsidR="00555BAF" w:rsidRDefault="00555BAF" w:rsidP="00A01260">
      <w:pPr>
        <w:pStyle w:val="Nmeros"/>
      </w:pPr>
      <w:r>
        <w:t>nombre</w:t>
      </w:r>
    </w:p>
    <w:p w:rsidR="00555BAF" w:rsidRDefault="00555BAF" w:rsidP="00A01260">
      <w:pPr>
        <w:pStyle w:val="Nmeros"/>
      </w:pPr>
      <w:r w:rsidRPr="00F72D12">
        <w:t>prods_aprob</w:t>
      </w:r>
    </w:p>
    <w:p w:rsidR="00555BAF" w:rsidRDefault="00555BAF" w:rsidP="00A01260">
      <w:pPr>
        <w:pStyle w:val="Nmeros"/>
      </w:pPr>
      <w:r>
        <w:t>dia_del_ano_id</w:t>
      </w:r>
    </w:p>
    <w:p w:rsidR="00555BAF" w:rsidRDefault="00555BAF" w:rsidP="00A01260">
      <w:pPr>
        <w:pStyle w:val="Nmeros"/>
      </w:pPr>
      <w:r>
        <w:t>fecha_movil</w:t>
      </w:r>
    </w:p>
    <w:p w:rsidR="00555BAF" w:rsidRDefault="00555BAF" w:rsidP="00A01260">
      <w:pPr>
        <w:pStyle w:val="Nmeros"/>
      </w:pPr>
      <w:r>
        <w:t>comentario_movil</w:t>
      </w:r>
    </w:p>
    <w:p w:rsidR="00555BAF" w:rsidRDefault="00555BAF" w:rsidP="00A01260">
      <w:pPr>
        <w:pStyle w:val="Nmeros"/>
      </w:pPr>
      <w:r>
        <w:t>prioridad (sólo en Revisión)</w:t>
      </w:r>
    </w:p>
    <w:p w:rsidR="00555BAF" w:rsidRDefault="00555BAF" w:rsidP="00A01260">
      <w:pPr>
        <w:pStyle w:val="Nmeros"/>
      </w:pPr>
      <w:r w:rsidRPr="00860E30">
        <w:t>avatar</w:t>
      </w:r>
    </w:p>
    <w:p w:rsidR="00992749" w:rsidRPr="000902C9" w:rsidRDefault="00A01260" w:rsidP="00036EE4">
      <w:pPr>
        <w:pStyle w:val="Ttulo3"/>
      </w:pPr>
      <w:r>
        <w:br w:type="column"/>
      </w:r>
      <w:r w:rsidR="00992749">
        <w:lastRenderedPageBreak/>
        <w:t>Tipos de fecha</w:t>
      </w:r>
    </w:p>
    <w:p w:rsidR="00BB7DE3" w:rsidRDefault="00BB7DE3" w:rsidP="00BB7DE3">
      <w:pPr>
        <w:pStyle w:val="Ttulo4"/>
      </w:pPr>
      <w:r>
        <w:t>Vista para fecha fija</w:t>
      </w:r>
    </w:p>
    <w:p w:rsidR="00BB7DE3" w:rsidRPr="00BB7DE3" w:rsidRDefault="00BB7DE3" w:rsidP="00BB7DE3">
      <w:r>
        <w:rPr>
          <w:noProof/>
          <w:lang w:eastAsia="es-AR"/>
        </w:rPr>
        <w:drawing>
          <wp:inline distT="0" distB="0" distL="0" distR="0" wp14:anchorId="55E2DE69" wp14:editId="429C6760">
            <wp:extent cx="4355465" cy="1769745"/>
            <wp:effectExtent l="0" t="0" r="6985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5465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DE3" w:rsidRPr="00BB7DE3" w:rsidRDefault="00BB7DE3" w:rsidP="00BB7DE3">
      <w:r>
        <w:t>Sólo se necesita completar el mes y el día</w:t>
      </w:r>
    </w:p>
    <w:p w:rsidR="00BB7DE3" w:rsidRDefault="00BB7DE3" w:rsidP="00BB7DE3">
      <w:pPr>
        <w:pStyle w:val="Ttulo4"/>
      </w:pPr>
      <w:r>
        <w:t>Vista para fecha móvil</w:t>
      </w:r>
    </w:p>
    <w:p w:rsidR="00BB7DE3" w:rsidRPr="00BB7DE3" w:rsidRDefault="00BB7DE3" w:rsidP="00BB7DE3">
      <w:r>
        <w:rPr>
          <w:noProof/>
          <w:lang w:eastAsia="es-AR"/>
        </w:rPr>
        <w:drawing>
          <wp:inline distT="0" distB="0" distL="0" distR="0" wp14:anchorId="6B08C02C" wp14:editId="2E19C7A5">
            <wp:extent cx="4355465" cy="2033905"/>
            <wp:effectExtent l="0" t="0" r="6985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5465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B1F" w:rsidRDefault="00FE6B1F" w:rsidP="00FA4E6B">
      <w:r>
        <w:t>Se necesita completar el mes,</w:t>
      </w:r>
      <w:r>
        <w:t xml:space="preserve"> el día</w:t>
      </w:r>
      <w:r>
        <w:t xml:space="preserve"> y </w:t>
      </w:r>
      <w:r>
        <w:t xml:space="preserve">el criterio </w:t>
      </w:r>
      <w:r>
        <w:t>de</w:t>
      </w:r>
      <w:r>
        <w:t xml:space="preserve"> actualiza</w:t>
      </w:r>
      <w:r>
        <w:t>ción</w:t>
      </w:r>
      <w:r>
        <w:t>.</w:t>
      </w:r>
    </w:p>
    <w:p w:rsidR="00FE6B1F" w:rsidRDefault="00FE6B1F" w:rsidP="00FA4E6B">
      <w:r>
        <w:t>Fuente de información: es.wikipedia.org/wiki/</w:t>
      </w:r>
      <w:proofErr w:type="spellStart"/>
      <w:r>
        <w:t>Año_litúrgico</w:t>
      </w:r>
      <w:proofErr w:type="spellEnd"/>
    </w:p>
    <w:p w:rsidR="00BB7DE3" w:rsidRDefault="00FE6B1F" w:rsidP="00FE6B1F">
      <w:pPr>
        <w:pStyle w:val="Ttulo4"/>
        <w:numPr>
          <w:ilvl w:val="0"/>
          <w:numId w:val="0"/>
        </w:numPr>
      </w:pPr>
      <w:r>
        <w:br w:type="column"/>
      </w:r>
      <w:r w:rsidR="00BB7DE3">
        <w:lastRenderedPageBreak/>
        <w:t>Vista para sin fecha</w:t>
      </w:r>
    </w:p>
    <w:p w:rsidR="00BB7DE3" w:rsidRDefault="00FE6B1F" w:rsidP="00BB7DE3">
      <w:r>
        <w:rPr>
          <w:noProof/>
          <w:lang w:eastAsia="es-AR"/>
        </w:rPr>
        <w:drawing>
          <wp:inline distT="0" distB="0" distL="0" distR="0" wp14:anchorId="3F68A8FD" wp14:editId="0E552BCB">
            <wp:extent cx="4355465" cy="1602740"/>
            <wp:effectExtent l="0" t="0" r="698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5465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E6B" w:rsidRPr="00BB7DE3" w:rsidRDefault="00FA4E6B" w:rsidP="00BB7DE3">
      <w:r>
        <w:t>No se necesita completar ningún otro dato.</w:t>
      </w:r>
    </w:p>
    <w:p w:rsidR="00555BAF" w:rsidRDefault="00992749" w:rsidP="00D4704A">
      <w:pPr>
        <w:pStyle w:val="Ttulo4"/>
      </w:pPr>
      <w:r>
        <w:t>Campo Prioridad</w:t>
      </w:r>
    </w:p>
    <w:p w:rsidR="00555BAF" w:rsidRPr="002D572B" w:rsidRDefault="00555BAF" w:rsidP="00664442">
      <w:pPr>
        <w:pStyle w:val="Dots"/>
      </w:pPr>
      <w:r w:rsidRPr="00BF5368">
        <w:t>Menor Importancia</w:t>
      </w:r>
    </w:p>
    <w:p w:rsidR="00555BAF" w:rsidRPr="002D572B" w:rsidRDefault="00555BAF" w:rsidP="00555BAF">
      <w:pPr>
        <w:pStyle w:val="Prrafodelista"/>
        <w:numPr>
          <w:ilvl w:val="1"/>
          <w:numId w:val="38"/>
        </w:numPr>
        <w:spacing w:after="120"/>
        <w:rPr>
          <w:b/>
        </w:rPr>
      </w:pPr>
      <w:r w:rsidRPr="00600ED2">
        <w:t>Rangos de fecha</w:t>
      </w:r>
    </w:p>
    <w:p w:rsidR="00555BAF" w:rsidRPr="00E772F7" w:rsidRDefault="00555BAF" w:rsidP="00555BAF">
      <w:pPr>
        <w:pStyle w:val="Prrafodelista"/>
        <w:numPr>
          <w:ilvl w:val="1"/>
          <w:numId w:val="38"/>
        </w:numPr>
        <w:spacing w:after="120"/>
        <w:rPr>
          <w:b/>
        </w:rPr>
      </w:pPr>
      <w:r>
        <w:t>Temas</w:t>
      </w:r>
    </w:p>
    <w:p w:rsidR="00555BAF" w:rsidRPr="002334FD" w:rsidRDefault="00555BAF" w:rsidP="00555BAF">
      <w:pPr>
        <w:pStyle w:val="Prrafodelista"/>
        <w:numPr>
          <w:ilvl w:val="1"/>
          <w:numId w:val="38"/>
        </w:numPr>
        <w:spacing w:after="120"/>
        <w:rPr>
          <w:b/>
        </w:rPr>
      </w:pPr>
      <w:r>
        <w:t>Hechos VPC</w:t>
      </w:r>
    </w:p>
    <w:p w:rsidR="00555BAF" w:rsidRPr="00A462E3" w:rsidRDefault="00555BAF" w:rsidP="00555BAF">
      <w:pPr>
        <w:pStyle w:val="Prrafodelista"/>
        <w:numPr>
          <w:ilvl w:val="1"/>
          <w:numId w:val="38"/>
        </w:numPr>
        <w:spacing w:after="120"/>
        <w:rPr>
          <w:b/>
        </w:rPr>
      </w:pPr>
      <w:r>
        <w:t>Eventos del año VPC</w:t>
      </w:r>
    </w:p>
    <w:p w:rsidR="00555BAF" w:rsidRPr="00BF5368" w:rsidRDefault="00555BAF" w:rsidP="00555BAF">
      <w:pPr>
        <w:pStyle w:val="Prrafodelista"/>
        <w:numPr>
          <w:ilvl w:val="1"/>
          <w:numId w:val="38"/>
        </w:numPr>
        <w:spacing w:after="120"/>
        <w:rPr>
          <w:b/>
        </w:rPr>
      </w:pPr>
      <w:r>
        <w:t>Epocas del año</w:t>
      </w:r>
    </w:p>
    <w:p w:rsidR="00555BAF" w:rsidRPr="002D572B" w:rsidRDefault="00664442" w:rsidP="00664442">
      <w:pPr>
        <w:pStyle w:val="Dots"/>
      </w:pPr>
      <w:r>
        <w:t xml:space="preserve">Importancia </w:t>
      </w:r>
      <w:r w:rsidR="00555BAF" w:rsidRPr="00BF5368">
        <w:t>Estándar</w:t>
      </w:r>
    </w:p>
    <w:p w:rsidR="00555BAF" w:rsidRPr="002D572B" w:rsidRDefault="00555BAF" w:rsidP="00555BAF">
      <w:pPr>
        <w:pStyle w:val="Prrafodelista"/>
        <w:numPr>
          <w:ilvl w:val="1"/>
          <w:numId w:val="38"/>
        </w:numPr>
        <w:spacing w:after="120"/>
        <w:rPr>
          <w:b/>
        </w:rPr>
      </w:pPr>
      <w:r w:rsidRPr="0000790D">
        <w:t>Personajes</w:t>
      </w:r>
    </w:p>
    <w:p w:rsidR="00555BAF" w:rsidRDefault="00555BAF" w:rsidP="00555BAF">
      <w:pPr>
        <w:pStyle w:val="Prrafodelista"/>
        <w:numPr>
          <w:ilvl w:val="1"/>
          <w:numId w:val="38"/>
        </w:numPr>
        <w:spacing w:after="120"/>
        <w:rPr>
          <w:b/>
        </w:rPr>
      </w:pPr>
      <w:r>
        <w:t>Hechos CFC</w:t>
      </w:r>
    </w:p>
    <w:p w:rsidR="00555BAF" w:rsidRPr="00BF5368" w:rsidRDefault="00555BAF" w:rsidP="00664442">
      <w:pPr>
        <w:pStyle w:val="Dots"/>
      </w:pPr>
      <w:r>
        <w:t>Mayor importancia</w:t>
      </w:r>
    </w:p>
    <w:p w:rsidR="00555BAF" w:rsidRDefault="00555BAF" w:rsidP="00555BAF">
      <w:pPr>
        <w:pStyle w:val="Prrafodelista"/>
        <w:numPr>
          <w:ilvl w:val="1"/>
          <w:numId w:val="36"/>
        </w:numPr>
        <w:spacing w:after="120"/>
      </w:pPr>
      <w:r>
        <w:t>Eventos del año CFC</w:t>
      </w:r>
    </w:p>
    <w:p w:rsidR="00555BAF" w:rsidRDefault="00555BAF" w:rsidP="00555BAF">
      <w:pPr>
        <w:pStyle w:val="Prrafodelista"/>
        <w:numPr>
          <w:ilvl w:val="1"/>
          <w:numId w:val="36"/>
        </w:numPr>
        <w:spacing w:after="120"/>
      </w:pPr>
      <w:r>
        <w:t>Algunos Personajes: Sagrada Familia, San José, María, Jesús</w:t>
      </w:r>
    </w:p>
    <w:p w:rsidR="00555BAF" w:rsidRDefault="00555BAF" w:rsidP="00555BAF">
      <w:pPr>
        <w:pStyle w:val="Prrafodelista"/>
        <w:numPr>
          <w:ilvl w:val="1"/>
          <w:numId w:val="36"/>
        </w:numPr>
        <w:spacing w:after="120"/>
      </w:pPr>
      <w:r>
        <w:t>Algunos Hechos: Navidad, Bautismo de nuestro Señor, cada día de Semana Santa, Ascensión del Señor, Pentecostés</w:t>
      </w:r>
    </w:p>
    <w:p w:rsidR="00555BAF" w:rsidRDefault="00555BAF" w:rsidP="00555BAF">
      <w:pPr>
        <w:pStyle w:val="Prrafodelista"/>
        <w:numPr>
          <w:ilvl w:val="1"/>
          <w:numId w:val="36"/>
        </w:numPr>
        <w:spacing w:after="120"/>
      </w:pPr>
      <w:r>
        <w:t>Algunas Epocas del año (cortas): Semana Santa, Adviento</w:t>
      </w:r>
    </w:p>
    <w:p w:rsidR="00A05ADC" w:rsidRDefault="00A05ADC" w:rsidP="00D57E8E">
      <w:pPr>
        <w:pStyle w:val="Ttulo3"/>
        <w:sectPr w:rsidR="00A05ADC" w:rsidSect="0006214C">
          <w:pgSz w:w="16838" w:h="11906" w:orient="landscape"/>
          <w:pgMar w:top="1134" w:right="1134" w:bottom="1134" w:left="1134" w:header="709" w:footer="709" w:gutter="0"/>
          <w:pgNumType w:start="1"/>
          <w:cols w:num="2" w:sep="1" w:space="851"/>
          <w:docGrid w:linePitch="360"/>
        </w:sectPr>
      </w:pPr>
    </w:p>
    <w:p w:rsidR="00A05ADC" w:rsidRDefault="00A05ADC" w:rsidP="00A05ADC">
      <w:pPr>
        <w:pStyle w:val="Ttulo1"/>
      </w:pPr>
      <w:bookmarkStart w:id="2" w:name="_Toc136964690"/>
      <w:r>
        <w:lastRenderedPageBreak/>
        <w:t xml:space="preserve">Alta </w:t>
      </w:r>
      <w:r w:rsidR="0086397F">
        <w:t xml:space="preserve">y Edición </w:t>
      </w:r>
      <w:r>
        <w:t>de un RCLV</w:t>
      </w:r>
      <w:bookmarkEnd w:id="2"/>
    </w:p>
    <w:p w:rsidR="00A05ADC" w:rsidRPr="00A05ADC" w:rsidRDefault="00A05ADC" w:rsidP="00A05ADC">
      <w:pPr>
        <w:pStyle w:val="Ttulo2"/>
      </w:pPr>
      <w:bookmarkStart w:id="3" w:name="_Toc136964691"/>
      <w:r>
        <w:t>Aspectos Comunes</w:t>
      </w:r>
      <w:bookmarkEnd w:id="3"/>
    </w:p>
    <w:p w:rsidR="00D57E8E" w:rsidRDefault="00D57E8E" w:rsidP="00D57E8E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D57E8E" w:rsidTr="008B45CA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57E8E" w:rsidRDefault="00D57E8E" w:rsidP="008B45CA">
            <w:r>
              <w:t>url</w:t>
            </w:r>
          </w:p>
        </w:tc>
        <w:tc>
          <w:tcPr>
            <w:tcW w:w="4019" w:type="dxa"/>
          </w:tcPr>
          <w:p w:rsidR="00D57E8E" w:rsidRDefault="00D57E8E" w:rsidP="00D57E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/</w:t>
            </w:r>
            <w:r>
              <w:t>rclv</w:t>
            </w:r>
            <w:r w:rsidRPr="000F6FCD">
              <w:t>/agregar</w:t>
            </w:r>
          </w:p>
        </w:tc>
      </w:tr>
      <w:tr w:rsidR="00530F41" w:rsidTr="00530F41">
        <w:tblPrEx>
          <w:tblLook w:val="04A0" w:firstRow="1" w:lastRow="0" w:firstColumn="1" w:lastColumn="0" w:noHBand="0" w:noVBand="1"/>
        </w:tblPrEx>
        <w:trPr>
          <w:cantSplit/>
          <w:trHeight w:val="1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Merge w:val="restart"/>
          </w:tcPr>
          <w:p w:rsidR="00530F41" w:rsidRDefault="00530F41" w:rsidP="008B45CA">
            <w:r>
              <w:t>Middlewares aplicados</w:t>
            </w:r>
          </w:p>
        </w:tc>
        <w:tc>
          <w:tcPr>
            <w:tcW w:w="4019" w:type="dxa"/>
          </w:tcPr>
          <w:p w:rsidR="00530F41" w:rsidRDefault="00530F41" w:rsidP="00530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DAC">
              <w:t>usuarios/filtro-usAltaTerm</w:t>
            </w:r>
          </w:p>
          <w:p w:rsidR="00530F41" w:rsidRDefault="00530F41" w:rsidP="00530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DAC">
              <w:t>usuarios/filtro-usPenalizaciones</w:t>
            </w:r>
          </w:p>
          <w:p w:rsidR="00530F41" w:rsidRDefault="00530F41" w:rsidP="00530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DAC">
              <w:t>usuarios/filtro-usAptoInput</w:t>
            </w:r>
          </w:p>
          <w:p w:rsidR="00530F41" w:rsidRPr="00F73DB4" w:rsidRDefault="00530F41" w:rsidP="00530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8B45CA">
              <w:rPr>
                <w:rFonts w:cstheme="minorHAnsi"/>
              </w:rPr>
              <w:t>producto/filtro-entidadValida</w:t>
            </w:r>
          </w:p>
        </w:tc>
      </w:tr>
      <w:tr w:rsidR="00530F41" w:rsidTr="008B45CA">
        <w:tblPrEx>
          <w:tblLook w:val="04A0" w:firstRow="1" w:lastRow="0" w:firstColumn="1" w:lastColumn="0" w:noHBand="0" w:noVBand="1"/>
        </w:tblPrEx>
        <w:trPr>
          <w:cantSplit/>
          <w:trHeight w:val="1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Merge/>
          </w:tcPr>
          <w:p w:rsidR="00530F41" w:rsidRDefault="00530F41" w:rsidP="008B45CA"/>
        </w:tc>
        <w:tc>
          <w:tcPr>
            <w:tcW w:w="4019" w:type="dxa"/>
          </w:tcPr>
          <w:p w:rsidR="00530F41" w:rsidRPr="00530F41" w:rsidRDefault="00530F41" w:rsidP="00530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i/>
              </w:rPr>
            </w:pPr>
            <w:r w:rsidRPr="00530F41">
              <w:rPr>
                <w:rFonts w:cstheme="minorHAnsi"/>
                <w:i/>
              </w:rPr>
              <w:t>Adicionales para edición:</w:t>
            </w:r>
          </w:p>
          <w:p w:rsidR="00530F41" w:rsidRDefault="00530F41" w:rsidP="00530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p</w:t>
            </w:r>
            <w:r w:rsidRPr="008B45CA">
              <w:rPr>
                <w:rFonts w:cstheme="minorHAnsi"/>
              </w:rPr>
              <w:t>roducto</w:t>
            </w:r>
            <w:r w:rsidR="00562924">
              <w:rPr>
                <w:rFonts w:cstheme="minorHAnsi"/>
              </w:rPr>
              <w:t>/filtro-IDvalido</w:t>
            </w:r>
          </w:p>
          <w:p w:rsidR="00530F41" w:rsidRDefault="00530F41" w:rsidP="00530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p</w:t>
            </w:r>
            <w:r w:rsidRPr="008B45CA">
              <w:rPr>
                <w:rFonts w:cstheme="minorHAnsi"/>
              </w:rPr>
              <w:t>roducto</w:t>
            </w:r>
            <w:r w:rsidR="001747C8">
              <w:rPr>
                <w:rFonts w:cstheme="minorHAnsi"/>
              </w:rPr>
              <w:t>/filtro-accesoBloq</w:t>
            </w:r>
          </w:p>
          <w:p w:rsidR="00530F41" w:rsidRDefault="00530F41" w:rsidP="00530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530F41">
              <w:rPr>
                <w:rFonts w:cstheme="minorHAnsi"/>
              </w:rPr>
              <w:t>captura</w:t>
            </w:r>
            <w:r w:rsidR="00562924">
              <w:rPr>
                <w:rFonts w:cstheme="minorHAnsi"/>
              </w:rPr>
              <w:t>/filtro-permUserReg</w:t>
            </w:r>
          </w:p>
          <w:p w:rsidR="00530F41" w:rsidRPr="00F73DB4" w:rsidRDefault="00530F41" w:rsidP="00530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530F41">
              <w:rPr>
                <w:rFonts w:cstheme="minorHAnsi"/>
              </w:rPr>
              <w:t>captura</w:t>
            </w:r>
            <w:r>
              <w:rPr>
                <w:rFonts w:cstheme="minorHAnsi"/>
              </w:rPr>
              <w:t>/</w:t>
            </w:r>
            <w:r w:rsidRPr="00530F41">
              <w:rPr>
                <w:rFonts w:cstheme="minorHAnsi"/>
              </w:rPr>
              <w:t>capturaActivar</w:t>
            </w:r>
            <w:r>
              <w:rPr>
                <w:rFonts w:cstheme="minorHAnsi"/>
              </w:rPr>
              <w:t xml:space="preserve"> o </w:t>
            </w:r>
            <w:r w:rsidRPr="00530F41">
              <w:rPr>
                <w:rFonts w:cstheme="minorHAnsi"/>
              </w:rPr>
              <w:t>capturaInactivar</w:t>
            </w:r>
          </w:p>
        </w:tc>
      </w:tr>
      <w:tr w:rsidR="007F4E9C" w:rsidTr="008B45CA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F4E9C" w:rsidRDefault="007F4E9C" w:rsidP="007F4E9C">
            <w:r>
              <w:t>Métodos en la controladora</w:t>
            </w:r>
          </w:p>
        </w:tc>
        <w:tc>
          <w:tcPr>
            <w:tcW w:w="4019" w:type="dxa"/>
          </w:tcPr>
          <w:p w:rsidR="007F4E9C" w:rsidRDefault="007F4E9C" w:rsidP="007F4E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F4E9C">
              <w:t>2.2-RCLV-CRUD</w:t>
            </w:r>
            <w:r>
              <w:t xml:space="preserve"> </w:t>
            </w:r>
            <w:r>
              <w:rPr>
                <w:rFonts w:ascii="Symbol" w:hAnsi="Symbol"/>
              </w:rPr>
              <w:t></w:t>
            </w:r>
            <w:r>
              <w:t xml:space="preserve"> </w:t>
            </w:r>
            <w:r w:rsidRPr="007F4E9C">
              <w:t>altaEdicForm</w:t>
            </w:r>
          </w:p>
          <w:p w:rsidR="007F4E9C" w:rsidRPr="00BB138D" w:rsidRDefault="007F4E9C" w:rsidP="007F4E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F4E9C">
              <w:t>2.2-RCLV-CRUD</w:t>
            </w:r>
            <w:r>
              <w:t xml:space="preserve"> </w:t>
            </w:r>
            <w:r>
              <w:rPr>
                <w:rFonts w:ascii="Symbol" w:hAnsi="Symbol"/>
              </w:rPr>
              <w:t></w:t>
            </w:r>
            <w:r>
              <w:t xml:space="preserve"> altaEdicGuardar</w:t>
            </w:r>
          </w:p>
        </w:tc>
      </w:tr>
      <w:tr w:rsidR="007F4E9C" w:rsidTr="008B45CA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F4E9C" w:rsidRDefault="007F4E9C" w:rsidP="007F4E9C">
            <w:r>
              <w:t>Archivo de vista</w:t>
            </w:r>
          </w:p>
        </w:tc>
        <w:tc>
          <w:tcPr>
            <w:tcW w:w="4019" w:type="dxa"/>
          </w:tcPr>
          <w:p w:rsidR="007F4E9C" w:rsidRDefault="007F4E9C" w:rsidP="007F4E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F4E9C">
              <w:t>2.2-RCLV-CRUD</w:t>
            </w:r>
            <w:r>
              <w:t>/</w:t>
            </w:r>
            <w:r w:rsidRPr="007F4E9C">
              <w:t>RCLV1-AltaEdicion</w:t>
            </w:r>
          </w:p>
        </w:tc>
      </w:tr>
      <w:tr w:rsidR="004D5B2C" w:rsidTr="004D5B2C">
        <w:tblPrEx>
          <w:tblLook w:val="04A0" w:firstRow="1" w:lastRow="0" w:firstColumn="1" w:lastColumn="0" w:noHBand="0" w:noVBand="1"/>
        </w:tblPrEx>
        <w:trPr>
          <w:cantSplit/>
          <w:trHeight w:val="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Merge w:val="restart"/>
          </w:tcPr>
          <w:p w:rsidR="004D5B2C" w:rsidRDefault="004D5B2C" w:rsidP="004D5B2C">
            <w:r>
              <w:t>Archivos de vista include</w:t>
            </w:r>
          </w:p>
        </w:tc>
        <w:tc>
          <w:tcPr>
            <w:tcW w:w="4019" w:type="dxa"/>
          </w:tcPr>
          <w:p w:rsidR="004D5B2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36A">
              <w:t>2.2-RCLV-CRUD</w:t>
            </w:r>
            <w:r>
              <w:t>/Includes</w:t>
            </w:r>
          </w:p>
          <w:p w:rsidR="004D5B2C" w:rsidRDefault="004D5B2C" w:rsidP="004D5B2C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36A">
              <w:t>CMP-errores</w:t>
            </w:r>
          </w:p>
        </w:tc>
      </w:tr>
      <w:tr w:rsidR="004D5B2C" w:rsidTr="008B45CA">
        <w:tblPrEx>
          <w:tblLook w:val="04A0" w:firstRow="1" w:lastRow="0" w:firstColumn="1" w:lastColumn="0" w:noHBand="0" w:noVBand="1"/>
        </w:tblPrEx>
        <w:trPr>
          <w:cantSplit/>
          <w:trHeight w:val="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Merge/>
          </w:tcPr>
          <w:p w:rsidR="004D5B2C" w:rsidRDefault="004D5B2C" w:rsidP="004D5B2C"/>
        </w:tc>
        <w:tc>
          <w:tcPr>
            <w:tcW w:w="4019" w:type="dxa"/>
          </w:tcPr>
          <w:p w:rsidR="004D5B2C" w:rsidRPr="004D5B2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Adicionales para Edición</w:t>
            </w:r>
          </w:p>
          <w:p w:rsidR="004D5B2C" w:rsidRDefault="004D5B2C" w:rsidP="004D5B2C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5B2C">
              <w:t>CMP-TimerContador</w:t>
            </w:r>
          </w:p>
          <w:p w:rsidR="004D5B2C" w:rsidRDefault="004D5B2C" w:rsidP="004D5B2C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5B2C">
              <w:t>CMP-Cartel</w:t>
            </w:r>
          </w:p>
        </w:tc>
      </w:tr>
      <w:tr w:rsidR="004D5B2C" w:rsidTr="008B45CA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4D5B2C" w:rsidRDefault="004D5B2C" w:rsidP="004D5B2C">
            <w:r>
              <w:t>Archivos de formato</w:t>
            </w:r>
          </w:p>
        </w:tc>
        <w:tc>
          <w:tcPr>
            <w:tcW w:w="4019" w:type="dxa"/>
          </w:tcPr>
          <w:p w:rsidR="008E38B9" w:rsidRDefault="008E38B9" w:rsidP="008E38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38B9">
              <w:t>0-Compartido/Main/Flechas</w:t>
            </w:r>
          </w:p>
          <w:p w:rsidR="008E38B9" w:rsidRDefault="008E38B9" w:rsidP="008E38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38B9">
              <w:t>2.0-Familias-CRUD/FM-RUD</w:t>
            </w:r>
          </w:p>
          <w:p w:rsidR="004D5B2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F4E9C">
              <w:t>2.0-Familias-CRUD/FM2-RCLV-AltaEdicion</w:t>
            </w:r>
          </w:p>
        </w:tc>
      </w:tr>
      <w:tr w:rsidR="004D5B2C" w:rsidTr="008B45CA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4D5B2C" w:rsidRDefault="004D5B2C" w:rsidP="004D5B2C">
            <w:r>
              <w:t>Archivos de front-end</w:t>
            </w:r>
          </w:p>
        </w:tc>
        <w:tc>
          <w:tcPr>
            <w:tcW w:w="4019" w:type="dxa"/>
          </w:tcPr>
          <w:p w:rsidR="004D5B2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F4E9C">
              <w:t>2.2-RCLV-CRUD/RCLV-InputError</w:t>
            </w:r>
          </w:p>
        </w:tc>
      </w:tr>
      <w:tr w:rsidR="004D5B2C" w:rsidTr="008B45CA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4D5B2C" w:rsidRDefault="004D5B2C" w:rsidP="004D5B2C">
            <w:r>
              <w:t>Métodos en la contr. API</w:t>
            </w:r>
          </w:p>
        </w:tc>
        <w:tc>
          <w:tcPr>
            <w:tcW w:w="4019" w:type="dxa"/>
          </w:tcPr>
          <w:p w:rsidR="004D5B2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7F4E9C">
              <w:t>2.2-RCLV-CRUD</w:t>
            </w:r>
            <w:r>
              <w:t xml:space="preserve"> </w:t>
            </w:r>
            <w:r>
              <w:rPr>
                <w:rFonts w:ascii="Symbol" w:hAnsi="Symbol"/>
              </w:rPr>
              <w:t></w:t>
            </w:r>
            <w:r>
              <w:rPr>
                <w:rFonts w:cstheme="minorHAnsi"/>
              </w:rPr>
              <w:t xml:space="preserve"> </w:t>
            </w:r>
            <w:r w:rsidRPr="007F4E9C">
              <w:rPr>
                <w:rFonts w:cstheme="minorHAnsi"/>
              </w:rPr>
              <w:t>registrosConEsaFecha</w:t>
            </w:r>
          </w:p>
          <w:p w:rsidR="004D5B2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7F4E9C">
              <w:t>2.2-RCLV-CRUD</w:t>
            </w:r>
            <w:r>
              <w:t xml:space="preserve"> </w:t>
            </w:r>
            <w:r>
              <w:rPr>
                <w:rFonts w:ascii="Symbol" w:hAnsi="Symbol"/>
              </w:rPr>
              <w:t></w:t>
            </w:r>
            <w:r>
              <w:rPr>
                <w:rFonts w:cstheme="minorHAnsi"/>
              </w:rPr>
              <w:t xml:space="preserve"> </w:t>
            </w:r>
            <w:r w:rsidRPr="007F4E9C">
              <w:rPr>
                <w:rFonts w:cstheme="minorHAnsi"/>
              </w:rPr>
              <w:t>validaSector</w:t>
            </w:r>
          </w:p>
          <w:p w:rsidR="004D5B2C" w:rsidRPr="007F4E9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7F4E9C">
              <w:t>2.2-RCLV-CRUD</w:t>
            </w:r>
            <w:r>
              <w:t xml:space="preserve"> </w:t>
            </w:r>
            <w:r>
              <w:rPr>
                <w:rFonts w:ascii="Symbol" w:hAnsi="Symbol"/>
              </w:rPr>
              <w:t></w:t>
            </w:r>
            <w:r>
              <w:rPr>
                <w:rFonts w:cstheme="minorHAnsi"/>
              </w:rPr>
              <w:t xml:space="preserve"> </w:t>
            </w:r>
            <w:r w:rsidRPr="007F4E9C">
              <w:rPr>
                <w:rFonts w:cstheme="minorHAnsi"/>
              </w:rPr>
              <w:t>prefijos</w:t>
            </w:r>
          </w:p>
        </w:tc>
      </w:tr>
      <w:tr w:rsidR="004D5B2C" w:rsidTr="008B45CA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4D5B2C" w:rsidRDefault="004D5B2C" w:rsidP="004D5B2C">
            <w:r>
              <w:t>Vista natural anterior</w:t>
            </w:r>
          </w:p>
        </w:tc>
        <w:tc>
          <w:tcPr>
            <w:tcW w:w="4019" w:type="dxa"/>
          </w:tcPr>
          <w:p w:rsidR="004D5B2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Circuito de Alta de Prod. </w:t>
            </w:r>
            <w:r>
              <w:rPr>
                <w:rFonts w:ascii="Symbol" w:hAnsi="Symbol"/>
              </w:rPr>
              <w:t></w:t>
            </w:r>
            <w:r>
              <w:t xml:space="preserve"> DatosAdics</w:t>
            </w:r>
          </w:p>
          <w:p w:rsidR="004D5B2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Edición de Producto </w:t>
            </w:r>
            <w:r>
              <w:rPr>
                <w:rFonts w:ascii="Symbol" w:hAnsi="Symbol"/>
              </w:rPr>
              <w:t></w:t>
            </w:r>
            <w:r>
              <w:t xml:space="preserve"> </w:t>
            </w:r>
            <w:r>
              <w:sym w:font="Symbol" w:char="F0C5"/>
            </w:r>
          </w:p>
        </w:tc>
      </w:tr>
      <w:tr w:rsidR="004D5B2C" w:rsidTr="008B45CA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4D5B2C" w:rsidRDefault="004D5B2C" w:rsidP="004D5B2C">
            <w:r>
              <w:t>Acceso desde el encabezado</w:t>
            </w:r>
          </w:p>
        </w:tc>
        <w:tc>
          <w:tcPr>
            <w:tcW w:w="4019" w:type="dxa"/>
          </w:tcPr>
          <w:p w:rsidR="004D5B2C" w:rsidRPr="008228B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28BC">
              <w:t>-</w:t>
            </w:r>
          </w:p>
        </w:tc>
      </w:tr>
      <w:tr w:rsidR="004D5B2C" w:rsidTr="008B45CA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4D5B2C" w:rsidRDefault="004D5B2C" w:rsidP="004D5B2C">
            <w:r>
              <w:t>Vista natural posterior</w:t>
            </w:r>
          </w:p>
        </w:tc>
        <w:tc>
          <w:tcPr>
            <w:tcW w:w="4019" w:type="dxa"/>
          </w:tcPr>
          <w:p w:rsidR="004D5B2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Ídem vista anterior</w:t>
            </w:r>
          </w:p>
        </w:tc>
      </w:tr>
      <w:tr w:rsidR="004D5B2C" w:rsidTr="008B45CA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4D5B2C" w:rsidRDefault="004D5B2C" w:rsidP="004D5B2C">
            <w:r>
              <w:lastRenderedPageBreak/>
              <w:t>Acceso a la vista posterior</w:t>
            </w:r>
          </w:p>
        </w:tc>
        <w:tc>
          <w:tcPr>
            <w:tcW w:w="4019" w:type="dxa"/>
          </w:tcPr>
          <w:p w:rsidR="004D5B2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Cualquiera de los íconos de abajo</w:t>
            </w:r>
          </w:p>
        </w:tc>
      </w:tr>
    </w:tbl>
    <w:p w:rsidR="00D57E8E" w:rsidRDefault="00D57E8E" w:rsidP="00D57E8E">
      <w:pPr>
        <w:pStyle w:val="Ttulo3"/>
      </w:pPr>
      <w:r>
        <w:t>Impactos</w:t>
      </w:r>
      <w:r w:rsidR="00BF1A27">
        <w:t xml:space="preserve"> para Create</w:t>
      </w:r>
    </w:p>
    <w:tbl>
      <w:tblPr>
        <w:tblStyle w:val="Tabladecuadrcula1clara"/>
        <w:tblW w:w="0" w:type="auto"/>
        <w:tblLook w:val="0400" w:firstRow="0" w:lastRow="0" w:firstColumn="0" w:lastColumn="0" w:noHBand="0" w:noVBand="1"/>
      </w:tblPr>
      <w:tblGrid>
        <w:gridCol w:w="1129"/>
        <w:gridCol w:w="5720"/>
      </w:tblGrid>
      <w:tr w:rsidR="00D57E8E" w:rsidTr="00DC03B8">
        <w:tc>
          <w:tcPr>
            <w:tcW w:w="1129" w:type="dxa"/>
          </w:tcPr>
          <w:p w:rsidR="00D57E8E" w:rsidRDefault="00117D04" w:rsidP="00F8406F">
            <w:r>
              <w:t>Tablas</w:t>
            </w:r>
          </w:p>
        </w:tc>
        <w:tc>
          <w:tcPr>
            <w:tcW w:w="5720" w:type="dxa"/>
          </w:tcPr>
          <w:p w:rsidR="00D57E8E" w:rsidRDefault="00096022" w:rsidP="00DC03B8">
            <w:pPr>
              <w:pStyle w:val="Dotsentabla"/>
            </w:pPr>
            <w:r>
              <w:rPr>
                <w:b/>
                <w:i/>
              </w:rPr>
              <w:t>entidad</w:t>
            </w:r>
            <w:r w:rsidR="00117D04">
              <w:t>: guarda el nuevo registro</w:t>
            </w:r>
          </w:p>
        </w:tc>
      </w:tr>
      <w:tr w:rsidR="00D57E8E" w:rsidTr="00DC03B8">
        <w:tc>
          <w:tcPr>
            <w:tcW w:w="1129" w:type="dxa"/>
          </w:tcPr>
          <w:p w:rsidR="00D57E8E" w:rsidRDefault="00117D04" w:rsidP="00F8406F">
            <w:r>
              <w:t>Session</w:t>
            </w:r>
          </w:p>
        </w:tc>
        <w:tc>
          <w:tcPr>
            <w:tcW w:w="5720" w:type="dxa"/>
          </w:tcPr>
          <w:p w:rsidR="00117D04" w:rsidRDefault="0086397F" w:rsidP="0086397F">
            <w:pPr>
              <w:pStyle w:val="Dotsentabla"/>
            </w:pPr>
            <w:r>
              <w:t>A</w:t>
            </w:r>
            <w:r w:rsidR="00117D04">
              <w:t xml:space="preserve">ctualiza </w:t>
            </w:r>
            <w:r w:rsidR="00DC03B8">
              <w:t>el</w:t>
            </w:r>
            <w:r w:rsidR="00117D04">
              <w:t xml:space="preserve"> campo </w:t>
            </w:r>
            <w:r w:rsidR="00694A1A">
              <w:rPr>
                <w:i/>
              </w:rPr>
              <w:t>entidad</w:t>
            </w:r>
            <w:r w:rsidR="00DC03B8">
              <w:rPr>
                <w:i/>
              </w:rPr>
              <w:t>_id</w:t>
            </w:r>
            <w:r w:rsidR="00694A1A">
              <w:t xml:space="preserve"> que corresponda.</w:t>
            </w:r>
          </w:p>
        </w:tc>
      </w:tr>
      <w:tr w:rsidR="005410FD" w:rsidTr="00DC03B8">
        <w:tc>
          <w:tcPr>
            <w:tcW w:w="1129" w:type="dxa"/>
          </w:tcPr>
          <w:p w:rsidR="005410FD" w:rsidRDefault="005410FD" w:rsidP="005410FD">
            <w:r>
              <w:t>Cookies</w:t>
            </w:r>
          </w:p>
        </w:tc>
        <w:tc>
          <w:tcPr>
            <w:tcW w:w="5720" w:type="dxa"/>
          </w:tcPr>
          <w:p w:rsidR="005410FD" w:rsidRDefault="0086397F" w:rsidP="0086397F">
            <w:pPr>
              <w:pStyle w:val="Dotsentabla"/>
            </w:pPr>
            <w:r>
              <w:t>A</w:t>
            </w:r>
            <w:r w:rsidR="005410FD">
              <w:t xml:space="preserve">ctualiza </w:t>
            </w:r>
            <w:r w:rsidR="00DC03B8">
              <w:t>el</w:t>
            </w:r>
            <w:r w:rsidR="005410FD">
              <w:t xml:space="preserve"> campo </w:t>
            </w:r>
            <w:r w:rsidR="00694A1A">
              <w:rPr>
                <w:i/>
              </w:rPr>
              <w:t>entidad</w:t>
            </w:r>
            <w:r w:rsidR="00DC03B8">
              <w:rPr>
                <w:i/>
              </w:rPr>
              <w:t>_id</w:t>
            </w:r>
            <w:r w:rsidR="00694A1A">
              <w:t xml:space="preserve"> que corresponda.</w:t>
            </w:r>
          </w:p>
        </w:tc>
      </w:tr>
    </w:tbl>
    <w:p w:rsidR="00BF1A27" w:rsidRDefault="00BF1A27" w:rsidP="00BF1A27">
      <w:pPr>
        <w:pStyle w:val="Ttulo3"/>
      </w:pPr>
      <w:r>
        <w:t>Impactos para Update</w:t>
      </w:r>
    </w:p>
    <w:tbl>
      <w:tblPr>
        <w:tblStyle w:val="Tabladecuadrcula1clara"/>
        <w:tblW w:w="0" w:type="auto"/>
        <w:tblLook w:val="0400" w:firstRow="0" w:lastRow="0" w:firstColumn="0" w:lastColumn="0" w:noHBand="0" w:noVBand="1"/>
      </w:tblPr>
      <w:tblGrid>
        <w:gridCol w:w="988"/>
        <w:gridCol w:w="5861"/>
      </w:tblGrid>
      <w:tr w:rsidR="00BF1A27" w:rsidTr="00587482">
        <w:tc>
          <w:tcPr>
            <w:tcW w:w="988" w:type="dxa"/>
          </w:tcPr>
          <w:p w:rsidR="00BF1A27" w:rsidRDefault="00BF1A27" w:rsidP="00F54540">
            <w:r>
              <w:t>Tablas</w:t>
            </w:r>
          </w:p>
        </w:tc>
        <w:tc>
          <w:tcPr>
            <w:tcW w:w="5861" w:type="dxa"/>
          </w:tcPr>
          <w:p w:rsidR="00BF1A27" w:rsidRDefault="00BF1A27" w:rsidP="0060481E">
            <w:pPr>
              <w:pStyle w:val="Dotsentabla"/>
            </w:pPr>
            <w:r>
              <w:t>Si el RCLV fue creado por el usuario y está en status creado</w:t>
            </w:r>
            <w:r w:rsidR="0060481E">
              <w:t>,</w:t>
            </w:r>
            <w:r>
              <w:t xml:space="preserve"> </w:t>
            </w:r>
            <w:r w:rsidR="00096022">
              <w:t>actualiza</w:t>
            </w:r>
            <w:r>
              <w:t xml:space="preserve"> el registro</w:t>
            </w:r>
            <w:r w:rsidR="0060481E">
              <w:t xml:space="preserve"> </w:t>
            </w:r>
            <w:r w:rsidR="0086397F">
              <w:rPr>
                <w:b/>
                <w:i/>
              </w:rPr>
              <w:t>original</w:t>
            </w:r>
            <w:r w:rsidR="0060481E">
              <w:t xml:space="preserve"> </w:t>
            </w:r>
            <w:r w:rsidR="0060481E" w:rsidRPr="0060481E">
              <w:t>que</w:t>
            </w:r>
            <w:r w:rsidR="0060481E">
              <w:t xml:space="preserve"> corresponda.</w:t>
            </w:r>
          </w:p>
          <w:p w:rsidR="00587482" w:rsidRDefault="0086397F" w:rsidP="0086397F">
            <w:pPr>
              <w:pStyle w:val="Dotsentabla"/>
            </w:pPr>
            <w:r>
              <w:t xml:space="preserve">De lo contrario, </w:t>
            </w:r>
            <w:r w:rsidR="00587482">
              <w:t xml:space="preserve">actualiza, guarda o elimina un registro en </w:t>
            </w:r>
            <w:r w:rsidR="00587482" w:rsidRPr="00FE4069">
              <w:rPr>
                <w:b/>
                <w:i/>
              </w:rPr>
              <w:t>rclvs_edicion</w:t>
            </w:r>
            <w:r w:rsidR="00587482">
              <w:t>.</w:t>
            </w:r>
          </w:p>
        </w:tc>
      </w:tr>
    </w:tbl>
    <w:p w:rsidR="002D28F7" w:rsidRDefault="002D28F7" w:rsidP="002D28F7">
      <w:pPr>
        <w:pStyle w:val="Ttulo3"/>
      </w:pPr>
      <w:r>
        <w:t>Comentarios para Agregar</w:t>
      </w:r>
    </w:p>
    <w:p w:rsidR="002D28F7" w:rsidRDefault="002D28F7" w:rsidP="002D28F7">
      <w:pPr>
        <w:pStyle w:val="Dots"/>
      </w:pPr>
      <w:r>
        <w:t xml:space="preserve">Se guarda el nuevo registro y se obtiene el </w:t>
      </w:r>
      <w:r w:rsidRPr="002D28F7">
        <w:rPr>
          <w:i/>
        </w:rPr>
        <w:t>id</w:t>
      </w:r>
      <w:r>
        <w:t>.</w:t>
      </w:r>
    </w:p>
    <w:p w:rsidR="002D28F7" w:rsidRDefault="002D28F7" w:rsidP="002D28F7">
      <w:pPr>
        <w:pStyle w:val="Dots"/>
      </w:pPr>
      <w:r>
        <w:t>Se guarda e</w:t>
      </w:r>
      <w:r w:rsidR="00C31977">
        <w:t>l</w:t>
      </w:r>
      <w:r>
        <w:t xml:space="preserve"> </w:t>
      </w:r>
      <w:r w:rsidRPr="002D28F7">
        <w:rPr>
          <w:i/>
        </w:rPr>
        <w:t>id</w:t>
      </w:r>
      <w:r>
        <w:t xml:space="preserve"> </w:t>
      </w:r>
      <w:r w:rsidRPr="002D28F7">
        <w:t>en</w:t>
      </w:r>
      <w:r>
        <w:t xml:space="preserve"> el campo </w:t>
      </w:r>
      <w:r>
        <w:rPr>
          <w:i/>
        </w:rPr>
        <w:t>entidad_id</w:t>
      </w:r>
      <w:r>
        <w:t xml:space="preserve"> que corresponda. </w:t>
      </w:r>
    </w:p>
    <w:p w:rsidR="002D28F7" w:rsidRDefault="002D28F7" w:rsidP="002D28F7">
      <w:pPr>
        <w:pStyle w:val="Nmeros"/>
      </w:pPr>
      <w:r>
        <w:t xml:space="preserve">Si el origen era </w:t>
      </w:r>
      <w:proofErr w:type="spellStart"/>
      <w:r>
        <w:rPr>
          <w:i/>
        </w:rPr>
        <w:t>agregarProd</w:t>
      </w:r>
      <w:proofErr w:type="spellEnd"/>
      <w:r>
        <w:t>, se lo guarda en la session y cookie del producto que se está creando.</w:t>
      </w:r>
    </w:p>
    <w:p w:rsidR="002D28F7" w:rsidRDefault="002D28F7" w:rsidP="002D28F7">
      <w:pPr>
        <w:pStyle w:val="Nmeros"/>
      </w:pPr>
      <w:r>
        <w:t>Si e</w:t>
      </w:r>
      <w:r w:rsidR="004206D6">
        <w:t>l</w:t>
      </w:r>
      <w:r>
        <w:t xml:space="preserve"> origen era </w:t>
      </w:r>
      <w:proofErr w:type="spellStart"/>
      <w:r w:rsidRPr="002D28F7">
        <w:rPr>
          <w:i/>
        </w:rPr>
        <w:t>ediciónProd</w:t>
      </w:r>
      <w:proofErr w:type="spellEnd"/>
      <w:r>
        <w:t>, se lo guarda en la session y cookie del producto que se está editando.</w:t>
      </w:r>
    </w:p>
    <w:p w:rsidR="002D28F7" w:rsidRDefault="002D28F7" w:rsidP="002D28F7">
      <w:pPr>
        <w:pStyle w:val="Ttulo3"/>
      </w:pPr>
      <w:r>
        <w:t>Comentarios para Editar</w:t>
      </w:r>
    </w:p>
    <w:p w:rsidR="00C31977" w:rsidRDefault="00C31977" w:rsidP="00C31977">
      <w:pPr>
        <w:pStyle w:val="Dots"/>
      </w:pPr>
      <w:r>
        <w:t xml:space="preserve">Si el original está en </w:t>
      </w:r>
      <w:r w:rsidRPr="00C718D1">
        <w:rPr>
          <w:i/>
        </w:rPr>
        <w:t>status_creado</w:t>
      </w:r>
      <w:r>
        <w:t xml:space="preserve"> y fue creado por el usuario, actualiza el registro original.</w:t>
      </w:r>
    </w:p>
    <w:p w:rsidR="00C31977" w:rsidRDefault="00C31977" w:rsidP="00DD0AAB">
      <w:pPr>
        <w:pStyle w:val="Dots"/>
      </w:pPr>
      <w:r>
        <w:t xml:space="preserve">De lo contrario, se ejecuta la función </w:t>
      </w:r>
      <w:r w:rsidRPr="00C31977">
        <w:rPr>
          <w:b/>
          <w:i/>
        </w:rPr>
        <w:t>guardaActEdicCRUD</w:t>
      </w:r>
      <w:r>
        <w:t xml:space="preserve"> </w:t>
      </w:r>
      <w:r w:rsidR="0086397F">
        <w:t xml:space="preserve">para guardar la edición en la tabla </w:t>
      </w:r>
      <w:r w:rsidR="0086397F" w:rsidRPr="0086397F">
        <w:rPr>
          <w:i/>
        </w:rPr>
        <w:t>rclvs_edicion</w:t>
      </w:r>
      <w:r>
        <w:t>.</w:t>
      </w:r>
    </w:p>
    <w:p w:rsidR="00694A1A" w:rsidRPr="00CF06AE" w:rsidRDefault="001747C8" w:rsidP="00694A1A">
      <w:pPr>
        <w:pStyle w:val="Ttulo2"/>
      </w:pPr>
      <w:bookmarkStart w:id="4" w:name="_Toc136964692"/>
      <w:r>
        <w:lastRenderedPageBreak/>
        <w:t>Personajes</w:t>
      </w:r>
      <w:bookmarkEnd w:id="4"/>
      <w:r w:rsidR="009769B9">
        <w:t xml:space="preserve"> Históricos</w:t>
      </w:r>
    </w:p>
    <w:p w:rsidR="00694A1A" w:rsidRDefault="00676860" w:rsidP="00694A1A">
      <w:pPr>
        <w:jc w:val="center"/>
      </w:pPr>
      <w:r>
        <w:rPr>
          <w:noProof/>
          <w:lang w:eastAsia="es-AR"/>
        </w:rPr>
        <w:drawing>
          <wp:inline distT="0" distB="0" distL="0" distR="0" wp14:anchorId="67FE1063" wp14:editId="18C79C5B">
            <wp:extent cx="4346713" cy="1980000"/>
            <wp:effectExtent l="0" t="0" r="0" b="127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3898" b="5076"/>
                    <a:stretch/>
                  </pic:blipFill>
                  <pic:spPr bwMode="auto">
                    <a:xfrm>
                      <a:off x="0" y="0"/>
                      <a:ext cx="4355465" cy="1983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691A" w:rsidRDefault="0036691A" w:rsidP="00694A1A">
      <w:pPr>
        <w:pStyle w:val="Ttulo3"/>
      </w:pPr>
      <w:r>
        <w:t xml:space="preserve">Dinámica </w:t>
      </w:r>
      <w:r w:rsidR="00EC152D">
        <w:t xml:space="preserve">Particular </w:t>
      </w:r>
      <w:r>
        <w:t>de la Vista</w:t>
      </w:r>
    </w:p>
    <w:p w:rsidR="00EF1FAD" w:rsidRDefault="00EF1FAD" w:rsidP="002D28F7">
      <w:pPr>
        <w:pStyle w:val="Dots"/>
      </w:pPr>
      <w:r>
        <w:t xml:space="preserve">Sector </w:t>
      </w:r>
      <w:r w:rsidRPr="00EF1FAD">
        <w:rPr>
          <w:b/>
          <w:i/>
        </w:rPr>
        <w:t>Sexo</w:t>
      </w:r>
      <w:r>
        <w:t xml:space="preserve">: La elección de una opción, es una de las 2 condiciones para que se le pida al usuario que informe el </w:t>
      </w:r>
      <w:r w:rsidRPr="00EF1FAD">
        <w:rPr>
          <w:i/>
        </w:rPr>
        <w:t>Rol en la Iglesia</w:t>
      </w:r>
      <w:r>
        <w:t xml:space="preserve"> y el </w:t>
      </w:r>
      <w:r w:rsidRPr="00EF1FAD">
        <w:rPr>
          <w:i/>
        </w:rPr>
        <w:t>Proceso de Canonización</w:t>
      </w:r>
      <w:r>
        <w:t>.</w:t>
      </w:r>
    </w:p>
    <w:p w:rsidR="0036691A" w:rsidRDefault="0036691A" w:rsidP="0036691A">
      <w:pPr>
        <w:pStyle w:val="Dots"/>
      </w:pPr>
      <w:r>
        <w:t xml:space="preserve">Sector </w:t>
      </w:r>
      <w:r w:rsidRPr="00EF1FAD">
        <w:rPr>
          <w:b/>
          <w:i/>
        </w:rPr>
        <w:t>Época en la que vivió respecto a Jesús</w:t>
      </w:r>
      <w:r>
        <w:t>:</w:t>
      </w:r>
    </w:p>
    <w:p w:rsidR="0036691A" w:rsidRDefault="0036691A" w:rsidP="0036691A">
      <w:pPr>
        <w:pStyle w:val="Nmeros"/>
      </w:pPr>
      <w:r>
        <w:t xml:space="preserve">Si el usuario elige la opción </w:t>
      </w:r>
      <w:r>
        <w:rPr>
          <w:i/>
        </w:rPr>
        <w:t>Posterior</w:t>
      </w:r>
      <w:r>
        <w:t xml:space="preserve">, se muestra el </w:t>
      </w:r>
      <w:r w:rsidRPr="0036691A">
        <w:rPr>
          <w:i/>
        </w:rPr>
        <w:t>año</w:t>
      </w:r>
      <w:r>
        <w:t>.</w:t>
      </w:r>
    </w:p>
    <w:p w:rsidR="0036691A" w:rsidRDefault="00EF1FAD" w:rsidP="0036691A">
      <w:pPr>
        <w:pStyle w:val="Nmeros"/>
      </w:pPr>
      <w:r>
        <w:t xml:space="preserve">La combinación de </w:t>
      </w:r>
      <w:r w:rsidR="0036691A">
        <w:t xml:space="preserve">la opción </w:t>
      </w:r>
      <w:r w:rsidR="0036691A">
        <w:rPr>
          <w:i/>
        </w:rPr>
        <w:t>Posterior</w:t>
      </w:r>
      <w:r w:rsidR="0036691A">
        <w:t xml:space="preserve"> y</w:t>
      </w:r>
      <w:r>
        <w:t xml:space="preserve"> el</w:t>
      </w:r>
      <w:r w:rsidR="0036691A">
        <w:t xml:space="preserve"> </w:t>
      </w:r>
      <w:r w:rsidR="0036691A">
        <w:rPr>
          <w:i/>
        </w:rPr>
        <w:t>año</w:t>
      </w:r>
      <w:r w:rsidR="0036691A">
        <w:t xml:space="preserve"> </w:t>
      </w:r>
      <w:r>
        <w:t>&gt;</w:t>
      </w:r>
      <w:r w:rsidR="0036691A">
        <w:t xml:space="preserve"> 1100, es una de las 2 condiciones para que se le pida al usuario que informe si el personaje presenció una </w:t>
      </w:r>
      <w:r w:rsidRPr="00676860">
        <w:rPr>
          <w:i/>
        </w:rPr>
        <w:t>Aparición Mariana</w:t>
      </w:r>
      <w:r w:rsidR="0036691A">
        <w:t>.</w:t>
      </w:r>
    </w:p>
    <w:p w:rsidR="00EF1FAD" w:rsidRDefault="00EF1FAD" w:rsidP="00EF1FAD">
      <w:pPr>
        <w:pStyle w:val="Dots"/>
      </w:pPr>
      <w:r>
        <w:t xml:space="preserve">Sector </w:t>
      </w:r>
      <w:r w:rsidRPr="00EF1FAD">
        <w:rPr>
          <w:b/>
          <w:i/>
        </w:rPr>
        <w:t>Relacionado con la Iglesia Católica</w:t>
      </w:r>
      <w:r>
        <w:t>:</w:t>
      </w:r>
    </w:p>
    <w:p w:rsidR="00EF1FAD" w:rsidRDefault="00EF1FAD" w:rsidP="00EF1FAD">
      <w:pPr>
        <w:pStyle w:val="Nmeros"/>
      </w:pPr>
      <w:r>
        <w:t xml:space="preserve">La opción </w:t>
      </w:r>
      <w:r w:rsidRPr="00EF1FAD">
        <w:rPr>
          <w:i/>
        </w:rPr>
        <w:t>SI</w:t>
      </w:r>
      <w:r>
        <w:t xml:space="preserve"> (CFC), es una de las 2 condiciones para que aparezcan sus dependientes </w:t>
      </w:r>
      <w:r w:rsidRPr="00EF1FAD">
        <w:rPr>
          <w:i/>
        </w:rPr>
        <w:t>Rol en la Iglesia</w:t>
      </w:r>
      <w:r>
        <w:t xml:space="preserve">, </w:t>
      </w:r>
      <w:r w:rsidRPr="00EF1FAD">
        <w:rPr>
          <w:i/>
        </w:rPr>
        <w:t>Proceso de Canonización</w:t>
      </w:r>
      <w:r>
        <w:t xml:space="preserve"> y </w:t>
      </w:r>
      <w:r w:rsidRPr="00676860">
        <w:rPr>
          <w:i/>
        </w:rPr>
        <w:t>Aparición Mariana</w:t>
      </w:r>
      <w:r>
        <w:t>.</w:t>
      </w:r>
    </w:p>
    <w:p w:rsidR="00EF1FAD" w:rsidRDefault="00EF1FAD" w:rsidP="00EF1FAD">
      <w:pPr>
        <w:pStyle w:val="Nmeros"/>
      </w:pPr>
      <w:r>
        <w:t>La otra condición en cada caso, está mencionada en los puntos anteriores.</w:t>
      </w:r>
    </w:p>
    <w:p w:rsidR="00694A1A" w:rsidRDefault="00694A1A" w:rsidP="00694A1A">
      <w:pPr>
        <w:pStyle w:val="Ttulo3"/>
      </w:pPr>
      <w:r>
        <w:lastRenderedPageBreak/>
        <w:t xml:space="preserve">Controles </w:t>
      </w:r>
      <w:r w:rsidR="00EC152D">
        <w:t xml:space="preserve">Particulares </w:t>
      </w:r>
      <w:r>
        <w:t>de</w:t>
      </w:r>
      <w:r w:rsidR="00A72755">
        <w:t xml:space="preserve"> Validación</w:t>
      </w:r>
    </w:p>
    <w:p w:rsidR="002416BC" w:rsidRDefault="00F30243" w:rsidP="00F30243">
      <w:pPr>
        <w:pStyle w:val="Dots"/>
      </w:pPr>
      <w:r>
        <w:t xml:space="preserve">Sector </w:t>
      </w:r>
      <w:r>
        <w:rPr>
          <w:i/>
        </w:rPr>
        <w:t>Nombres</w:t>
      </w:r>
      <w:r>
        <w:t xml:space="preserve">: </w:t>
      </w:r>
    </w:p>
    <w:p w:rsidR="002416BC" w:rsidRDefault="002416BC" w:rsidP="002416BC">
      <w:pPr>
        <w:pStyle w:val="Nmeros"/>
      </w:pPr>
      <w:r>
        <w:t>En el nombre no se pueden usar prefijos del tipo San, Gral., Don, etc.</w:t>
      </w:r>
    </w:p>
    <w:p w:rsidR="00F30243" w:rsidRDefault="002416BC" w:rsidP="002416BC">
      <w:pPr>
        <w:pStyle w:val="Nmeros"/>
      </w:pPr>
      <w:r>
        <w:t>E</w:t>
      </w:r>
      <w:r w:rsidR="00F30243">
        <w:t>l</w:t>
      </w:r>
      <w:r w:rsidR="00676860">
        <w:t xml:space="preserve"> nombre</w:t>
      </w:r>
      <w:r w:rsidR="00F30243">
        <w:t xml:space="preserve"> </w:t>
      </w:r>
      <w:r w:rsidR="00F30243" w:rsidRPr="00F30243">
        <w:rPr>
          <w:i/>
        </w:rPr>
        <w:t>alternativo</w:t>
      </w:r>
      <w:r w:rsidR="00F30243">
        <w:t xml:space="preserve"> es opcional.</w:t>
      </w:r>
    </w:p>
    <w:p w:rsidR="00694A1A" w:rsidRDefault="00694A1A" w:rsidP="00694A1A">
      <w:pPr>
        <w:pStyle w:val="Dots"/>
      </w:pPr>
      <w:r>
        <w:t xml:space="preserve">Sector </w:t>
      </w:r>
      <w:r w:rsidRPr="00694A1A">
        <w:rPr>
          <w:i/>
        </w:rPr>
        <w:t>Época en la que vivió respecto a Jesús</w:t>
      </w:r>
      <w:r w:rsidR="00D04CBF">
        <w:t xml:space="preserve"> (campo </w:t>
      </w:r>
      <w:r w:rsidR="00D04CBF">
        <w:rPr>
          <w:i/>
        </w:rPr>
        <w:t>e</w:t>
      </w:r>
      <w:r w:rsidR="00D04CBF" w:rsidRPr="00D04CBF">
        <w:rPr>
          <w:i/>
        </w:rPr>
        <w:t>poca_id</w:t>
      </w:r>
      <w:r w:rsidR="00D04CBF">
        <w:t>)</w:t>
      </w:r>
      <w:r>
        <w:t>:</w:t>
      </w:r>
    </w:p>
    <w:p w:rsidR="00694A1A" w:rsidRDefault="00F30243" w:rsidP="00694A1A">
      <w:pPr>
        <w:pStyle w:val="Nmeros"/>
      </w:pPr>
      <w:r>
        <w:t>L</w:t>
      </w:r>
      <w:r w:rsidR="00694A1A">
        <w:t xml:space="preserve">as opciones </w:t>
      </w:r>
      <w:r>
        <w:t>son selectivas</w:t>
      </w:r>
      <w:r w:rsidR="00694A1A">
        <w:t>.</w:t>
      </w:r>
    </w:p>
    <w:p w:rsidR="00694A1A" w:rsidRDefault="00694A1A" w:rsidP="00694A1A">
      <w:pPr>
        <w:pStyle w:val="Nmeros"/>
      </w:pPr>
      <w:r w:rsidRPr="00DC03B8">
        <w:rPr>
          <w:i/>
        </w:rPr>
        <w:t>año</w:t>
      </w:r>
      <w:r w:rsidR="00E94D45">
        <w:t>:</w:t>
      </w:r>
      <w:r>
        <w:t xml:space="preserve"> </w:t>
      </w:r>
      <w:r w:rsidR="00676860">
        <w:t xml:space="preserve">es </w:t>
      </w:r>
      <w:r w:rsidR="008C3982">
        <w:t xml:space="preserve">accesible y </w:t>
      </w:r>
      <w:r w:rsidR="00676860">
        <w:t xml:space="preserve">necesario sólo si </w:t>
      </w:r>
      <w:r w:rsidR="008C3982">
        <w:t>se elige</w:t>
      </w:r>
      <w:r w:rsidR="00676860">
        <w:t xml:space="preserve"> la opción </w:t>
      </w:r>
      <w:r w:rsidR="00676860">
        <w:rPr>
          <w:i/>
        </w:rPr>
        <w:t>Posterior</w:t>
      </w:r>
      <w:r w:rsidR="00E94D45">
        <w:t>.</w:t>
      </w:r>
      <w:r w:rsidR="00676860">
        <w:t xml:space="preserve"> </w:t>
      </w:r>
      <w:r w:rsidR="008C3982">
        <w:t>Debe ser mayor a 33, año en el que se asume que murió Cristo.</w:t>
      </w:r>
    </w:p>
    <w:p w:rsidR="00694A1A" w:rsidRDefault="00694A1A" w:rsidP="00694A1A">
      <w:pPr>
        <w:pStyle w:val="Dots"/>
      </w:pPr>
      <w:r>
        <w:t xml:space="preserve">Sector </w:t>
      </w:r>
      <w:r w:rsidR="00F30243">
        <w:rPr>
          <w:i/>
        </w:rPr>
        <w:t>Relacionado con la Iglesia Católica</w:t>
      </w:r>
      <w:r w:rsidR="00D04CBF">
        <w:t xml:space="preserve"> (campo </w:t>
      </w:r>
      <w:r w:rsidR="00D04CBF" w:rsidRPr="00D04CBF">
        <w:rPr>
          <w:i/>
        </w:rPr>
        <w:t>categoria_id</w:t>
      </w:r>
      <w:r w:rsidR="00D04CBF">
        <w:t>)</w:t>
      </w:r>
      <w:r w:rsidR="00DC69C5">
        <w:t>:</w:t>
      </w:r>
    </w:p>
    <w:p w:rsidR="0036691A" w:rsidRDefault="00DC69C5" w:rsidP="002D28F7">
      <w:pPr>
        <w:pStyle w:val="Nmeros"/>
      </w:pPr>
      <w:r>
        <w:t xml:space="preserve">Si </w:t>
      </w:r>
      <w:r w:rsidR="00A72755">
        <w:t>se</w:t>
      </w:r>
      <w:r>
        <w:t xml:space="preserve"> elige</w:t>
      </w:r>
      <w:r w:rsidR="0036691A">
        <w:t xml:space="preserve"> la opción </w:t>
      </w:r>
      <w:r w:rsidR="0036691A" w:rsidRPr="00A72755">
        <w:rPr>
          <w:b/>
          <w:i/>
        </w:rPr>
        <w:t>SI</w:t>
      </w:r>
      <w:r w:rsidR="00A72755">
        <w:t xml:space="preserve"> y un </w:t>
      </w:r>
      <w:r w:rsidR="00A72755" w:rsidRPr="00A72755">
        <w:rPr>
          <w:b/>
          <w:i/>
        </w:rPr>
        <w:t>sexo</w:t>
      </w:r>
      <w:r w:rsidR="00A72755">
        <w:t xml:space="preserve">, el usuario debe elegir una opción para </w:t>
      </w:r>
      <w:r w:rsidR="0036691A" w:rsidRPr="00A72755">
        <w:rPr>
          <w:i/>
        </w:rPr>
        <w:t>Rol en la Iglesia</w:t>
      </w:r>
      <w:r w:rsidR="0036691A">
        <w:t xml:space="preserve"> y </w:t>
      </w:r>
      <w:r w:rsidR="0036691A" w:rsidRPr="00A72755">
        <w:rPr>
          <w:i/>
        </w:rPr>
        <w:t>Proceso de Canonización</w:t>
      </w:r>
      <w:r w:rsidR="0036691A">
        <w:t>.</w:t>
      </w:r>
    </w:p>
    <w:p w:rsidR="0036691A" w:rsidRDefault="00A72755" w:rsidP="002D28F7">
      <w:pPr>
        <w:pStyle w:val="Nmeros"/>
      </w:pPr>
      <w:r>
        <w:t xml:space="preserve">Si se elige la opción </w:t>
      </w:r>
      <w:r w:rsidRPr="00A72755">
        <w:rPr>
          <w:b/>
          <w:i/>
        </w:rPr>
        <w:t>SI</w:t>
      </w:r>
      <w:r>
        <w:t xml:space="preserve">, la época elegida es </w:t>
      </w:r>
      <w:r w:rsidRPr="00A72755">
        <w:rPr>
          <w:b/>
          <w:i/>
        </w:rPr>
        <w:t>Posterior</w:t>
      </w:r>
      <w:r>
        <w:t xml:space="preserve">, y el </w:t>
      </w:r>
      <w:r w:rsidRPr="00A72755">
        <w:rPr>
          <w:b/>
          <w:i/>
        </w:rPr>
        <w:t>año</w:t>
      </w:r>
      <w:r>
        <w:t xml:space="preserve"> es mayor a 1100 (primera aparición mariana después de la Del Pilar) el usuario debe elegir una opción para </w:t>
      </w:r>
      <w:r w:rsidR="0036691A" w:rsidRPr="00A72755">
        <w:rPr>
          <w:i/>
        </w:rPr>
        <w:t>Aparición Mariana</w:t>
      </w:r>
      <w:r w:rsidR="0036691A">
        <w:t>.</w:t>
      </w:r>
    </w:p>
    <w:p w:rsidR="00694A1A" w:rsidRDefault="00694A1A" w:rsidP="00694A1A">
      <w:pPr>
        <w:pStyle w:val="Nmeros"/>
      </w:pPr>
      <w:r>
        <w:t xml:space="preserve">Si </w:t>
      </w:r>
      <w:r w:rsidR="002416BC">
        <w:t>se elige la opción</w:t>
      </w:r>
      <w:r>
        <w:t xml:space="preserve"> </w:t>
      </w:r>
      <w:r w:rsidRPr="002416BC">
        <w:rPr>
          <w:b/>
          <w:i/>
        </w:rPr>
        <w:t>NO</w:t>
      </w:r>
      <w:r>
        <w:t>, el sector queda contestado.</w:t>
      </w:r>
    </w:p>
    <w:p w:rsidR="00D04CBF" w:rsidRDefault="00D04CBF" w:rsidP="00D04CBF">
      <w:pPr>
        <w:pStyle w:val="Ttulo3"/>
      </w:pPr>
      <w:r>
        <w:t>C</w:t>
      </w:r>
      <w:r w:rsidR="00F54540">
        <w:t>ampos P</w:t>
      </w:r>
      <w:r>
        <w:t>articulares</w:t>
      </w:r>
    </w:p>
    <w:p w:rsidR="00D04CBF" w:rsidRDefault="00D04CBF" w:rsidP="00D04CBF">
      <w:pPr>
        <w:pStyle w:val="Dots"/>
      </w:pPr>
      <w:r>
        <w:t xml:space="preserve">epoca_id: ANT/CNT/PST </w:t>
      </w:r>
      <w:r>
        <w:rPr>
          <w:rFonts w:ascii="Symbol" w:hAnsi="Symbol"/>
        </w:rPr>
        <w:t></w:t>
      </w:r>
      <w:r>
        <w:t xml:space="preserve"> </w:t>
      </w:r>
      <w:r w:rsidR="002416BC">
        <w:t>opciones selectivas</w:t>
      </w:r>
      <w:r>
        <w:t>.</w:t>
      </w:r>
    </w:p>
    <w:p w:rsidR="00D04CBF" w:rsidRDefault="00D04CBF" w:rsidP="00D04CBF">
      <w:pPr>
        <w:pStyle w:val="Dots"/>
      </w:pPr>
      <w:r>
        <w:t xml:space="preserve">categoria_id: CFC/VPC </w:t>
      </w:r>
      <w:r>
        <w:rPr>
          <w:rFonts w:ascii="Symbol" w:hAnsi="Symbol"/>
        </w:rPr>
        <w:t></w:t>
      </w:r>
      <w:r>
        <w:t xml:space="preserve"> </w:t>
      </w:r>
      <w:r w:rsidR="002416BC">
        <w:t>opciones selectivas</w:t>
      </w:r>
      <w:r>
        <w:t>.</w:t>
      </w:r>
    </w:p>
    <w:p w:rsidR="002416BC" w:rsidRPr="00D04CBF" w:rsidRDefault="002416BC" w:rsidP="002416BC">
      <w:pPr>
        <w:pStyle w:val="Dots"/>
      </w:pPr>
      <w:r w:rsidRPr="00D04CBF">
        <w:t>rol_iglesia_id</w:t>
      </w:r>
      <w:r>
        <w:t>: el id del rol</w:t>
      </w:r>
    </w:p>
    <w:p w:rsidR="002416BC" w:rsidRDefault="002416BC" w:rsidP="002416BC">
      <w:pPr>
        <w:pStyle w:val="Dots"/>
      </w:pPr>
      <w:r>
        <w:t>proceso_id: el id del proceso de canonización.</w:t>
      </w:r>
    </w:p>
    <w:p w:rsidR="00D04CBF" w:rsidRDefault="00D04CBF" w:rsidP="00D04CBF">
      <w:pPr>
        <w:pStyle w:val="Dots"/>
      </w:pPr>
      <w:r>
        <w:t>ap_mar_id</w:t>
      </w:r>
      <w:r w:rsidR="002416BC">
        <w:t>: el id de la aparición</w:t>
      </w:r>
      <w:r>
        <w:t>.</w:t>
      </w:r>
    </w:p>
    <w:p w:rsidR="00694A1A" w:rsidRPr="00B046CF" w:rsidRDefault="00B046CF" w:rsidP="00694A1A">
      <w:pPr>
        <w:rPr>
          <w:sz w:val="2"/>
          <w:szCs w:val="2"/>
        </w:rPr>
      </w:pPr>
      <w:r>
        <w:br w:type="column"/>
      </w:r>
    </w:p>
    <w:p w:rsidR="00D57D88" w:rsidRDefault="001747C8" w:rsidP="00694A1A">
      <w:pPr>
        <w:pStyle w:val="Ttulo2"/>
        <w:numPr>
          <w:ilvl w:val="0"/>
          <w:numId w:val="0"/>
        </w:numPr>
      </w:pPr>
      <w:bookmarkStart w:id="5" w:name="_Toc136964693"/>
      <w:r>
        <w:t>Hecho</w:t>
      </w:r>
      <w:bookmarkEnd w:id="5"/>
      <w:r w:rsidR="009769B9">
        <w:t>s Históricos</w:t>
      </w:r>
    </w:p>
    <w:p w:rsidR="00B046CF" w:rsidRDefault="00F03F0D" w:rsidP="00C92FA4">
      <w:pPr>
        <w:jc w:val="center"/>
      </w:pPr>
      <w:r>
        <w:rPr>
          <w:noProof/>
          <w:lang w:eastAsia="es-AR"/>
        </w:rPr>
        <w:drawing>
          <wp:inline distT="0" distB="0" distL="0" distR="0" wp14:anchorId="3CC6193D" wp14:editId="16C30C42">
            <wp:extent cx="4346713" cy="1980000"/>
            <wp:effectExtent l="0" t="0" r="0" b="127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3898" b="5076"/>
                    <a:stretch/>
                  </pic:blipFill>
                  <pic:spPr bwMode="auto">
                    <a:xfrm>
                      <a:off x="0" y="0"/>
                      <a:ext cx="4355465" cy="1983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152D" w:rsidRDefault="00EC152D" w:rsidP="002D28F7">
      <w:pPr>
        <w:pStyle w:val="Ttulo3"/>
        <w:numPr>
          <w:ilvl w:val="2"/>
          <w:numId w:val="30"/>
        </w:numPr>
      </w:pPr>
      <w:r>
        <w:t>Dinámica Particular de la Vista</w:t>
      </w:r>
    </w:p>
    <w:p w:rsidR="00862F9E" w:rsidRDefault="00862F9E" w:rsidP="00862F9E">
      <w:pPr>
        <w:pStyle w:val="Dots"/>
      </w:pPr>
      <w:r>
        <w:t xml:space="preserve">Sector </w:t>
      </w:r>
      <w:r w:rsidRPr="00EF1FAD">
        <w:rPr>
          <w:b/>
          <w:i/>
        </w:rPr>
        <w:t>Época en la que vivió respecto a Jesús</w:t>
      </w:r>
      <w:r>
        <w:t>:</w:t>
      </w:r>
    </w:p>
    <w:p w:rsidR="00862F9E" w:rsidRDefault="00862F9E" w:rsidP="00862F9E">
      <w:pPr>
        <w:pStyle w:val="Nmeros"/>
      </w:pPr>
      <w:r>
        <w:t xml:space="preserve">Si el usuario elige la opción </w:t>
      </w:r>
      <w:r w:rsidRPr="00862F9E">
        <w:t>Posterior</w:t>
      </w:r>
      <w:r>
        <w:t xml:space="preserve"> </w:t>
      </w:r>
      <w:r w:rsidRPr="00862F9E">
        <w:t>y</w:t>
      </w:r>
      <w:r>
        <w:t xml:space="preserve"> ninguna otra, se muestra el </w:t>
      </w:r>
      <w:r w:rsidRPr="0036691A">
        <w:rPr>
          <w:i/>
        </w:rPr>
        <w:t>año</w:t>
      </w:r>
      <w:r>
        <w:t>.</w:t>
      </w:r>
    </w:p>
    <w:p w:rsidR="00862F9E" w:rsidRDefault="00862F9E" w:rsidP="00862F9E">
      <w:pPr>
        <w:pStyle w:val="Nmeros"/>
      </w:pPr>
      <w:r>
        <w:t xml:space="preserve">La combinación de la opción </w:t>
      </w:r>
      <w:r>
        <w:rPr>
          <w:i/>
        </w:rPr>
        <w:t>Posterior</w:t>
      </w:r>
      <w:r>
        <w:t xml:space="preserve"> (</w:t>
      </w:r>
      <w:r w:rsidRPr="00862F9E">
        <w:t>y</w:t>
      </w:r>
      <w:r>
        <w:t xml:space="preserve"> ninguna otra) y el </w:t>
      </w:r>
      <w:r>
        <w:rPr>
          <w:i/>
        </w:rPr>
        <w:t>año</w:t>
      </w:r>
      <w:r>
        <w:t xml:space="preserve"> &gt; 1100, es una de las 2 condiciones para que se le pida al usuario que informe si el hecho es una </w:t>
      </w:r>
      <w:r w:rsidRPr="00676860">
        <w:rPr>
          <w:i/>
        </w:rPr>
        <w:t>Aparición Mariana</w:t>
      </w:r>
      <w:r>
        <w:t>.</w:t>
      </w:r>
    </w:p>
    <w:p w:rsidR="00862F9E" w:rsidRDefault="00862F9E" w:rsidP="00862F9E">
      <w:pPr>
        <w:pStyle w:val="Dots"/>
      </w:pPr>
      <w:r>
        <w:t xml:space="preserve">Sector </w:t>
      </w:r>
      <w:r w:rsidRPr="00EF1FAD">
        <w:rPr>
          <w:b/>
          <w:i/>
        </w:rPr>
        <w:t>Relación con la Iglesia Católica</w:t>
      </w:r>
      <w:r>
        <w:t>:</w:t>
      </w:r>
    </w:p>
    <w:p w:rsidR="00862F9E" w:rsidRDefault="00862F9E" w:rsidP="00862F9E">
      <w:pPr>
        <w:pStyle w:val="Nmeros"/>
      </w:pPr>
      <w:r>
        <w:t xml:space="preserve">La opción </w:t>
      </w:r>
      <w:r w:rsidRPr="00EF1FAD">
        <w:rPr>
          <w:i/>
        </w:rPr>
        <w:t>SI</w:t>
      </w:r>
      <w:r>
        <w:t xml:space="preserve"> (CFC), es una de las 2 condiciones para que aparezcan su dependiente </w:t>
      </w:r>
      <w:r w:rsidRPr="00676860">
        <w:rPr>
          <w:i/>
        </w:rPr>
        <w:t>Aparición Mariana</w:t>
      </w:r>
      <w:r>
        <w:t>.</w:t>
      </w:r>
    </w:p>
    <w:p w:rsidR="00862F9E" w:rsidRDefault="00862F9E" w:rsidP="00862F9E">
      <w:pPr>
        <w:pStyle w:val="Nmeros"/>
      </w:pPr>
      <w:r>
        <w:t>La otra condición, está mencionada en el punto anterior.</w:t>
      </w:r>
    </w:p>
    <w:p w:rsidR="000B1A50" w:rsidRDefault="00560130" w:rsidP="000B1A50">
      <w:pPr>
        <w:pStyle w:val="Ttulo3"/>
      </w:pPr>
      <w:r>
        <w:br w:type="column"/>
      </w:r>
      <w:r w:rsidR="000B1A50">
        <w:lastRenderedPageBreak/>
        <w:t>Controles Particulares de Validación</w:t>
      </w:r>
    </w:p>
    <w:p w:rsidR="00C92FA4" w:rsidRDefault="00C92FA4" w:rsidP="00C92FA4">
      <w:pPr>
        <w:pStyle w:val="Dots"/>
      </w:pPr>
      <w:r>
        <w:t xml:space="preserve">Sector </w:t>
      </w:r>
      <w:r w:rsidRPr="00694A1A">
        <w:rPr>
          <w:i/>
        </w:rPr>
        <w:t xml:space="preserve">Época en la que </w:t>
      </w:r>
      <w:r>
        <w:rPr>
          <w:i/>
        </w:rPr>
        <w:t>ocurrió</w:t>
      </w:r>
      <w:r w:rsidRPr="00694A1A">
        <w:rPr>
          <w:i/>
        </w:rPr>
        <w:t xml:space="preserve"> respecto a Jesús</w:t>
      </w:r>
      <w:r>
        <w:t>:</w:t>
      </w:r>
    </w:p>
    <w:p w:rsidR="00C92FA4" w:rsidRDefault="00C92FA4" w:rsidP="00C92FA4">
      <w:pPr>
        <w:pStyle w:val="Nmeros"/>
      </w:pPr>
      <w:r>
        <w:t xml:space="preserve">Las opciones </w:t>
      </w:r>
      <w:r w:rsidR="00A562C6">
        <w:t>NO</w:t>
      </w:r>
      <w:r>
        <w:t xml:space="preserve"> son selectivas, pero deben ser consecutivas y se debe responder alguna de ellas.</w:t>
      </w:r>
    </w:p>
    <w:p w:rsidR="00560130" w:rsidRDefault="00560130" w:rsidP="00560130">
      <w:pPr>
        <w:pStyle w:val="Nmeros"/>
      </w:pPr>
      <w:r w:rsidRPr="00DC03B8">
        <w:rPr>
          <w:i/>
        </w:rPr>
        <w:t>año</w:t>
      </w:r>
      <w:r>
        <w:t xml:space="preserve">: es accesible y necesario sólo si se elige la opción </w:t>
      </w:r>
      <w:r>
        <w:rPr>
          <w:i/>
        </w:rPr>
        <w:t>Posterior</w:t>
      </w:r>
      <w:r>
        <w:t xml:space="preserve"> (</w:t>
      </w:r>
      <w:r w:rsidRPr="00862F9E">
        <w:t>y</w:t>
      </w:r>
      <w:r>
        <w:t xml:space="preserve"> ninguna otra). Debe ser mayor a 100, año en el que se asume que murieron los últimos Apóstoles.</w:t>
      </w:r>
    </w:p>
    <w:p w:rsidR="00C92FA4" w:rsidRDefault="00C92FA4" w:rsidP="00C92FA4">
      <w:pPr>
        <w:pStyle w:val="Dots"/>
      </w:pPr>
      <w:r>
        <w:t xml:space="preserve">Sector </w:t>
      </w:r>
      <w:r>
        <w:rPr>
          <w:i/>
        </w:rPr>
        <w:t>Relación con la Iglesia Católica</w:t>
      </w:r>
      <w:r>
        <w:t xml:space="preserve">. Si la respuesta a </w:t>
      </w:r>
      <w:r w:rsidRPr="00C92FA4">
        <w:rPr>
          <w:i/>
        </w:rPr>
        <w:t>¿Es un hecho específico de la Iglesia Católica?</w:t>
      </w:r>
      <w:r>
        <w:t>:</w:t>
      </w:r>
    </w:p>
    <w:p w:rsidR="00E96508" w:rsidRDefault="00E96508" w:rsidP="00E96508">
      <w:pPr>
        <w:pStyle w:val="Nmeros"/>
      </w:pPr>
      <w:r>
        <w:t xml:space="preserve">Si se elige la opción </w:t>
      </w:r>
      <w:r w:rsidRPr="00A72755">
        <w:rPr>
          <w:b/>
          <w:i/>
        </w:rPr>
        <w:t>SI</w:t>
      </w:r>
      <w:r>
        <w:t xml:space="preserve">, la época elegida es </w:t>
      </w:r>
      <w:r w:rsidRPr="00A72755">
        <w:rPr>
          <w:b/>
          <w:i/>
        </w:rPr>
        <w:t>Posterior</w:t>
      </w:r>
      <w:r>
        <w:t xml:space="preserve">, y el </w:t>
      </w:r>
      <w:r w:rsidRPr="00A72755">
        <w:rPr>
          <w:b/>
          <w:i/>
        </w:rPr>
        <w:t>año</w:t>
      </w:r>
      <w:r>
        <w:t xml:space="preserve"> es mayor a 1100 (primera aparición mariana después de la Del Pilar) el usuario debe contestar si es una </w:t>
      </w:r>
      <w:r w:rsidRPr="00A72755">
        <w:rPr>
          <w:i/>
        </w:rPr>
        <w:t>Aparición Mariana</w:t>
      </w:r>
      <w:r>
        <w:t>.</w:t>
      </w:r>
    </w:p>
    <w:p w:rsidR="00E96508" w:rsidRDefault="00E96508" w:rsidP="002D28F7">
      <w:pPr>
        <w:pStyle w:val="Nmeros"/>
      </w:pPr>
      <w:r>
        <w:t xml:space="preserve">Si se elige la opción </w:t>
      </w:r>
      <w:r w:rsidRPr="00E96508">
        <w:rPr>
          <w:b/>
          <w:i/>
        </w:rPr>
        <w:t>NO</w:t>
      </w:r>
      <w:r>
        <w:t>, el sector queda contestado.</w:t>
      </w:r>
    </w:p>
    <w:p w:rsidR="00C825F1" w:rsidRDefault="00C825F1" w:rsidP="00C825F1">
      <w:pPr>
        <w:pStyle w:val="Ttulo3"/>
      </w:pPr>
      <w:r>
        <w:t xml:space="preserve">Campos </w:t>
      </w:r>
      <w:r w:rsidR="00F54540">
        <w:t>Particulares</w:t>
      </w:r>
    </w:p>
    <w:p w:rsidR="000B1A50" w:rsidRDefault="000B1A50" w:rsidP="000B1A50">
      <w:pPr>
        <w:pStyle w:val="Dots"/>
      </w:pPr>
      <w:proofErr w:type="spellStart"/>
      <w:r>
        <w:t>ant</w:t>
      </w:r>
      <w:proofErr w:type="spellEnd"/>
      <w:r>
        <w:t xml:space="preserve">, </w:t>
      </w:r>
      <w:proofErr w:type="spellStart"/>
      <w:r>
        <w:t>jss</w:t>
      </w:r>
      <w:proofErr w:type="spellEnd"/>
      <w:r>
        <w:t xml:space="preserve">, </w:t>
      </w:r>
      <w:proofErr w:type="spellStart"/>
      <w:r>
        <w:t>cnt</w:t>
      </w:r>
      <w:proofErr w:type="spellEnd"/>
      <w:r>
        <w:t xml:space="preserve">, </w:t>
      </w:r>
      <w:proofErr w:type="spellStart"/>
      <w:r>
        <w:t>pst</w:t>
      </w:r>
      <w:proofErr w:type="spellEnd"/>
      <w:r>
        <w:t>: uno o más, pero deben ser consecutivos.</w:t>
      </w:r>
    </w:p>
    <w:p w:rsidR="00F54540" w:rsidRDefault="00E94D45" w:rsidP="00E94D45">
      <w:pPr>
        <w:pStyle w:val="Dots"/>
      </w:pPr>
      <w:r>
        <w:t>solo_cfc: SI/NO; los sí no aparecen en VPC</w:t>
      </w:r>
    </w:p>
    <w:p w:rsidR="00E94D45" w:rsidRDefault="00E94D45" w:rsidP="00E94D45">
      <w:pPr>
        <w:pStyle w:val="Dots"/>
      </w:pPr>
      <w:r>
        <w:t>ama: SI/NO</w:t>
      </w:r>
    </w:p>
    <w:p w:rsidR="000B1A50" w:rsidRDefault="000B1A50">
      <w:pPr>
        <w:spacing w:after="160" w:line="259" w:lineRule="auto"/>
      </w:pPr>
      <w:r>
        <w:br w:type="page"/>
      </w:r>
    </w:p>
    <w:p w:rsidR="000B1A50" w:rsidRDefault="009769B9" w:rsidP="00FA4E6B">
      <w:pPr>
        <w:pStyle w:val="Ttulo2"/>
      </w:pPr>
      <w:r w:rsidRPr="00FA4E6B">
        <w:lastRenderedPageBreak/>
        <w:t>Temas</w:t>
      </w:r>
    </w:p>
    <w:p w:rsidR="000B1A50" w:rsidRDefault="000B1A50" w:rsidP="000B1A50">
      <w:r>
        <w:rPr>
          <w:noProof/>
          <w:lang w:eastAsia="es-AR"/>
        </w:rPr>
        <w:drawing>
          <wp:inline distT="0" distB="0" distL="0" distR="0" wp14:anchorId="05973A36" wp14:editId="15A0D335">
            <wp:extent cx="4346713" cy="1980000"/>
            <wp:effectExtent l="0" t="0" r="0" b="127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3898" b="5076"/>
                    <a:stretch/>
                  </pic:blipFill>
                  <pic:spPr bwMode="auto">
                    <a:xfrm>
                      <a:off x="0" y="0"/>
                      <a:ext cx="4355465" cy="1983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1A50" w:rsidRPr="00FA4E6B" w:rsidRDefault="000B1A50" w:rsidP="00FA4E6B">
      <w:pPr>
        <w:pStyle w:val="Ttulo3"/>
      </w:pPr>
      <w:r w:rsidRPr="00FA4E6B">
        <w:t>Comentarios</w:t>
      </w:r>
    </w:p>
    <w:p w:rsidR="000B1A50" w:rsidRDefault="000B1A50" w:rsidP="000B1A50">
      <w:pPr>
        <w:pStyle w:val="Dots"/>
      </w:pPr>
      <w:r>
        <w:t>No tiene una dinámica particular.</w:t>
      </w:r>
    </w:p>
    <w:p w:rsidR="000B1A50" w:rsidRPr="000B1A50" w:rsidRDefault="000B1A50" w:rsidP="000B1A50">
      <w:pPr>
        <w:pStyle w:val="Dots"/>
      </w:pPr>
      <w:r>
        <w:t xml:space="preserve">Tampoco tiene </w:t>
      </w:r>
      <w:r w:rsidRPr="000B1A50">
        <w:t>controles particulares de validación</w:t>
      </w:r>
      <w:r>
        <w:t>.</w:t>
      </w:r>
    </w:p>
    <w:p w:rsidR="009769B9" w:rsidRDefault="009769B9">
      <w:pPr>
        <w:spacing w:after="160" w:line="259" w:lineRule="auto"/>
      </w:pPr>
      <w:r>
        <w:br w:type="page"/>
      </w:r>
    </w:p>
    <w:p w:rsidR="00D57E8E" w:rsidRDefault="009769B9" w:rsidP="00FA4E6B">
      <w:pPr>
        <w:pStyle w:val="Ttulo2"/>
      </w:pPr>
      <w:r>
        <w:lastRenderedPageBreak/>
        <w:t>Eventos del Año</w:t>
      </w:r>
    </w:p>
    <w:p w:rsidR="009769B9" w:rsidRDefault="009769B9" w:rsidP="009769B9">
      <w:r>
        <w:rPr>
          <w:noProof/>
          <w:lang w:eastAsia="es-AR"/>
        </w:rPr>
        <w:drawing>
          <wp:inline distT="0" distB="0" distL="0" distR="0" wp14:anchorId="69C90BF2" wp14:editId="77DCA3AA">
            <wp:extent cx="4347813" cy="201600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4E6B" w:rsidRDefault="00FA4E6B">
      <w:pPr>
        <w:spacing w:after="160" w:line="259" w:lineRule="auto"/>
      </w:pPr>
      <w:r>
        <w:br w:type="page"/>
      </w:r>
    </w:p>
    <w:p w:rsidR="00FA4E6B" w:rsidRDefault="00FA4E6B" w:rsidP="00FA4E6B">
      <w:pPr>
        <w:pStyle w:val="Ttulo2"/>
      </w:pPr>
      <w:r w:rsidRPr="00FA4E6B">
        <w:lastRenderedPageBreak/>
        <w:t>Epocas</w:t>
      </w:r>
      <w:r>
        <w:t xml:space="preserve"> del Año</w:t>
      </w:r>
    </w:p>
    <w:p w:rsidR="00FA4E6B" w:rsidRDefault="00FA4E6B" w:rsidP="00FA4E6B">
      <w:r>
        <w:rPr>
          <w:noProof/>
          <w:lang w:eastAsia="es-AR"/>
        </w:rPr>
        <w:drawing>
          <wp:inline distT="0" distB="0" distL="0" distR="0" wp14:anchorId="1BB43103" wp14:editId="4EB52AF6">
            <wp:extent cx="4355465" cy="2369185"/>
            <wp:effectExtent l="0" t="0" r="698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5465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E6B" w:rsidRPr="00FA4E6B" w:rsidRDefault="00FA4E6B" w:rsidP="00FA4E6B">
      <w:pPr>
        <w:pStyle w:val="Ttulo3"/>
      </w:pPr>
      <w:r>
        <w:t>Comentarios</w:t>
      </w:r>
    </w:p>
    <w:p w:rsidR="00FA4E6B" w:rsidRPr="006C2F48" w:rsidRDefault="00FA4E6B" w:rsidP="00FA4E6B">
      <w:pPr>
        <w:pStyle w:val="Dots"/>
      </w:pPr>
      <w:r w:rsidRPr="006C2F48">
        <w:t>Son RCLVs con rangos de fecha</w:t>
      </w:r>
    </w:p>
    <w:p w:rsidR="00FA4E6B" w:rsidRPr="004D56DB" w:rsidRDefault="00FA4E6B" w:rsidP="00FA4E6B">
      <w:pPr>
        <w:pStyle w:val="Dots"/>
      </w:pPr>
      <w:r w:rsidRPr="004D56DB">
        <w:t xml:space="preserve">Campos específicos </w:t>
      </w:r>
    </w:p>
    <w:p w:rsidR="00FA4E6B" w:rsidRDefault="00FA4E6B" w:rsidP="00FA4E6B">
      <w:pPr>
        <w:pStyle w:val="Nmeros"/>
      </w:pPr>
      <w:proofErr w:type="spellStart"/>
      <w:r w:rsidRPr="00664442">
        <w:rPr>
          <w:i/>
        </w:rPr>
        <w:t>dias_de_duracion</w:t>
      </w:r>
      <w:proofErr w:type="spellEnd"/>
      <w:r w:rsidRPr="000902C9">
        <w:t>: la cantidad de días hasta los que se extiende el rango</w:t>
      </w:r>
      <w:r>
        <w:t>. Avisa cuando se solapa con el rango de otro RCLV.</w:t>
      </w:r>
    </w:p>
    <w:p w:rsidR="00FA4E6B" w:rsidRDefault="00FA4E6B" w:rsidP="00FA4E6B">
      <w:pPr>
        <w:pStyle w:val="Nmeros"/>
      </w:pPr>
      <w:proofErr w:type="spellStart"/>
      <w:r w:rsidRPr="00664442">
        <w:rPr>
          <w:i/>
        </w:rPr>
        <w:t>comentario_duracion</w:t>
      </w:r>
      <w:proofErr w:type="spellEnd"/>
      <w:r>
        <w:t>: la explicación del criterio para días de duración.</w:t>
      </w:r>
    </w:p>
    <w:p w:rsidR="00FA4E6B" w:rsidRPr="000902C9" w:rsidRDefault="00FA4E6B" w:rsidP="00FA4E6B">
      <w:pPr>
        <w:pStyle w:val="Nmeros"/>
      </w:pPr>
      <w:proofErr w:type="spellStart"/>
      <w:r w:rsidRPr="00664442">
        <w:rPr>
          <w:i/>
        </w:rPr>
        <w:t>carpeta_avatars</w:t>
      </w:r>
      <w:proofErr w:type="spellEnd"/>
      <w:r w:rsidRPr="000902C9">
        <w:t>: es en la que se guardan/buscan los archivos avatar</w:t>
      </w:r>
      <w:r>
        <w:t>.</w:t>
      </w:r>
    </w:p>
    <w:p w:rsidR="00FA4E6B" w:rsidRDefault="00670E44" w:rsidP="00FA4E6B">
      <w:pPr>
        <w:pStyle w:val="Ttulo3"/>
      </w:pPr>
      <w:r>
        <w:br w:type="column"/>
      </w:r>
      <w:r w:rsidR="00FA4E6B">
        <w:lastRenderedPageBreak/>
        <w:t>Tabla soporte</w:t>
      </w:r>
      <w:r w:rsidRPr="00670E44">
        <w:rPr>
          <w:i/>
        </w:rPr>
        <w:t xml:space="preserve"> </w:t>
      </w:r>
      <w:proofErr w:type="spellStart"/>
      <w:r w:rsidRPr="00670E44">
        <w:rPr>
          <w:i/>
        </w:rPr>
        <w:t>dias_del_ano</w:t>
      </w:r>
      <w:proofErr w:type="spellEnd"/>
    </w:p>
    <w:p w:rsidR="00FA4E6B" w:rsidRDefault="00670E44" w:rsidP="00D10AF7">
      <w:pPr>
        <w:pStyle w:val="Dots"/>
      </w:pPr>
      <w:r>
        <w:t xml:space="preserve">En </w:t>
      </w:r>
      <w:r>
        <w:t xml:space="preserve">el campo </w:t>
      </w:r>
      <w:r w:rsidRPr="00670E44">
        <w:rPr>
          <w:i/>
        </w:rPr>
        <w:t>entidad_id</w:t>
      </w:r>
      <w:r>
        <w:t xml:space="preserve"> de </w:t>
      </w:r>
      <w:r>
        <w:t xml:space="preserve">cada registro de </w:t>
      </w:r>
      <w:r w:rsidRPr="00670E44">
        <w:rPr>
          <w:i/>
        </w:rPr>
        <w:t>día</w:t>
      </w:r>
      <w:r>
        <w:t xml:space="preserve">, en la tabla </w:t>
      </w:r>
      <w:r w:rsidRPr="00670E44">
        <w:rPr>
          <w:i/>
        </w:rPr>
        <w:t>dias_del_ano</w:t>
      </w:r>
      <w:bookmarkStart w:id="6" w:name="_GoBack"/>
      <w:bookmarkEnd w:id="6"/>
      <w:r>
        <w:t>, se guarda el ID de la época del año.</w:t>
      </w:r>
    </w:p>
    <w:p w:rsidR="00FA4E6B" w:rsidRDefault="00670E44" w:rsidP="00FA4E6B">
      <w:pPr>
        <w:pStyle w:val="Dots"/>
      </w:pPr>
      <w:r>
        <w:t>Sirve como f</w:t>
      </w:r>
      <w:r w:rsidR="00FA4E6B">
        <w:t>uente de consulta de RCLV para:</w:t>
      </w:r>
    </w:p>
    <w:p w:rsidR="00FA4E6B" w:rsidRDefault="00FA4E6B" w:rsidP="00FA4E6B">
      <w:pPr>
        <w:pStyle w:val="Nmeros"/>
      </w:pPr>
      <w:r w:rsidRPr="004D56DB">
        <w:t>Rutina diaria “Momento”</w:t>
      </w:r>
    </w:p>
    <w:p w:rsidR="00FA4E6B" w:rsidRDefault="00FA4E6B" w:rsidP="00FA4E6B">
      <w:pPr>
        <w:pStyle w:val="Nmeros"/>
      </w:pPr>
      <w:r>
        <w:t>Imagen Derecha</w:t>
      </w:r>
    </w:p>
    <w:p w:rsidR="00670E44" w:rsidRDefault="00670E44" w:rsidP="00670E44">
      <w:pPr>
        <w:pStyle w:val="Ttulo3"/>
      </w:pPr>
      <w:r>
        <w:t>Solapamiento</w:t>
      </w:r>
    </w:p>
    <w:p w:rsidR="00670E44" w:rsidRDefault="00670E44" w:rsidP="00670E44">
      <w:pPr>
        <w:pStyle w:val="Dots"/>
      </w:pPr>
      <w:r>
        <w:t xml:space="preserve">En cada día puede haber sólo un ID de </w:t>
      </w:r>
      <w:proofErr w:type="spellStart"/>
      <w:r>
        <w:rPr>
          <w:i/>
        </w:rPr>
        <w:t>e</w:t>
      </w:r>
      <w:r w:rsidRPr="00670E44">
        <w:rPr>
          <w:i/>
        </w:rPr>
        <w:t>poca_del_ano</w:t>
      </w:r>
      <w:proofErr w:type="spellEnd"/>
      <w:r>
        <w:t xml:space="preserve">. Si otro registro intenta ocuparlo, se lo marca como </w:t>
      </w:r>
      <w:r w:rsidRPr="00670E44">
        <w:rPr>
          <w:i/>
        </w:rPr>
        <w:t>solapamiento</w:t>
      </w:r>
      <w:r>
        <w:t>.</w:t>
      </w:r>
    </w:p>
    <w:p w:rsidR="00FA4E6B" w:rsidRPr="004D56DB" w:rsidRDefault="00FA4E6B" w:rsidP="00FA4E6B">
      <w:pPr>
        <w:pStyle w:val="Ttulo3"/>
      </w:pPr>
      <w:proofErr w:type="spellStart"/>
      <w:r w:rsidRPr="004D56DB">
        <w:t>Avatars</w:t>
      </w:r>
      <w:proofErr w:type="spellEnd"/>
    </w:p>
    <w:p w:rsidR="00FA4E6B" w:rsidRDefault="00FA4E6B" w:rsidP="00FA4E6B">
      <w:pPr>
        <w:pStyle w:val="Dots"/>
      </w:pPr>
      <w:r>
        <w:t>Cada registro de Epocas del año tiene:</w:t>
      </w:r>
    </w:p>
    <w:p w:rsidR="00FA4E6B" w:rsidRDefault="00FA4E6B" w:rsidP="00FA4E6B">
      <w:pPr>
        <w:pStyle w:val="Nmeros"/>
      </w:pPr>
      <w:r>
        <w:t>Una carpeta con varias imágenes guardadas.</w:t>
      </w:r>
    </w:p>
    <w:p w:rsidR="00FA4E6B" w:rsidRDefault="00FA4E6B" w:rsidP="00FA4E6B">
      <w:pPr>
        <w:pStyle w:val="Nmeros"/>
      </w:pPr>
      <w:r>
        <w:t xml:space="preserve">Un campo </w:t>
      </w:r>
      <w:proofErr w:type="spellStart"/>
      <w:r w:rsidRPr="00D4704A">
        <w:rPr>
          <w:i/>
        </w:rPr>
        <w:t>carpeta_avatars</w:t>
      </w:r>
      <w:proofErr w:type="spellEnd"/>
      <w:r>
        <w:rPr>
          <w:i/>
        </w:rPr>
        <w:t xml:space="preserve"> </w:t>
      </w:r>
      <w:r>
        <w:t>con el nombre de esa carpeta.</w:t>
      </w:r>
    </w:p>
    <w:p w:rsidR="00FA4E6B" w:rsidRDefault="00FA4E6B" w:rsidP="00FA4E6B">
      <w:pPr>
        <w:pStyle w:val="Dots"/>
      </w:pPr>
      <w:r>
        <w:t xml:space="preserve">Para una mejor experiencia de usuario, la Imagen Derecha toma al azar una imagen de esa carpeta cuando la tabla </w:t>
      </w:r>
      <w:proofErr w:type="spellStart"/>
      <w:r>
        <w:rPr>
          <w:i/>
        </w:rPr>
        <w:t>di</w:t>
      </w:r>
      <w:r w:rsidRPr="00A05ADC">
        <w:rPr>
          <w:i/>
        </w:rPr>
        <w:t>as_del_ano</w:t>
      </w:r>
      <w:proofErr w:type="spellEnd"/>
      <w:r>
        <w:t xml:space="preserve"> indica que ese día corresponde a un registro de </w:t>
      </w:r>
      <w:proofErr w:type="spellStart"/>
      <w:r w:rsidRPr="00A05ADC">
        <w:rPr>
          <w:i/>
        </w:rPr>
        <w:t>epocas_del_ano</w:t>
      </w:r>
      <w:proofErr w:type="spellEnd"/>
      <w:r>
        <w:t>.</w:t>
      </w:r>
    </w:p>
    <w:p w:rsidR="00FA4E6B" w:rsidRPr="00FA4E6B" w:rsidRDefault="00FA4E6B" w:rsidP="00FA4E6B"/>
    <w:sectPr w:rsidR="00FA4E6B" w:rsidRPr="00FA4E6B" w:rsidSect="009C2E30">
      <w:pgSz w:w="16838" w:h="11906" w:orient="landscape"/>
      <w:pgMar w:top="1134" w:right="1134" w:bottom="1134" w:left="1134" w:header="709" w:footer="709" w:gutter="0"/>
      <w:cols w:num="2" w:sep="1"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B0CA1" w:rsidRDefault="009B0CA1" w:rsidP="006C1FE2">
      <w:r>
        <w:separator/>
      </w:r>
    </w:p>
  </w:endnote>
  <w:endnote w:type="continuationSeparator" w:id="0">
    <w:p w:rsidR="009B0CA1" w:rsidRDefault="009B0CA1" w:rsidP="006C1F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B0CA1" w:rsidRDefault="009B0CA1" w:rsidP="006C1FE2">
      <w:r>
        <w:separator/>
      </w:r>
    </w:p>
  </w:footnote>
  <w:footnote w:type="continuationSeparator" w:id="0">
    <w:p w:rsidR="009B0CA1" w:rsidRDefault="009B0CA1" w:rsidP="006C1F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4"/>
      <w:gridCol w:w="4814"/>
      <w:gridCol w:w="2407"/>
      <w:gridCol w:w="2412"/>
    </w:tblGrid>
    <w:tr w:rsidR="00A05ADC" w:rsidTr="00A746EF">
      <w:trPr>
        <w:jc w:val="center"/>
      </w:trPr>
      <w:tc>
        <w:tcPr>
          <w:tcW w:w="4814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833C0B" w:themeFill="accent2" w:themeFillShade="80"/>
          <w:vAlign w:val="center"/>
        </w:tcPr>
        <w:p w:rsidR="00A05ADC" w:rsidRPr="009F2A51" w:rsidRDefault="0006214C" w:rsidP="00190FFF">
          <w:pPr>
            <w:pStyle w:val="Encabezado"/>
            <w:numPr>
              <w:ilvl w:val="0"/>
              <w:numId w:val="0"/>
            </w:numPr>
            <w:ind w:left="37"/>
          </w:pPr>
          <w:r>
            <w:t>Altas y Ediciones RCLV</w:t>
          </w:r>
        </w:p>
      </w:tc>
      <w:tc>
        <w:tcPr>
          <w:tcW w:w="4814" w:type="dxa"/>
          <w:tcBorders>
            <w:left w:val="nil"/>
          </w:tcBorders>
          <w:vAlign w:val="center"/>
        </w:tcPr>
        <w:p w:rsidR="00A05ADC" w:rsidRPr="00F61252" w:rsidRDefault="00A05ADC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A05ADC" w:rsidRPr="00EF3C90" w:rsidRDefault="00A05ADC" w:rsidP="00DF6B30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 w:rsidR="0006214C">
            <w:rPr>
              <w:noProof/>
            </w:rPr>
            <w:t>6/jun.23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 w:rsidR="0006214C">
            <w:rPr>
              <w:noProof/>
            </w:rPr>
            <w:t>17:18</w:t>
          </w:r>
          <w:r>
            <w:fldChar w:fldCharType="end"/>
          </w:r>
        </w:p>
      </w:tc>
      <w:tc>
        <w:tcPr>
          <w:tcW w:w="2412" w:type="dxa"/>
          <w:vAlign w:val="center"/>
        </w:tcPr>
        <w:p w:rsidR="00A05ADC" w:rsidRPr="00EF3C90" w:rsidRDefault="00A05ADC" w:rsidP="00DF6B30">
          <w:pPr>
            <w:jc w:val="right"/>
          </w:pPr>
        </w:p>
      </w:tc>
    </w:tr>
  </w:tbl>
  <w:p w:rsidR="00A05ADC" w:rsidRPr="007C5AAC" w:rsidRDefault="00A05ADC" w:rsidP="006C1FE2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E7362"/>
    <w:multiLevelType w:val="hybridMultilevel"/>
    <w:tmpl w:val="1C069380"/>
    <w:lvl w:ilvl="0" w:tplc="0A442160">
      <w:start w:val="1"/>
      <w:numFmt w:val="bullet"/>
      <w:pStyle w:val="Dotsentabl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E8CB50">
      <w:start w:val="1"/>
      <w:numFmt w:val="bullet"/>
      <w:pStyle w:val="Dotsentabla0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57336"/>
    <w:multiLevelType w:val="hybridMultilevel"/>
    <w:tmpl w:val="C65A109C"/>
    <w:lvl w:ilvl="0" w:tplc="436CE594">
      <w:start w:val="1"/>
      <w:numFmt w:val="bullet"/>
      <w:pStyle w:val="Do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B42A635C">
      <w:start w:val="1"/>
      <w:numFmt w:val="decimal"/>
      <w:pStyle w:val="Nmeros"/>
      <w:lvlText w:val="%2."/>
      <w:lvlJc w:val="left"/>
      <w:pPr>
        <w:ind w:left="3196" w:hanging="360"/>
      </w:pPr>
      <w:rPr>
        <w:rFonts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1785C"/>
    <w:multiLevelType w:val="multilevel"/>
    <w:tmpl w:val="FF9A7F50"/>
    <w:lvl w:ilvl="0">
      <w:start w:val="1"/>
      <w:numFmt w:val="decimal"/>
      <w:suff w:val="space"/>
      <w:lvlText w:val="Módulo %1: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FFFFFF" w:themeColor="background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D4B2541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953187"/>
    <w:multiLevelType w:val="hybridMultilevel"/>
    <w:tmpl w:val="07EC2F5E"/>
    <w:lvl w:ilvl="0" w:tplc="8454F622">
      <w:start w:val="1"/>
      <w:numFmt w:val="bullet"/>
      <w:pStyle w:val="Tilde-Pendiente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11581348"/>
    <w:multiLevelType w:val="hybridMultilevel"/>
    <w:tmpl w:val="A43078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F6143A"/>
    <w:multiLevelType w:val="hybridMultilevel"/>
    <w:tmpl w:val="A8A433D6"/>
    <w:lvl w:ilvl="0" w:tplc="03402018">
      <w:start w:val="1"/>
      <w:numFmt w:val="decimal"/>
      <w:pStyle w:val="Encabezado"/>
      <w:lvlText w:val="Módulo 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2A7CBF"/>
    <w:multiLevelType w:val="hybridMultilevel"/>
    <w:tmpl w:val="DBAA9FC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F76139"/>
    <w:multiLevelType w:val="multilevel"/>
    <w:tmpl w:val="23306E1A"/>
    <w:lvl w:ilvl="0">
      <w:start w:val="1"/>
      <w:numFmt w:val="decimal"/>
      <w:pStyle w:val="Ttulo1"/>
      <w:suff w:val="space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2"/>
      <w:suff w:val="nothing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ulo3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24FC0BB6"/>
    <w:multiLevelType w:val="hybridMultilevel"/>
    <w:tmpl w:val="CA245AA4"/>
    <w:lvl w:ilvl="0" w:tplc="0409000F">
      <w:start w:val="1"/>
      <w:numFmt w:val="decimal"/>
      <w:lvlText w:val="%1."/>
      <w:lvlJc w:val="left"/>
      <w:pPr>
        <w:ind w:left="742" w:hanging="360"/>
      </w:pPr>
    </w:lvl>
    <w:lvl w:ilvl="1" w:tplc="04090019" w:tentative="1">
      <w:start w:val="1"/>
      <w:numFmt w:val="lowerLetter"/>
      <w:lvlText w:val="%2."/>
      <w:lvlJc w:val="left"/>
      <w:pPr>
        <w:ind w:left="1462" w:hanging="360"/>
      </w:pPr>
    </w:lvl>
    <w:lvl w:ilvl="2" w:tplc="0409001B" w:tentative="1">
      <w:start w:val="1"/>
      <w:numFmt w:val="lowerRoman"/>
      <w:lvlText w:val="%3."/>
      <w:lvlJc w:val="right"/>
      <w:pPr>
        <w:ind w:left="2182" w:hanging="180"/>
      </w:pPr>
    </w:lvl>
    <w:lvl w:ilvl="3" w:tplc="0409000F" w:tentative="1">
      <w:start w:val="1"/>
      <w:numFmt w:val="decimal"/>
      <w:lvlText w:val="%4."/>
      <w:lvlJc w:val="left"/>
      <w:pPr>
        <w:ind w:left="2902" w:hanging="360"/>
      </w:pPr>
    </w:lvl>
    <w:lvl w:ilvl="4" w:tplc="04090019" w:tentative="1">
      <w:start w:val="1"/>
      <w:numFmt w:val="lowerLetter"/>
      <w:lvlText w:val="%5."/>
      <w:lvlJc w:val="left"/>
      <w:pPr>
        <w:ind w:left="3622" w:hanging="360"/>
      </w:pPr>
    </w:lvl>
    <w:lvl w:ilvl="5" w:tplc="0409001B" w:tentative="1">
      <w:start w:val="1"/>
      <w:numFmt w:val="lowerRoman"/>
      <w:lvlText w:val="%6."/>
      <w:lvlJc w:val="right"/>
      <w:pPr>
        <w:ind w:left="4342" w:hanging="180"/>
      </w:pPr>
    </w:lvl>
    <w:lvl w:ilvl="6" w:tplc="0409000F" w:tentative="1">
      <w:start w:val="1"/>
      <w:numFmt w:val="decimal"/>
      <w:lvlText w:val="%7."/>
      <w:lvlJc w:val="left"/>
      <w:pPr>
        <w:ind w:left="5062" w:hanging="360"/>
      </w:pPr>
    </w:lvl>
    <w:lvl w:ilvl="7" w:tplc="04090019" w:tentative="1">
      <w:start w:val="1"/>
      <w:numFmt w:val="lowerLetter"/>
      <w:lvlText w:val="%8."/>
      <w:lvlJc w:val="left"/>
      <w:pPr>
        <w:ind w:left="5782" w:hanging="360"/>
      </w:pPr>
    </w:lvl>
    <w:lvl w:ilvl="8" w:tplc="04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10" w15:restartNumberingAfterBreak="0">
    <w:nsid w:val="2C487105"/>
    <w:multiLevelType w:val="hybridMultilevel"/>
    <w:tmpl w:val="DEBC4B92"/>
    <w:lvl w:ilvl="0" w:tplc="00F042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0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13458A"/>
    <w:multiLevelType w:val="hybridMultilevel"/>
    <w:tmpl w:val="23B688AC"/>
    <w:lvl w:ilvl="0" w:tplc="0409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2" w15:restartNumberingAfterBreak="0">
    <w:nsid w:val="3CC10816"/>
    <w:multiLevelType w:val="multilevel"/>
    <w:tmpl w:val="84D8F390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3DA81973"/>
    <w:multiLevelType w:val="hybridMultilevel"/>
    <w:tmpl w:val="FE4AE42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DC39C8"/>
    <w:multiLevelType w:val="hybridMultilevel"/>
    <w:tmpl w:val="EB2C936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C56DA5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F97F2A"/>
    <w:multiLevelType w:val="hybridMultilevel"/>
    <w:tmpl w:val="A98C09D4"/>
    <w:lvl w:ilvl="0" w:tplc="0409000F">
      <w:start w:val="1"/>
      <w:numFmt w:val="decimal"/>
      <w:lvlText w:val="%1."/>
      <w:lvlJc w:val="left"/>
      <w:pPr>
        <w:ind w:left="757" w:hanging="360"/>
      </w:p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7" w15:restartNumberingAfterBreak="0">
    <w:nsid w:val="56DD25B2"/>
    <w:multiLevelType w:val="hybridMultilevel"/>
    <w:tmpl w:val="C938147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7970E31"/>
    <w:multiLevelType w:val="hybridMultilevel"/>
    <w:tmpl w:val="3C2A755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9474FF1"/>
    <w:multiLevelType w:val="hybridMultilevel"/>
    <w:tmpl w:val="43A8E3A2"/>
    <w:lvl w:ilvl="0" w:tplc="390AA02C">
      <w:start w:val="1"/>
      <w:numFmt w:val="bullet"/>
      <w:pStyle w:val="Dots-Pendiente"/>
      <w:lvlText w:val=""/>
      <w:lvlJc w:val="left"/>
      <w:pPr>
        <w:ind w:left="1145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0" w15:restartNumberingAfterBreak="0">
    <w:nsid w:val="5C783161"/>
    <w:multiLevelType w:val="hybridMultilevel"/>
    <w:tmpl w:val="1030568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3911EE"/>
    <w:multiLevelType w:val="multilevel"/>
    <w:tmpl w:val="78D872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5DB12867"/>
    <w:multiLevelType w:val="multilevel"/>
    <w:tmpl w:val="4D4CBF78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3" w15:restartNumberingAfterBreak="0">
    <w:nsid w:val="5FF61A30"/>
    <w:multiLevelType w:val="hybridMultilevel"/>
    <w:tmpl w:val="9456540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247FBA"/>
    <w:multiLevelType w:val="multilevel"/>
    <w:tmpl w:val="C29204CA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5" w15:restartNumberingAfterBreak="0">
    <w:nsid w:val="6E7303E1"/>
    <w:multiLevelType w:val="multilevel"/>
    <w:tmpl w:val="7E223A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6" w15:restartNumberingAfterBreak="0">
    <w:nsid w:val="749B37C7"/>
    <w:multiLevelType w:val="multilevel"/>
    <w:tmpl w:val="98BCD41C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19"/>
  </w:num>
  <w:num w:numId="4">
    <w:abstractNumId w:val="0"/>
  </w:num>
  <w:num w:numId="5">
    <w:abstractNumId w:val="2"/>
  </w:num>
  <w:num w:numId="6">
    <w:abstractNumId w:val="14"/>
  </w:num>
  <w:num w:numId="7">
    <w:abstractNumId w:val="7"/>
  </w:num>
  <w:num w:numId="8">
    <w:abstractNumId w:val="5"/>
  </w:num>
  <w:num w:numId="9">
    <w:abstractNumId w:val="6"/>
  </w:num>
  <w:num w:numId="10">
    <w:abstractNumId w:val="26"/>
  </w:num>
  <w:num w:numId="11">
    <w:abstractNumId w:val="21"/>
  </w:num>
  <w:num w:numId="12">
    <w:abstractNumId w:val="26"/>
    <w:lvlOverride w:ilvl="0">
      <w:lvl w:ilvl="0">
        <w:start w:val="1"/>
        <w:numFmt w:val="decimal"/>
        <w:suff w:val="space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lvlRestart w:val="0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3.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3">
    <w:abstractNumId w:val="24"/>
  </w:num>
  <w:num w:numId="14">
    <w:abstractNumId w:val="12"/>
  </w:num>
  <w:num w:numId="15">
    <w:abstractNumId w:val="12"/>
    <w:lvlOverride w:ilvl="0">
      <w:lvl w:ilvl="0">
        <w:start w:val="1"/>
        <w:numFmt w:val="decimal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6">
    <w:abstractNumId w:val="25"/>
  </w:num>
  <w:num w:numId="17">
    <w:abstractNumId w:val="22"/>
  </w:num>
  <w:num w:numId="18">
    <w:abstractNumId w:val="8"/>
  </w:num>
  <w:num w:numId="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</w:num>
  <w:num w:numId="2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5"/>
  </w:num>
  <w:num w:numId="26">
    <w:abstractNumId w:val="18"/>
  </w:num>
  <w:num w:numId="27">
    <w:abstractNumId w:val="3"/>
  </w:num>
  <w:num w:numId="28">
    <w:abstractNumId w:val="1"/>
    <w:lvlOverride w:ilvl="0">
      <w:startOverride w:val="1"/>
    </w:lvlOverride>
  </w:num>
  <w:num w:numId="29">
    <w:abstractNumId w:val="13"/>
  </w:num>
  <w:num w:numId="30">
    <w:abstractNumId w:val="8"/>
    <w:lvlOverride w:ilvl="0">
      <w:startOverride w:val="1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"/>
    <w:lvlOverride w:ilvl="0">
      <w:startOverride w:val="1"/>
    </w:lvlOverride>
  </w:num>
  <w:num w:numId="32">
    <w:abstractNumId w:val="11"/>
  </w:num>
  <w:num w:numId="33">
    <w:abstractNumId w:val="16"/>
  </w:num>
  <w:num w:numId="34">
    <w:abstractNumId w:val="9"/>
  </w:num>
  <w:num w:numId="35">
    <w:abstractNumId w:val="10"/>
  </w:num>
  <w:num w:numId="36">
    <w:abstractNumId w:val="23"/>
  </w:num>
  <w:num w:numId="37">
    <w:abstractNumId w:val="17"/>
  </w:num>
  <w:num w:numId="38">
    <w:abstractNumId w:val="20"/>
  </w:num>
  <w:num w:numId="39">
    <w:abstractNumId w:val="8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autoHyphenation/>
  <w:hyphenationZone w:val="425"/>
  <w:defaultTableStyle w:val="Tabladecuadrcula1clara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6DC"/>
    <w:rsid w:val="00001ADA"/>
    <w:rsid w:val="00001D73"/>
    <w:rsid w:val="00002B3D"/>
    <w:rsid w:val="00002FA0"/>
    <w:rsid w:val="00003720"/>
    <w:rsid w:val="00004121"/>
    <w:rsid w:val="000068AC"/>
    <w:rsid w:val="00011344"/>
    <w:rsid w:val="00012B21"/>
    <w:rsid w:val="00012C6B"/>
    <w:rsid w:val="0001315B"/>
    <w:rsid w:val="00013595"/>
    <w:rsid w:val="0001409C"/>
    <w:rsid w:val="00015BBF"/>
    <w:rsid w:val="00015F53"/>
    <w:rsid w:val="00022187"/>
    <w:rsid w:val="00023AB1"/>
    <w:rsid w:val="00023B43"/>
    <w:rsid w:val="00023D85"/>
    <w:rsid w:val="00025090"/>
    <w:rsid w:val="000254FE"/>
    <w:rsid w:val="00026132"/>
    <w:rsid w:val="00026B0D"/>
    <w:rsid w:val="000274BA"/>
    <w:rsid w:val="000279B0"/>
    <w:rsid w:val="00031C01"/>
    <w:rsid w:val="00031E82"/>
    <w:rsid w:val="000327D7"/>
    <w:rsid w:val="000369D2"/>
    <w:rsid w:val="000378C5"/>
    <w:rsid w:val="00037DAA"/>
    <w:rsid w:val="0004128B"/>
    <w:rsid w:val="000414DD"/>
    <w:rsid w:val="00042480"/>
    <w:rsid w:val="00042B1C"/>
    <w:rsid w:val="00047552"/>
    <w:rsid w:val="000503AA"/>
    <w:rsid w:val="00050A54"/>
    <w:rsid w:val="00051CBE"/>
    <w:rsid w:val="0005238B"/>
    <w:rsid w:val="00053C8A"/>
    <w:rsid w:val="000541B7"/>
    <w:rsid w:val="00054780"/>
    <w:rsid w:val="00055CD0"/>
    <w:rsid w:val="0005635F"/>
    <w:rsid w:val="00056590"/>
    <w:rsid w:val="00056AA5"/>
    <w:rsid w:val="000575B6"/>
    <w:rsid w:val="00057D5C"/>
    <w:rsid w:val="0006214C"/>
    <w:rsid w:val="00063490"/>
    <w:rsid w:val="00064178"/>
    <w:rsid w:val="00066BE1"/>
    <w:rsid w:val="00067493"/>
    <w:rsid w:val="00067A3A"/>
    <w:rsid w:val="00072129"/>
    <w:rsid w:val="00072552"/>
    <w:rsid w:val="000727FB"/>
    <w:rsid w:val="00072CF8"/>
    <w:rsid w:val="00076425"/>
    <w:rsid w:val="00076CDB"/>
    <w:rsid w:val="000816A9"/>
    <w:rsid w:val="000825D7"/>
    <w:rsid w:val="00083415"/>
    <w:rsid w:val="00084C04"/>
    <w:rsid w:val="00086F13"/>
    <w:rsid w:val="00090C46"/>
    <w:rsid w:val="000911D5"/>
    <w:rsid w:val="00091266"/>
    <w:rsid w:val="000916C3"/>
    <w:rsid w:val="00091B30"/>
    <w:rsid w:val="00092057"/>
    <w:rsid w:val="00092331"/>
    <w:rsid w:val="00092470"/>
    <w:rsid w:val="00096022"/>
    <w:rsid w:val="0009607A"/>
    <w:rsid w:val="00096555"/>
    <w:rsid w:val="00096A4C"/>
    <w:rsid w:val="000A30AA"/>
    <w:rsid w:val="000A46AD"/>
    <w:rsid w:val="000A4B33"/>
    <w:rsid w:val="000A50D8"/>
    <w:rsid w:val="000A72D4"/>
    <w:rsid w:val="000A7AA5"/>
    <w:rsid w:val="000B03CD"/>
    <w:rsid w:val="000B1A50"/>
    <w:rsid w:val="000B271C"/>
    <w:rsid w:val="000B39EB"/>
    <w:rsid w:val="000B5057"/>
    <w:rsid w:val="000C0E5A"/>
    <w:rsid w:val="000C158F"/>
    <w:rsid w:val="000C22FF"/>
    <w:rsid w:val="000C25C9"/>
    <w:rsid w:val="000C277B"/>
    <w:rsid w:val="000C4AAB"/>
    <w:rsid w:val="000C53A1"/>
    <w:rsid w:val="000C748A"/>
    <w:rsid w:val="000D04FA"/>
    <w:rsid w:val="000D2627"/>
    <w:rsid w:val="000D5066"/>
    <w:rsid w:val="000D5E1D"/>
    <w:rsid w:val="000D739B"/>
    <w:rsid w:val="000E0829"/>
    <w:rsid w:val="000E1AF1"/>
    <w:rsid w:val="000E3827"/>
    <w:rsid w:val="000E6BB4"/>
    <w:rsid w:val="000F21D6"/>
    <w:rsid w:val="000F4AE4"/>
    <w:rsid w:val="000F5605"/>
    <w:rsid w:val="000F5693"/>
    <w:rsid w:val="000F6463"/>
    <w:rsid w:val="000F6FCD"/>
    <w:rsid w:val="000F79E0"/>
    <w:rsid w:val="000F7BFA"/>
    <w:rsid w:val="00100BAC"/>
    <w:rsid w:val="00102F4C"/>
    <w:rsid w:val="0010407B"/>
    <w:rsid w:val="001040FD"/>
    <w:rsid w:val="00105EE7"/>
    <w:rsid w:val="001060D6"/>
    <w:rsid w:val="001079FA"/>
    <w:rsid w:val="001102AE"/>
    <w:rsid w:val="00111346"/>
    <w:rsid w:val="001115AC"/>
    <w:rsid w:val="00111A00"/>
    <w:rsid w:val="0011204A"/>
    <w:rsid w:val="00114750"/>
    <w:rsid w:val="00115DB4"/>
    <w:rsid w:val="00115E8C"/>
    <w:rsid w:val="001164BD"/>
    <w:rsid w:val="00117D04"/>
    <w:rsid w:val="00120402"/>
    <w:rsid w:val="00120965"/>
    <w:rsid w:val="001216A9"/>
    <w:rsid w:val="00123877"/>
    <w:rsid w:val="00123CE6"/>
    <w:rsid w:val="00124397"/>
    <w:rsid w:val="00124ECD"/>
    <w:rsid w:val="00124EF0"/>
    <w:rsid w:val="001257B3"/>
    <w:rsid w:val="0012620D"/>
    <w:rsid w:val="00126E5D"/>
    <w:rsid w:val="0012733B"/>
    <w:rsid w:val="00131301"/>
    <w:rsid w:val="00134598"/>
    <w:rsid w:val="00134812"/>
    <w:rsid w:val="00135B0C"/>
    <w:rsid w:val="00137204"/>
    <w:rsid w:val="00137C8A"/>
    <w:rsid w:val="00142023"/>
    <w:rsid w:val="00142AD9"/>
    <w:rsid w:val="00143458"/>
    <w:rsid w:val="001434AE"/>
    <w:rsid w:val="00145009"/>
    <w:rsid w:val="001502B4"/>
    <w:rsid w:val="00151009"/>
    <w:rsid w:val="0015213D"/>
    <w:rsid w:val="00152D1F"/>
    <w:rsid w:val="00154A94"/>
    <w:rsid w:val="0015512C"/>
    <w:rsid w:val="0015678C"/>
    <w:rsid w:val="00161C46"/>
    <w:rsid w:val="0016522C"/>
    <w:rsid w:val="001652A0"/>
    <w:rsid w:val="00165305"/>
    <w:rsid w:val="001653A7"/>
    <w:rsid w:val="00165AA4"/>
    <w:rsid w:val="00166D8B"/>
    <w:rsid w:val="00167AA1"/>
    <w:rsid w:val="001702F3"/>
    <w:rsid w:val="001719BE"/>
    <w:rsid w:val="00171DC5"/>
    <w:rsid w:val="00172730"/>
    <w:rsid w:val="00173148"/>
    <w:rsid w:val="00173829"/>
    <w:rsid w:val="001747C8"/>
    <w:rsid w:val="00175147"/>
    <w:rsid w:val="00177E27"/>
    <w:rsid w:val="001817E7"/>
    <w:rsid w:val="001821A8"/>
    <w:rsid w:val="00184CBF"/>
    <w:rsid w:val="0018524F"/>
    <w:rsid w:val="001868E4"/>
    <w:rsid w:val="00190FFF"/>
    <w:rsid w:val="00193009"/>
    <w:rsid w:val="0019545D"/>
    <w:rsid w:val="00195E0A"/>
    <w:rsid w:val="001962A5"/>
    <w:rsid w:val="00196513"/>
    <w:rsid w:val="00197D4F"/>
    <w:rsid w:val="001A03D0"/>
    <w:rsid w:val="001A0DC4"/>
    <w:rsid w:val="001A15AA"/>
    <w:rsid w:val="001A3650"/>
    <w:rsid w:val="001A3983"/>
    <w:rsid w:val="001A3B25"/>
    <w:rsid w:val="001A4092"/>
    <w:rsid w:val="001A488B"/>
    <w:rsid w:val="001A6C8F"/>
    <w:rsid w:val="001A736A"/>
    <w:rsid w:val="001A7EDB"/>
    <w:rsid w:val="001B0DC1"/>
    <w:rsid w:val="001B4580"/>
    <w:rsid w:val="001B541F"/>
    <w:rsid w:val="001B5914"/>
    <w:rsid w:val="001B5B75"/>
    <w:rsid w:val="001C1093"/>
    <w:rsid w:val="001C1818"/>
    <w:rsid w:val="001C37E1"/>
    <w:rsid w:val="001C3B24"/>
    <w:rsid w:val="001C478A"/>
    <w:rsid w:val="001C6790"/>
    <w:rsid w:val="001C7943"/>
    <w:rsid w:val="001C7CF6"/>
    <w:rsid w:val="001D0F53"/>
    <w:rsid w:val="001D298D"/>
    <w:rsid w:val="001D300A"/>
    <w:rsid w:val="001D327E"/>
    <w:rsid w:val="001D3899"/>
    <w:rsid w:val="001D4337"/>
    <w:rsid w:val="001D5C86"/>
    <w:rsid w:val="001D5D50"/>
    <w:rsid w:val="001E1C36"/>
    <w:rsid w:val="001E1FE2"/>
    <w:rsid w:val="001E2E4E"/>
    <w:rsid w:val="001E3E31"/>
    <w:rsid w:val="001E5ACC"/>
    <w:rsid w:val="001E73B8"/>
    <w:rsid w:val="001E7DB1"/>
    <w:rsid w:val="001F0BAD"/>
    <w:rsid w:val="001F1B71"/>
    <w:rsid w:val="001F24BE"/>
    <w:rsid w:val="001F3992"/>
    <w:rsid w:val="002001A4"/>
    <w:rsid w:val="0020246D"/>
    <w:rsid w:val="00202EB7"/>
    <w:rsid w:val="00204DC2"/>
    <w:rsid w:val="00205353"/>
    <w:rsid w:val="002053C6"/>
    <w:rsid w:val="0020582A"/>
    <w:rsid w:val="00205A74"/>
    <w:rsid w:val="00206458"/>
    <w:rsid w:val="00206A83"/>
    <w:rsid w:val="0021049B"/>
    <w:rsid w:val="00210DF3"/>
    <w:rsid w:val="002116AD"/>
    <w:rsid w:val="002134A2"/>
    <w:rsid w:val="00213AE0"/>
    <w:rsid w:val="002163C1"/>
    <w:rsid w:val="0022154C"/>
    <w:rsid w:val="00222E0B"/>
    <w:rsid w:val="00223502"/>
    <w:rsid w:val="0022420D"/>
    <w:rsid w:val="00224216"/>
    <w:rsid w:val="0022534B"/>
    <w:rsid w:val="00226944"/>
    <w:rsid w:val="00226F91"/>
    <w:rsid w:val="00227343"/>
    <w:rsid w:val="0022789D"/>
    <w:rsid w:val="002305CC"/>
    <w:rsid w:val="002305F4"/>
    <w:rsid w:val="002311C1"/>
    <w:rsid w:val="002311CA"/>
    <w:rsid w:val="00232AFE"/>
    <w:rsid w:val="00233469"/>
    <w:rsid w:val="00234410"/>
    <w:rsid w:val="00234E87"/>
    <w:rsid w:val="00236C44"/>
    <w:rsid w:val="002412D9"/>
    <w:rsid w:val="002416BC"/>
    <w:rsid w:val="0024261F"/>
    <w:rsid w:val="00242939"/>
    <w:rsid w:val="00244F35"/>
    <w:rsid w:val="00245A0E"/>
    <w:rsid w:val="00245F5E"/>
    <w:rsid w:val="00253237"/>
    <w:rsid w:val="002535DE"/>
    <w:rsid w:val="00253E01"/>
    <w:rsid w:val="002571BF"/>
    <w:rsid w:val="00257F70"/>
    <w:rsid w:val="00260254"/>
    <w:rsid w:val="00261F88"/>
    <w:rsid w:val="00262A47"/>
    <w:rsid w:val="00264CE2"/>
    <w:rsid w:val="002679A3"/>
    <w:rsid w:val="00267CA1"/>
    <w:rsid w:val="00270E20"/>
    <w:rsid w:val="00270FAE"/>
    <w:rsid w:val="00271EB5"/>
    <w:rsid w:val="00272F2D"/>
    <w:rsid w:val="00273FC5"/>
    <w:rsid w:val="002744F7"/>
    <w:rsid w:val="00274A82"/>
    <w:rsid w:val="00274CA6"/>
    <w:rsid w:val="002750EB"/>
    <w:rsid w:val="00275A4D"/>
    <w:rsid w:val="002771E5"/>
    <w:rsid w:val="002778EA"/>
    <w:rsid w:val="002779BB"/>
    <w:rsid w:val="0028034C"/>
    <w:rsid w:val="002825AF"/>
    <w:rsid w:val="00282E21"/>
    <w:rsid w:val="00284B0D"/>
    <w:rsid w:val="00285520"/>
    <w:rsid w:val="002865B1"/>
    <w:rsid w:val="00286D46"/>
    <w:rsid w:val="00290320"/>
    <w:rsid w:val="00291840"/>
    <w:rsid w:val="00291E33"/>
    <w:rsid w:val="00292F61"/>
    <w:rsid w:val="00293695"/>
    <w:rsid w:val="002936C1"/>
    <w:rsid w:val="0029419A"/>
    <w:rsid w:val="002950DB"/>
    <w:rsid w:val="00296550"/>
    <w:rsid w:val="00297727"/>
    <w:rsid w:val="00297F63"/>
    <w:rsid w:val="002A0E99"/>
    <w:rsid w:val="002A194E"/>
    <w:rsid w:val="002A19EC"/>
    <w:rsid w:val="002A1F72"/>
    <w:rsid w:val="002A25EE"/>
    <w:rsid w:val="002A4628"/>
    <w:rsid w:val="002A4DD5"/>
    <w:rsid w:val="002A6910"/>
    <w:rsid w:val="002A6F9F"/>
    <w:rsid w:val="002A7362"/>
    <w:rsid w:val="002A75A8"/>
    <w:rsid w:val="002A7A26"/>
    <w:rsid w:val="002B005C"/>
    <w:rsid w:val="002B3852"/>
    <w:rsid w:val="002B42A6"/>
    <w:rsid w:val="002B5665"/>
    <w:rsid w:val="002B5DAC"/>
    <w:rsid w:val="002B6BAC"/>
    <w:rsid w:val="002C02F9"/>
    <w:rsid w:val="002C1B47"/>
    <w:rsid w:val="002C424C"/>
    <w:rsid w:val="002C53B3"/>
    <w:rsid w:val="002C554F"/>
    <w:rsid w:val="002C7AB3"/>
    <w:rsid w:val="002D1FFC"/>
    <w:rsid w:val="002D28F7"/>
    <w:rsid w:val="002D2BAF"/>
    <w:rsid w:val="002D2FF9"/>
    <w:rsid w:val="002D418F"/>
    <w:rsid w:val="002D5925"/>
    <w:rsid w:val="002D6D1C"/>
    <w:rsid w:val="002E0571"/>
    <w:rsid w:val="002E105F"/>
    <w:rsid w:val="002E1302"/>
    <w:rsid w:val="002E1AC3"/>
    <w:rsid w:val="002E2E3F"/>
    <w:rsid w:val="002E45EF"/>
    <w:rsid w:val="002E49CD"/>
    <w:rsid w:val="002E646D"/>
    <w:rsid w:val="002F0CE0"/>
    <w:rsid w:val="002F23D5"/>
    <w:rsid w:val="002F2578"/>
    <w:rsid w:val="002F2672"/>
    <w:rsid w:val="002F2819"/>
    <w:rsid w:val="002F3297"/>
    <w:rsid w:val="002F6C89"/>
    <w:rsid w:val="002F7CFC"/>
    <w:rsid w:val="0030072B"/>
    <w:rsid w:val="003013C0"/>
    <w:rsid w:val="00302275"/>
    <w:rsid w:val="00302CD9"/>
    <w:rsid w:val="00303F0A"/>
    <w:rsid w:val="00304F15"/>
    <w:rsid w:val="00304F9C"/>
    <w:rsid w:val="003057A1"/>
    <w:rsid w:val="0030606F"/>
    <w:rsid w:val="00306406"/>
    <w:rsid w:val="0030749E"/>
    <w:rsid w:val="00310477"/>
    <w:rsid w:val="0031075B"/>
    <w:rsid w:val="00311925"/>
    <w:rsid w:val="00312DB5"/>
    <w:rsid w:val="003131EC"/>
    <w:rsid w:val="00313D08"/>
    <w:rsid w:val="00313DB8"/>
    <w:rsid w:val="00313EEA"/>
    <w:rsid w:val="0031510B"/>
    <w:rsid w:val="003156DA"/>
    <w:rsid w:val="00316449"/>
    <w:rsid w:val="00317B5E"/>
    <w:rsid w:val="003206CE"/>
    <w:rsid w:val="0032088D"/>
    <w:rsid w:val="00320F8E"/>
    <w:rsid w:val="003211A1"/>
    <w:rsid w:val="00321673"/>
    <w:rsid w:val="00322ECE"/>
    <w:rsid w:val="00324717"/>
    <w:rsid w:val="003247EB"/>
    <w:rsid w:val="003252C7"/>
    <w:rsid w:val="00325B11"/>
    <w:rsid w:val="00327613"/>
    <w:rsid w:val="00327D3B"/>
    <w:rsid w:val="0033046E"/>
    <w:rsid w:val="00331463"/>
    <w:rsid w:val="00331541"/>
    <w:rsid w:val="00332450"/>
    <w:rsid w:val="00332E62"/>
    <w:rsid w:val="00335B49"/>
    <w:rsid w:val="00336BE5"/>
    <w:rsid w:val="003373B3"/>
    <w:rsid w:val="00342B50"/>
    <w:rsid w:val="00342DD7"/>
    <w:rsid w:val="0034308E"/>
    <w:rsid w:val="003444C3"/>
    <w:rsid w:val="003449A5"/>
    <w:rsid w:val="00344CFF"/>
    <w:rsid w:val="0034509C"/>
    <w:rsid w:val="00345E4B"/>
    <w:rsid w:val="0035176F"/>
    <w:rsid w:val="003517B3"/>
    <w:rsid w:val="00351D9C"/>
    <w:rsid w:val="003524DC"/>
    <w:rsid w:val="00354C82"/>
    <w:rsid w:val="003553BB"/>
    <w:rsid w:val="00355C58"/>
    <w:rsid w:val="00356559"/>
    <w:rsid w:val="00356868"/>
    <w:rsid w:val="00356F81"/>
    <w:rsid w:val="003574F5"/>
    <w:rsid w:val="00357C89"/>
    <w:rsid w:val="00362AD1"/>
    <w:rsid w:val="00363452"/>
    <w:rsid w:val="00363A28"/>
    <w:rsid w:val="003662A8"/>
    <w:rsid w:val="0036691A"/>
    <w:rsid w:val="00366EA1"/>
    <w:rsid w:val="00366EA3"/>
    <w:rsid w:val="00370265"/>
    <w:rsid w:val="003702FC"/>
    <w:rsid w:val="00370A55"/>
    <w:rsid w:val="003733B0"/>
    <w:rsid w:val="00373C4E"/>
    <w:rsid w:val="00373E90"/>
    <w:rsid w:val="00374CC2"/>
    <w:rsid w:val="003772DC"/>
    <w:rsid w:val="00380224"/>
    <w:rsid w:val="0038022F"/>
    <w:rsid w:val="003805B6"/>
    <w:rsid w:val="0038107E"/>
    <w:rsid w:val="0038376A"/>
    <w:rsid w:val="003848A0"/>
    <w:rsid w:val="003869AA"/>
    <w:rsid w:val="00387D38"/>
    <w:rsid w:val="0039183F"/>
    <w:rsid w:val="003918EC"/>
    <w:rsid w:val="00391A93"/>
    <w:rsid w:val="00391D9B"/>
    <w:rsid w:val="00392311"/>
    <w:rsid w:val="00392A86"/>
    <w:rsid w:val="00392AC2"/>
    <w:rsid w:val="003943F5"/>
    <w:rsid w:val="00394582"/>
    <w:rsid w:val="00394748"/>
    <w:rsid w:val="00394D91"/>
    <w:rsid w:val="00394EF6"/>
    <w:rsid w:val="003A0DBC"/>
    <w:rsid w:val="003A0E04"/>
    <w:rsid w:val="003A0E32"/>
    <w:rsid w:val="003A1417"/>
    <w:rsid w:val="003A1D88"/>
    <w:rsid w:val="003A4A0A"/>
    <w:rsid w:val="003A515C"/>
    <w:rsid w:val="003A6847"/>
    <w:rsid w:val="003A728A"/>
    <w:rsid w:val="003A7F2A"/>
    <w:rsid w:val="003B114B"/>
    <w:rsid w:val="003B1ABE"/>
    <w:rsid w:val="003B24D1"/>
    <w:rsid w:val="003B3394"/>
    <w:rsid w:val="003B38DF"/>
    <w:rsid w:val="003B46D7"/>
    <w:rsid w:val="003B5773"/>
    <w:rsid w:val="003B7EDF"/>
    <w:rsid w:val="003C099A"/>
    <w:rsid w:val="003C310E"/>
    <w:rsid w:val="003C3582"/>
    <w:rsid w:val="003C474B"/>
    <w:rsid w:val="003C4C0B"/>
    <w:rsid w:val="003C5B9D"/>
    <w:rsid w:val="003C5C16"/>
    <w:rsid w:val="003C7172"/>
    <w:rsid w:val="003C72CC"/>
    <w:rsid w:val="003C7D8C"/>
    <w:rsid w:val="003D0502"/>
    <w:rsid w:val="003D106F"/>
    <w:rsid w:val="003D1AE3"/>
    <w:rsid w:val="003D5230"/>
    <w:rsid w:val="003D56A0"/>
    <w:rsid w:val="003D5F07"/>
    <w:rsid w:val="003D62AA"/>
    <w:rsid w:val="003D7A56"/>
    <w:rsid w:val="003E0246"/>
    <w:rsid w:val="003E2B19"/>
    <w:rsid w:val="003E32A4"/>
    <w:rsid w:val="003E359E"/>
    <w:rsid w:val="003E5987"/>
    <w:rsid w:val="003E5D63"/>
    <w:rsid w:val="003E5E31"/>
    <w:rsid w:val="003E6402"/>
    <w:rsid w:val="003E6C0C"/>
    <w:rsid w:val="003F0C1D"/>
    <w:rsid w:val="003F0C28"/>
    <w:rsid w:val="003F187A"/>
    <w:rsid w:val="003F1D5C"/>
    <w:rsid w:val="003F3524"/>
    <w:rsid w:val="003F61A1"/>
    <w:rsid w:val="0040086C"/>
    <w:rsid w:val="004014CE"/>
    <w:rsid w:val="00401D37"/>
    <w:rsid w:val="00403B1F"/>
    <w:rsid w:val="0040411D"/>
    <w:rsid w:val="00404B33"/>
    <w:rsid w:val="00404CF0"/>
    <w:rsid w:val="004060F7"/>
    <w:rsid w:val="004062E8"/>
    <w:rsid w:val="0040648D"/>
    <w:rsid w:val="00410196"/>
    <w:rsid w:val="004104F7"/>
    <w:rsid w:val="00410C1E"/>
    <w:rsid w:val="00411FBD"/>
    <w:rsid w:val="00412F3F"/>
    <w:rsid w:val="00414EA0"/>
    <w:rsid w:val="0041657A"/>
    <w:rsid w:val="00416A8E"/>
    <w:rsid w:val="004179AA"/>
    <w:rsid w:val="004206D6"/>
    <w:rsid w:val="00420760"/>
    <w:rsid w:val="004217EA"/>
    <w:rsid w:val="00421F05"/>
    <w:rsid w:val="0042254A"/>
    <w:rsid w:val="00424DA7"/>
    <w:rsid w:val="004308E0"/>
    <w:rsid w:val="00430C1D"/>
    <w:rsid w:val="0043135C"/>
    <w:rsid w:val="00431839"/>
    <w:rsid w:val="004321A0"/>
    <w:rsid w:val="004325BB"/>
    <w:rsid w:val="004331D2"/>
    <w:rsid w:val="00433431"/>
    <w:rsid w:val="00436E11"/>
    <w:rsid w:val="00440904"/>
    <w:rsid w:val="00441205"/>
    <w:rsid w:val="00441E42"/>
    <w:rsid w:val="004426EA"/>
    <w:rsid w:val="00444640"/>
    <w:rsid w:val="00444FA5"/>
    <w:rsid w:val="00445F7B"/>
    <w:rsid w:val="0044655F"/>
    <w:rsid w:val="00446D05"/>
    <w:rsid w:val="00446DFB"/>
    <w:rsid w:val="00451288"/>
    <w:rsid w:val="00451985"/>
    <w:rsid w:val="00452545"/>
    <w:rsid w:val="00452A73"/>
    <w:rsid w:val="00453DA3"/>
    <w:rsid w:val="00454885"/>
    <w:rsid w:val="004550BB"/>
    <w:rsid w:val="00455706"/>
    <w:rsid w:val="0045692A"/>
    <w:rsid w:val="00457E66"/>
    <w:rsid w:val="0046287C"/>
    <w:rsid w:val="00465144"/>
    <w:rsid w:val="00465726"/>
    <w:rsid w:val="004659DF"/>
    <w:rsid w:val="00467671"/>
    <w:rsid w:val="004676E8"/>
    <w:rsid w:val="004723A1"/>
    <w:rsid w:val="00472A4D"/>
    <w:rsid w:val="00473869"/>
    <w:rsid w:val="00473991"/>
    <w:rsid w:val="004741D8"/>
    <w:rsid w:val="0047436E"/>
    <w:rsid w:val="00474758"/>
    <w:rsid w:val="00475184"/>
    <w:rsid w:val="00475D6B"/>
    <w:rsid w:val="00481AA4"/>
    <w:rsid w:val="00482685"/>
    <w:rsid w:val="00482B0A"/>
    <w:rsid w:val="00486B05"/>
    <w:rsid w:val="004877E4"/>
    <w:rsid w:val="004879D2"/>
    <w:rsid w:val="0049055A"/>
    <w:rsid w:val="004912CD"/>
    <w:rsid w:val="00491C36"/>
    <w:rsid w:val="00492E09"/>
    <w:rsid w:val="00493D5D"/>
    <w:rsid w:val="0049415B"/>
    <w:rsid w:val="00495252"/>
    <w:rsid w:val="00496539"/>
    <w:rsid w:val="004A0B2C"/>
    <w:rsid w:val="004A1089"/>
    <w:rsid w:val="004A1FCF"/>
    <w:rsid w:val="004A326C"/>
    <w:rsid w:val="004A33F9"/>
    <w:rsid w:val="004A34A3"/>
    <w:rsid w:val="004A38E7"/>
    <w:rsid w:val="004A4044"/>
    <w:rsid w:val="004A40C1"/>
    <w:rsid w:val="004A427B"/>
    <w:rsid w:val="004A4313"/>
    <w:rsid w:val="004A4E14"/>
    <w:rsid w:val="004A54A0"/>
    <w:rsid w:val="004A6E89"/>
    <w:rsid w:val="004A712A"/>
    <w:rsid w:val="004A7D68"/>
    <w:rsid w:val="004B0C1A"/>
    <w:rsid w:val="004B1CFE"/>
    <w:rsid w:val="004B2E0D"/>
    <w:rsid w:val="004B48BE"/>
    <w:rsid w:val="004B64DD"/>
    <w:rsid w:val="004B6B08"/>
    <w:rsid w:val="004B7CB0"/>
    <w:rsid w:val="004C06A2"/>
    <w:rsid w:val="004C093B"/>
    <w:rsid w:val="004C1218"/>
    <w:rsid w:val="004C1CC5"/>
    <w:rsid w:val="004C25C7"/>
    <w:rsid w:val="004C2D0A"/>
    <w:rsid w:val="004C448E"/>
    <w:rsid w:val="004C5640"/>
    <w:rsid w:val="004C74B3"/>
    <w:rsid w:val="004C7A0B"/>
    <w:rsid w:val="004D1FA3"/>
    <w:rsid w:val="004D2D62"/>
    <w:rsid w:val="004D3238"/>
    <w:rsid w:val="004D3367"/>
    <w:rsid w:val="004D3C38"/>
    <w:rsid w:val="004D4B97"/>
    <w:rsid w:val="004D5B2C"/>
    <w:rsid w:val="004D780B"/>
    <w:rsid w:val="004D7D39"/>
    <w:rsid w:val="004D7D3C"/>
    <w:rsid w:val="004E0683"/>
    <w:rsid w:val="004E09D6"/>
    <w:rsid w:val="004E18B0"/>
    <w:rsid w:val="004E1D26"/>
    <w:rsid w:val="004E28E6"/>
    <w:rsid w:val="004E31A7"/>
    <w:rsid w:val="004E53AA"/>
    <w:rsid w:val="004E5698"/>
    <w:rsid w:val="004E574A"/>
    <w:rsid w:val="004E6670"/>
    <w:rsid w:val="004E7C9B"/>
    <w:rsid w:val="004F0586"/>
    <w:rsid w:val="004F0B7D"/>
    <w:rsid w:val="004F1E58"/>
    <w:rsid w:val="004F344F"/>
    <w:rsid w:val="004F6BDE"/>
    <w:rsid w:val="005014A4"/>
    <w:rsid w:val="00502A38"/>
    <w:rsid w:val="0050404F"/>
    <w:rsid w:val="00504C98"/>
    <w:rsid w:val="00505138"/>
    <w:rsid w:val="00505C79"/>
    <w:rsid w:val="00512047"/>
    <w:rsid w:val="00512251"/>
    <w:rsid w:val="0051524F"/>
    <w:rsid w:val="00516A6C"/>
    <w:rsid w:val="0052026D"/>
    <w:rsid w:val="0052083D"/>
    <w:rsid w:val="00521E32"/>
    <w:rsid w:val="0052314B"/>
    <w:rsid w:val="0052583B"/>
    <w:rsid w:val="0052704B"/>
    <w:rsid w:val="00527A3B"/>
    <w:rsid w:val="00527CE8"/>
    <w:rsid w:val="00527FE1"/>
    <w:rsid w:val="00530196"/>
    <w:rsid w:val="005301EB"/>
    <w:rsid w:val="0053031E"/>
    <w:rsid w:val="00530F41"/>
    <w:rsid w:val="00532CC4"/>
    <w:rsid w:val="00533847"/>
    <w:rsid w:val="00534B3B"/>
    <w:rsid w:val="0053522C"/>
    <w:rsid w:val="005364B1"/>
    <w:rsid w:val="00536608"/>
    <w:rsid w:val="0053691C"/>
    <w:rsid w:val="005402D2"/>
    <w:rsid w:val="005408B8"/>
    <w:rsid w:val="005410FD"/>
    <w:rsid w:val="00547278"/>
    <w:rsid w:val="00547EBF"/>
    <w:rsid w:val="00550AC0"/>
    <w:rsid w:val="0055108C"/>
    <w:rsid w:val="00551159"/>
    <w:rsid w:val="0055200A"/>
    <w:rsid w:val="00552BF4"/>
    <w:rsid w:val="00552FB4"/>
    <w:rsid w:val="005554B3"/>
    <w:rsid w:val="00555BAF"/>
    <w:rsid w:val="00556ACE"/>
    <w:rsid w:val="005574C5"/>
    <w:rsid w:val="00557792"/>
    <w:rsid w:val="005578D5"/>
    <w:rsid w:val="00560130"/>
    <w:rsid w:val="005613F4"/>
    <w:rsid w:val="00561FB2"/>
    <w:rsid w:val="00562924"/>
    <w:rsid w:val="00562F58"/>
    <w:rsid w:val="0056506A"/>
    <w:rsid w:val="00565E76"/>
    <w:rsid w:val="00566658"/>
    <w:rsid w:val="00571676"/>
    <w:rsid w:val="0057376A"/>
    <w:rsid w:val="0057438A"/>
    <w:rsid w:val="00575A51"/>
    <w:rsid w:val="0057607B"/>
    <w:rsid w:val="00576DA1"/>
    <w:rsid w:val="00576F2C"/>
    <w:rsid w:val="005813EC"/>
    <w:rsid w:val="0058153B"/>
    <w:rsid w:val="00582010"/>
    <w:rsid w:val="005833DD"/>
    <w:rsid w:val="005849A5"/>
    <w:rsid w:val="00586304"/>
    <w:rsid w:val="00586DC4"/>
    <w:rsid w:val="00587482"/>
    <w:rsid w:val="005879A7"/>
    <w:rsid w:val="00590435"/>
    <w:rsid w:val="00593B11"/>
    <w:rsid w:val="00593E92"/>
    <w:rsid w:val="005960A6"/>
    <w:rsid w:val="00597A2C"/>
    <w:rsid w:val="005A001F"/>
    <w:rsid w:val="005A0813"/>
    <w:rsid w:val="005A0E6B"/>
    <w:rsid w:val="005A2029"/>
    <w:rsid w:val="005A2C40"/>
    <w:rsid w:val="005B0093"/>
    <w:rsid w:val="005B017E"/>
    <w:rsid w:val="005B096D"/>
    <w:rsid w:val="005B48FA"/>
    <w:rsid w:val="005B4E37"/>
    <w:rsid w:val="005B5C20"/>
    <w:rsid w:val="005B6FA4"/>
    <w:rsid w:val="005C15DD"/>
    <w:rsid w:val="005C221C"/>
    <w:rsid w:val="005C3318"/>
    <w:rsid w:val="005C4677"/>
    <w:rsid w:val="005C575F"/>
    <w:rsid w:val="005C6E7E"/>
    <w:rsid w:val="005C782F"/>
    <w:rsid w:val="005D07AA"/>
    <w:rsid w:val="005D258E"/>
    <w:rsid w:val="005D2EB1"/>
    <w:rsid w:val="005D6086"/>
    <w:rsid w:val="005D720E"/>
    <w:rsid w:val="005D7A31"/>
    <w:rsid w:val="005D7A43"/>
    <w:rsid w:val="005E019D"/>
    <w:rsid w:val="005E05E7"/>
    <w:rsid w:val="005E4308"/>
    <w:rsid w:val="005E4CB8"/>
    <w:rsid w:val="005E53BD"/>
    <w:rsid w:val="005E5DDF"/>
    <w:rsid w:val="005F0708"/>
    <w:rsid w:val="005F11F0"/>
    <w:rsid w:val="005F1874"/>
    <w:rsid w:val="005F3ACA"/>
    <w:rsid w:val="005F3B3C"/>
    <w:rsid w:val="005F5260"/>
    <w:rsid w:val="005F69DF"/>
    <w:rsid w:val="00600551"/>
    <w:rsid w:val="00600F08"/>
    <w:rsid w:val="006024A4"/>
    <w:rsid w:val="0060413B"/>
    <w:rsid w:val="00604211"/>
    <w:rsid w:val="006044B1"/>
    <w:rsid w:val="0060481E"/>
    <w:rsid w:val="00604D39"/>
    <w:rsid w:val="00605BAC"/>
    <w:rsid w:val="00606CAB"/>
    <w:rsid w:val="00607728"/>
    <w:rsid w:val="00610474"/>
    <w:rsid w:val="00611BF9"/>
    <w:rsid w:val="00613521"/>
    <w:rsid w:val="00614893"/>
    <w:rsid w:val="00615963"/>
    <w:rsid w:val="00615F45"/>
    <w:rsid w:val="00616D18"/>
    <w:rsid w:val="00625605"/>
    <w:rsid w:val="00627A38"/>
    <w:rsid w:val="00632DE7"/>
    <w:rsid w:val="00633858"/>
    <w:rsid w:val="0063418E"/>
    <w:rsid w:val="00634D1E"/>
    <w:rsid w:val="00635FF8"/>
    <w:rsid w:val="00635FFC"/>
    <w:rsid w:val="00642396"/>
    <w:rsid w:val="00643E0F"/>
    <w:rsid w:val="006447FC"/>
    <w:rsid w:val="00646BD9"/>
    <w:rsid w:val="006511A0"/>
    <w:rsid w:val="00652EDD"/>
    <w:rsid w:val="0065355A"/>
    <w:rsid w:val="00653A54"/>
    <w:rsid w:val="00657B72"/>
    <w:rsid w:val="00660129"/>
    <w:rsid w:val="00661EE5"/>
    <w:rsid w:val="00661F19"/>
    <w:rsid w:val="0066204C"/>
    <w:rsid w:val="00663E2C"/>
    <w:rsid w:val="00664442"/>
    <w:rsid w:val="00667920"/>
    <w:rsid w:val="00670E44"/>
    <w:rsid w:val="00671D55"/>
    <w:rsid w:val="00675332"/>
    <w:rsid w:val="006759AE"/>
    <w:rsid w:val="00676860"/>
    <w:rsid w:val="00676ECD"/>
    <w:rsid w:val="00677FC2"/>
    <w:rsid w:val="00682A58"/>
    <w:rsid w:val="00682EAC"/>
    <w:rsid w:val="00682FA2"/>
    <w:rsid w:val="00683269"/>
    <w:rsid w:val="006839AC"/>
    <w:rsid w:val="00684099"/>
    <w:rsid w:val="00685A7D"/>
    <w:rsid w:val="00685CF8"/>
    <w:rsid w:val="0068690B"/>
    <w:rsid w:val="006915B7"/>
    <w:rsid w:val="00694A1A"/>
    <w:rsid w:val="0069675F"/>
    <w:rsid w:val="00696F15"/>
    <w:rsid w:val="006A0131"/>
    <w:rsid w:val="006A0477"/>
    <w:rsid w:val="006A0939"/>
    <w:rsid w:val="006A1DF8"/>
    <w:rsid w:val="006A1F5A"/>
    <w:rsid w:val="006A2825"/>
    <w:rsid w:val="006A41D3"/>
    <w:rsid w:val="006A4560"/>
    <w:rsid w:val="006A7090"/>
    <w:rsid w:val="006A7167"/>
    <w:rsid w:val="006B1254"/>
    <w:rsid w:val="006B1FD9"/>
    <w:rsid w:val="006B3FF6"/>
    <w:rsid w:val="006B4C20"/>
    <w:rsid w:val="006B6566"/>
    <w:rsid w:val="006C1FE2"/>
    <w:rsid w:val="006C21EF"/>
    <w:rsid w:val="006C2B97"/>
    <w:rsid w:val="006C2FF5"/>
    <w:rsid w:val="006C3289"/>
    <w:rsid w:val="006C3429"/>
    <w:rsid w:val="006C356F"/>
    <w:rsid w:val="006C388C"/>
    <w:rsid w:val="006C3D0A"/>
    <w:rsid w:val="006C455C"/>
    <w:rsid w:val="006C4B9B"/>
    <w:rsid w:val="006C681A"/>
    <w:rsid w:val="006C6A49"/>
    <w:rsid w:val="006C7060"/>
    <w:rsid w:val="006C7260"/>
    <w:rsid w:val="006C7BD3"/>
    <w:rsid w:val="006C7BF9"/>
    <w:rsid w:val="006D0C62"/>
    <w:rsid w:val="006D10C1"/>
    <w:rsid w:val="006D1524"/>
    <w:rsid w:val="006D1BEF"/>
    <w:rsid w:val="006D2381"/>
    <w:rsid w:val="006D445A"/>
    <w:rsid w:val="006D5907"/>
    <w:rsid w:val="006E0253"/>
    <w:rsid w:val="006E02D2"/>
    <w:rsid w:val="006E2678"/>
    <w:rsid w:val="006E4343"/>
    <w:rsid w:val="006E590B"/>
    <w:rsid w:val="006E5D5B"/>
    <w:rsid w:val="006E78F0"/>
    <w:rsid w:val="006F0E36"/>
    <w:rsid w:val="006F2A64"/>
    <w:rsid w:val="006F2CFF"/>
    <w:rsid w:val="006F39D6"/>
    <w:rsid w:val="006F4874"/>
    <w:rsid w:val="006F4F74"/>
    <w:rsid w:val="006F63AC"/>
    <w:rsid w:val="006F6BBB"/>
    <w:rsid w:val="007015B9"/>
    <w:rsid w:val="00701D2D"/>
    <w:rsid w:val="00702457"/>
    <w:rsid w:val="007027B2"/>
    <w:rsid w:val="007067CE"/>
    <w:rsid w:val="00707AAE"/>
    <w:rsid w:val="007117CF"/>
    <w:rsid w:val="007118EB"/>
    <w:rsid w:val="00711C8D"/>
    <w:rsid w:val="0071356E"/>
    <w:rsid w:val="00713FC3"/>
    <w:rsid w:val="00715869"/>
    <w:rsid w:val="00722084"/>
    <w:rsid w:val="00722725"/>
    <w:rsid w:val="007240B5"/>
    <w:rsid w:val="00726F36"/>
    <w:rsid w:val="007313BE"/>
    <w:rsid w:val="007319AD"/>
    <w:rsid w:val="0073236A"/>
    <w:rsid w:val="00732C79"/>
    <w:rsid w:val="00732F67"/>
    <w:rsid w:val="007334E3"/>
    <w:rsid w:val="0073384B"/>
    <w:rsid w:val="0073643A"/>
    <w:rsid w:val="007366F5"/>
    <w:rsid w:val="00740097"/>
    <w:rsid w:val="00740B4B"/>
    <w:rsid w:val="007423E8"/>
    <w:rsid w:val="00742725"/>
    <w:rsid w:val="00743316"/>
    <w:rsid w:val="0074482E"/>
    <w:rsid w:val="00746214"/>
    <w:rsid w:val="00746FF8"/>
    <w:rsid w:val="007476E6"/>
    <w:rsid w:val="0075082D"/>
    <w:rsid w:val="00751428"/>
    <w:rsid w:val="00751653"/>
    <w:rsid w:val="00752DE0"/>
    <w:rsid w:val="007545C7"/>
    <w:rsid w:val="0075481F"/>
    <w:rsid w:val="00755DA6"/>
    <w:rsid w:val="007566DC"/>
    <w:rsid w:val="0075793B"/>
    <w:rsid w:val="00757C0B"/>
    <w:rsid w:val="00760B5B"/>
    <w:rsid w:val="00761D50"/>
    <w:rsid w:val="007638BD"/>
    <w:rsid w:val="00764788"/>
    <w:rsid w:val="00765335"/>
    <w:rsid w:val="00765ABB"/>
    <w:rsid w:val="00765FE4"/>
    <w:rsid w:val="007678A6"/>
    <w:rsid w:val="00772DB8"/>
    <w:rsid w:val="007730AE"/>
    <w:rsid w:val="00773180"/>
    <w:rsid w:val="007802D6"/>
    <w:rsid w:val="00780C7A"/>
    <w:rsid w:val="007812FA"/>
    <w:rsid w:val="00781A4C"/>
    <w:rsid w:val="00784E26"/>
    <w:rsid w:val="007853AF"/>
    <w:rsid w:val="007854C1"/>
    <w:rsid w:val="00786BA9"/>
    <w:rsid w:val="00787147"/>
    <w:rsid w:val="00787EEF"/>
    <w:rsid w:val="0079044D"/>
    <w:rsid w:val="007910BC"/>
    <w:rsid w:val="007914BF"/>
    <w:rsid w:val="007952C7"/>
    <w:rsid w:val="0079585D"/>
    <w:rsid w:val="007A097E"/>
    <w:rsid w:val="007A1182"/>
    <w:rsid w:val="007A174C"/>
    <w:rsid w:val="007A24B2"/>
    <w:rsid w:val="007A3D1E"/>
    <w:rsid w:val="007A5CF7"/>
    <w:rsid w:val="007A607C"/>
    <w:rsid w:val="007A6BF0"/>
    <w:rsid w:val="007A7168"/>
    <w:rsid w:val="007B0211"/>
    <w:rsid w:val="007B2C91"/>
    <w:rsid w:val="007B3CE9"/>
    <w:rsid w:val="007B4339"/>
    <w:rsid w:val="007B446D"/>
    <w:rsid w:val="007B496E"/>
    <w:rsid w:val="007B50FF"/>
    <w:rsid w:val="007B5FAC"/>
    <w:rsid w:val="007B7FD6"/>
    <w:rsid w:val="007C0A3F"/>
    <w:rsid w:val="007C1696"/>
    <w:rsid w:val="007C1D81"/>
    <w:rsid w:val="007C3D42"/>
    <w:rsid w:val="007C3DDD"/>
    <w:rsid w:val="007C4709"/>
    <w:rsid w:val="007C59B6"/>
    <w:rsid w:val="007C5AAC"/>
    <w:rsid w:val="007C5FCA"/>
    <w:rsid w:val="007C6A6D"/>
    <w:rsid w:val="007C7A3A"/>
    <w:rsid w:val="007D24DF"/>
    <w:rsid w:val="007D2C33"/>
    <w:rsid w:val="007D2C50"/>
    <w:rsid w:val="007D3D84"/>
    <w:rsid w:val="007D45F8"/>
    <w:rsid w:val="007D4A13"/>
    <w:rsid w:val="007D4FD6"/>
    <w:rsid w:val="007D5BA2"/>
    <w:rsid w:val="007E0375"/>
    <w:rsid w:val="007E69C6"/>
    <w:rsid w:val="007E6C43"/>
    <w:rsid w:val="007F0B5B"/>
    <w:rsid w:val="007F155A"/>
    <w:rsid w:val="007F2830"/>
    <w:rsid w:val="007F4856"/>
    <w:rsid w:val="007F4E9C"/>
    <w:rsid w:val="007F708C"/>
    <w:rsid w:val="007F74E6"/>
    <w:rsid w:val="008007FD"/>
    <w:rsid w:val="00804846"/>
    <w:rsid w:val="00804DAC"/>
    <w:rsid w:val="00804F3F"/>
    <w:rsid w:val="0080510F"/>
    <w:rsid w:val="008065B6"/>
    <w:rsid w:val="00806B77"/>
    <w:rsid w:val="00806E0A"/>
    <w:rsid w:val="00810A62"/>
    <w:rsid w:val="00813614"/>
    <w:rsid w:val="00814B4F"/>
    <w:rsid w:val="00815044"/>
    <w:rsid w:val="00815A15"/>
    <w:rsid w:val="008209A9"/>
    <w:rsid w:val="00820FAB"/>
    <w:rsid w:val="008218C1"/>
    <w:rsid w:val="008228BC"/>
    <w:rsid w:val="00822FCB"/>
    <w:rsid w:val="00823E4D"/>
    <w:rsid w:val="00825F65"/>
    <w:rsid w:val="008260F4"/>
    <w:rsid w:val="008269C8"/>
    <w:rsid w:val="00826BD7"/>
    <w:rsid w:val="00827507"/>
    <w:rsid w:val="008275FC"/>
    <w:rsid w:val="00827BB3"/>
    <w:rsid w:val="008314DA"/>
    <w:rsid w:val="00833942"/>
    <w:rsid w:val="00834954"/>
    <w:rsid w:val="00840D2E"/>
    <w:rsid w:val="008417AC"/>
    <w:rsid w:val="008417F9"/>
    <w:rsid w:val="00843130"/>
    <w:rsid w:val="008432F6"/>
    <w:rsid w:val="0084505D"/>
    <w:rsid w:val="00846B97"/>
    <w:rsid w:val="00847168"/>
    <w:rsid w:val="00847A8A"/>
    <w:rsid w:val="00847E50"/>
    <w:rsid w:val="0085024C"/>
    <w:rsid w:val="008509C2"/>
    <w:rsid w:val="00850B5D"/>
    <w:rsid w:val="00850EF4"/>
    <w:rsid w:val="00851F94"/>
    <w:rsid w:val="0085507B"/>
    <w:rsid w:val="00857232"/>
    <w:rsid w:val="0086052B"/>
    <w:rsid w:val="00862F9E"/>
    <w:rsid w:val="00863682"/>
    <w:rsid w:val="0086397F"/>
    <w:rsid w:val="00865A5F"/>
    <w:rsid w:val="00866291"/>
    <w:rsid w:val="00866DB6"/>
    <w:rsid w:val="0086740D"/>
    <w:rsid w:val="00867B83"/>
    <w:rsid w:val="00870DFB"/>
    <w:rsid w:val="00873618"/>
    <w:rsid w:val="00873A05"/>
    <w:rsid w:val="00874C21"/>
    <w:rsid w:val="008813B3"/>
    <w:rsid w:val="008814B8"/>
    <w:rsid w:val="008820B9"/>
    <w:rsid w:val="00883040"/>
    <w:rsid w:val="008836A9"/>
    <w:rsid w:val="00883711"/>
    <w:rsid w:val="0088408F"/>
    <w:rsid w:val="00884514"/>
    <w:rsid w:val="00884981"/>
    <w:rsid w:val="0088607C"/>
    <w:rsid w:val="00891214"/>
    <w:rsid w:val="00892D22"/>
    <w:rsid w:val="008A0F2B"/>
    <w:rsid w:val="008A0FB4"/>
    <w:rsid w:val="008A1946"/>
    <w:rsid w:val="008A2855"/>
    <w:rsid w:val="008A4366"/>
    <w:rsid w:val="008A522E"/>
    <w:rsid w:val="008A5267"/>
    <w:rsid w:val="008A5421"/>
    <w:rsid w:val="008A5D60"/>
    <w:rsid w:val="008A66B5"/>
    <w:rsid w:val="008A74B7"/>
    <w:rsid w:val="008A74CE"/>
    <w:rsid w:val="008A79C6"/>
    <w:rsid w:val="008B1039"/>
    <w:rsid w:val="008B2A98"/>
    <w:rsid w:val="008B3B07"/>
    <w:rsid w:val="008B440A"/>
    <w:rsid w:val="008B45CA"/>
    <w:rsid w:val="008B62E4"/>
    <w:rsid w:val="008B6A27"/>
    <w:rsid w:val="008B6B42"/>
    <w:rsid w:val="008C0213"/>
    <w:rsid w:val="008C0B99"/>
    <w:rsid w:val="008C1716"/>
    <w:rsid w:val="008C1CAF"/>
    <w:rsid w:val="008C38D3"/>
    <w:rsid w:val="008C3982"/>
    <w:rsid w:val="008C4446"/>
    <w:rsid w:val="008C4C6E"/>
    <w:rsid w:val="008C6F4B"/>
    <w:rsid w:val="008C78B2"/>
    <w:rsid w:val="008D0514"/>
    <w:rsid w:val="008D05AC"/>
    <w:rsid w:val="008D05D2"/>
    <w:rsid w:val="008D0705"/>
    <w:rsid w:val="008D3130"/>
    <w:rsid w:val="008D3225"/>
    <w:rsid w:val="008D4D04"/>
    <w:rsid w:val="008D549E"/>
    <w:rsid w:val="008D666F"/>
    <w:rsid w:val="008D7A9E"/>
    <w:rsid w:val="008E1941"/>
    <w:rsid w:val="008E38B9"/>
    <w:rsid w:val="008E3D24"/>
    <w:rsid w:val="008E45DB"/>
    <w:rsid w:val="008E6E2F"/>
    <w:rsid w:val="008E79AB"/>
    <w:rsid w:val="008E7F4B"/>
    <w:rsid w:val="008F1DB0"/>
    <w:rsid w:val="008F30FB"/>
    <w:rsid w:val="008F36E9"/>
    <w:rsid w:val="008F3F76"/>
    <w:rsid w:val="008F4CFD"/>
    <w:rsid w:val="008F4F10"/>
    <w:rsid w:val="008F5238"/>
    <w:rsid w:val="008F72DD"/>
    <w:rsid w:val="008F7DD4"/>
    <w:rsid w:val="0090010C"/>
    <w:rsid w:val="00900410"/>
    <w:rsid w:val="00901D53"/>
    <w:rsid w:val="00902272"/>
    <w:rsid w:val="00902D87"/>
    <w:rsid w:val="0090592B"/>
    <w:rsid w:val="00912DF4"/>
    <w:rsid w:val="009141AE"/>
    <w:rsid w:val="00917182"/>
    <w:rsid w:val="00917395"/>
    <w:rsid w:val="009208C1"/>
    <w:rsid w:val="00920B88"/>
    <w:rsid w:val="009219BC"/>
    <w:rsid w:val="00921CFA"/>
    <w:rsid w:val="00921EC5"/>
    <w:rsid w:val="00922849"/>
    <w:rsid w:val="009228F1"/>
    <w:rsid w:val="00922CCE"/>
    <w:rsid w:val="00922DF6"/>
    <w:rsid w:val="0092338A"/>
    <w:rsid w:val="009233D3"/>
    <w:rsid w:val="0092400D"/>
    <w:rsid w:val="0092515F"/>
    <w:rsid w:val="009265CE"/>
    <w:rsid w:val="00926ECF"/>
    <w:rsid w:val="0092701E"/>
    <w:rsid w:val="0092774B"/>
    <w:rsid w:val="00932097"/>
    <w:rsid w:val="009323C9"/>
    <w:rsid w:val="00932995"/>
    <w:rsid w:val="0093392B"/>
    <w:rsid w:val="00935654"/>
    <w:rsid w:val="00935C63"/>
    <w:rsid w:val="009377F7"/>
    <w:rsid w:val="00940A92"/>
    <w:rsid w:val="00941C8A"/>
    <w:rsid w:val="009426B0"/>
    <w:rsid w:val="009428AC"/>
    <w:rsid w:val="00942F0B"/>
    <w:rsid w:val="00943D3D"/>
    <w:rsid w:val="00945371"/>
    <w:rsid w:val="00945462"/>
    <w:rsid w:val="009455FC"/>
    <w:rsid w:val="00947AE8"/>
    <w:rsid w:val="00950FEA"/>
    <w:rsid w:val="009510DF"/>
    <w:rsid w:val="00951235"/>
    <w:rsid w:val="00952D95"/>
    <w:rsid w:val="00954183"/>
    <w:rsid w:val="00954929"/>
    <w:rsid w:val="00955500"/>
    <w:rsid w:val="00956E81"/>
    <w:rsid w:val="009609DD"/>
    <w:rsid w:val="00962F17"/>
    <w:rsid w:val="00963466"/>
    <w:rsid w:val="0096496A"/>
    <w:rsid w:val="009659B3"/>
    <w:rsid w:val="00965CDB"/>
    <w:rsid w:val="0096612C"/>
    <w:rsid w:val="00966288"/>
    <w:rsid w:val="00966AD8"/>
    <w:rsid w:val="00966E79"/>
    <w:rsid w:val="00972CCE"/>
    <w:rsid w:val="009769B9"/>
    <w:rsid w:val="00980F9F"/>
    <w:rsid w:val="00981699"/>
    <w:rsid w:val="00981CB3"/>
    <w:rsid w:val="00982EC3"/>
    <w:rsid w:val="009834CA"/>
    <w:rsid w:val="00983BAE"/>
    <w:rsid w:val="0098476D"/>
    <w:rsid w:val="009864AB"/>
    <w:rsid w:val="0098759B"/>
    <w:rsid w:val="00987E17"/>
    <w:rsid w:val="00990265"/>
    <w:rsid w:val="00992749"/>
    <w:rsid w:val="0099396A"/>
    <w:rsid w:val="009939E9"/>
    <w:rsid w:val="00993E50"/>
    <w:rsid w:val="009949B6"/>
    <w:rsid w:val="009962EB"/>
    <w:rsid w:val="009966D3"/>
    <w:rsid w:val="0099733C"/>
    <w:rsid w:val="00997DC5"/>
    <w:rsid w:val="009A1847"/>
    <w:rsid w:val="009A1E03"/>
    <w:rsid w:val="009A358D"/>
    <w:rsid w:val="009A3B2F"/>
    <w:rsid w:val="009A3C8A"/>
    <w:rsid w:val="009A5FFF"/>
    <w:rsid w:val="009B060D"/>
    <w:rsid w:val="009B0C98"/>
    <w:rsid w:val="009B0CA1"/>
    <w:rsid w:val="009B1557"/>
    <w:rsid w:val="009B1D7E"/>
    <w:rsid w:val="009B2379"/>
    <w:rsid w:val="009B2A4E"/>
    <w:rsid w:val="009B2B1A"/>
    <w:rsid w:val="009B321B"/>
    <w:rsid w:val="009B3909"/>
    <w:rsid w:val="009B3B25"/>
    <w:rsid w:val="009B5DFF"/>
    <w:rsid w:val="009B6A73"/>
    <w:rsid w:val="009B6D43"/>
    <w:rsid w:val="009B6D94"/>
    <w:rsid w:val="009B7D2F"/>
    <w:rsid w:val="009C1026"/>
    <w:rsid w:val="009C14CC"/>
    <w:rsid w:val="009C1DA9"/>
    <w:rsid w:val="009C2A07"/>
    <w:rsid w:val="009C2CBA"/>
    <w:rsid w:val="009C2E30"/>
    <w:rsid w:val="009C4248"/>
    <w:rsid w:val="009C46F1"/>
    <w:rsid w:val="009C4C2C"/>
    <w:rsid w:val="009C6941"/>
    <w:rsid w:val="009C7895"/>
    <w:rsid w:val="009C7AFC"/>
    <w:rsid w:val="009D090D"/>
    <w:rsid w:val="009D3B26"/>
    <w:rsid w:val="009D3CA3"/>
    <w:rsid w:val="009D42CD"/>
    <w:rsid w:val="009D474C"/>
    <w:rsid w:val="009D4D9F"/>
    <w:rsid w:val="009D6086"/>
    <w:rsid w:val="009D69CD"/>
    <w:rsid w:val="009D761D"/>
    <w:rsid w:val="009D7A9D"/>
    <w:rsid w:val="009E026B"/>
    <w:rsid w:val="009E11B3"/>
    <w:rsid w:val="009E1B72"/>
    <w:rsid w:val="009E24BE"/>
    <w:rsid w:val="009E32F6"/>
    <w:rsid w:val="009E354E"/>
    <w:rsid w:val="009E4F1E"/>
    <w:rsid w:val="009E4F54"/>
    <w:rsid w:val="009E6490"/>
    <w:rsid w:val="009E7A6A"/>
    <w:rsid w:val="009F1180"/>
    <w:rsid w:val="009F11E4"/>
    <w:rsid w:val="009F1DF0"/>
    <w:rsid w:val="009F1EB1"/>
    <w:rsid w:val="009F2130"/>
    <w:rsid w:val="009F2A51"/>
    <w:rsid w:val="009F2BE6"/>
    <w:rsid w:val="009F2CBE"/>
    <w:rsid w:val="009F37D7"/>
    <w:rsid w:val="00A01260"/>
    <w:rsid w:val="00A04D93"/>
    <w:rsid w:val="00A05ADC"/>
    <w:rsid w:val="00A06203"/>
    <w:rsid w:val="00A06523"/>
    <w:rsid w:val="00A10290"/>
    <w:rsid w:val="00A1036D"/>
    <w:rsid w:val="00A11FC1"/>
    <w:rsid w:val="00A12BD3"/>
    <w:rsid w:val="00A13036"/>
    <w:rsid w:val="00A1391C"/>
    <w:rsid w:val="00A17421"/>
    <w:rsid w:val="00A2407A"/>
    <w:rsid w:val="00A25C9E"/>
    <w:rsid w:val="00A27912"/>
    <w:rsid w:val="00A30FC5"/>
    <w:rsid w:val="00A3158B"/>
    <w:rsid w:val="00A3445D"/>
    <w:rsid w:val="00A35090"/>
    <w:rsid w:val="00A35666"/>
    <w:rsid w:val="00A36C9A"/>
    <w:rsid w:val="00A36D78"/>
    <w:rsid w:val="00A429E6"/>
    <w:rsid w:val="00A44AA9"/>
    <w:rsid w:val="00A44D0A"/>
    <w:rsid w:val="00A44D6D"/>
    <w:rsid w:val="00A453F1"/>
    <w:rsid w:val="00A4598B"/>
    <w:rsid w:val="00A46711"/>
    <w:rsid w:val="00A4757E"/>
    <w:rsid w:val="00A51486"/>
    <w:rsid w:val="00A51914"/>
    <w:rsid w:val="00A5195C"/>
    <w:rsid w:val="00A5213F"/>
    <w:rsid w:val="00A52250"/>
    <w:rsid w:val="00A5485B"/>
    <w:rsid w:val="00A55DE9"/>
    <w:rsid w:val="00A562C6"/>
    <w:rsid w:val="00A56B48"/>
    <w:rsid w:val="00A6278E"/>
    <w:rsid w:val="00A632FB"/>
    <w:rsid w:val="00A644B4"/>
    <w:rsid w:val="00A65019"/>
    <w:rsid w:val="00A7014F"/>
    <w:rsid w:val="00A70C71"/>
    <w:rsid w:val="00A71928"/>
    <w:rsid w:val="00A72499"/>
    <w:rsid w:val="00A72755"/>
    <w:rsid w:val="00A7301E"/>
    <w:rsid w:val="00A7348B"/>
    <w:rsid w:val="00A73714"/>
    <w:rsid w:val="00A73972"/>
    <w:rsid w:val="00A746EF"/>
    <w:rsid w:val="00A7475B"/>
    <w:rsid w:val="00A74AC0"/>
    <w:rsid w:val="00A74AE6"/>
    <w:rsid w:val="00A74C05"/>
    <w:rsid w:val="00A74EAD"/>
    <w:rsid w:val="00A762EF"/>
    <w:rsid w:val="00A808E8"/>
    <w:rsid w:val="00A82528"/>
    <w:rsid w:val="00A83196"/>
    <w:rsid w:val="00A83783"/>
    <w:rsid w:val="00A85C2B"/>
    <w:rsid w:val="00A865C1"/>
    <w:rsid w:val="00A90230"/>
    <w:rsid w:val="00A91236"/>
    <w:rsid w:val="00A944B3"/>
    <w:rsid w:val="00A958D0"/>
    <w:rsid w:val="00A96E14"/>
    <w:rsid w:val="00A978EA"/>
    <w:rsid w:val="00A97E5C"/>
    <w:rsid w:val="00AA106C"/>
    <w:rsid w:val="00AA19DF"/>
    <w:rsid w:val="00AA3042"/>
    <w:rsid w:val="00AA6481"/>
    <w:rsid w:val="00AB075B"/>
    <w:rsid w:val="00AB1946"/>
    <w:rsid w:val="00AB19DB"/>
    <w:rsid w:val="00AB3BCF"/>
    <w:rsid w:val="00AB500F"/>
    <w:rsid w:val="00AB73EE"/>
    <w:rsid w:val="00AC02BD"/>
    <w:rsid w:val="00AC12A1"/>
    <w:rsid w:val="00AC31A3"/>
    <w:rsid w:val="00AC399C"/>
    <w:rsid w:val="00AC4144"/>
    <w:rsid w:val="00AC52C8"/>
    <w:rsid w:val="00AC555B"/>
    <w:rsid w:val="00AC5865"/>
    <w:rsid w:val="00AC624A"/>
    <w:rsid w:val="00AC698B"/>
    <w:rsid w:val="00AC784D"/>
    <w:rsid w:val="00AD1736"/>
    <w:rsid w:val="00AD1ADC"/>
    <w:rsid w:val="00AD37A3"/>
    <w:rsid w:val="00AD38D5"/>
    <w:rsid w:val="00AD5811"/>
    <w:rsid w:val="00AD635E"/>
    <w:rsid w:val="00AD652A"/>
    <w:rsid w:val="00AD73D9"/>
    <w:rsid w:val="00AD75AC"/>
    <w:rsid w:val="00AD7711"/>
    <w:rsid w:val="00AE0346"/>
    <w:rsid w:val="00AE1FE8"/>
    <w:rsid w:val="00AE3545"/>
    <w:rsid w:val="00AE39E4"/>
    <w:rsid w:val="00AE51B2"/>
    <w:rsid w:val="00AE6593"/>
    <w:rsid w:val="00AE7738"/>
    <w:rsid w:val="00AF0020"/>
    <w:rsid w:val="00AF5C7F"/>
    <w:rsid w:val="00AF788F"/>
    <w:rsid w:val="00B004DD"/>
    <w:rsid w:val="00B013CB"/>
    <w:rsid w:val="00B02DAA"/>
    <w:rsid w:val="00B02F9D"/>
    <w:rsid w:val="00B030AF"/>
    <w:rsid w:val="00B03645"/>
    <w:rsid w:val="00B046CF"/>
    <w:rsid w:val="00B04D8F"/>
    <w:rsid w:val="00B0518A"/>
    <w:rsid w:val="00B115E8"/>
    <w:rsid w:val="00B14283"/>
    <w:rsid w:val="00B1479C"/>
    <w:rsid w:val="00B21FBA"/>
    <w:rsid w:val="00B222E0"/>
    <w:rsid w:val="00B237DC"/>
    <w:rsid w:val="00B23C5D"/>
    <w:rsid w:val="00B24955"/>
    <w:rsid w:val="00B2498D"/>
    <w:rsid w:val="00B251A7"/>
    <w:rsid w:val="00B25F68"/>
    <w:rsid w:val="00B26657"/>
    <w:rsid w:val="00B26A66"/>
    <w:rsid w:val="00B2719E"/>
    <w:rsid w:val="00B31421"/>
    <w:rsid w:val="00B33A92"/>
    <w:rsid w:val="00B367CF"/>
    <w:rsid w:val="00B37FE0"/>
    <w:rsid w:val="00B407BA"/>
    <w:rsid w:val="00B43031"/>
    <w:rsid w:val="00B445F2"/>
    <w:rsid w:val="00B457E1"/>
    <w:rsid w:val="00B4799F"/>
    <w:rsid w:val="00B47C33"/>
    <w:rsid w:val="00B5164A"/>
    <w:rsid w:val="00B51996"/>
    <w:rsid w:val="00B521E7"/>
    <w:rsid w:val="00B52788"/>
    <w:rsid w:val="00B53A78"/>
    <w:rsid w:val="00B53F98"/>
    <w:rsid w:val="00B54BC4"/>
    <w:rsid w:val="00B557CF"/>
    <w:rsid w:val="00B55DA5"/>
    <w:rsid w:val="00B560E5"/>
    <w:rsid w:val="00B56F5C"/>
    <w:rsid w:val="00B57F0C"/>
    <w:rsid w:val="00B61AF1"/>
    <w:rsid w:val="00B61EBA"/>
    <w:rsid w:val="00B6210E"/>
    <w:rsid w:val="00B638BE"/>
    <w:rsid w:val="00B63C08"/>
    <w:rsid w:val="00B648E3"/>
    <w:rsid w:val="00B654EE"/>
    <w:rsid w:val="00B67A82"/>
    <w:rsid w:val="00B72283"/>
    <w:rsid w:val="00B734F8"/>
    <w:rsid w:val="00B74F9E"/>
    <w:rsid w:val="00B76574"/>
    <w:rsid w:val="00B77C91"/>
    <w:rsid w:val="00B80331"/>
    <w:rsid w:val="00B82810"/>
    <w:rsid w:val="00B839DD"/>
    <w:rsid w:val="00B84F3C"/>
    <w:rsid w:val="00B859A7"/>
    <w:rsid w:val="00B87720"/>
    <w:rsid w:val="00B905C1"/>
    <w:rsid w:val="00B9095D"/>
    <w:rsid w:val="00B942EB"/>
    <w:rsid w:val="00B966EA"/>
    <w:rsid w:val="00BA03A7"/>
    <w:rsid w:val="00BA10D1"/>
    <w:rsid w:val="00BA2F4A"/>
    <w:rsid w:val="00BA4610"/>
    <w:rsid w:val="00BA4D14"/>
    <w:rsid w:val="00BB0CA0"/>
    <w:rsid w:val="00BB103D"/>
    <w:rsid w:val="00BB108E"/>
    <w:rsid w:val="00BB138D"/>
    <w:rsid w:val="00BB2BD4"/>
    <w:rsid w:val="00BB31AA"/>
    <w:rsid w:val="00BB5461"/>
    <w:rsid w:val="00BB5F20"/>
    <w:rsid w:val="00BB6449"/>
    <w:rsid w:val="00BB7DE3"/>
    <w:rsid w:val="00BC1857"/>
    <w:rsid w:val="00BC2C5E"/>
    <w:rsid w:val="00BC35B1"/>
    <w:rsid w:val="00BC3A48"/>
    <w:rsid w:val="00BC3A87"/>
    <w:rsid w:val="00BC578D"/>
    <w:rsid w:val="00BC57C8"/>
    <w:rsid w:val="00BC5C6F"/>
    <w:rsid w:val="00BC716C"/>
    <w:rsid w:val="00BD0135"/>
    <w:rsid w:val="00BD0695"/>
    <w:rsid w:val="00BD2114"/>
    <w:rsid w:val="00BD34FC"/>
    <w:rsid w:val="00BD3B1A"/>
    <w:rsid w:val="00BD3B4A"/>
    <w:rsid w:val="00BD412A"/>
    <w:rsid w:val="00BD4BDC"/>
    <w:rsid w:val="00BD733B"/>
    <w:rsid w:val="00BD7497"/>
    <w:rsid w:val="00BE2663"/>
    <w:rsid w:val="00BE2E71"/>
    <w:rsid w:val="00BE345E"/>
    <w:rsid w:val="00BE3F42"/>
    <w:rsid w:val="00BE49C6"/>
    <w:rsid w:val="00BE4BB0"/>
    <w:rsid w:val="00BE4F07"/>
    <w:rsid w:val="00BE5EE2"/>
    <w:rsid w:val="00BE5F83"/>
    <w:rsid w:val="00BE6222"/>
    <w:rsid w:val="00BE6FEE"/>
    <w:rsid w:val="00BF1A27"/>
    <w:rsid w:val="00BF1A6D"/>
    <w:rsid w:val="00BF2107"/>
    <w:rsid w:val="00BF2680"/>
    <w:rsid w:val="00BF2883"/>
    <w:rsid w:val="00BF5D33"/>
    <w:rsid w:val="00BF789F"/>
    <w:rsid w:val="00C00091"/>
    <w:rsid w:val="00C030C2"/>
    <w:rsid w:val="00C03DBC"/>
    <w:rsid w:val="00C063ED"/>
    <w:rsid w:val="00C06E9F"/>
    <w:rsid w:val="00C10682"/>
    <w:rsid w:val="00C10B48"/>
    <w:rsid w:val="00C11AA0"/>
    <w:rsid w:val="00C11F4C"/>
    <w:rsid w:val="00C1203B"/>
    <w:rsid w:val="00C12065"/>
    <w:rsid w:val="00C1247A"/>
    <w:rsid w:val="00C13C80"/>
    <w:rsid w:val="00C13C9C"/>
    <w:rsid w:val="00C150FD"/>
    <w:rsid w:val="00C15E5B"/>
    <w:rsid w:val="00C169B7"/>
    <w:rsid w:val="00C17657"/>
    <w:rsid w:val="00C209C7"/>
    <w:rsid w:val="00C2214B"/>
    <w:rsid w:val="00C223E2"/>
    <w:rsid w:val="00C22FD1"/>
    <w:rsid w:val="00C23290"/>
    <w:rsid w:val="00C24F4B"/>
    <w:rsid w:val="00C263F7"/>
    <w:rsid w:val="00C3070D"/>
    <w:rsid w:val="00C30DA9"/>
    <w:rsid w:val="00C311AF"/>
    <w:rsid w:val="00C31977"/>
    <w:rsid w:val="00C31D41"/>
    <w:rsid w:val="00C3218E"/>
    <w:rsid w:val="00C3269A"/>
    <w:rsid w:val="00C3269C"/>
    <w:rsid w:val="00C32C00"/>
    <w:rsid w:val="00C331A8"/>
    <w:rsid w:val="00C34713"/>
    <w:rsid w:val="00C357EF"/>
    <w:rsid w:val="00C3679F"/>
    <w:rsid w:val="00C40617"/>
    <w:rsid w:val="00C41105"/>
    <w:rsid w:val="00C430B8"/>
    <w:rsid w:val="00C43ECE"/>
    <w:rsid w:val="00C44D8C"/>
    <w:rsid w:val="00C45257"/>
    <w:rsid w:val="00C456F6"/>
    <w:rsid w:val="00C46567"/>
    <w:rsid w:val="00C46685"/>
    <w:rsid w:val="00C47245"/>
    <w:rsid w:val="00C472D2"/>
    <w:rsid w:val="00C47EB5"/>
    <w:rsid w:val="00C507A0"/>
    <w:rsid w:val="00C51DDD"/>
    <w:rsid w:val="00C5250D"/>
    <w:rsid w:val="00C52820"/>
    <w:rsid w:val="00C52ADF"/>
    <w:rsid w:val="00C53E31"/>
    <w:rsid w:val="00C54830"/>
    <w:rsid w:val="00C56358"/>
    <w:rsid w:val="00C56ED8"/>
    <w:rsid w:val="00C60DBA"/>
    <w:rsid w:val="00C62150"/>
    <w:rsid w:val="00C63722"/>
    <w:rsid w:val="00C63F1D"/>
    <w:rsid w:val="00C64160"/>
    <w:rsid w:val="00C65214"/>
    <w:rsid w:val="00C66A12"/>
    <w:rsid w:val="00C6785A"/>
    <w:rsid w:val="00C70840"/>
    <w:rsid w:val="00C70911"/>
    <w:rsid w:val="00C70FB4"/>
    <w:rsid w:val="00C718D1"/>
    <w:rsid w:val="00C724F7"/>
    <w:rsid w:val="00C72C90"/>
    <w:rsid w:val="00C74292"/>
    <w:rsid w:val="00C7488F"/>
    <w:rsid w:val="00C74A3C"/>
    <w:rsid w:val="00C74D2E"/>
    <w:rsid w:val="00C74F54"/>
    <w:rsid w:val="00C75650"/>
    <w:rsid w:val="00C77051"/>
    <w:rsid w:val="00C77370"/>
    <w:rsid w:val="00C77737"/>
    <w:rsid w:val="00C80010"/>
    <w:rsid w:val="00C80103"/>
    <w:rsid w:val="00C80248"/>
    <w:rsid w:val="00C818CB"/>
    <w:rsid w:val="00C821C9"/>
    <w:rsid w:val="00C825F1"/>
    <w:rsid w:val="00C82EE7"/>
    <w:rsid w:val="00C8354E"/>
    <w:rsid w:val="00C844D8"/>
    <w:rsid w:val="00C847F4"/>
    <w:rsid w:val="00C84AE3"/>
    <w:rsid w:val="00C84E17"/>
    <w:rsid w:val="00C851A1"/>
    <w:rsid w:val="00C867CE"/>
    <w:rsid w:val="00C869D9"/>
    <w:rsid w:val="00C878BF"/>
    <w:rsid w:val="00C90239"/>
    <w:rsid w:val="00C9038B"/>
    <w:rsid w:val="00C92FA4"/>
    <w:rsid w:val="00C941DE"/>
    <w:rsid w:val="00C962EA"/>
    <w:rsid w:val="00C9658F"/>
    <w:rsid w:val="00C965D1"/>
    <w:rsid w:val="00C96FAF"/>
    <w:rsid w:val="00C97D67"/>
    <w:rsid w:val="00CA0470"/>
    <w:rsid w:val="00CA11E1"/>
    <w:rsid w:val="00CA1430"/>
    <w:rsid w:val="00CA14B7"/>
    <w:rsid w:val="00CA207E"/>
    <w:rsid w:val="00CA2888"/>
    <w:rsid w:val="00CA3705"/>
    <w:rsid w:val="00CA3AEC"/>
    <w:rsid w:val="00CA4620"/>
    <w:rsid w:val="00CA56A8"/>
    <w:rsid w:val="00CA6E22"/>
    <w:rsid w:val="00CA6F78"/>
    <w:rsid w:val="00CA7529"/>
    <w:rsid w:val="00CB2679"/>
    <w:rsid w:val="00CB39A1"/>
    <w:rsid w:val="00CB45F2"/>
    <w:rsid w:val="00CB4BC1"/>
    <w:rsid w:val="00CB5F75"/>
    <w:rsid w:val="00CB7F7F"/>
    <w:rsid w:val="00CC0067"/>
    <w:rsid w:val="00CC0C07"/>
    <w:rsid w:val="00CC2496"/>
    <w:rsid w:val="00CC28B0"/>
    <w:rsid w:val="00CC36E7"/>
    <w:rsid w:val="00CC444E"/>
    <w:rsid w:val="00CC4497"/>
    <w:rsid w:val="00CC44BA"/>
    <w:rsid w:val="00CC5A7C"/>
    <w:rsid w:val="00CC6A22"/>
    <w:rsid w:val="00CC6A3B"/>
    <w:rsid w:val="00CC6B00"/>
    <w:rsid w:val="00CC7BC4"/>
    <w:rsid w:val="00CD0610"/>
    <w:rsid w:val="00CD0B83"/>
    <w:rsid w:val="00CD2834"/>
    <w:rsid w:val="00CD334E"/>
    <w:rsid w:val="00CD458C"/>
    <w:rsid w:val="00CD4B04"/>
    <w:rsid w:val="00CD502E"/>
    <w:rsid w:val="00CD5665"/>
    <w:rsid w:val="00CD5B82"/>
    <w:rsid w:val="00CD678A"/>
    <w:rsid w:val="00CE03D5"/>
    <w:rsid w:val="00CE31FC"/>
    <w:rsid w:val="00CE4932"/>
    <w:rsid w:val="00CF06AE"/>
    <w:rsid w:val="00CF1033"/>
    <w:rsid w:val="00CF2771"/>
    <w:rsid w:val="00CF2A7E"/>
    <w:rsid w:val="00CF38C5"/>
    <w:rsid w:val="00CF38FC"/>
    <w:rsid w:val="00CF3C1A"/>
    <w:rsid w:val="00CF3FDB"/>
    <w:rsid w:val="00CF6101"/>
    <w:rsid w:val="00D00F18"/>
    <w:rsid w:val="00D0161A"/>
    <w:rsid w:val="00D01F65"/>
    <w:rsid w:val="00D0349A"/>
    <w:rsid w:val="00D04A08"/>
    <w:rsid w:val="00D04CBF"/>
    <w:rsid w:val="00D064FB"/>
    <w:rsid w:val="00D066B8"/>
    <w:rsid w:val="00D06C51"/>
    <w:rsid w:val="00D10144"/>
    <w:rsid w:val="00D11094"/>
    <w:rsid w:val="00D1216F"/>
    <w:rsid w:val="00D135D0"/>
    <w:rsid w:val="00D13CEC"/>
    <w:rsid w:val="00D13D6F"/>
    <w:rsid w:val="00D14762"/>
    <w:rsid w:val="00D149C4"/>
    <w:rsid w:val="00D20614"/>
    <w:rsid w:val="00D20A11"/>
    <w:rsid w:val="00D2132F"/>
    <w:rsid w:val="00D21E66"/>
    <w:rsid w:val="00D2344E"/>
    <w:rsid w:val="00D25DEC"/>
    <w:rsid w:val="00D26C93"/>
    <w:rsid w:val="00D30CB9"/>
    <w:rsid w:val="00D33615"/>
    <w:rsid w:val="00D3417C"/>
    <w:rsid w:val="00D3493B"/>
    <w:rsid w:val="00D365A9"/>
    <w:rsid w:val="00D40E48"/>
    <w:rsid w:val="00D40FDB"/>
    <w:rsid w:val="00D41514"/>
    <w:rsid w:val="00D43A5C"/>
    <w:rsid w:val="00D43B91"/>
    <w:rsid w:val="00D45F53"/>
    <w:rsid w:val="00D4704A"/>
    <w:rsid w:val="00D47E66"/>
    <w:rsid w:val="00D528B5"/>
    <w:rsid w:val="00D539DF"/>
    <w:rsid w:val="00D54A54"/>
    <w:rsid w:val="00D57D88"/>
    <w:rsid w:val="00D57E8E"/>
    <w:rsid w:val="00D623B7"/>
    <w:rsid w:val="00D627B9"/>
    <w:rsid w:val="00D65084"/>
    <w:rsid w:val="00D65270"/>
    <w:rsid w:val="00D660DF"/>
    <w:rsid w:val="00D72A5B"/>
    <w:rsid w:val="00D731E1"/>
    <w:rsid w:val="00D73416"/>
    <w:rsid w:val="00D73F36"/>
    <w:rsid w:val="00D744BC"/>
    <w:rsid w:val="00D74963"/>
    <w:rsid w:val="00D760C2"/>
    <w:rsid w:val="00D7673F"/>
    <w:rsid w:val="00D771B4"/>
    <w:rsid w:val="00D77B9C"/>
    <w:rsid w:val="00D80089"/>
    <w:rsid w:val="00D80985"/>
    <w:rsid w:val="00D80D8B"/>
    <w:rsid w:val="00D819EB"/>
    <w:rsid w:val="00D8578B"/>
    <w:rsid w:val="00D90446"/>
    <w:rsid w:val="00D91360"/>
    <w:rsid w:val="00D92727"/>
    <w:rsid w:val="00D944FB"/>
    <w:rsid w:val="00D96D6E"/>
    <w:rsid w:val="00D970F8"/>
    <w:rsid w:val="00DA0FF0"/>
    <w:rsid w:val="00DA34AD"/>
    <w:rsid w:val="00DA4779"/>
    <w:rsid w:val="00DA5375"/>
    <w:rsid w:val="00DA64B5"/>
    <w:rsid w:val="00DA657D"/>
    <w:rsid w:val="00DA6F14"/>
    <w:rsid w:val="00DA7062"/>
    <w:rsid w:val="00DA74E9"/>
    <w:rsid w:val="00DB0179"/>
    <w:rsid w:val="00DB2E05"/>
    <w:rsid w:val="00DB5853"/>
    <w:rsid w:val="00DB5A14"/>
    <w:rsid w:val="00DB706E"/>
    <w:rsid w:val="00DB776C"/>
    <w:rsid w:val="00DC03B8"/>
    <w:rsid w:val="00DC147F"/>
    <w:rsid w:val="00DC204A"/>
    <w:rsid w:val="00DC2672"/>
    <w:rsid w:val="00DC2C7C"/>
    <w:rsid w:val="00DC30C1"/>
    <w:rsid w:val="00DC3124"/>
    <w:rsid w:val="00DC3905"/>
    <w:rsid w:val="00DC4031"/>
    <w:rsid w:val="00DC49CE"/>
    <w:rsid w:val="00DC5E7F"/>
    <w:rsid w:val="00DC6607"/>
    <w:rsid w:val="00DC682F"/>
    <w:rsid w:val="00DC69C5"/>
    <w:rsid w:val="00DC6C01"/>
    <w:rsid w:val="00DC6D6F"/>
    <w:rsid w:val="00DC7DA8"/>
    <w:rsid w:val="00DD0726"/>
    <w:rsid w:val="00DD0AAB"/>
    <w:rsid w:val="00DD0E31"/>
    <w:rsid w:val="00DD2D5E"/>
    <w:rsid w:val="00DD3688"/>
    <w:rsid w:val="00DD371E"/>
    <w:rsid w:val="00DD4D37"/>
    <w:rsid w:val="00DD75B8"/>
    <w:rsid w:val="00DE1E19"/>
    <w:rsid w:val="00DE21E9"/>
    <w:rsid w:val="00DE3336"/>
    <w:rsid w:val="00DE6599"/>
    <w:rsid w:val="00DF0936"/>
    <w:rsid w:val="00DF18FF"/>
    <w:rsid w:val="00DF211B"/>
    <w:rsid w:val="00DF25F3"/>
    <w:rsid w:val="00DF285F"/>
    <w:rsid w:val="00DF6B30"/>
    <w:rsid w:val="00DF6EF0"/>
    <w:rsid w:val="00DF74C1"/>
    <w:rsid w:val="00E01EBB"/>
    <w:rsid w:val="00E03992"/>
    <w:rsid w:val="00E04849"/>
    <w:rsid w:val="00E04A1B"/>
    <w:rsid w:val="00E05DFE"/>
    <w:rsid w:val="00E0701E"/>
    <w:rsid w:val="00E075F0"/>
    <w:rsid w:val="00E077D5"/>
    <w:rsid w:val="00E1099C"/>
    <w:rsid w:val="00E11D8F"/>
    <w:rsid w:val="00E12AEA"/>
    <w:rsid w:val="00E12C20"/>
    <w:rsid w:val="00E1457E"/>
    <w:rsid w:val="00E14908"/>
    <w:rsid w:val="00E14AFE"/>
    <w:rsid w:val="00E1558D"/>
    <w:rsid w:val="00E17F0B"/>
    <w:rsid w:val="00E2046F"/>
    <w:rsid w:val="00E21397"/>
    <w:rsid w:val="00E23297"/>
    <w:rsid w:val="00E24C9E"/>
    <w:rsid w:val="00E25BA0"/>
    <w:rsid w:val="00E278F9"/>
    <w:rsid w:val="00E279E3"/>
    <w:rsid w:val="00E310B0"/>
    <w:rsid w:val="00E31DEF"/>
    <w:rsid w:val="00E33FFD"/>
    <w:rsid w:val="00E34747"/>
    <w:rsid w:val="00E36673"/>
    <w:rsid w:val="00E4099B"/>
    <w:rsid w:val="00E41634"/>
    <w:rsid w:val="00E432D0"/>
    <w:rsid w:val="00E432FF"/>
    <w:rsid w:val="00E44B39"/>
    <w:rsid w:val="00E45C1F"/>
    <w:rsid w:val="00E46219"/>
    <w:rsid w:val="00E512DE"/>
    <w:rsid w:val="00E5153B"/>
    <w:rsid w:val="00E51BC7"/>
    <w:rsid w:val="00E523D1"/>
    <w:rsid w:val="00E52509"/>
    <w:rsid w:val="00E532FD"/>
    <w:rsid w:val="00E534BC"/>
    <w:rsid w:val="00E54999"/>
    <w:rsid w:val="00E56329"/>
    <w:rsid w:val="00E56429"/>
    <w:rsid w:val="00E56E9B"/>
    <w:rsid w:val="00E6101D"/>
    <w:rsid w:val="00E61E74"/>
    <w:rsid w:val="00E62570"/>
    <w:rsid w:val="00E63AB0"/>
    <w:rsid w:val="00E6653C"/>
    <w:rsid w:val="00E66EDB"/>
    <w:rsid w:val="00E670B8"/>
    <w:rsid w:val="00E7262E"/>
    <w:rsid w:val="00E726FA"/>
    <w:rsid w:val="00E728E5"/>
    <w:rsid w:val="00E74212"/>
    <w:rsid w:val="00E75A1C"/>
    <w:rsid w:val="00E76285"/>
    <w:rsid w:val="00E768BC"/>
    <w:rsid w:val="00E769B4"/>
    <w:rsid w:val="00E76B9E"/>
    <w:rsid w:val="00E76F91"/>
    <w:rsid w:val="00E811AC"/>
    <w:rsid w:val="00E83880"/>
    <w:rsid w:val="00E846AF"/>
    <w:rsid w:val="00E92FBD"/>
    <w:rsid w:val="00E94D45"/>
    <w:rsid w:val="00E96508"/>
    <w:rsid w:val="00E9658A"/>
    <w:rsid w:val="00E967E3"/>
    <w:rsid w:val="00E96ED8"/>
    <w:rsid w:val="00E97406"/>
    <w:rsid w:val="00E97DB2"/>
    <w:rsid w:val="00E97E3D"/>
    <w:rsid w:val="00EA061B"/>
    <w:rsid w:val="00EA0F27"/>
    <w:rsid w:val="00EA112D"/>
    <w:rsid w:val="00EA2019"/>
    <w:rsid w:val="00EA2171"/>
    <w:rsid w:val="00EA217B"/>
    <w:rsid w:val="00EA32B9"/>
    <w:rsid w:val="00EA36FD"/>
    <w:rsid w:val="00EA379B"/>
    <w:rsid w:val="00EA3D13"/>
    <w:rsid w:val="00EA49BE"/>
    <w:rsid w:val="00EA5017"/>
    <w:rsid w:val="00EA63C1"/>
    <w:rsid w:val="00EA753E"/>
    <w:rsid w:val="00EB1570"/>
    <w:rsid w:val="00EB4662"/>
    <w:rsid w:val="00EB4EF0"/>
    <w:rsid w:val="00EB5F20"/>
    <w:rsid w:val="00EB7290"/>
    <w:rsid w:val="00EC0430"/>
    <w:rsid w:val="00EC0561"/>
    <w:rsid w:val="00EC069C"/>
    <w:rsid w:val="00EC1247"/>
    <w:rsid w:val="00EC152D"/>
    <w:rsid w:val="00EC221C"/>
    <w:rsid w:val="00EC222B"/>
    <w:rsid w:val="00EC48B2"/>
    <w:rsid w:val="00EC5159"/>
    <w:rsid w:val="00EC5523"/>
    <w:rsid w:val="00EC55E1"/>
    <w:rsid w:val="00EC6B57"/>
    <w:rsid w:val="00EC7107"/>
    <w:rsid w:val="00EC77C8"/>
    <w:rsid w:val="00ED093E"/>
    <w:rsid w:val="00ED0A66"/>
    <w:rsid w:val="00ED0C7B"/>
    <w:rsid w:val="00ED2CFE"/>
    <w:rsid w:val="00ED3222"/>
    <w:rsid w:val="00ED4505"/>
    <w:rsid w:val="00ED535D"/>
    <w:rsid w:val="00ED575E"/>
    <w:rsid w:val="00ED62F4"/>
    <w:rsid w:val="00ED69D6"/>
    <w:rsid w:val="00EE32F4"/>
    <w:rsid w:val="00EE473B"/>
    <w:rsid w:val="00EE59B7"/>
    <w:rsid w:val="00EE5BFF"/>
    <w:rsid w:val="00EE76F9"/>
    <w:rsid w:val="00EF0E5A"/>
    <w:rsid w:val="00EF1FAD"/>
    <w:rsid w:val="00EF3C90"/>
    <w:rsid w:val="00EF71EA"/>
    <w:rsid w:val="00EF744D"/>
    <w:rsid w:val="00F0136B"/>
    <w:rsid w:val="00F038A7"/>
    <w:rsid w:val="00F03E72"/>
    <w:rsid w:val="00F03F0D"/>
    <w:rsid w:val="00F04154"/>
    <w:rsid w:val="00F0496F"/>
    <w:rsid w:val="00F07502"/>
    <w:rsid w:val="00F10B79"/>
    <w:rsid w:val="00F1148D"/>
    <w:rsid w:val="00F11E78"/>
    <w:rsid w:val="00F13905"/>
    <w:rsid w:val="00F14461"/>
    <w:rsid w:val="00F1733A"/>
    <w:rsid w:val="00F177D3"/>
    <w:rsid w:val="00F20441"/>
    <w:rsid w:val="00F23BB3"/>
    <w:rsid w:val="00F25287"/>
    <w:rsid w:val="00F25DB5"/>
    <w:rsid w:val="00F269B1"/>
    <w:rsid w:val="00F2733D"/>
    <w:rsid w:val="00F2785A"/>
    <w:rsid w:val="00F30243"/>
    <w:rsid w:val="00F31219"/>
    <w:rsid w:val="00F325D1"/>
    <w:rsid w:val="00F326BC"/>
    <w:rsid w:val="00F3480E"/>
    <w:rsid w:val="00F35D96"/>
    <w:rsid w:val="00F375B3"/>
    <w:rsid w:val="00F37A51"/>
    <w:rsid w:val="00F40204"/>
    <w:rsid w:val="00F41B93"/>
    <w:rsid w:val="00F41C1B"/>
    <w:rsid w:val="00F428CE"/>
    <w:rsid w:val="00F42CDD"/>
    <w:rsid w:val="00F43577"/>
    <w:rsid w:val="00F43DCA"/>
    <w:rsid w:val="00F47A05"/>
    <w:rsid w:val="00F47DF7"/>
    <w:rsid w:val="00F501A1"/>
    <w:rsid w:val="00F5093C"/>
    <w:rsid w:val="00F51479"/>
    <w:rsid w:val="00F516D0"/>
    <w:rsid w:val="00F51D5A"/>
    <w:rsid w:val="00F52EC5"/>
    <w:rsid w:val="00F54540"/>
    <w:rsid w:val="00F61252"/>
    <w:rsid w:val="00F612DF"/>
    <w:rsid w:val="00F62758"/>
    <w:rsid w:val="00F62967"/>
    <w:rsid w:val="00F62E87"/>
    <w:rsid w:val="00F6371C"/>
    <w:rsid w:val="00F67B06"/>
    <w:rsid w:val="00F7045D"/>
    <w:rsid w:val="00F7232A"/>
    <w:rsid w:val="00F72A71"/>
    <w:rsid w:val="00F73405"/>
    <w:rsid w:val="00F73DB4"/>
    <w:rsid w:val="00F74E29"/>
    <w:rsid w:val="00F77987"/>
    <w:rsid w:val="00F80FAE"/>
    <w:rsid w:val="00F83EDB"/>
    <w:rsid w:val="00F8406F"/>
    <w:rsid w:val="00F84C04"/>
    <w:rsid w:val="00F85320"/>
    <w:rsid w:val="00F857BD"/>
    <w:rsid w:val="00F87952"/>
    <w:rsid w:val="00F87965"/>
    <w:rsid w:val="00F924D6"/>
    <w:rsid w:val="00F93277"/>
    <w:rsid w:val="00F96408"/>
    <w:rsid w:val="00F96B18"/>
    <w:rsid w:val="00FA1C0E"/>
    <w:rsid w:val="00FA2627"/>
    <w:rsid w:val="00FA268E"/>
    <w:rsid w:val="00FA289E"/>
    <w:rsid w:val="00FA4151"/>
    <w:rsid w:val="00FA495F"/>
    <w:rsid w:val="00FA4E6B"/>
    <w:rsid w:val="00FA5EFF"/>
    <w:rsid w:val="00FA6CF8"/>
    <w:rsid w:val="00FA6EB1"/>
    <w:rsid w:val="00FA72C3"/>
    <w:rsid w:val="00FA7415"/>
    <w:rsid w:val="00FB0F2E"/>
    <w:rsid w:val="00FB15D6"/>
    <w:rsid w:val="00FB1682"/>
    <w:rsid w:val="00FB17C2"/>
    <w:rsid w:val="00FB2872"/>
    <w:rsid w:val="00FB2F3D"/>
    <w:rsid w:val="00FB3887"/>
    <w:rsid w:val="00FB3E70"/>
    <w:rsid w:val="00FB425E"/>
    <w:rsid w:val="00FC13CC"/>
    <w:rsid w:val="00FC1B28"/>
    <w:rsid w:val="00FC2311"/>
    <w:rsid w:val="00FC27DF"/>
    <w:rsid w:val="00FC2F35"/>
    <w:rsid w:val="00FC6D11"/>
    <w:rsid w:val="00FC763F"/>
    <w:rsid w:val="00FD07C7"/>
    <w:rsid w:val="00FD1949"/>
    <w:rsid w:val="00FD2715"/>
    <w:rsid w:val="00FD5721"/>
    <w:rsid w:val="00FD6630"/>
    <w:rsid w:val="00FE0054"/>
    <w:rsid w:val="00FE04E1"/>
    <w:rsid w:val="00FE218C"/>
    <w:rsid w:val="00FE2414"/>
    <w:rsid w:val="00FE262E"/>
    <w:rsid w:val="00FE34CD"/>
    <w:rsid w:val="00FE3C1A"/>
    <w:rsid w:val="00FE4069"/>
    <w:rsid w:val="00FE44C7"/>
    <w:rsid w:val="00FE4A8E"/>
    <w:rsid w:val="00FE5768"/>
    <w:rsid w:val="00FE6B1F"/>
    <w:rsid w:val="00FE73D0"/>
    <w:rsid w:val="00FE73D5"/>
    <w:rsid w:val="00FF01A9"/>
    <w:rsid w:val="00FF0417"/>
    <w:rsid w:val="00FF07CC"/>
    <w:rsid w:val="00FF2E87"/>
    <w:rsid w:val="00FF3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262464D"/>
  <w15:chartTrackingRefBased/>
  <w15:docId w15:val="{A9B6A29C-28EA-4460-9847-259A88307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19BC"/>
    <w:pPr>
      <w:spacing w:after="0" w:line="240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D2344E"/>
    <w:pPr>
      <w:keepNext/>
      <w:keepLines/>
      <w:numPr>
        <w:numId w:val="20"/>
      </w:numPr>
      <w:outlineLvl w:val="0"/>
    </w:pPr>
    <w:rPr>
      <w:rFonts w:eastAsiaTheme="majorEastAsia" w:cstheme="minorHAnsi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733B"/>
    <w:pPr>
      <w:keepNext/>
      <w:numPr>
        <w:ilvl w:val="1"/>
        <w:numId w:val="20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jc w:val="center"/>
      <w:outlineLvl w:val="1"/>
    </w:pPr>
    <w:rPr>
      <w:b/>
      <w:smallCap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B19DB"/>
    <w:pPr>
      <w:keepNext/>
      <w:keepLines/>
      <w:numPr>
        <w:ilvl w:val="2"/>
        <w:numId w:val="20"/>
      </w:numPr>
      <w:spacing w:before="240"/>
      <w:outlineLvl w:val="2"/>
    </w:pPr>
    <w:rPr>
      <w:rFonts w:eastAsiaTheme="majorEastAsia" w:cstheme="minorHAnsi"/>
      <w:b/>
      <w:smallCaps/>
      <w:sz w:val="24"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D733B"/>
    <w:pPr>
      <w:keepNext/>
      <w:keepLines/>
      <w:numPr>
        <w:ilvl w:val="3"/>
        <w:numId w:val="20"/>
      </w:numPr>
      <w:spacing w:before="240"/>
      <w:outlineLvl w:val="3"/>
    </w:pPr>
    <w:rPr>
      <w:rFonts w:asciiTheme="majorHAnsi" w:eastAsiaTheme="majorEastAsia" w:hAnsiTheme="majorHAnsi" w:cstheme="majorBidi"/>
      <w:b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rsid w:val="00C3679F"/>
    <w:pPr>
      <w:numPr>
        <w:ilvl w:val="1"/>
        <w:numId w:val="5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contextualSpacing/>
      <w:jc w:val="center"/>
    </w:pPr>
    <w:rPr>
      <w:rFonts w:eastAsiaTheme="majorEastAsia" w:cstheme="minorHAnsi"/>
      <w:b/>
      <w:smallCaps/>
      <w:spacing w:val="-10"/>
      <w:kern w:val="28"/>
      <w:sz w:val="28"/>
      <w:szCs w:val="28"/>
    </w:rPr>
  </w:style>
  <w:style w:type="character" w:customStyle="1" w:styleId="TtuloCar">
    <w:name w:val="Título Car"/>
    <w:basedOn w:val="Fuentedeprrafopredeter"/>
    <w:link w:val="Ttulo"/>
    <w:uiPriority w:val="10"/>
    <w:rsid w:val="00C3679F"/>
    <w:rPr>
      <w:rFonts w:eastAsiaTheme="majorEastAsia" w:cstheme="minorHAnsi"/>
      <w:b/>
      <w:smallCaps/>
      <w:spacing w:val="-10"/>
      <w:kern w:val="28"/>
      <w:sz w:val="28"/>
      <w:szCs w:val="28"/>
      <w:shd w:val="clear" w:color="auto" w:fill="D9D9D9" w:themeFill="background1" w:themeFillShade="D9"/>
    </w:rPr>
  </w:style>
  <w:style w:type="paragraph" w:styleId="Encabezado">
    <w:name w:val="header"/>
    <w:basedOn w:val="Normal"/>
    <w:link w:val="EncabezadoCar"/>
    <w:uiPriority w:val="99"/>
    <w:unhideWhenUsed/>
    <w:qFormat/>
    <w:rsid w:val="0079044D"/>
    <w:pPr>
      <w:numPr>
        <w:numId w:val="9"/>
      </w:numPr>
      <w:tabs>
        <w:tab w:val="left" w:pos="1298"/>
        <w:tab w:val="left" w:pos="1440"/>
      </w:tabs>
      <w:spacing w:before="40" w:after="40"/>
      <w:ind w:left="0" w:firstLine="22"/>
    </w:pPr>
    <w:rPr>
      <w:b/>
      <w:caps/>
      <w:color w:val="FFF2CC" w:themeColor="accent4" w:themeTint="33"/>
      <w:sz w:val="24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rsid w:val="0079044D"/>
    <w:rPr>
      <w:b/>
      <w:caps/>
      <w:color w:val="FFF2CC" w:themeColor="accent4" w:themeTint="33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D2344E"/>
    <w:rPr>
      <w:rFonts w:eastAsiaTheme="majorEastAsia" w:cstheme="minorHAnsi"/>
      <w:sz w:val="24"/>
      <w:szCs w:val="24"/>
    </w:rPr>
  </w:style>
  <w:style w:type="paragraph" w:styleId="Prrafodelista">
    <w:name w:val="List Paragraph"/>
    <w:basedOn w:val="Normal"/>
    <w:uiPriority w:val="34"/>
    <w:qFormat/>
    <w:rsid w:val="007566DC"/>
    <w:pPr>
      <w:ind w:left="720"/>
      <w:contextualSpacing/>
    </w:pPr>
  </w:style>
  <w:style w:type="paragraph" w:customStyle="1" w:styleId="Dots">
    <w:name w:val="Dots"/>
    <w:basedOn w:val="Prrafodelista"/>
    <w:qFormat/>
    <w:rsid w:val="00C851A1"/>
    <w:pPr>
      <w:numPr>
        <w:numId w:val="1"/>
      </w:numPr>
      <w:spacing w:before="120"/>
      <w:ind w:left="709" w:hanging="284"/>
      <w:contextualSpacing w:val="0"/>
    </w:pPr>
  </w:style>
  <w:style w:type="character" w:customStyle="1" w:styleId="Ttulo2Car">
    <w:name w:val="Título 2 Car"/>
    <w:basedOn w:val="Fuentedeprrafopredeter"/>
    <w:link w:val="Ttulo2"/>
    <w:uiPriority w:val="9"/>
    <w:rsid w:val="00BD733B"/>
    <w:rPr>
      <w:b/>
      <w:smallCaps/>
      <w:sz w:val="28"/>
      <w:szCs w:val="28"/>
      <w:shd w:val="clear" w:color="auto" w:fill="D9D9D9" w:themeFill="background1" w:themeFillShade="D9"/>
    </w:rPr>
  </w:style>
  <w:style w:type="paragraph" w:customStyle="1" w:styleId="Nmeros">
    <w:name w:val="Números"/>
    <w:basedOn w:val="Normal"/>
    <w:qFormat/>
    <w:rsid w:val="00C851A1"/>
    <w:pPr>
      <w:numPr>
        <w:ilvl w:val="1"/>
        <w:numId w:val="1"/>
      </w:numPr>
      <w:spacing w:before="60"/>
      <w:ind w:left="1135" w:hanging="284"/>
    </w:pPr>
  </w:style>
  <w:style w:type="paragraph" w:styleId="Piedepgina">
    <w:name w:val="footer"/>
    <w:basedOn w:val="Normal"/>
    <w:link w:val="PiedepginaCar"/>
    <w:uiPriority w:val="99"/>
    <w:unhideWhenUsed/>
    <w:rsid w:val="00682A58"/>
    <w:pPr>
      <w:tabs>
        <w:tab w:val="center" w:pos="4252"/>
        <w:tab w:val="right" w:pos="8504"/>
      </w:tabs>
    </w:pPr>
  </w:style>
  <w:style w:type="paragraph" w:customStyle="1" w:styleId="Roldeusuario">
    <w:name w:val="Rol de usuario"/>
    <w:basedOn w:val="Normal"/>
    <w:rsid w:val="00A06523"/>
  </w:style>
  <w:style w:type="paragraph" w:styleId="Textodeglobo">
    <w:name w:val="Balloon Text"/>
    <w:basedOn w:val="Normal"/>
    <w:link w:val="TextodegloboCar"/>
    <w:uiPriority w:val="99"/>
    <w:semiHidden/>
    <w:unhideWhenUsed/>
    <w:rsid w:val="00C34713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4713"/>
    <w:rPr>
      <w:rFonts w:ascii="Segoe UI" w:hAnsi="Segoe UI" w:cs="Segoe UI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rsid w:val="00A82528"/>
    <w:pPr>
      <w:spacing w:line="259" w:lineRule="auto"/>
      <w:outlineLvl w:val="9"/>
    </w:pPr>
    <w:rPr>
      <w:rFonts w:asciiTheme="majorHAnsi" w:hAnsiTheme="majorHAnsi" w:cstheme="majorBidi"/>
      <w:b/>
      <w:caps/>
      <w:color w:val="5B9BD5" w:themeColor="accent1"/>
      <w:sz w:val="32"/>
      <w:szCs w:val="32"/>
      <w:lang w:eastAsia="es-AR"/>
      <w14:textFill>
        <w14:solidFill>
          <w14:schemeClr w14:val="accent1">
            <w14:lumMod w14:val="75000"/>
            <w14:lumMod w14:val="20000"/>
            <w14:lumOff w14:val="80000"/>
          </w14:schemeClr>
        </w14:solidFill>
      </w14:textFill>
    </w:rPr>
  </w:style>
  <w:style w:type="paragraph" w:styleId="TDC1">
    <w:name w:val="toc 1"/>
    <w:basedOn w:val="Normal"/>
    <w:next w:val="Normal"/>
    <w:autoRedefine/>
    <w:uiPriority w:val="39"/>
    <w:unhideWhenUsed/>
    <w:rsid w:val="00D06C51"/>
    <w:pPr>
      <w:keepNext/>
      <w:tabs>
        <w:tab w:val="right" w:pos="9628"/>
      </w:tabs>
      <w:spacing w:after="100"/>
    </w:pPr>
    <w:rPr>
      <w:b/>
      <w:smallCaps/>
      <w:noProof/>
      <w:sz w:val="24"/>
      <w:szCs w:val="24"/>
      <w:bdr w:val="single" w:sz="4" w:space="0" w:color="auto"/>
      <w:shd w:val="clear" w:color="auto" w:fill="D9D9D9" w:themeFill="background1" w:themeFillShade="D9"/>
    </w:rPr>
  </w:style>
  <w:style w:type="paragraph" w:styleId="TDC2">
    <w:name w:val="toc 2"/>
    <w:basedOn w:val="Normal"/>
    <w:next w:val="Normal"/>
    <w:autoRedefine/>
    <w:uiPriority w:val="39"/>
    <w:unhideWhenUsed/>
    <w:rsid w:val="00B21FBA"/>
    <w:pPr>
      <w:tabs>
        <w:tab w:val="left" w:pos="426"/>
        <w:tab w:val="left" w:pos="567"/>
        <w:tab w:val="right" w:leader="dot" w:pos="9628"/>
      </w:tabs>
      <w:spacing w:after="100"/>
      <w:ind w:left="22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2A58"/>
  </w:style>
  <w:style w:type="paragraph" w:styleId="ndice1">
    <w:name w:val="index 1"/>
    <w:basedOn w:val="Normal"/>
    <w:next w:val="Normal"/>
    <w:autoRedefine/>
    <w:uiPriority w:val="99"/>
    <w:semiHidden/>
    <w:unhideWhenUsed/>
    <w:rsid w:val="003247EB"/>
    <w:pPr>
      <w:ind w:left="220" w:hanging="220"/>
    </w:pPr>
  </w:style>
  <w:style w:type="paragraph" w:customStyle="1" w:styleId="Dots-Pendiente">
    <w:name w:val="Dots - Pendiente"/>
    <w:basedOn w:val="Dots"/>
    <w:rsid w:val="00363A28"/>
    <w:pPr>
      <w:numPr>
        <w:numId w:val="3"/>
      </w:numPr>
      <w:shd w:val="clear" w:color="auto" w:fill="FBE4D5" w:themeFill="accent2" w:themeFillTint="33"/>
      <w:ind w:left="709" w:hanging="283"/>
    </w:pPr>
  </w:style>
  <w:style w:type="paragraph" w:customStyle="1" w:styleId="Nmeros-Pend">
    <w:name w:val="Números - Pend."/>
    <w:basedOn w:val="Nmeros"/>
    <w:rsid w:val="00363A28"/>
    <w:pPr>
      <w:shd w:val="clear" w:color="auto" w:fill="FBE4D5" w:themeFill="accent2" w:themeFillTint="33"/>
    </w:pPr>
    <w:rPr>
      <w:shd w:val="clear" w:color="auto" w:fill="FBE4D5" w:themeFill="accent2" w:themeFillTint="33"/>
    </w:rPr>
  </w:style>
  <w:style w:type="paragraph" w:customStyle="1" w:styleId="Tilde-Pendiente">
    <w:name w:val="Tilde - Pendiente"/>
    <w:basedOn w:val="Normal"/>
    <w:rsid w:val="00B839DD"/>
    <w:pPr>
      <w:numPr>
        <w:numId w:val="2"/>
      </w:numPr>
      <w:shd w:val="clear" w:color="auto" w:fill="FBE4D5" w:themeFill="accent2" w:themeFillTint="33"/>
      <w:spacing w:after="60"/>
      <w:ind w:left="1701" w:hanging="283"/>
    </w:pPr>
  </w:style>
  <w:style w:type="table" w:styleId="Tablaconcuadrcula">
    <w:name w:val="Table Grid"/>
    <w:basedOn w:val="Tablanormal"/>
    <w:uiPriority w:val="39"/>
    <w:rsid w:val="00B621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ts-Siguienteversin">
    <w:name w:val="Dots - Siguiente versión"/>
    <w:basedOn w:val="Dots-Pendiente"/>
    <w:rsid w:val="00EA2019"/>
    <w:pPr>
      <w:shd w:val="clear" w:color="auto" w:fill="E7E6E6" w:themeFill="background2"/>
    </w:pPr>
  </w:style>
  <w:style w:type="paragraph" w:customStyle="1" w:styleId="Nmeros-Siguienteversin">
    <w:name w:val="Números - Siguiente  versión"/>
    <w:basedOn w:val="Nmeros-Pend"/>
    <w:rsid w:val="00275A4D"/>
    <w:pPr>
      <w:shd w:val="clear" w:color="auto" w:fill="E7E6E6" w:themeFill="background2"/>
    </w:pPr>
    <w:rPr>
      <w:shd w:val="clear" w:color="auto" w:fill="E7E6E6" w:themeFill="background2"/>
    </w:rPr>
  </w:style>
  <w:style w:type="table" w:styleId="Tabladecuadrcula4-nfasis1">
    <w:name w:val="Grid Table 4 Accent 1"/>
    <w:basedOn w:val="Tablanormal"/>
    <w:uiPriority w:val="49"/>
    <w:rsid w:val="006E025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2">
    <w:name w:val="Grid Table 2"/>
    <w:basedOn w:val="Tablanormal"/>
    <w:uiPriority w:val="47"/>
    <w:rsid w:val="00291E3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F3F3F3"/>
      </w:tcPr>
    </w:tblStylePr>
  </w:style>
  <w:style w:type="paragraph" w:customStyle="1" w:styleId="Dotsentabla">
    <w:name w:val="Dots en tabla"/>
    <w:basedOn w:val="Prrafodelista"/>
    <w:rsid w:val="00C30DA9"/>
    <w:pPr>
      <w:numPr>
        <w:numId w:val="4"/>
      </w:numPr>
      <w:ind w:left="227" w:hanging="227"/>
    </w:pPr>
  </w:style>
  <w:style w:type="paragraph" w:customStyle="1" w:styleId="Dotsentabla0">
    <w:name w:val="Dots' en tabla"/>
    <w:basedOn w:val="Nmeros"/>
    <w:rsid w:val="009D7A9D"/>
    <w:pPr>
      <w:numPr>
        <w:numId w:val="4"/>
      </w:numPr>
      <w:spacing w:before="0"/>
      <w:ind w:left="598" w:hanging="283"/>
    </w:pPr>
  </w:style>
  <w:style w:type="table" w:styleId="Tabladecuadrcula1clara">
    <w:name w:val="Grid Table 1 Light"/>
    <w:basedOn w:val="Tablanormal"/>
    <w:uiPriority w:val="46"/>
    <w:rsid w:val="00C11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pPr>
        <w:jc w:val="left"/>
      </w:pPr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</w:style>
  <w:style w:type="table" w:styleId="Tabladecuadrcula3">
    <w:name w:val="Grid Table 3"/>
    <w:basedOn w:val="Tablanormal"/>
    <w:uiPriority w:val="48"/>
    <w:rsid w:val="000634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682A58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AB19DB"/>
    <w:rPr>
      <w:rFonts w:eastAsiaTheme="majorEastAsia" w:cstheme="minorHAnsi"/>
      <w:b/>
      <w:smallCaps/>
      <w:sz w:val="24"/>
      <w:szCs w:val="24"/>
      <w:u w:val="single"/>
    </w:rPr>
  </w:style>
  <w:style w:type="table" w:styleId="Tablanormal5">
    <w:name w:val="Plain Table 5"/>
    <w:basedOn w:val="Tablanormal"/>
    <w:uiPriority w:val="45"/>
    <w:rsid w:val="003772D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Cuadrculadetablaclara">
    <w:name w:val="Grid Table Light"/>
    <w:basedOn w:val="Tablanormal"/>
    <w:uiPriority w:val="40"/>
    <w:rsid w:val="003772D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BD733B"/>
    <w:rPr>
      <w:rFonts w:asciiTheme="majorHAnsi" w:eastAsiaTheme="majorEastAsia" w:hAnsiTheme="majorHAnsi" w:cstheme="majorBidi"/>
      <w:b/>
      <w:iCs/>
    </w:rPr>
  </w:style>
  <w:style w:type="paragraph" w:styleId="TDC3">
    <w:name w:val="toc 3"/>
    <w:basedOn w:val="Normal"/>
    <w:next w:val="Normal"/>
    <w:autoRedefine/>
    <w:uiPriority w:val="39"/>
    <w:unhideWhenUsed/>
    <w:rsid w:val="00394D91"/>
    <w:pPr>
      <w:spacing w:after="100" w:line="259" w:lineRule="auto"/>
      <w:ind w:left="440"/>
    </w:pPr>
    <w:rPr>
      <w:rFonts w:eastAsiaTheme="minorEastAsia"/>
      <w:lang w:eastAsia="es-AR"/>
    </w:rPr>
  </w:style>
  <w:style w:type="paragraph" w:styleId="TDC4">
    <w:name w:val="toc 4"/>
    <w:basedOn w:val="Normal"/>
    <w:next w:val="Normal"/>
    <w:autoRedefine/>
    <w:uiPriority w:val="39"/>
    <w:unhideWhenUsed/>
    <w:rsid w:val="00394D91"/>
    <w:pPr>
      <w:spacing w:after="100" w:line="259" w:lineRule="auto"/>
      <w:ind w:left="660"/>
    </w:pPr>
    <w:rPr>
      <w:rFonts w:eastAsiaTheme="minorEastAsia"/>
      <w:lang w:eastAsia="es-AR"/>
    </w:rPr>
  </w:style>
  <w:style w:type="paragraph" w:styleId="TDC5">
    <w:name w:val="toc 5"/>
    <w:basedOn w:val="Normal"/>
    <w:next w:val="Normal"/>
    <w:autoRedefine/>
    <w:uiPriority w:val="39"/>
    <w:unhideWhenUsed/>
    <w:rsid w:val="00394D91"/>
    <w:pPr>
      <w:spacing w:after="100" w:line="259" w:lineRule="auto"/>
      <w:ind w:left="880"/>
    </w:pPr>
    <w:rPr>
      <w:rFonts w:eastAsiaTheme="minorEastAsia"/>
      <w:lang w:eastAsia="es-AR"/>
    </w:rPr>
  </w:style>
  <w:style w:type="paragraph" w:styleId="TDC6">
    <w:name w:val="toc 6"/>
    <w:basedOn w:val="Normal"/>
    <w:next w:val="Normal"/>
    <w:autoRedefine/>
    <w:uiPriority w:val="39"/>
    <w:unhideWhenUsed/>
    <w:rsid w:val="00394D91"/>
    <w:pPr>
      <w:spacing w:after="100" w:line="259" w:lineRule="auto"/>
      <w:ind w:left="1100"/>
    </w:pPr>
    <w:rPr>
      <w:rFonts w:eastAsiaTheme="minorEastAsia"/>
      <w:lang w:eastAsia="es-AR"/>
    </w:rPr>
  </w:style>
  <w:style w:type="paragraph" w:styleId="TDC7">
    <w:name w:val="toc 7"/>
    <w:basedOn w:val="Normal"/>
    <w:next w:val="Normal"/>
    <w:autoRedefine/>
    <w:uiPriority w:val="39"/>
    <w:unhideWhenUsed/>
    <w:rsid w:val="00394D91"/>
    <w:pPr>
      <w:spacing w:after="100" w:line="259" w:lineRule="auto"/>
      <w:ind w:left="1320"/>
    </w:pPr>
    <w:rPr>
      <w:rFonts w:eastAsiaTheme="minorEastAsia"/>
      <w:lang w:eastAsia="es-AR"/>
    </w:rPr>
  </w:style>
  <w:style w:type="paragraph" w:styleId="TDC8">
    <w:name w:val="toc 8"/>
    <w:basedOn w:val="Normal"/>
    <w:next w:val="Normal"/>
    <w:autoRedefine/>
    <w:uiPriority w:val="39"/>
    <w:unhideWhenUsed/>
    <w:rsid w:val="00394D91"/>
    <w:pPr>
      <w:spacing w:after="100" w:line="259" w:lineRule="auto"/>
      <w:ind w:left="1540"/>
    </w:pPr>
    <w:rPr>
      <w:rFonts w:eastAsiaTheme="minorEastAsia"/>
      <w:lang w:eastAsia="es-AR"/>
    </w:rPr>
  </w:style>
  <w:style w:type="paragraph" w:styleId="TDC9">
    <w:name w:val="toc 9"/>
    <w:basedOn w:val="Normal"/>
    <w:next w:val="Normal"/>
    <w:autoRedefine/>
    <w:uiPriority w:val="39"/>
    <w:unhideWhenUsed/>
    <w:rsid w:val="00394D91"/>
    <w:pPr>
      <w:spacing w:after="100" w:line="259" w:lineRule="auto"/>
      <w:ind w:left="1760"/>
    </w:pPr>
    <w:rPr>
      <w:rFonts w:eastAsiaTheme="minorEastAsia"/>
      <w:lang w:eastAsia="es-AR"/>
    </w:rPr>
  </w:style>
  <w:style w:type="paragraph" w:styleId="Textoindependiente">
    <w:name w:val="Body Text"/>
    <w:basedOn w:val="Normal"/>
    <w:link w:val="TextoindependienteCar"/>
    <w:uiPriority w:val="99"/>
    <w:unhideWhenUsed/>
    <w:rsid w:val="006A1DF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6A1DF8"/>
  </w:style>
  <w:style w:type="paragraph" w:styleId="Sangradetextonormal">
    <w:name w:val="Body Text Indent"/>
    <w:basedOn w:val="Normal"/>
    <w:link w:val="SangradetextonormalCar"/>
    <w:uiPriority w:val="99"/>
    <w:unhideWhenUsed/>
    <w:rsid w:val="006A1DF8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6A1DF8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6A1DF8"/>
    <w:pPr>
      <w:spacing w:after="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6A1D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8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6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8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6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5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8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9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2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9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6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54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87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0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4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6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3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8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3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7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1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5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6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7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9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3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8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E2AF0F-5577-46C0-B214-468F5FBFF5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21317</TotalTime>
  <Pages>9</Pages>
  <Words>1268</Words>
  <Characters>6975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ELC - Películas</vt:lpstr>
    </vt:vector>
  </TitlesOfParts>
  <Company>Memoria del proyectO</Company>
  <LinksUpToDate>false</LinksUpToDate>
  <CharactersWithSpaces>8227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ELC - Películas</dc:title>
  <dc:subject/>
  <dc:creator>Diego</dc:creator>
  <cp:keywords/>
  <dc:description/>
  <cp:lastModifiedBy>Diego</cp:lastModifiedBy>
  <cp:revision>49</cp:revision>
  <cp:lastPrinted>2023-03-27T22:46:00Z</cp:lastPrinted>
  <dcterms:created xsi:type="dcterms:W3CDTF">2023-03-17T18:05:00Z</dcterms:created>
  <dcterms:modified xsi:type="dcterms:W3CDTF">2023-06-06T23:08:00Z</dcterms:modified>
</cp:coreProperties>
</file>