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Pr="00FF5028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Pr="00FF5028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Pr="00FF5028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Pr="00FF5028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Pr="00FF5028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Pr="00FF5028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Pr="00FF5028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Pr="00FF5028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Pr="00FF5028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Pr="00FF5028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Pr="00FF5028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Pr="00FF5028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Pr="00FF5028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Pr="00FF5028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Pr="00FF5028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Pr="00FF5028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Pr="00FF5028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Pr="00FF5028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Todas las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Personaje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Hecho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Pr="00FF5028">
              <w:rPr>
                <w:rStyle w:val="Hipervnculo"/>
                <w:noProof/>
              </w:rPr>
              <w:t>Layout de Películas por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5E4B" w:rsidRDefault="00845E4B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5E4B" w:rsidRDefault="00845E4B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45E4B" w:rsidRDefault="00845E4B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845E4B" w:rsidRDefault="00845E4B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845E4B" w:rsidRDefault="00845E4B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845E4B" w:rsidRDefault="00845E4B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5E4B" w:rsidRDefault="00845E4B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845E4B" w:rsidRDefault="00845E4B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45E4B" w:rsidRDefault="00845E4B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845E4B" w:rsidRDefault="00845E4B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5E4B" w:rsidRDefault="00845E4B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845E4B" w:rsidRDefault="00845E4B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AA7357" w:rsidP="00A50092">
      <w:pPr>
        <w:pStyle w:val="Ttulo3"/>
      </w:pPr>
      <w:r>
        <w:t xml:space="preserve">Back-End para </w:t>
      </w:r>
      <w:r w:rsidR="00DC5189" w:rsidRPr="00AA7357">
        <w:rPr>
          <w:i/>
        </w:rPr>
        <w:t>Todas las Películas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5126D1" w:rsidRDefault="00B745FA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t xml:space="preserve"> </w:t>
      </w:r>
      <w:r w:rsidR="005126D1"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 </w:t>
      </w:r>
      <w:r w:rsidRPr="002B5D66">
        <w:rPr>
          <w:i/>
        </w:rPr>
        <w:t>Personaje Histórico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>Búsqueda por Personajes Históricos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5A4AD3" w:rsidRDefault="0010460B" w:rsidP="00D553FB">
      <w:pPr>
        <w:pStyle w:val="Nmeros"/>
      </w:pPr>
      <w:r>
        <w:t>Filtrados por sus preferencias</w:t>
      </w:r>
      <w:r w:rsidR="005A4AD3">
        <w:t xml:space="preserve">, que pueden ser: </w:t>
      </w:r>
      <w:r w:rsidR="005A4AD3" w:rsidRPr="00905D32">
        <w:t>Aparición Mariana</w:t>
      </w:r>
      <w:r w:rsidR="005A4AD3">
        <w:t xml:space="preserve">, </w:t>
      </w:r>
      <w:r w:rsidR="005A4AD3">
        <w:t>Rol en la Iglesia</w:t>
      </w:r>
      <w:r w:rsidR="005A4AD3">
        <w:t xml:space="preserve">, </w:t>
      </w:r>
      <w:r w:rsidR="005A4AD3" w:rsidRPr="00905D32">
        <w:t>Proceso de Canonización</w:t>
      </w:r>
      <w:r w:rsidR="005A4AD3">
        <w:t>.</w:t>
      </w:r>
    </w:p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de producto</w:t>
      </w:r>
      <w:r>
        <w:t xml:space="preserve">, </w:t>
      </w:r>
      <w:r w:rsidR="005A4AD3">
        <w:t>excluye las de RCLV</w:t>
      </w:r>
      <w:r w:rsidR="0010460B">
        <w:t>.</w:t>
      </w:r>
    </w:p>
    <w:p w:rsidR="00A33710" w:rsidRDefault="00A33710" w:rsidP="00A33710">
      <w:pPr>
        <w:pStyle w:val="Nmeros"/>
      </w:pPr>
      <w:r>
        <w:t xml:space="preserve">Los productos deben estar aprobados, y su campo_id debe ser distinto del id de </w:t>
      </w:r>
      <w:r>
        <w:rPr>
          <w:i/>
        </w:rPr>
        <w:t>Ninguno</w:t>
      </w:r>
      <w:r>
        <w:t>.</w:t>
      </w:r>
      <w:bookmarkStart w:id="25" w:name="_GoBack"/>
      <w:bookmarkEnd w:id="25"/>
    </w:p>
    <w:p w:rsidR="005A4AD3" w:rsidRDefault="005A4AD3" w:rsidP="00183AF8">
      <w:pPr>
        <w:pStyle w:val="Dots"/>
      </w:pPr>
      <w:r>
        <w:t>Luego, obtiene la intersección</w:t>
      </w:r>
      <w:r w:rsidR="002227E2">
        <w:t>.</w:t>
      </w:r>
      <w:r>
        <w:t xml:space="preserve"> </w:t>
      </w:r>
      <w:r>
        <w:t>Los RCLV que quedan sin productos, son descartados.</w:t>
      </w:r>
    </w:p>
    <w:p w:rsidR="002227E2" w:rsidRDefault="00B506C6" w:rsidP="00B506C6">
      <w:pPr>
        <w:pStyle w:val="Ttulo4"/>
      </w:pPr>
      <w:r>
        <w:t>Armado de la respuesta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5D5E81" w:rsidRDefault="005D5E81" w:rsidP="005D5E81">
      <w:pPr>
        <w:pStyle w:val="Nmeros"/>
      </w:pPr>
      <w:r>
        <w:t>Nombre</w:t>
      </w:r>
    </w:p>
    <w:p w:rsidR="005D5E81" w:rsidRDefault="005D5E81" w:rsidP="005D5E81">
      <w:pPr>
        <w:pStyle w:val="Nmeros"/>
      </w:pPr>
      <w:r>
        <w:t>Año de nacimiento</w:t>
      </w:r>
    </w:p>
    <w:p w:rsidR="002227E2" w:rsidRDefault="002227E2" w:rsidP="005D5E81">
      <w:pPr>
        <w:pStyle w:val="Nmeros"/>
      </w:pPr>
      <w:r>
        <w:t>Día del año en que se lo recuerda</w:t>
      </w:r>
    </w:p>
    <w:p w:rsidR="002227E2" w:rsidRDefault="002227E2" w:rsidP="005D5E81">
      <w:pPr>
        <w:pStyle w:val="Nmeros"/>
      </w:pPr>
      <w:r>
        <w:t>Rol en la Iglesia</w:t>
      </w:r>
    </w:p>
    <w:p w:rsidR="002227E2" w:rsidRDefault="002227E2" w:rsidP="005D5E81">
      <w:pPr>
        <w:pStyle w:val="Nmeros"/>
      </w:pPr>
      <w:r>
        <w:t>Proceso de canonización</w:t>
      </w:r>
    </w:p>
    <w:p w:rsidR="009B28E0" w:rsidRDefault="009B28E0" w:rsidP="005D5E81">
      <w:pPr>
        <w:pStyle w:val="Nmeros"/>
      </w:pPr>
      <w:r>
        <w:t>Presenció una aparición mariana.</w:t>
      </w:r>
    </w:p>
    <w:p w:rsidR="00FD38DE" w:rsidRDefault="00B506C6" w:rsidP="00FD38DE">
      <w:pPr>
        <w:pStyle w:val="Dots"/>
      </w:pPr>
      <w:r>
        <w:br w:type="column"/>
      </w:r>
      <w:r w:rsidR="00FD38DE">
        <w:lastRenderedPageBreak/>
        <w:t xml:space="preserve">La información que se necesita obtener por cada </w:t>
      </w:r>
      <w:r>
        <w:t xml:space="preserve">uno de sus </w:t>
      </w:r>
      <w:r w:rsidR="00FD38DE">
        <w:t>producto</w:t>
      </w:r>
      <w:r>
        <w:t>s</w:t>
      </w:r>
      <w:r w:rsidR="00FD38DE">
        <w:t xml:space="preserve"> es:</w:t>
      </w:r>
    </w:p>
    <w:p w:rsidR="00310839" w:rsidRDefault="00310839" w:rsidP="00310839">
      <w:pPr>
        <w:pStyle w:val="Nmeros"/>
      </w:pPr>
      <w:r>
        <w:t>Entidad</w:t>
      </w:r>
    </w:p>
    <w:p w:rsidR="00310839" w:rsidRDefault="00310839" w:rsidP="00310839">
      <w:pPr>
        <w:pStyle w:val="Nmeros"/>
      </w:pPr>
      <w:r>
        <w:t>ID del registro</w:t>
      </w:r>
    </w:p>
    <w:p w:rsidR="00310839" w:rsidRDefault="00310839" w:rsidP="00310839">
      <w:pPr>
        <w:pStyle w:val="Nmeros"/>
      </w:pPr>
      <w:r>
        <w:t>Nombre en Castellano</w:t>
      </w:r>
    </w:p>
    <w:p w:rsidR="00310839" w:rsidRDefault="00310839" w:rsidP="00310839">
      <w:pPr>
        <w:pStyle w:val="Nmeros"/>
      </w:pPr>
      <w:r>
        <w:t>Calificación</w:t>
      </w:r>
    </w:p>
    <w:p w:rsidR="00310839" w:rsidRDefault="00310839" w:rsidP="00310839">
      <w:pPr>
        <w:pStyle w:val="Nmeros"/>
      </w:pPr>
      <w:r>
        <w:t>Fecha de Alta Terminada</w:t>
      </w:r>
    </w:p>
    <w:p w:rsidR="00310839" w:rsidRDefault="00310839" w:rsidP="00310839">
      <w:pPr>
        <w:pStyle w:val="Nmeros"/>
      </w:pPr>
      <w:r>
        <w:t>Dirección</w:t>
      </w:r>
    </w:p>
    <w:p w:rsidR="00310839" w:rsidRDefault="00310839" w:rsidP="00310839">
      <w:pPr>
        <w:pStyle w:val="Nmeros"/>
      </w:pPr>
      <w:r>
        <w:t>Nombre de la entidad</w:t>
      </w:r>
    </w:p>
    <w:p w:rsidR="00310839" w:rsidRDefault="00310839" w:rsidP="00310839">
      <w:pPr>
        <w:pStyle w:val="Nmeros"/>
      </w:pPr>
      <w:r>
        <w:t>Años de Lanzamiento y Fin</w:t>
      </w:r>
    </w:p>
    <w:p w:rsidR="00310839" w:rsidRDefault="00310839" w:rsidP="00310839">
      <w:pPr>
        <w:pStyle w:val="Nmeros"/>
      </w:pPr>
      <w:r>
        <w:t>Si es una colección, la cantidad de capítulos.</w:t>
      </w:r>
    </w:p>
    <w:p w:rsidR="003F6D31" w:rsidRDefault="003F6D31" w:rsidP="003F6D31">
      <w:pPr>
        <w:pStyle w:val="Ttulo3"/>
      </w:pPr>
      <w:r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una tabla, sin avatars.</w:t>
      </w:r>
    </w:p>
    <w:p w:rsidR="003F6D31" w:rsidRPr="002A0733" w:rsidRDefault="003F6D31" w:rsidP="003F6D31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3F6D31" w:rsidRDefault="003F6D31" w:rsidP="003F6D31">
      <w:pPr>
        <w:pStyle w:val="Ttulo4"/>
      </w:pPr>
      <w:r>
        <w:t>Columnas:</w:t>
      </w:r>
    </w:p>
    <w:p w:rsidR="003F6D31" w:rsidRDefault="003F6D31" w:rsidP="003F6D31">
      <w:pPr>
        <w:pStyle w:val="Dots"/>
      </w:pPr>
      <w:r>
        <w:t>Por año de nacimiento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nombre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rol en la Iglesia (un bloque por cada R</w:t>
      </w:r>
      <w:r w:rsidRPr="00B758C9">
        <w:t>ol en la Iglesia</w:t>
      </w:r>
      <w:r>
        <w:t>)</w:t>
      </w:r>
    </w:p>
    <w:p w:rsidR="003F6D31" w:rsidRDefault="003F6D31" w:rsidP="003F6D31">
      <w:pPr>
        <w:pStyle w:val="Nmeros"/>
      </w:pPr>
      <w:r>
        <w:lastRenderedPageBreak/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 w:rsidRPr="000B29C1">
        <w:t>Por fecha en que se lo recuerda</w:t>
      </w:r>
    </w:p>
    <w:p w:rsidR="003F6D31" w:rsidRDefault="003F6D31" w:rsidP="003F6D31">
      <w:pPr>
        <w:pStyle w:val="Nmeros"/>
      </w:pPr>
      <w:r>
        <w:t>Fecha en que se lo recuerda.</w:t>
      </w:r>
    </w:p>
    <w:p w:rsidR="003F6D31" w:rsidRDefault="003F6D31" w:rsidP="003F6D31">
      <w:pPr>
        <w:pStyle w:val="Nmeros"/>
      </w:pPr>
      <w:r>
        <w:t>Nombre del personaje.</w:t>
      </w:r>
    </w:p>
    <w:p w:rsidR="003F6D31" w:rsidRDefault="003F6D31" w:rsidP="003F6D31">
      <w:pPr>
        <w:pStyle w:val="Nmeros"/>
      </w:pPr>
      <w:r>
        <w:t>nombreCastellano del producto.</w:t>
      </w:r>
    </w:p>
    <w:p w:rsidR="00763209" w:rsidRDefault="00763209" w:rsidP="00763209">
      <w:r>
        <w:br w:type="page"/>
      </w:r>
    </w:p>
    <w:p w:rsidR="005126D1" w:rsidRPr="00763209" w:rsidRDefault="005126D1" w:rsidP="00763209">
      <w:pPr>
        <w:rPr>
          <w:rFonts w:eastAsiaTheme="majorEastAsia" w:cstheme="minorHAnsi"/>
          <w:sz w:val="2"/>
          <w:szCs w:val="2"/>
          <w:u w:val="single"/>
        </w:rPr>
      </w:pPr>
    </w:p>
    <w:p w:rsidR="002D22A5" w:rsidRDefault="00763209" w:rsidP="00763209">
      <w:pPr>
        <w:pStyle w:val="Ttulo2"/>
      </w:pPr>
      <w:bookmarkStart w:id="26" w:name="_Toc140496873"/>
      <w:r>
        <w:t xml:space="preserve">Consulta con </w:t>
      </w:r>
      <w:r w:rsidR="002D22A5">
        <w:t xml:space="preserve">Layout </w:t>
      </w:r>
      <w:r w:rsidR="002D22A5" w:rsidRPr="00763209">
        <w:rPr>
          <w:i/>
        </w:rPr>
        <w:t>Películas por Hecho Histórico</w:t>
      </w:r>
      <w:bookmarkEnd w:id="26"/>
    </w:p>
    <w:p w:rsidR="00763209" w:rsidRDefault="00763209" w:rsidP="00763209">
      <w:pPr>
        <w:pStyle w:val="Ttulo3"/>
      </w:pPr>
      <w:r>
        <w:t>Back-End</w:t>
      </w:r>
    </w:p>
    <w:p w:rsidR="002D22A5" w:rsidRPr="002227E2" w:rsidRDefault="002D22A5" w:rsidP="002D22A5">
      <w:pPr>
        <w:pStyle w:val="Ttulo4"/>
      </w:pPr>
      <w:r>
        <w:t>Búsqueda por Hechos Históricos</w:t>
      </w:r>
    </w:p>
    <w:p w:rsidR="00510AF9" w:rsidRDefault="00510AF9" w:rsidP="00510AF9">
      <w:pPr>
        <w:pStyle w:val="Dots"/>
      </w:pPr>
      <w:r>
        <w:t>Busca los registros con su include de productos, que tengan status aprobado y cumplan con las preferencias:</w:t>
      </w:r>
    </w:p>
    <w:p w:rsidR="002D22A5" w:rsidRDefault="002D22A5" w:rsidP="002D22A5">
      <w:pPr>
        <w:pStyle w:val="Nmeros"/>
      </w:pPr>
      <w:r w:rsidRPr="00905D32">
        <w:t>Aparición Mariana</w:t>
      </w:r>
    </w:p>
    <w:p w:rsidR="002D22A5" w:rsidRDefault="002D22A5" w:rsidP="002D22A5">
      <w:pPr>
        <w:pStyle w:val="Dots"/>
      </w:pPr>
      <w:r>
        <w:t>De los hechos resultantes obtiene los productos.</w:t>
      </w:r>
    </w:p>
    <w:p w:rsidR="002D22A5" w:rsidRDefault="002D22A5" w:rsidP="002D22A5">
      <w:pPr>
        <w:pStyle w:val="Ttulo4"/>
      </w:pPr>
      <w:r>
        <w:t>Descarte de Productos</w:t>
      </w:r>
    </w:p>
    <w:p w:rsidR="002D22A5" w:rsidRDefault="002D22A5" w:rsidP="002D22A5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2D22A5" w:rsidRDefault="002D22A5" w:rsidP="002D22A5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2D22A5" w:rsidRDefault="002D22A5" w:rsidP="002D22A5">
      <w:pPr>
        <w:pStyle w:val="Dots"/>
      </w:pPr>
      <w:r>
        <w:t>Los RCLV que quedan sin productos, son descartados.</w:t>
      </w:r>
    </w:p>
    <w:p w:rsidR="002D22A5" w:rsidRDefault="002D22A5" w:rsidP="002D22A5">
      <w:pPr>
        <w:pStyle w:val="Ttulo4"/>
      </w:pPr>
      <w:r>
        <w:t>Armado de la respuesta</w:t>
      </w:r>
    </w:p>
    <w:p w:rsidR="002D22A5" w:rsidRDefault="002D22A5" w:rsidP="002D22A5">
      <w:pPr>
        <w:pStyle w:val="Dots"/>
      </w:pPr>
      <w:r>
        <w:t>La información que se necesita enviar por cada registro RCLV es:</w:t>
      </w:r>
    </w:p>
    <w:p w:rsidR="002D22A5" w:rsidRDefault="002D22A5" w:rsidP="002D22A5">
      <w:pPr>
        <w:pStyle w:val="Nmeros"/>
      </w:pPr>
      <w:r>
        <w:t>Nombre</w:t>
      </w:r>
    </w:p>
    <w:p w:rsidR="002D22A5" w:rsidRDefault="002D22A5" w:rsidP="002D22A5">
      <w:pPr>
        <w:pStyle w:val="Nmeros"/>
      </w:pPr>
      <w:r>
        <w:t>Año de ocurrencia</w:t>
      </w:r>
    </w:p>
    <w:p w:rsidR="002D22A5" w:rsidRDefault="002D22A5" w:rsidP="002D22A5">
      <w:pPr>
        <w:pStyle w:val="Nmeros"/>
      </w:pPr>
      <w:r>
        <w:t>Día del año en que se lo recuerda</w:t>
      </w:r>
    </w:p>
    <w:p w:rsidR="002D22A5" w:rsidRDefault="002D22A5" w:rsidP="002D22A5">
      <w:pPr>
        <w:pStyle w:val="Nmeros"/>
      </w:pPr>
      <w:r>
        <w:t>Está relacionado con la Iglesia Católica</w:t>
      </w:r>
    </w:p>
    <w:p w:rsidR="002D22A5" w:rsidRDefault="002D22A5" w:rsidP="002D22A5">
      <w:pPr>
        <w:pStyle w:val="Nmeros"/>
      </w:pPr>
      <w:r>
        <w:t>Es una aparición mariana.</w:t>
      </w:r>
    </w:p>
    <w:p w:rsidR="002D22A5" w:rsidRDefault="005126D1" w:rsidP="002D22A5">
      <w:pPr>
        <w:pStyle w:val="Dots"/>
      </w:pPr>
      <w:r>
        <w:br w:type="column"/>
      </w:r>
      <w:r w:rsidR="002D22A5">
        <w:lastRenderedPageBreak/>
        <w:t>La información que se necesita obtener por cada uno de sus productos es:</w:t>
      </w:r>
    </w:p>
    <w:p w:rsidR="002D22A5" w:rsidRDefault="002D22A5" w:rsidP="002D22A5">
      <w:pPr>
        <w:pStyle w:val="Nmeros"/>
      </w:pPr>
      <w:r>
        <w:t>Entidad</w:t>
      </w:r>
    </w:p>
    <w:p w:rsidR="002D22A5" w:rsidRDefault="002D22A5" w:rsidP="002D22A5">
      <w:pPr>
        <w:pStyle w:val="Nmeros"/>
      </w:pPr>
      <w:r>
        <w:t>ID del registro</w:t>
      </w:r>
    </w:p>
    <w:p w:rsidR="002D22A5" w:rsidRDefault="002D22A5" w:rsidP="002D22A5">
      <w:pPr>
        <w:pStyle w:val="Nmeros"/>
      </w:pPr>
      <w:r>
        <w:t>Nombre en Castellano</w:t>
      </w:r>
    </w:p>
    <w:p w:rsidR="002D22A5" w:rsidRDefault="002D22A5" w:rsidP="002D22A5">
      <w:pPr>
        <w:pStyle w:val="Nmeros"/>
      </w:pPr>
      <w:r>
        <w:t>Calificación</w:t>
      </w:r>
    </w:p>
    <w:p w:rsidR="002D22A5" w:rsidRDefault="002D22A5" w:rsidP="002D22A5">
      <w:pPr>
        <w:pStyle w:val="Nmeros"/>
      </w:pPr>
      <w:r>
        <w:t>Fecha de Alta Terminada</w:t>
      </w:r>
    </w:p>
    <w:p w:rsidR="002D22A5" w:rsidRDefault="002D22A5" w:rsidP="002D22A5">
      <w:pPr>
        <w:pStyle w:val="Nmeros"/>
      </w:pPr>
      <w:r>
        <w:t>Dirección</w:t>
      </w:r>
    </w:p>
    <w:p w:rsidR="002D22A5" w:rsidRDefault="002D22A5" w:rsidP="002D22A5">
      <w:pPr>
        <w:pStyle w:val="Nmeros"/>
      </w:pPr>
      <w:r>
        <w:t>Nombre de la entidad</w:t>
      </w:r>
    </w:p>
    <w:p w:rsidR="002D22A5" w:rsidRDefault="002D22A5" w:rsidP="002D22A5">
      <w:pPr>
        <w:pStyle w:val="Nmeros"/>
      </w:pPr>
      <w:r>
        <w:t>Años de Lanzamiento y Fin</w:t>
      </w:r>
    </w:p>
    <w:p w:rsidR="002D22A5" w:rsidRDefault="002D22A5" w:rsidP="002D22A5">
      <w:pPr>
        <w:pStyle w:val="Nmeros"/>
      </w:pPr>
      <w:r>
        <w:t>Si es una colección, la cantidad de capítulos.</w:t>
      </w:r>
    </w:p>
    <w:p w:rsidR="00763209" w:rsidRDefault="00763209" w:rsidP="00763209">
      <w:pPr>
        <w:pStyle w:val="Ttulo3"/>
      </w:pPr>
      <w:r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763209">
      <w:pPr>
        <w:pStyle w:val="Dots"/>
      </w:pPr>
      <w:r>
        <w:t>Se muestran en una tabla, sin avatars.</w:t>
      </w:r>
    </w:p>
    <w:p w:rsidR="00763209" w:rsidRPr="002A0733" w:rsidRDefault="00763209" w:rsidP="00763209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763209" w:rsidRDefault="00763209" w:rsidP="00763209">
      <w:pPr>
        <w:pStyle w:val="Ttulo4"/>
      </w:pPr>
      <w:r>
        <w:t>Columnas:</w:t>
      </w:r>
    </w:p>
    <w:p w:rsidR="00763209" w:rsidRDefault="00763209" w:rsidP="00763209">
      <w:pPr>
        <w:pStyle w:val="Dots"/>
      </w:pPr>
      <w:r>
        <w:t>Por época de ocurrencia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Default="00763209" w:rsidP="00763209">
      <w:pPr>
        <w:pStyle w:val="Dots"/>
      </w:pPr>
      <w:r>
        <w:t>Por nombre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Default="00763209" w:rsidP="00763209">
      <w:r>
        <w:br w:type="page"/>
      </w:r>
    </w:p>
    <w:p w:rsidR="00310D62" w:rsidRDefault="00310D62" w:rsidP="00763209">
      <w:pPr>
        <w:pStyle w:val="Ttulo2"/>
      </w:pPr>
      <w:bookmarkStart w:id="27" w:name="_Toc140496874"/>
      <w:r>
        <w:lastRenderedPageBreak/>
        <w:t xml:space="preserve">Layout de </w:t>
      </w:r>
      <w:r w:rsidRPr="002B5D66">
        <w:t xml:space="preserve">Películas por </w:t>
      </w:r>
      <w:r>
        <w:t>Tema</w:t>
      </w:r>
      <w:bookmarkEnd w:id="27"/>
    </w:p>
    <w:p w:rsidR="00763209" w:rsidRDefault="00763209" w:rsidP="00763209">
      <w:pPr>
        <w:pStyle w:val="Ttulo3"/>
      </w:pPr>
      <w:r>
        <w:t>Back-End</w:t>
      </w:r>
    </w:p>
    <w:p w:rsidR="00310D62" w:rsidRPr="002227E2" w:rsidRDefault="00310D62" w:rsidP="00310D62">
      <w:pPr>
        <w:pStyle w:val="Ttulo4"/>
      </w:pPr>
      <w:r>
        <w:t>Búsqueda por Temas</w:t>
      </w:r>
    </w:p>
    <w:p w:rsidR="00510AF9" w:rsidRDefault="00510AF9" w:rsidP="00510AF9">
      <w:pPr>
        <w:pStyle w:val="Dots"/>
      </w:pPr>
      <w:r>
        <w:t>Busca los registros con su include de productos, que tengan status aprobado.</w:t>
      </w:r>
    </w:p>
    <w:p w:rsidR="00310D62" w:rsidRDefault="00310D62" w:rsidP="00310D62">
      <w:pPr>
        <w:pStyle w:val="Dots"/>
      </w:pPr>
      <w:r>
        <w:t>De los temas obtiene los productos.</w:t>
      </w:r>
    </w:p>
    <w:p w:rsidR="00310D62" w:rsidRDefault="00310D62" w:rsidP="00310D62">
      <w:pPr>
        <w:pStyle w:val="Ttulo4"/>
      </w:pPr>
      <w:r>
        <w:t>Descarte de Productos</w:t>
      </w:r>
    </w:p>
    <w:p w:rsidR="00310D62" w:rsidRDefault="00310D62" w:rsidP="00310D62">
      <w:pPr>
        <w:pStyle w:val="Dots"/>
      </w:pPr>
      <w:r>
        <w:t xml:space="preserve">A los productos se les aplican los filtros de campo como en el layout </w:t>
      </w:r>
      <w:r w:rsidRPr="002227E2">
        <w:rPr>
          <w:i/>
        </w:rPr>
        <w:t>Todas las Películas</w:t>
      </w:r>
      <w:r>
        <w:t>.</w:t>
      </w:r>
    </w:p>
    <w:p w:rsidR="00310D62" w:rsidRDefault="00310D62" w:rsidP="00310D62">
      <w:pPr>
        <w:pStyle w:val="Dots"/>
      </w:pPr>
      <w:r>
        <w:t xml:space="preserve">La única preferencia que se debe buscar en una tabla aparte es </w:t>
      </w:r>
      <w:r w:rsidRPr="002227E2">
        <w:rPr>
          <w:i/>
        </w:rPr>
        <w:t>Preferencia por Película</w:t>
      </w:r>
      <w:r>
        <w:t xml:space="preserve">. Luego, se cruza en el back-end con los resultados de </w:t>
      </w:r>
      <w:r w:rsidRPr="002227E2">
        <w:rPr>
          <w:i/>
        </w:rPr>
        <w:t>productos</w:t>
      </w:r>
      <w:r>
        <w:t>.</w:t>
      </w:r>
    </w:p>
    <w:p w:rsidR="00310D62" w:rsidRDefault="00310D62" w:rsidP="00310D62">
      <w:pPr>
        <w:pStyle w:val="Dots"/>
      </w:pPr>
      <w:r>
        <w:t>Los RCLV que quedan sin productos, son descartados.</w:t>
      </w:r>
    </w:p>
    <w:p w:rsidR="00310D62" w:rsidRDefault="00310D62" w:rsidP="00310D62">
      <w:pPr>
        <w:pStyle w:val="Ttulo4"/>
      </w:pPr>
      <w:r>
        <w:t>Armado de la respuesta</w:t>
      </w:r>
    </w:p>
    <w:p w:rsidR="00310D62" w:rsidRDefault="00310D62" w:rsidP="00310D62">
      <w:pPr>
        <w:pStyle w:val="Dots"/>
      </w:pPr>
      <w:r>
        <w:t>La información que se necesita enviar por cada registro RCLV es:</w:t>
      </w:r>
    </w:p>
    <w:p w:rsidR="00310D62" w:rsidRDefault="00310D62" w:rsidP="00310D62">
      <w:pPr>
        <w:pStyle w:val="Nmeros"/>
      </w:pPr>
      <w:r>
        <w:t>Nombre</w:t>
      </w:r>
    </w:p>
    <w:p w:rsidR="00310D62" w:rsidRDefault="00310D62" w:rsidP="00310D62">
      <w:pPr>
        <w:pStyle w:val="Nmeros"/>
      </w:pPr>
      <w:r>
        <w:t>Día del año en que se lo recuerda</w:t>
      </w:r>
    </w:p>
    <w:p w:rsidR="00310D62" w:rsidRDefault="005126D1" w:rsidP="00310D62">
      <w:pPr>
        <w:pStyle w:val="Dots"/>
      </w:pPr>
      <w:r>
        <w:t>I</w:t>
      </w:r>
      <w:r w:rsidR="00310D62">
        <w:t xml:space="preserve">nformación que se necesita obtener </w:t>
      </w:r>
      <w:r>
        <w:t>por cada uno de sus productos</w:t>
      </w:r>
      <w:r w:rsidR="00310D62">
        <w:t>:</w:t>
      </w:r>
    </w:p>
    <w:p w:rsidR="00310D62" w:rsidRDefault="00310D62" w:rsidP="00310D62">
      <w:pPr>
        <w:pStyle w:val="Nmeros"/>
      </w:pPr>
      <w:r>
        <w:t>Entidad</w:t>
      </w:r>
    </w:p>
    <w:p w:rsidR="00310D62" w:rsidRDefault="00310D62" w:rsidP="00310D62">
      <w:pPr>
        <w:pStyle w:val="Nmeros"/>
      </w:pPr>
      <w:r>
        <w:t>ID del registro</w:t>
      </w:r>
    </w:p>
    <w:p w:rsidR="00310D62" w:rsidRDefault="00310D62" w:rsidP="00310D62">
      <w:pPr>
        <w:pStyle w:val="Nmeros"/>
      </w:pPr>
      <w:r>
        <w:t>Nombre en Castellano</w:t>
      </w:r>
    </w:p>
    <w:p w:rsidR="00310D62" w:rsidRDefault="00310D62" w:rsidP="00310D62">
      <w:pPr>
        <w:pStyle w:val="Nmeros"/>
      </w:pPr>
      <w:r>
        <w:t>Calificación</w:t>
      </w:r>
    </w:p>
    <w:p w:rsidR="00310D62" w:rsidRDefault="00310D62" w:rsidP="00310D62">
      <w:pPr>
        <w:pStyle w:val="Nmeros"/>
      </w:pPr>
      <w:r>
        <w:t>Fecha de Alta Terminada</w:t>
      </w:r>
    </w:p>
    <w:p w:rsidR="00310D62" w:rsidRDefault="00310D62" w:rsidP="00310D62">
      <w:pPr>
        <w:pStyle w:val="Nmeros"/>
      </w:pPr>
      <w:r>
        <w:t>Dirección</w:t>
      </w:r>
    </w:p>
    <w:p w:rsidR="00310D62" w:rsidRDefault="00310D62" w:rsidP="00310D62">
      <w:pPr>
        <w:pStyle w:val="Nmeros"/>
      </w:pPr>
      <w:r>
        <w:t>Nombre de la entidad</w:t>
      </w:r>
    </w:p>
    <w:p w:rsidR="00310D62" w:rsidRDefault="00310D62" w:rsidP="00310D62">
      <w:pPr>
        <w:pStyle w:val="Nmeros"/>
      </w:pPr>
      <w:r>
        <w:lastRenderedPageBreak/>
        <w:t>Años de Lanzamiento y Fin</w:t>
      </w:r>
    </w:p>
    <w:p w:rsidR="00310D62" w:rsidRDefault="00310D62" w:rsidP="00310D62">
      <w:pPr>
        <w:pStyle w:val="Nmeros"/>
      </w:pPr>
      <w:r>
        <w:t>Si es una colección, la cantidad de capítulos.</w:t>
      </w:r>
    </w:p>
    <w:p w:rsidR="00635774" w:rsidRDefault="00635774" w:rsidP="00635774">
      <w:pPr>
        <w:pStyle w:val="Ttulo3"/>
      </w:pPr>
      <w:r>
        <w:t>Muestra los Resultados</w:t>
      </w:r>
    </w:p>
    <w:p w:rsidR="00635774" w:rsidRDefault="00635774" w:rsidP="00635774">
      <w:pPr>
        <w:pStyle w:val="Ttulo4"/>
      </w:pPr>
      <w:r>
        <w:t>Cómo se muestran</w:t>
      </w:r>
    </w:p>
    <w:p w:rsidR="00635774" w:rsidRDefault="00635774" w:rsidP="00635774">
      <w:pPr>
        <w:pStyle w:val="Dots"/>
      </w:pPr>
      <w:r>
        <w:t>Se muestran en una tabla, sin avatars.</w:t>
      </w:r>
    </w:p>
    <w:p w:rsidR="00635774" w:rsidRPr="002A0733" w:rsidRDefault="00635774" w:rsidP="00635774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FC6" w:rsidRDefault="00070FC6" w:rsidP="006C1FE2">
      <w:r>
        <w:separator/>
      </w:r>
    </w:p>
  </w:endnote>
  <w:endnote w:type="continuationSeparator" w:id="0">
    <w:p w:rsidR="00070FC6" w:rsidRDefault="00070FC6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FC6" w:rsidRDefault="00070FC6" w:rsidP="006C1FE2">
      <w:r>
        <w:separator/>
      </w:r>
    </w:p>
  </w:footnote>
  <w:footnote w:type="continuationSeparator" w:id="0">
    <w:p w:rsidR="00070FC6" w:rsidRDefault="00070FC6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845E4B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845E4B" w:rsidRPr="009F2A51" w:rsidRDefault="00845E4B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845E4B" w:rsidRPr="00F61252" w:rsidRDefault="00845E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45E4B" w:rsidRPr="00EF3C90" w:rsidRDefault="00845E4B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14:33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845E4B" w:rsidRPr="00EF3C90" w:rsidRDefault="00845E4B" w:rsidP="00DF6B30">
          <w:pPr>
            <w:jc w:val="right"/>
          </w:pPr>
        </w:p>
      </w:tc>
    </w:tr>
  </w:tbl>
  <w:p w:rsidR="00845E4B" w:rsidRPr="007C5AAC" w:rsidRDefault="00845E4B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845E4B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845E4B" w:rsidRPr="009F2A51" w:rsidRDefault="00845E4B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845E4B" w:rsidRPr="00F61252" w:rsidRDefault="00845E4B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845E4B" w:rsidRPr="00EF3C90" w:rsidRDefault="00845E4B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17/jul.23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14:33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845E4B" w:rsidRPr="00EF3C90" w:rsidRDefault="00845E4B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33710">
            <w:rPr>
              <w:noProof/>
            </w:rPr>
            <w:t>18</w:t>
          </w:r>
          <w:r>
            <w:fldChar w:fldCharType="end"/>
          </w:r>
          <w:r>
            <w:t>/</w:t>
          </w:r>
          <w:fldSimple w:instr=" SECTIONPAGES   \* MERGEFORMAT ">
            <w:r w:rsidR="00A33710">
              <w:rPr>
                <w:noProof/>
              </w:rPr>
              <w:t>20</w:t>
            </w:r>
          </w:fldSimple>
        </w:p>
      </w:tc>
    </w:tr>
  </w:tbl>
  <w:p w:rsidR="00845E4B" w:rsidRPr="006F2A64" w:rsidRDefault="00845E4B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0FC6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77901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4283"/>
    <w:rsid w:val="00B1479C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F69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DED998-904A-4BA3-B5F7-DDFD30C45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27968</TotalTime>
  <Pages>21</Pages>
  <Words>3872</Words>
  <Characters>21298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282</cp:revision>
  <cp:lastPrinted>2023-03-27T22:46:00Z</cp:lastPrinted>
  <dcterms:created xsi:type="dcterms:W3CDTF">2023-03-17T18:05:00Z</dcterms:created>
  <dcterms:modified xsi:type="dcterms:W3CDTF">2023-07-17T19:53:00Z</dcterms:modified>
</cp:coreProperties>
</file>