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4F" w:rsidRPr="008B440A" w:rsidRDefault="004D554F" w:rsidP="004D554F">
      <w:pPr>
        <w:pStyle w:val="Ttulo2"/>
        <w:numPr>
          <w:ilvl w:val="2"/>
          <w:numId w:val="1"/>
        </w:numPr>
        <w:ind w:left="0" w:firstLine="0"/>
      </w:pPr>
      <w:bookmarkStart w:id="0" w:name="_Toc125346827"/>
      <w:r w:rsidRPr="008B440A">
        <w:t xml:space="preserve">DELETE </w:t>
      </w:r>
      <w:r w:rsidRPr="008B440A">
        <w:sym w:font="Symbol" w:char="F0AE"/>
      </w:r>
      <w:r w:rsidRPr="008B440A">
        <w:t xml:space="preserve"> Inactivar o Recuperar un Producto</w:t>
      </w:r>
      <w:bookmarkEnd w:id="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300"/>
        <w:gridCol w:w="3039"/>
        <w:gridCol w:w="2567"/>
      </w:tblGrid>
      <w:tr w:rsidR="004D554F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4D554F" w:rsidRDefault="004D554F" w:rsidP="00BE08FE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4D554F" w:rsidRDefault="004D554F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D554F" w:rsidRDefault="004D554F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4D554F" w:rsidRDefault="004D554F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54F" w:rsidTr="00BE08F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4D554F" w:rsidRPr="009C2CBA" w:rsidRDefault="004D554F" w:rsidP="00BE08FE">
            <w:pPr>
              <w:rPr>
                <w:bCs w:val="0"/>
              </w:rPr>
            </w:pPr>
            <w:r w:rsidRPr="009C2CBA"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4D554F" w:rsidRDefault="004D554F" w:rsidP="00BE08F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4D554F" w:rsidRDefault="004D554F" w:rsidP="00BE08F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sólo está accesible para el rol </w:t>
            </w:r>
            <w:r w:rsidRPr="007A6BF0">
              <w:rPr>
                <w:i/>
              </w:rPr>
              <w:t>autInput</w:t>
            </w:r>
            <w:r>
              <w:t xml:space="preserve"> o superior</w:t>
            </w:r>
          </w:p>
        </w:tc>
      </w:tr>
      <w:tr w:rsidR="004D554F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4D554F" w:rsidRPr="009C2CBA" w:rsidRDefault="004D554F" w:rsidP="00BE08FE">
            <w:pPr>
              <w:rPr>
                <w:bCs w:val="0"/>
              </w:rPr>
            </w:pPr>
            <w:r w:rsidRPr="009C2CBA"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4D554F" w:rsidRDefault="004D554F" w:rsidP="00BE08F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4D554F" w:rsidRDefault="004D554F" w:rsidP="00BE08F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4D554F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D554F" w:rsidRPr="009C2CBA" w:rsidRDefault="004D554F" w:rsidP="00BE08FE"/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54F" w:rsidTr="00BE08F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D554F" w:rsidRPr="009C2CBA" w:rsidRDefault="004D554F" w:rsidP="00BE08FE">
            <w:r w:rsidRPr="009C2CBA">
              <w:t xml:space="preserve">Impacto en </w:t>
            </w:r>
          </w:p>
          <w:p w:rsidR="004D554F" w:rsidRPr="009C2CBA" w:rsidRDefault="004D554F" w:rsidP="00BE08FE">
            <w:pPr>
              <w:rPr>
                <w:bCs w:val="0"/>
              </w:rPr>
            </w:pPr>
            <w:r w:rsidRPr="009C2CBA"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D554F" w:rsidRDefault="004D554F" w:rsidP="004D55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4D554F" w:rsidRDefault="004D554F" w:rsidP="004D55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4D554F" w:rsidRDefault="004D554F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554F" w:rsidRPr="0079745C" w:rsidRDefault="004D554F" w:rsidP="004D554F"/>
    <w:p w:rsidR="00295F6A" w:rsidRDefault="00295F6A">
      <w:bookmarkStart w:id="1" w:name="_GoBack"/>
      <w:bookmarkEnd w:id="1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4F"/>
    <w:rsid w:val="00295F6A"/>
    <w:rsid w:val="00431D63"/>
    <w:rsid w:val="004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DDE74-AA71-449C-818F-84EF7AD3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54F"/>
  </w:style>
  <w:style w:type="paragraph" w:styleId="Ttulo1">
    <w:name w:val="heading 1"/>
    <w:basedOn w:val="Normal"/>
    <w:next w:val="Normal"/>
    <w:link w:val="Ttulo1Car"/>
    <w:uiPriority w:val="9"/>
    <w:qFormat/>
    <w:rsid w:val="004D554F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54F"/>
    <w:pPr>
      <w:keepNext/>
      <w:numPr>
        <w:ilvl w:val="1"/>
        <w:numId w:val="1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54F"/>
    <w:pPr>
      <w:keepNext/>
      <w:keepLines/>
      <w:numPr>
        <w:ilvl w:val="2"/>
        <w:numId w:val="1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54F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4D554F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D554F"/>
    <w:rPr>
      <w:rFonts w:eastAsiaTheme="majorEastAsia" w:cstheme="minorHAnsi"/>
      <w:b/>
    </w:rPr>
  </w:style>
  <w:style w:type="paragraph" w:styleId="Prrafodelista">
    <w:name w:val="List Paragraph"/>
    <w:basedOn w:val="Normal"/>
    <w:uiPriority w:val="34"/>
    <w:qFormat/>
    <w:rsid w:val="004D554F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4D55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customStyle="1" w:styleId="Dotsentabla">
    <w:name w:val="Dots en tabla"/>
    <w:basedOn w:val="Prrafodelista"/>
    <w:rsid w:val="004D554F"/>
    <w:pPr>
      <w:numPr>
        <w:numId w:val="2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ormal"/>
    <w:rsid w:val="004D554F"/>
    <w:pPr>
      <w:numPr>
        <w:ilvl w:val="1"/>
        <w:numId w:val="2"/>
      </w:numPr>
      <w:spacing w:after="0" w:line="240" w:lineRule="auto"/>
      <w:ind w:left="598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2023-01-26T18:05:00Z</dcterms:created>
  <dcterms:modified xsi:type="dcterms:W3CDTF">2023-01-26T18:05:00Z</dcterms:modified>
</cp:coreProperties>
</file>