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="00845E4B" w:rsidRPr="00FF5028">
              <w:rPr>
                <w:rStyle w:val="Hipervnculo"/>
                <w:noProof/>
              </w:rPr>
              <w:t>Vista Inicial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_Toc140496849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="00845E4B" w:rsidRPr="00FF5028">
              <w:rPr>
                <w:rStyle w:val="Hipervnculo"/>
                <w:noProof/>
              </w:rPr>
              <w:t>Sectores de la Vista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2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="00845E4B" w:rsidRPr="00FF5028">
              <w:rPr>
                <w:rStyle w:val="Hipervnculo"/>
                <w:noProof/>
              </w:rPr>
              <w:t>Nomenclatura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="00845E4B" w:rsidRPr="00FF5028">
              <w:rPr>
                <w:rStyle w:val="Hipervnculo"/>
                <w:noProof/>
              </w:rPr>
              <w:t>Funciones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_Toc140496852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="00845E4B" w:rsidRPr="00FF5028">
              <w:rPr>
                <w:rStyle w:val="Hipervnculo"/>
                <w:noProof/>
              </w:rPr>
              <w:t>Funciones Agrupadas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4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="00845E4B" w:rsidRPr="00FF5028">
              <w:rPr>
                <w:rStyle w:val="Hipervnculo"/>
                <w:noProof/>
              </w:rPr>
              <w:t>Variables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="00845E4B" w:rsidRPr="00FF5028">
              <w:rPr>
                <w:rStyle w:val="Hipervnculo"/>
                <w:noProof/>
              </w:rPr>
              <w:t>Varios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_Toc140496855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="00845E4B" w:rsidRPr="00FF5028">
              <w:rPr>
                <w:rStyle w:val="Hipervnculo"/>
              </w:rPr>
              <w:t>Módulo 2. Encabezado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_Toc140496856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6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_Toc140496857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6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="00845E4B" w:rsidRPr="00FF5028">
              <w:rPr>
                <w:rStyle w:val="Hipervnculo"/>
                <w:noProof/>
              </w:rPr>
              <w:t>Layout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_Toc140496858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6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="00845E4B" w:rsidRPr="00FF5028">
              <w:rPr>
                <w:rStyle w:val="Hipervnculo"/>
                <w:noProof/>
              </w:rPr>
              <w:t>Orden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_Toc140496859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="00845E4B" w:rsidRPr="00FF5028">
              <w:rPr>
                <w:rStyle w:val="Hipervnculo"/>
                <w:noProof/>
              </w:rPr>
              <w:t>Ascendente / Descendente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="00845E4B" w:rsidRPr="00FF5028">
              <w:rPr>
                <w:rStyle w:val="Hipervnculo"/>
                <w:noProof/>
              </w:rPr>
              <w:t>Contador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="00845E4B" w:rsidRPr="00FF5028">
              <w:rPr>
                <w:rStyle w:val="Hipervnculo"/>
              </w:rPr>
              <w:t>Módulo 3. Configuración de la Cabecera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_Toc140496862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8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8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="00845E4B" w:rsidRPr="00FF5028">
              <w:rPr>
                <w:rStyle w:val="Hipervnculo"/>
                <w:noProof/>
              </w:rPr>
              <w:t>Nombre de la Configuración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9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="00845E4B" w:rsidRPr="00FF5028">
              <w:rPr>
                <w:rStyle w:val="Hipervnculo"/>
                <w:noProof/>
              </w:rPr>
              <w:t>Botones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_Toc140496865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10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="00845E4B" w:rsidRPr="00FF5028">
              <w:rPr>
                <w:rStyle w:val="Hipervnculo"/>
              </w:rPr>
              <w:t>Módulo 4. Configuración de los Campos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_Toc140496866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12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_Toc140496867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12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="00845E4B" w:rsidRPr="00FF5028">
              <w:rPr>
                <w:rStyle w:val="Hipervnculo"/>
                <w:noProof/>
              </w:rPr>
              <w:t>Acciones cuando se cambia una preferencia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_Toc140496868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="00845E4B" w:rsidRPr="00FF5028">
              <w:rPr>
                <w:rStyle w:val="Hipervnculo"/>
              </w:rPr>
              <w:t>Módulo 5. Zona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_Toc140496869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14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14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Todas las Películas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Películas por Personaje Histórico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_Toc140496872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Películas por Hecho Histórico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19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E1283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="00845E4B" w:rsidRPr="00FF5028">
              <w:rPr>
                <w:rStyle w:val="Hipervnculo"/>
                <w:noProof/>
              </w:rPr>
              <w:t>Layout de Películas por Tema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20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  <w:proofErr w:type="gramEnd"/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  <w:proofErr w:type="gramEnd"/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  <w:proofErr w:type="gramEnd"/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72BD">
              <w:t>actualiza</w:t>
            </w:r>
            <w:r>
              <w:t>.</w:t>
            </w:r>
            <w:r w:rsidRPr="007D72BD">
              <w:t>filtroPers</w:t>
            </w:r>
            <w:proofErr w:type="gramEnd"/>
            <w:r w:rsidRPr="007D72BD">
              <w:t>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72BD">
              <w:t>actualiza</w:t>
            </w:r>
            <w:r>
              <w:t>.</w:t>
            </w:r>
            <w:r w:rsidRPr="007D72BD">
              <w:t>prefsFiltroPers</w:t>
            </w:r>
            <w:proofErr w:type="gramEnd"/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72BD">
              <w:t>resultados</w:t>
            </w:r>
            <w:r>
              <w:t>.</w:t>
            </w:r>
            <w:r w:rsidRPr="007D72BD">
              <w:t>prods</w:t>
            </w:r>
            <w:proofErr w:type="gramEnd"/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283D" w:rsidRDefault="00E1283D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283D" w:rsidRDefault="00E1283D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283D" w:rsidRDefault="00E1283D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E1283D" w:rsidRDefault="00E1283D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E1283D" w:rsidRDefault="00E1283D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E1283D" w:rsidRDefault="00E1283D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CA1042" w:rsidP="00CA1042"/>
    <w:p w:rsidR="004735AE" w:rsidRDefault="003B760A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F2FE94" wp14:editId="701D6B80">
                <wp:simplePos x="0" y="0"/>
                <wp:positionH relativeFrom="column">
                  <wp:posOffset>2035868</wp:posOffset>
                </wp:positionH>
                <wp:positionV relativeFrom="paragraph">
                  <wp:posOffset>826770</wp:posOffset>
                </wp:positionV>
                <wp:extent cx="838200" cy="480060"/>
                <wp:effectExtent l="0" t="0" r="17780" b="1333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283D" w:rsidRPr="003B760A" w:rsidRDefault="00E1283D" w:rsidP="003B760A">
                            <w:pPr>
                              <w:jc w:val="center"/>
                            </w:pPr>
                            <w:r>
                              <w:t>Entidad y Orden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F2FE94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30" type="#_x0000_t202" style="position:absolute;margin-left:160.3pt;margin-top:65.1pt;width:66pt;height:37.8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" fillcolor="white [3201]" strokeweight=".5pt">
                <v:textbox style="mso-fit-shape-to-text:t" inset="2mm,0,2mm,0">
                  <w:txbxContent>
                    <w:p w:rsidR="00E1283D" w:rsidRPr="003B760A" w:rsidRDefault="00E1283D" w:rsidP="003B760A">
                      <w:pPr>
                        <w:jc w:val="center"/>
                      </w:pPr>
                      <w:r>
                        <w:t>Entidad y Orden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DF01A6" wp14:editId="7E4F108C">
                <wp:simplePos x="0" y="0"/>
                <wp:positionH relativeFrom="column">
                  <wp:posOffset>2572096</wp:posOffset>
                </wp:positionH>
                <wp:positionV relativeFrom="paragraph">
                  <wp:posOffset>446636</wp:posOffset>
                </wp:positionV>
                <wp:extent cx="6928" cy="367145"/>
                <wp:effectExtent l="95250" t="19050" r="69850" b="5207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671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198B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02.55pt;margin-top:35.15pt;width:.55pt;height:28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" strokecolor="#002060" strokeweight="2.25pt">
                <v:stroke endarrow="block" joinstyle="miter"/>
              </v:shape>
            </w:pict>
          </mc:Fallback>
        </mc:AlternateContent>
      </w:r>
      <w:r w:rsidR="00EC6295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3AC37F" wp14:editId="7B6AA3B1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283D" w:rsidRDefault="00E1283D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C37F" id="Cuadro de texto 10" o:spid="_x0000_s1031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CnVD&#10;t0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E1283D" w:rsidRDefault="00E1283D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2F2F91" wp14:editId="1C409B61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283D" w:rsidRDefault="00E1283D" w:rsidP="004873AC">
                            <w:pPr>
                              <w:jc w:val="center"/>
                            </w:pPr>
                            <w:r>
                              <w:t>Filtros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F2F91" id="Cuadro de texto 11" o:spid="_x0000_s1032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P8SQIAAKYEAAAOAAAAZHJzL2Uyb0RvYy54bWysVMFuGjEQvVfqP1i+l4WkS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MSRMImSvj63z4ZuimkUj5w4aJmrFYeUDCkFqnxK/5UlXxbLSOl3i3KiFduwgoLgOqUS8uMjS&#10;hjU5v72+GS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zPcj&#10;/E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E1283D" w:rsidRDefault="00E1283D" w:rsidP="004873AC">
                      <w:pPr>
                        <w:jc w:val="center"/>
                      </w:pPr>
                      <w:r>
                        <w:t>Filtros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283D" w:rsidRDefault="00E1283D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3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Cs6wFK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E1283D" w:rsidRDefault="00E1283D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D0153D" w:rsidP="009763AC">
      <w:pPr>
        <w:pStyle w:val="Ttulo3"/>
      </w:pPr>
      <w:r>
        <w:t>Tablas de Configuración</w:t>
      </w:r>
    </w:p>
    <w:p w:rsidR="00D0153D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</w:t>
      </w:r>
      <w:r w:rsidR="00D0153D">
        <w:t>son los registros con los datos de cabecera de una configuración:</w:t>
      </w:r>
    </w:p>
    <w:p w:rsidR="00D0153D" w:rsidRDefault="00D0153D" w:rsidP="00D0153D">
      <w:pPr>
        <w:pStyle w:val="Nmeros"/>
      </w:pPr>
      <w:r>
        <w:t>Nombre de la configuración.</w:t>
      </w:r>
    </w:p>
    <w:p w:rsidR="00D0153D" w:rsidRDefault="00D0153D" w:rsidP="00D0153D">
      <w:pPr>
        <w:pStyle w:val="Nmeros"/>
      </w:pPr>
      <w:r>
        <w:t>Usuario que la creó.</w:t>
      </w:r>
    </w:p>
    <w:p w:rsidR="009763AC" w:rsidRDefault="00D0153D" w:rsidP="00D0153D">
      <w:pPr>
        <w:pStyle w:val="Nmeros"/>
      </w:pPr>
      <w:r>
        <w:t>Fecha en que se creó.</w:t>
      </w:r>
    </w:p>
    <w:p w:rsidR="00D0153D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</w:t>
      </w:r>
      <w:r w:rsidR="00D0153D">
        <w:t>preferencias elegidas. Incluye los datos de la cabecera a la que pertenecen, el campo elegido y su valor.</w:t>
      </w:r>
    </w:p>
    <w:p w:rsidR="00D0153D" w:rsidRDefault="00D0153D" w:rsidP="00E1283D">
      <w:pPr>
        <w:pStyle w:val="Nmeros"/>
      </w:pPr>
      <w:r>
        <w:t>Preferencias necesarias: entidad y orden</w:t>
      </w:r>
    </w:p>
    <w:p w:rsidR="00D0153D" w:rsidRDefault="00D0153D" w:rsidP="00E1283D">
      <w:pPr>
        <w:pStyle w:val="Nmeros"/>
      </w:pPr>
      <w:r>
        <w:t>Preferencias posibles: cualquiera de las que están en el sector de filtros.</w:t>
      </w:r>
    </w:p>
    <w:p w:rsidR="009763AC" w:rsidRDefault="00E1283D" w:rsidP="009763AC">
      <w:pPr>
        <w:pStyle w:val="Ttulo3"/>
      </w:pPr>
      <w:r>
        <w:t>En la vista</w:t>
      </w:r>
    </w:p>
    <w:p w:rsidR="009763AC" w:rsidRDefault="00E1283D" w:rsidP="009763AC">
      <w:pPr>
        <w:pStyle w:val="Dots"/>
      </w:pPr>
      <w:r>
        <w:rPr>
          <w:u w:val="single"/>
        </w:rPr>
        <w:t>Nombres de configuraciones guardadas</w:t>
      </w:r>
      <w:r w:rsidR="009763AC">
        <w:t>: son los registros de cabecera</w:t>
      </w:r>
      <w:r w:rsidR="00D1466B">
        <w:t>s</w:t>
      </w:r>
      <w:r w:rsidR="009763AC">
        <w:t xml:space="preserve">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D1466B" w:rsidP="009763AC">
      <w:pPr>
        <w:pStyle w:val="Dots"/>
      </w:pPr>
      <w:r>
        <w:rPr>
          <w:u w:val="single"/>
        </w:rPr>
        <w:t>Entidad, Orden y Filtros</w:t>
      </w:r>
      <w:r w:rsidR="009763AC">
        <w:t xml:space="preserve">: son todos los registros </w:t>
      </w:r>
      <w:r w:rsidR="009763AC" w:rsidRPr="009763AC">
        <w:rPr>
          <w:i/>
        </w:rPr>
        <w:t>de campo</w:t>
      </w:r>
      <w:r w:rsidR="009763AC"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</w:t>
      </w:r>
      <w:proofErr w:type="gramStart"/>
      <w:r w:rsidR="00AA482E">
        <w:t>la BD</w:t>
      </w:r>
      <w:proofErr w:type="gramEnd"/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 xml:space="preserve">Guarda información en </w:t>
      </w:r>
      <w:proofErr w:type="gramStart"/>
      <w:r w:rsidR="000D163D">
        <w:t>la BD</w:t>
      </w:r>
      <w:proofErr w:type="gramEnd"/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proofErr w:type="gramStart"/>
      <w:r>
        <w:t>actualiza.valoresInicialesDeObjetoV</w:t>
      </w:r>
      <w:proofErr w:type="gramEnd"/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proofErr w:type="gramStart"/>
      <w:r>
        <w:t>actualiza.statusInicialCampos</w:t>
      </w:r>
      <w:proofErr w:type="gramEnd"/>
    </w:p>
    <w:p w:rsidR="00E24E2A" w:rsidRPr="00E24E2A" w:rsidRDefault="00E24E2A" w:rsidP="00E24E2A">
      <w:pPr>
        <w:pStyle w:val="Nmeros"/>
      </w:pPr>
      <w:proofErr w:type="spellStart"/>
      <w:proofErr w:type="gramStart"/>
      <w:r>
        <w:t>actualiza.cartelComencemosVisible</w:t>
      </w:r>
      <w:proofErr w:type="spellEnd"/>
      <w:proofErr w:type="gramEnd"/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proofErr w:type="gramStart"/>
      <w:r>
        <w:t>actualiza.botoneraActivaInactiva</w:t>
      </w:r>
      <w:proofErr w:type="gramEnd"/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proofErr w:type="gramStart"/>
      <w:r>
        <w:t>actualiza.contador</w:t>
      </w:r>
      <w:proofErr w:type="gramEnd"/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proofErr w:type="spellStart"/>
      <w:r w:rsidRPr="00AA75DC">
        <w:rPr>
          <w:i/>
        </w:rPr>
        <w:t>hayCambiosDeCampo</w:t>
      </w:r>
      <w:proofErr w:type="spellEnd"/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E4" w:rsidRDefault="00684FE4" w:rsidP="002C6BBE">
      <w:pPr>
        <w:pStyle w:val="Dots"/>
      </w:pPr>
      <w:r>
        <w:t>Consiste en dos datos:</w:t>
      </w:r>
    </w:p>
    <w:p w:rsidR="00D87B60" w:rsidRDefault="00D1466B" w:rsidP="00684FE4">
      <w:pPr>
        <w:pStyle w:val="Nmeros"/>
      </w:pPr>
      <w:r>
        <w:t>Entidad</w:t>
      </w:r>
    </w:p>
    <w:p w:rsidR="00D87B60" w:rsidRDefault="00D87B60" w:rsidP="00684FE4">
      <w:pPr>
        <w:pStyle w:val="Nmeros"/>
      </w:pPr>
      <w:r>
        <w:t>Orden</w:t>
      </w:r>
    </w:p>
    <w:p w:rsidR="00684FE4" w:rsidRDefault="00684FE4" w:rsidP="00684FE4">
      <w:pPr>
        <w:pStyle w:val="Dots"/>
      </w:pPr>
      <w:r>
        <w:t xml:space="preserve">El sistema se ocupa de que siempre haya una entidad elegida y orden elegidos. </w:t>
      </w:r>
    </w:p>
    <w:p w:rsidR="00684FE4" w:rsidRDefault="00684FE4" w:rsidP="002A237E">
      <w:pPr>
        <w:pStyle w:val="Dots"/>
      </w:pPr>
      <w:r>
        <w:t>Cada entidad tiene</w:t>
      </w:r>
      <w:r>
        <w:t>:</w:t>
      </w:r>
    </w:p>
    <w:p w:rsidR="00B53625" w:rsidRDefault="00684FE4" w:rsidP="00684FE4">
      <w:pPr>
        <w:pStyle w:val="Nmeros"/>
      </w:pPr>
      <w:r>
        <w:t>S</w:t>
      </w:r>
      <w:r>
        <w:t>us propias opciones de</w:t>
      </w:r>
      <w:r>
        <w:t xml:space="preserve"> Orden</w:t>
      </w:r>
    </w:p>
    <w:p w:rsidR="00B53625" w:rsidRDefault="00B53625" w:rsidP="00684FE4">
      <w:pPr>
        <w:pStyle w:val="Nmeros"/>
      </w:pPr>
      <w:r>
        <w:t>Un</w:t>
      </w:r>
      <w:r w:rsidR="00684FE4">
        <w:t xml:space="preserve">o de ellos es el </w:t>
      </w:r>
      <w:r>
        <w:t xml:space="preserve">orden </w:t>
      </w:r>
      <w:r w:rsidR="00684FE4" w:rsidRPr="00B53625">
        <w:rPr>
          <w:i/>
        </w:rPr>
        <w:t>default</w:t>
      </w:r>
      <w:r w:rsidR="00684FE4">
        <w:t>.</w:t>
      </w:r>
    </w:p>
    <w:p w:rsidR="00B53625" w:rsidRDefault="00684FE4" w:rsidP="00B53625">
      <w:pPr>
        <w:pStyle w:val="Dots"/>
      </w:pPr>
      <w:r>
        <w:t>Ante un cambio de entidad</w:t>
      </w:r>
      <w:r w:rsidR="00B53625">
        <w:t>, el sistema:</w:t>
      </w:r>
    </w:p>
    <w:p w:rsidR="00B53625" w:rsidRDefault="00B53625" w:rsidP="00B53625">
      <w:pPr>
        <w:pStyle w:val="Nmeros"/>
      </w:pPr>
      <w:r>
        <w:t>Se fija si el orden vigente pertenece también a la entidad. En ese caso, lo mantiene vigente.</w:t>
      </w:r>
    </w:p>
    <w:p w:rsidR="00684FE4" w:rsidRDefault="00B53625" w:rsidP="00B53625">
      <w:pPr>
        <w:pStyle w:val="Nmeros"/>
      </w:pPr>
      <w:r>
        <w:t xml:space="preserve">En caso contrario, elige su </w:t>
      </w:r>
      <w:r w:rsidR="00684FE4">
        <w:t xml:space="preserve">orden </w:t>
      </w:r>
      <w:r w:rsidR="00684FE4" w:rsidRPr="00684FE4">
        <w:rPr>
          <w:i/>
        </w:rPr>
        <w:t>default</w:t>
      </w:r>
      <w:r w:rsidR="00684FE4">
        <w:t>.</w:t>
      </w:r>
    </w:p>
    <w:p w:rsidR="00D1466B" w:rsidRDefault="00D1466B" w:rsidP="00D1466B"/>
    <w:p w:rsidR="00931436" w:rsidRDefault="00684FE4" w:rsidP="00931436">
      <w:pPr>
        <w:pStyle w:val="Ttulo2"/>
      </w:pPr>
      <w:r>
        <w:t>Entidad</w:t>
      </w:r>
    </w:p>
    <w:p w:rsidR="0059044B" w:rsidRDefault="00467D1D" w:rsidP="0059044B">
      <w:pPr>
        <w:pStyle w:val="Dots"/>
      </w:pPr>
      <w:r>
        <w:t>Opciones</w:t>
      </w:r>
      <w:r w:rsidR="00D87B60">
        <w:t xml:space="preserve"> de </w:t>
      </w:r>
      <w:r w:rsidR="00D1466B">
        <w:t>Entidad</w:t>
      </w:r>
      <w:r w:rsidR="00D87B60">
        <w:t>:</w:t>
      </w:r>
    </w:p>
    <w:p w:rsidR="00D87B60" w:rsidRDefault="00D87B60" w:rsidP="00D87B60">
      <w:pPr>
        <w:pStyle w:val="Nmeros"/>
      </w:pPr>
      <w:r>
        <w:t>Películas</w:t>
      </w:r>
    </w:p>
    <w:p w:rsidR="00D87B60" w:rsidRDefault="00D87B60" w:rsidP="00D87B60">
      <w:pPr>
        <w:pStyle w:val="Nmeros"/>
      </w:pPr>
      <w:r>
        <w:t>Personaje Histórico</w:t>
      </w:r>
    </w:p>
    <w:p w:rsidR="00D87B60" w:rsidRDefault="00D87B60" w:rsidP="00D87B60">
      <w:pPr>
        <w:pStyle w:val="Nmeros"/>
      </w:pPr>
      <w:r>
        <w:t>Hecho Histórico</w:t>
      </w:r>
    </w:p>
    <w:p w:rsidR="00D87B60" w:rsidRDefault="00D87B60" w:rsidP="00D87B60">
      <w:pPr>
        <w:pStyle w:val="Nmeros"/>
      </w:pPr>
      <w:r>
        <w:t>Tema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0" w:name="_Toc140496859"/>
      <w:r>
        <w:t>Orden</w:t>
      </w:r>
      <w:bookmarkEnd w:id="10"/>
    </w:p>
    <w:p w:rsidR="002C1A61" w:rsidRDefault="00684FE4" w:rsidP="002C1A61">
      <w:pPr>
        <w:pStyle w:val="Ttulo3"/>
      </w:pPr>
      <w:r>
        <w:t>Cuatro Películas</w:t>
      </w:r>
    </w:p>
    <w:p w:rsidR="00684FE4" w:rsidRDefault="00684FE4" w:rsidP="00684FE4">
      <w:pPr>
        <w:pStyle w:val="Dots"/>
      </w:pPr>
      <w:r>
        <w:t>Para la entidad</w:t>
      </w:r>
      <w:r w:rsidRPr="00684FE4">
        <w:rPr>
          <w:i/>
        </w:rPr>
        <w:t xml:space="preserve"> Películas</w:t>
      </w:r>
      <w:r>
        <w:t xml:space="preserve">, </w:t>
      </w:r>
      <w:r>
        <w:t>estos</w:t>
      </w:r>
      <w:r>
        <w:t xml:space="preserve"> órdenes muestran un resultado de hasta 4 películas.</w:t>
      </w:r>
    </w:p>
    <w:p w:rsidR="00684FE4" w:rsidRDefault="00684FE4" w:rsidP="00684FE4">
      <w:pPr>
        <w:pStyle w:val="Nmeros"/>
      </w:pPr>
      <w:r>
        <w:t>Por fecha en que se lo recuerda.</w:t>
      </w:r>
    </w:p>
    <w:p w:rsidR="00684FE4" w:rsidRDefault="00684FE4" w:rsidP="00684FE4">
      <w:pPr>
        <w:pStyle w:val="Nmeros"/>
      </w:pPr>
      <w:r>
        <w:t>Sorprendeme al azar.</w:t>
      </w:r>
    </w:p>
    <w:p w:rsidR="00684FE4" w:rsidRDefault="00684FE4" w:rsidP="008809D3">
      <w:pPr>
        <w:pStyle w:val="Dots"/>
      </w:pPr>
      <w:r>
        <w:t>Es para mejorar la experiencia de usuario, al tener que decidir sobre una pequeña cantidad.</w:t>
      </w:r>
      <w:r>
        <w:t xml:space="preserve"> </w:t>
      </w:r>
      <w:r>
        <w:t xml:space="preserve">Puede cambiar esos productos, con nuevos filtros o alterando su </w:t>
      </w:r>
      <w:r w:rsidRPr="00684FE4">
        <w:rPr>
          <w:i/>
        </w:rPr>
        <w:t>Preferencia por Producto</w:t>
      </w:r>
      <w:r>
        <w:t xml:space="preserve"> de alguno de ellos.</w:t>
      </w:r>
    </w:p>
    <w:p w:rsidR="002A374E" w:rsidRDefault="002A374E" w:rsidP="002A374E">
      <w:pPr>
        <w:pStyle w:val="Ttulo3"/>
      </w:pPr>
      <w:r>
        <w:t>Listado</w:t>
      </w:r>
    </w:p>
    <w:p w:rsidR="00684FE4" w:rsidRDefault="00684FE4" w:rsidP="00684FE4">
      <w:pPr>
        <w:pStyle w:val="Dots"/>
      </w:pPr>
      <w:r>
        <w:t xml:space="preserve">Para los otros </w:t>
      </w:r>
      <w:r w:rsidR="002A374E">
        <w:t>ó</w:t>
      </w:r>
      <w:r>
        <w:t>rden</w:t>
      </w:r>
      <w:r w:rsidR="002A374E">
        <w:t>es de la entidad Películas, así como para las demás entidades</w:t>
      </w:r>
      <w:r>
        <w:t>, se muestra el resultado en formato de tablas</w:t>
      </w:r>
      <w:r w:rsidR="002A374E">
        <w:t xml:space="preserve">, con </w:t>
      </w:r>
      <w:r w:rsidR="002A374E">
        <w:t>todos los registros</w:t>
      </w:r>
      <w:r w:rsidR="002A374E">
        <w:t xml:space="preserve"> que cumplan con los filtros</w:t>
      </w:r>
      <w:r>
        <w:t>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3151"/>
        <w:gridCol w:w="787"/>
        <w:gridCol w:w="644"/>
        <w:gridCol w:w="644"/>
        <w:gridCol w:w="644"/>
        <w:gridCol w:w="644"/>
      </w:tblGrid>
      <w:tr w:rsidR="002A374E" w:rsidTr="002A37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:rsidR="002A374E" w:rsidRPr="00FB0252" w:rsidRDefault="002A374E" w:rsidP="002A374E">
            <w:bookmarkStart w:id="11" w:name="_GoBack"/>
            <w:bookmarkEnd w:id="11"/>
            <w:r w:rsidRPr="00FB0252">
              <w:t>Por fecha en que se lo recuerda</w:t>
            </w:r>
          </w:p>
        </w:tc>
        <w:tc>
          <w:tcPr>
            <w:tcW w:w="787" w:type="dxa"/>
          </w:tcPr>
          <w:p w:rsidR="002A374E" w:rsidRPr="00FB0252" w:rsidRDefault="002A374E" w:rsidP="002A37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B0252">
              <w:t>ASC</w:t>
            </w: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374E" w:rsidTr="002A37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:rsidR="002A374E" w:rsidRPr="00FB0252" w:rsidRDefault="002A374E" w:rsidP="002A374E">
            <w:r w:rsidRPr="00FB0252">
              <w:t>Sorprendeme al azar</w:t>
            </w:r>
          </w:p>
        </w:tc>
        <w:tc>
          <w:tcPr>
            <w:tcW w:w="787" w:type="dxa"/>
          </w:tcPr>
          <w:p w:rsidR="002A374E" w:rsidRPr="00FB0252" w:rsidRDefault="002A374E" w:rsidP="002A3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0252">
              <w:t>DESC</w:t>
            </w: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374E" w:rsidTr="002A37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:rsidR="002A374E" w:rsidRPr="00FB0252" w:rsidRDefault="002A374E" w:rsidP="002A374E">
            <w:r w:rsidRPr="00FB0252">
              <w:t>Por nombre</w:t>
            </w:r>
          </w:p>
        </w:tc>
        <w:tc>
          <w:tcPr>
            <w:tcW w:w="787" w:type="dxa"/>
          </w:tcPr>
          <w:p w:rsidR="002A374E" w:rsidRPr="00FB0252" w:rsidRDefault="002A374E" w:rsidP="002A3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0252">
              <w:t>ASC</w:t>
            </w: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374E" w:rsidTr="002A37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:rsidR="002A374E" w:rsidRPr="00FB0252" w:rsidRDefault="002A374E" w:rsidP="002A374E">
            <w:r w:rsidRPr="00FB0252">
              <w:t>Por año histórico</w:t>
            </w:r>
          </w:p>
        </w:tc>
        <w:tc>
          <w:tcPr>
            <w:tcW w:w="787" w:type="dxa"/>
          </w:tcPr>
          <w:p w:rsidR="002A374E" w:rsidRPr="00FB0252" w:rsidRDefault="002A374E" w:rsidP="002A3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0252">
              <w:t>DESC</w:t>
            </w:r>
          </w:p>
        </w:tc>
        <w:tc>
          <w:tcPr>
            <w:tcW w:w="644" w:type="dxa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374E" w:rsidTr="002A37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:rsidR="002A374E" w:rsidRPr="00FB0252" w:rsidRDefault="002A374E" w:rsidP="002A374E">
            <w:r w:rsidRPr="00FB0252">
              <w:t>Últimas ingresadas</w:t>
            </w:r>
          </w:p>
        </w:tc>
        <w:tc>
          <w:tcPr>
            <w:tcW w:w="787" w:type="dxa"/>
          </w:tcPr>
          <w:p w:rsidR="002A374E" w:rsidRPr="00FB0252" w:rsidRDefault="002A374E" w:rsidP="002A3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0252">
              <w:t>DESC</w:t>
            </w: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374E" w:rsidTr="002A37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:rsidR="002A374E" w:rsidRPr="00FB0252" w:rsidRDefault="002A374E" w:rsidP="002A374E">
            <w:r w:rsidRPr="00FB0252">
              <w:t xml:space="preserve">Tus preferencias </w:t>
            </w:r>
          </w:p>
        </w:tc>
        <w:tc>
          <w:tcPr>
            <w:tcW w:w="787" w:type="dxa"/>
          </w:tcPr>
          <w:p w:rsidR="002A374E" w:rsidRDefault="002A374E" w:rsidP="002A3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0252">
              <w:t>DESC</w:t>
            </w:r>
          </w:p>
        </w:tc>
        <w:tc>
          <w:tcPr>
            <w:tcW w:w="644" w:type="dxa"/>
            <w:shd w:val="clear" w:color="auto" w:fill="538135" w:themeFill="accent6" w:themeFillShade="BF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44" w:type="dxa"/>
            <w:shd w:val="clear" w:color="auto" w:fill="auto"/>
          </w:tcPr>
          <w:p w:rsidR="002A374E" w:rsidRPr="00FB0252" w:rsidRDefault="002A374E" w:rsidP="002A37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7E0D" w:rsidRDefault="002A7E0D" w:rsidP="002A7E0D"/>
    <w:p w:rsidR="002A7E0D" w:rsidRDefault="002A7E0D" w:rsidP="002A7E0D">
      <w:pPr>
        <w:pStyle w:val="Ttulo2"/>
      </w:pPr>
      <w:bookmarkStart w:id="12" w:name="_Toc140496861"/>
      <w:r>
        <w:t>Contador</w:t>
      </w:r>
      <w:bookmarkEnd w:id="12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3" w:name="_Toc140496862"/>
      <w:r>
        <w:lastRenderedPageBreak/>
        <w:t>Configuración de la Cabecera</w:t>
      </w:r>
      <w:bookmarkEnd w:id="13"/>
    </w:p>
    <w:p w:rsidR="00BD246D" w:rsidRDefault="00BD246D" w:rsidP="001D15B4">
      <w:pPr>
        <w:pStyle w:val="Ttulo2"/>
      </w:pPr>
      <w:bookmarkStart w:id="14" w:name="_Toc140496863"/>
      <w:r>
        <w:t>Introducción</w:t>
      </w:r>
      <w:bookmarkEnd w:id="14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proofErr w:type="gramStart"/>
      <w:r w:rsidRPr="001D7990">
        <w:rPr>
          <w:color w:val="00B050"/>
        </w:rPr>
        <w:t>verifica.configCons</w:t>
      </w:r>
      <w:proofErr w:type="gramEnd"/>
      <w:r w:rsidRPr="001D7990">
        <w:rPr>
          <w:color w:val="00B050"/>
        </w:rPr>
        <w:t>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5" w:name="_Toc140496864"/>
      <w:r>
        <w:t>Nombre</w:t>
      </w:r>
      <w:r w:rsidR="00AA75DC">
        <w:t xml:space="preserve"> de la Configuración</w:t>
      </w:r>
      <w:bookmarkEnd w:id="15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6" w:name="_Toc140496865"/>
      <w:r>
        <w:t>Botones</w:t>
      </w:r>
      <w:bookmarkEnd w:id="16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proofErr w:type="gramStart"/>
      <w:r w:rsidRPr="00596C64">
        <w:rPr>
          <w:color w:val="00B050"/>
        </w:rPr>
        <w:t>actualiza.valoresIniciales</w:t>
      </w:r>
      <w:proofErr w:type="gramEnd"/>
    </w:p>
    <w:p w:rsidR="007351F5" w:rsidRDefault="007351F5" w:rsidP="007351F5">
      <w:pPr>
        <w:pStyle w:val="Nmeros"/>
        <w:rPr>
          <w:color w:val="00B050"/>
        </w:rPr>
      </w:pPr>
      <w:proofErr w:type="gramStart"/>
      <w:r w:rsidRPr="00596C64">
        <w:rPr>
          <w:color w:val="00B050"/>
        </w:rPr>
        <w:t>actualiza.statusInicialCampos</w:t>
      </w:r>
      <w:proofErr w:type="gramEnd"/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7" w:name="_Toc140496866"/>
      <w:r>
        <w:lastRenderedPageBreak/>
        <w:t>Configuración de los</w:t>
      </w:r>
      <w:r w:rsidR="00071A20">
        <w:t xml:space="preserve"> Campos</w:t>
      </w:r>
      <w:bookmarkEnd w:id="17"/>
    </w:p>
    <w:p w:rsidR="00071A20" w:rsidRDefault="00071A20" w:rsidP="00071A20">
      <w:pPr>
        <w:pStyle w:val="Ttulo2"/>
      </w:pPr>
      <w:bookmarkStart w:id="18" w:name="_Toc140496867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40496868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40496869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40496870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2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2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E81CBD" w:rsidRDefault="00970C0F" w:rsidP="00E81CBD">
      <w:pPr>
        <w:pStyle w:val="Ttulo4"/>
      </w:pPr>
      <w:r>
        <w:br w:type="column"/>
      </w:r>
      <w:r w:rsidR="00E81CBD">
        <w:lastRenderedPageBreak/>
        <w:t>Contador</w:t>
      </w:r>
    </w:p>
    <w:p w:rsidR="00970C0F" w:rsidRDefault="00970C0F" w:rsidP="00970C0F">
      <w:pPr>
        <w:pStyle w:val="Dots"/>
      </w:pPr>
      <w:r>
        <w:t>Se muestran dos valores, que cumplen con la configuración de la consulta y son a su vez los mostrados:</w:t>
      </w:r>
    </w:p>
    <w:p w:rsidR="00E81CBD" w:rsidRDefault="00E81CBD" w:rsidP="00E81CBD">
      <w:pPr>
        <w:pStyle w:val="Nmeros"/>
      </w:pPr>
      <w:r>
        <w:t>La cantidad de productos que se muestran, que es entre 1 y 4.</w:t>
      </w:r>
    </w:p>
    <w:p w:rsidR="00E81CBD" w:rsidRDefault="00E81CBD" w:rsidP="00E81CBD">
      <w:pPr>
        <w:pStyle w:val="Nmeros"/>
      </w:pPr>
      <w:r>
        <w:t>La cantidad total de productos hallados, que cumplen con la configuración de la consulta.</w:t>
      </w:r>
    </w:p>
    <w:p w:rsidR="00E81CBD" w:rsidRPr="00E81CBD" w:rsidRDefault="00E81CBD" w:rsidP="00E81CBD">
      <w:pPr>
        <w:pStyle w:val="Dots"/>
      </w:pPr>
      <w:r>
        <w:t xml:space="preserve">Ejemplo de formato: 3 </w:t>
      </w:r>
      <w:r w:rsidR="00970C0F">
        <w:t>de</w:t>
      </w:r>
      <w:r>
        <w:t xml:space="preserve"> 102</w:t>
      </w:r>
    </w:p>
    <w:p w:rsidR="005126D1" w:rsidRDefault="005126D1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B745FA" w:rsidRDefault="00B745FA" w:rsidP="00B745FA">
      <w:pPr>
        <w:pStyle w:val="Ttulo2"/>
      </w:pPr>
      <w:bookmarkStart w:id="23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3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Pr="00905D32" w:rsidRDefault="000B7007" w:rsidP="000B7007">
            <w:r>
              <w:t>F</w:t>
            </w:r>
            <w:r w:rsidRPr="000B7007">
              <w:t>echa en que se lo recuerda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 xml:space="preserve">con su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7007" w:rsidRDefault="006C74F7" w:rsidP="0041379B">
      <w:pPr>
        <w:pStyle w:val="Nmeros"/>
      </w:pPr>
      <w:r w:rsidRPr="006C74F7">
        <w:t>Deja solamente los campos necesarios</w:t>
      </w:r>
      <w:r w:rsidR="000B7007">
        <w:t xml:space="preserve">: </w:t>
      </w:r>
      <w:r w:rsidR="000B7007" w:rsidRPr="0041379B">
        <w:rPr>
          <w:i/>
        </w:rPr>
        <w:t>entidad, id</w:t>
      </w:r>
      <w:r w:rsidR="0041379B" w:rsidRPr="0041379B">
        <w:rPr>
          <w:i/>
        </w:rPr>
        <w:t>, entidadNombre</w:t>
      </w:r>
      <w:r w:rsidR="000B7007" w:rsidRPr="0041379B">
        <w:rPr>
          <w:i/>
        </w:rPr>
        <w:t>, nombreCastellano, pppIcono, pppNombre, dirección, anoEstreno</w:t>
      </w:r>
      <w:r w:rsidR="0041379B" w:rsidRPr="0041379B">
        <w:rPr>
          <w:i/>
        </w:rPr>
        <w:t>, anoFin</w:t>
      </w:r>
      <w:r w:rsidR="000B7007"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0B7007" w:rsidRDefault="000B7007" w:rsidP="006C74F7">
      <w:pPr>
        <w:pStyle w:val="Dots"/>
      </w:pPr>
      <w:r>
        <w:t>Órdenes especiales:</w:t>
      </w:r>
    </w:p>
    <w:p w:rsidR="000B7007" w:rsidRDefault="000B7007" w:rsidP="000B7007">
      <w:pPr>
        <w:pStyle w:val="Nmeros"/>
      </w:pPr>
      <w:r w:rsidRPr="00B11E75">
        <w:rPr>
          <w:i/>
        </w:rPr>
        <w:t>Año de Nacimiento</w:t>
      </w:r>
      <w:r>
        <w:rPr>
          <w:i/>
        </w:rPr>
        <w:t xml:space="preserve"> </w:t>
      </w:r>
      <w:r>
        <w:t xml:space="preserve">y </w:t>
      </w:r>
      <w:r w:rsidRPr="00B11E75">
        <w:rPr>
          <w:i/>
        </w:rPr>
        <w:t xml:space="preserve">Año de </w:t>
      </w:r>
      <w:r>
        <w:rPr>
          <w:i/>
        </w:rPr>
        <w:t>Comienzo</w:t>
      </w:r>
      <w:r>
        <w:t>: en ambos casos se ordena primero por ese campo, y luego por la época de ocurrencia.</w:t>
      </w:r>
    </w:p>
    <w:p w:rsidR="00B11E75" w:rsidRPr="00B11E75" w:rsidRDefault="00B11E75" w:rsidP="000B7007">
      <w:pPr>
        <w:pStyle w:val="Nmeros"/>
      </w:pPr>
      <w:r w:rsidRPr="009A1EC0">
        <w:rPr>
          <w:i/>
        </w:rPr>
        <w:t>Rol en la Iglesia</w:t>
      </w:r>
      <w:r w:rsidR="000B7007">
        <w:t xml:space="preserve">: </w:t>
      </w:r>
      <w:r>
        <w:t xml:space="preserve">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17BD4" w:rsidRDefault="00BF5974" w:rsidP="009E2857">
      <w:pPr>
        <w:pStyle w:val="Nmeros"/>
      </w:pPr>
      <w:r>
        <w:t>ID</w:t>
      </w:r>
      <w:r w:rsidR="000B7007">
        <w:t xml:space="preserve">, </w:t>
      </w:r>
      <w:r w:rsidR="00B17BD4">
        <w:t>Nombre</w:t>
      </w:r>
      <w:r>
        <w:t xml:space="preserve"> y Día del A</w:t>
      </w:r>
      <w:r w:rsidR="00B17BD4">
        <w:t>ño en que se lo recuerda</w:t>
      </w:r>
      <w:r>
        <w:t>.</w:t>
      </w:r>
    </w:p>
    <w:p w:rsidR="000B7007" w:rsidRDefault="000B7007" w:rsidP="009E2857">
      <w:pPr>
        <w:pStyle w:val="Nmeros"/>
      </w:pPr>
      <w:r>
        <w:t>Los productos vinculados “supervivientes”.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9E2857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r w:rsidR="006D655F">
        <w:t>.</w:t>
      </w:r>
    </w:p>
    <w:p w:rsidR="003F6D31" w:rsidRDefault="003F6D31" w:rsidP="006F0ACF">
      <w:pPr>
        <w:pStyle w:val="Ttulo3"/>
      </w:pPr>
      <w:r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tabla</w:t>
      </w:r>
      <w:r w:rsidR="00021C4F">
        <w:t>s</w:t>
      </w:r>
      <w:r>
        <w:t>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761E0" w:rsidP="00C14F5C">
      <w:pPr>
        <w:pStyle w:val="Nmeros"/>
      </w:pPr>
      <w:r>
        <w:t>Cada celda con la información de un RCLV está contenida</w:t>
      </w:r>
      <w:r w:rsidR="00C14F5C">
        <w:t xml:space="preserve"> por un anchor que deriva a su vista de Detalle.</w:t>
      </w:r>
    </w:p>
    <w:p w:rsidR="003F6D31" w:rsidRDefault="00C761E0" w:rsidP="00C14F5C">
      <w:pPr>
        <w:pStyle w:val="Nmeros"/>
      </w:pPr>
      <w:r>
        <w:t>Cada celda con la información de un</w:t>
      </w:r>
      <w:r w:rsidR="00C14F5C">
        <w:t xml:space="preserve"> producto </w:t>
      </w:r>
      <w:r w:rsidR="003F6D31">
        <w:t xml:space="preserve">está </w:t>
      </w:r>
      <w:r w:rsidR="008B2DEA">
        <w:t>contenida</w:t>
      </w:r>
      <w:r w:rsidR="003F6D31">
        <w:t xml:space="preserve"> por un anchor que deriva a </w:t>
      </w:r>
      <w:r w:rsidR="00C14F5C">
        <w:t>su</w:t>
      </w:r>
      <w:r w:rsidR="003F6D31">
        <w:t xml:space="preserve"> vista</w:t>
      </w:r>
      <w:r w:rsidR="00C14F5C">
        <w:t xml:space="preserve"> de Detalle</w:t>
      </w:r>
      <w:r w:rsidR="003F6D31">
        <w:t>.</w:t>
      </w:r>
    </w:p>
    <w:p w:rsidR="008B2DEA" w:rsidRDefault="008B2DEA" w:rsidP="008B2DEA">
      <w:pPr>
        <w:pStyle w:val="Dots"/>
      </w:pPr>
      <w:r>
        <w:t>Para los registros RCLV con más de un producto, se usa:</w:t>
      </w:r>
    </w:p>
    <w:p w:rsidR="008B2DEA" w:rsidRDefault="008B2DEA" w:rsidP="008B2DEA">
      <w:pPr>
        <w:pStyle w:val="Nmeros"/>
      </w:pPr>
      <w:r>
        <w:t>Una fila por producto.</w:t>
      </w:r>
    </w:p>
    <w:p w:rsidR="008B2DEA" w:rsidRDefault="008B2DEA" w:rsidP="008B2DEA">
      <w:pPr>
        <w:pStyle w:val="Nmeros"/>
      </w:pPr>
      <w:r>
        <w:t>Una fila por registro RCLV, de altura igual a la de todos sus productos sumados.</w:t>
      </w:r>
    </w:p>
    <w:p w:rsidR="001F568B" w:rsidRDefault="001F568B" w:rsidP="00021C4F">
      <w:pPr>
        <w:pStyle w:val="Dots"/>
      </w:pPr>
      <w:r>
        <w:t>Color por cada fila de RCLV:</w:t>
      </w:r>
    </w:p>
    <w:p w:rsidR="001F568B" w:rsidRDefault="001F568B" w:rsidP="001F568B">
      <w:pPr>
        <w:pStyle w:val="Nmeros"/>
      </w:pPr>
      <w:r>
        <w:t>Cada fila de RCLV tendrá su propio color de fondo, que a su vez compartirá con su primer producto.</w:t>
      </w:r>
    </w:p>
    <w:p w:rsidR="001F568B" w:rsidRDefault="001F568B" w:rsidP="001F568B">
      <w:pPr>
        <w:pStyle w:val="Nmeros"/>
      </w:pPr>
      <w:r>
        <w:t>El color alterna entre filas pares e impares.</w:t>
      </w:r>
    </w:p>
    <w:p w:rsidR="001F568B" w:rsidRDefault="001F568B" w:rsidP="001F568B">
      <w:pPr>
        <w:pStyle w:val="Dots"/>
      </w:pPr>
      <w:r>
        <w:t>Color por cada fila de producto:</w:t>
      </w:r>
    </w:p>
    <w:p w:rsidR="001F568B" w:rsidRDefault="001F568B" w:rsidP="001F568B">
      <w:pPr>
        <w:pStyle w:val="Nmeros"/>
      </w:pPr>
      <w:r>
        <w:t>Las filas impares copian el color de fondo de su RCLV.</w:t>
      </w:r>
    </w:p>
    <w:p w:rsidR="001F568B" w:rsidRDefault="001F568B" w:rsidP="001F568B">
      <w:pPr>
        <w:pStyle w:val="Nmeros"/>
      </w:pPr>
      <w:r>
        <w:t>Las filas pares, usan un color distinto a los que usan los RCLV.</w:t>
      </w:r>
    </w:p>
    <w:p w:rsidR="00021C4F" w:rsidRDefault="00021C4F" w:rsidP="00021C4F">
      <w:pPr>
        <w:pStyle w:val="Dots"/>
      </w:pPr>
      <w:r>
        <w:t>Es de esperar que las tablas tengan una altura superior a la de la vista. La vista muestra todos los resultados, con la posibilidad de desplazarse verticalmente dentro del sector de resultados.</w:t>
      </w:r>
    </w:p>
    <w:p w:rsidR="001D3A78" w:rsidRDefault="00665F7C" w:rsidP="001D3A78">
      <w:pPr>
        <w:pStyle w:val="Ttulo4"/>
      </w:pPr>
      <w:r>
        <w:br w:type="column"/>
      </w:r>
      <w:r w:rsidR="001D3A78">
        <w:lastRenderedPageBreak/>
        <w:t>Qué se muestra de los RCLV</w:t>
      </w:r>
    </w:p>
    <w:tbl>
      <w:tblPr>
        <w:tblStyle w:val="Tabladecuadrcula1clara"/>
        <w:tblW w:w="6799" w:type="dxa"/>
        <w:tblLook w:val="04A0" w:firstRow="1" w:lastRow="0" w:firstColumn="1" w:lastColumn="0" w:noHBand="0" w:noVBand="1"/>
      </w:tblPr>
      <w:tblGrid>
        <w:gridCol w:w="811"/>
        <w:gridCol w:w="1996"/>
        <w:gridCol w:w="1996"/>
        <w:gridCol w:w="1996"/>
      </w:tblGrid>
      <w:tr w:rsidR="00893A5C" w:rsidTr="003F02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893A5C" w:rsidRDefault="003F024B" w:rsidP="00893A5C">
            <w:r>
              <w:t>Línea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Personaje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Hecho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Tema</w:t>
            </w:r>
          </w:p>
        </w:tc>
      </w:tr>
      <w:tr w:rsidR="003F024B" w:rsidTr="003F0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3F024B" w:rsidRPr="003F024B" w:rsidRDefault="003F024B" w:rsidP="003F024B">
            <w:r>
              <w:t>1</w:t>
            </w:r>
          </w:p>
        </w:tc>
        <w:tc>
          <w:tcPr>
            <w:tcW w:w="1996" w:type="dxa"/>
          </w:tcPr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24B">
              <w:t>Nombre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24B">
              <w:t>Apodo</w:t>
            </w:r>
            <w:r>
              <w:t xml:space="preserve"> </w:t>
            </w:r>
            <w:r>
              <w:rPr>
                <w:vertAlign w:val="superscript"/>
              </w:rPr>
              <w:t>(1)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 w:rsidR="00B93038">
              <w:rPr>
                <w:vertAlign w:val="superscript"/>
              </w:rPr>
              <w:t>(2</w:t>
            </w:r>
            <w:r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3F024B">
              <w:t>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 w:rsidR="00B93038">
              <w:rPr>
                <w:vertAlign w:val="superscript"/>
              </w:rPr>
              <w:t>(2</w:t>
            </w:r>
            <w:r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3F024B">
              <w:t>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>
              <w:rPr>
                <w:vertAlign w:val="superscript"/>
              </w:rPr>
              <w:t>(1)</w:t>
            </w:r>
          </w:p>
        </w:tc>
      </w:tr>
      <w:tr w:rsidR="003F024B" w:rsidTr="003F0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3F024B" w:rsidRPr="003F024B" w:rsidRDefault="003F024B" w:rsidP="003F024B">
            <w:r>
              <w:t>2</w:t>
            </w:r>
          </w:p>
        </w:tc>
        <w:tc>
          <w:tcPr>
            <w:tcW w:w="1996" w:type="dxa"/>
          </w:tcPr>
          <w:p w:rsidR="003F024B" w:rsidRPr="0010557C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É</w:t>
            </w:r>
            <w:r w:rsidRPr="003F024B">
              <w:t xml:space="preserve">poca de </w:t>
            </w:r>
            <w:proofErr w:type="spellStart"/>
            <w:r w:rsidRPr="003F024B">
              <w:t>ocurr</w:t>
            </w:r>
            <w:proofErr w:type="spellEnd"/>
            <w:r>
              <w:t>.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(3)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F024B">
              <w:t>ño de nacim</w:t>
            </w:r>
            <w:r>
              <w:t xml:space="preserve">. </w:t>
            </w:r>
            <w:r w:rsidRPr="003F024B">
              <w:rPr>
                <w:vertAlign w:val="superscript"/>
              </w:rPr>
              <w:t>(</w:t>
            </w:r>
            <w:r w:rsidR="0010557C">
              <w:rPr>
                <w:vertAlign w:val="superscript"/>
              </w:rPr>
              <w:t>4</w:t>
            </w:r>
            <w:r w:rsidRPr="003F024B">
              <w:rPr>
                <w:vertAlign w:val="superscript"/>
              </w:rPr>
              <w:t>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3F024B">
              <w:t xml:space="preserve">roceso de </w:t>
            </w:r>
            <w:proofErr w:type="spellStart"/>
            <w:r w:rsidRPr="003F024B">
              <w:t>canoniz</w:t>
            </w:r>
            <w:proofErr w:type="spellEnd"/>
            <w:r>
              <w:t>.</w:t>
            </w:r>
          </w:p>
          <w:p w:rsidR="003F024B" w:rsidRPr="0010557C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R</w:t>
            </w:r>
            <w:r w:rsidRPr="003F024B">
              <w:t>ol en la Iglesia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(5)</w:t>
            </w:r>
          </w:p>
        </w:tc>
        <w:tc>
          <w:tcPr>
            <w:tcW w:w="1996" w:type="dxa"/>
          </w:tcPr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</w:t>
            </w:r>
            <w:r w:rsidRPr="003F024B">
              <w:t xml:space="preserve">poca de </w:t>
            </w:r>
            <w:proofErr w:type="spellStart"/>
            <w:r w:rsidRPr="003F024B">
              <w:t>ocurr</w:t>
            </w:r>
            <w:proofErr w:type="spellEnd"/>
            <w:r>
              <w:t>.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(3)</w:t>
            </w:r>
          </w:p>
          <w:p w:rsidR="003F024B" w:rsidRDefault="003F024B" w:rsidP="00105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F024B">
              <w:t xml:space="preserve">ño de </w:t>
            </w:r>
            <w:r>
              <w:t xml:space="preserve">comienzo </w:t>
            </w:r>
            <w:r w:rsidRPr="003F024B">
              <w:rPr>
                <w:vertAlign w:val="superscript"/>
              </w:rPr>
              <w:t>(</w:t>
            </w:r>
            <w:r w:rsidR="0010557C">
              <w:rPr>
                <w:vertAlign w:val="superscript"/>
              </w:rPr>
              <w:t>4</w:t>
            </w:r>
            <w:r w:rsidRPr="003F024B"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Pr="00926812" w:rsidRDefault="00926812" w:rsidP="0092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812">
              <w:t xml:space="preserve">La </w:t>
            </w:r>
            <w:proofErr w:type="spellStart"/>
            <w:r w:rsidRPr="00926812">
              <w:t>cant</w:t>
            </w:r>
            <w:proofErr w:type="spellEnd"/>
            <w:r>
              <w:t>.</w:t>
            </w:r>
            <w:r w:rsidRPr="00926812">
              <w:t xml:space="preserve"> de prods</w:t>
            </w:r>
          </w:p>
        </w:tc>
      </w:tr>
    </w:tbl>
    <w:p w:rsidR="003F024B" w:rsidRDefault="003F024B" w:rsidP="003F024B">
      <w:r w:rsidRPr="003F024B">
        <w:rPr>
          <w:vertAlign w:val="superscript"/>
        </w:rPr>
        <w:t>(</w:t>
      </w:r>
      <w:r>
        <w:rPr>
          <w:vertAlign w:val="superscript"/>
        </w:rPr>
        <w:t>1</w:t>
      </w:r>
      <w:r w:rsidRPr="003F024B">
        <w:rPr>
          <w:vertAlign w:val="superscript"/>
        </w:rPr>
        <w:t>)</w:t>
      </w:r>
      <w:r>
        <w:t xml:space="preserve"> Sólo si existe el valor para el registro.</w:t>
      </w:r>
    </w:p>
    <w:p w:rsidR="000C400D" w:rsidRDefault="000C400D" w:rsidP="000C400D">
      <w:r w:rsidRPr="003F024B">
        <w:rPr>
          <w:vertAlign w:val="superscript"/>
        </w:rPr>
        <w:t>(</w:t>
      </w:r>
      <w:r>
        <w:rPr>
          <w:vertAlign w:val="superscript"/>
        </w:rPr>
        <w:t>2</w:t>
      </w:r>
      <w:r w:rsidRPr="003F024B">
        <w:rPr>
          <w:vertAlign w:val="superscript"/>
        </w:rPr>
        <w:t>)</w:t>
      </w:r>
      <w:r>
        <w:t xml:space="preserve"> Sólo si el ID es menor de 400.</w:t>
      </w:r>
    </w:p>
    <w:p w:rsidR="0010557C" w:rsidRDefault="0010557C" w:rsidP="0010557C">
      <w:r w:rsidRPr="003F024B">
        <w:rPr>
          <w:vertAlign w:val="superscript"/>
        </w:rPr>
        <w:t>(</w:t>
      </w:r>
      <w:r>
        <w:rPr>
          <w:vertAlign w:val="superscript"/>
        </w:rPr>
        <w:t>3</w:t>
      </w:r>
      <w:r w:rsidRPr="003F024B">
        <w:rPr>
          <w:vertAlign w:val="superscript"/>
        </w:rPr>
        <w:t>)</w:t>
      </w:r>
      <w:r>
        <w:t xml:space="preserve"> Salvo que el orden sea </w:t>
      </w:r>
      <w:r w:rsidRPr="0010557C">
        <w:rPr>
          <w:i/>
        </w:rPr>
        <w:t>Por año de comienzo/nacimiento</w:t>
      </w:r>
      <w:r>
        <w:t>.</w:t>
      </w:r>
    </w:p>
    <w:p w:rsidR="0010557C" w:rsidRDefault="0010557C" w:rsidP="0010557C">
      <w:r w:rsidRPr="003F024B">
        <w:rPr>
          <w:vertAlign w:val="superscript"/>
        </w:rPr>
        <w:t>(</w:t>
      </w:r>
      <w:r>
        <w:rPr>
          <w:vertAlign w:val="superscript"/>
        </w:rPr>
        <w:t>4</w:t>
      </w:r>
      <w:r w:rsidRPr="003F024B">
        <w:rPr>
          <w:vertAlign w:val="superscript"/>
        </w:rPr>
        <w:t>)</w:t>
      </w:r>
      <w:r>
        <w:t xml:space="preserve"> Sólo si la época es </w:t>
      </w:r>
      <w:r w:rsidRPr="003F024B">
        <w:rPr>
          <w:i/>
        </w:rPr>
        <w:t>Posterior a Cristo</w:t>
      </w:r>
      <w:r>
        <w:t>.</w:t>
      </w:r>
    </w:p>
    <w:p w:rsidR="000F6127" w:rsidRDefault="000F6127" w:rsidP="000F6127">
      <w:r w:rsidRPr="003F024B">
        <w:rPr>
          <w:vertAlign w:val="superscript"/>
        </w:rPr>
        <w:t>(</w:t>
      </w:r>
      <w:r>
        <w:rPr>
          <w:vertAlign w:val="superscript"/>
        </w:rPr>
        <w:t>5</w:t>
      </w:r>
      <w:r w:rsidRPr="003F024B">
        <w:rPr>
          <w:vertAlign w:val="superscript"/>
        </w:rPr>
        <w:t>)</w:t>
      </w:r>
      <w:r>
        <w:t xml:space="preserve"> Salvo que el orden sea </w:t>
      </w:r>
      <w:r w:rsidRPr="000F6127">
        <w:rPr>
          <w:i/>
        </w:rPr>
        <w:t>rol en la Iglesia</w:t>
      </w:r>
      <w:r>
        <w:t>.</w:t>
      </w:r>
    </w:p>
    <w:p w:rsidR="0086180E" w:rsidRDefault="0086180E" w:rsidP="001D3A78">
      <w:pPr>
        <w:pStyle w:val="Ttulo4"/>
      </w:pPr>
      <w:r>
        <w:t>Qué se muestra de los productos</w:t>
      </w:r>
    </w:p>
    <w:p w:rsidR="0086180E" w:rsidRDefault="0086180E" w:rsidP="0041379B">
      <w:pPr>
        <w:pStyle w:val="Dots"/>
      </w:pPr>
      <w:r w:rsidRPr="0086180E">
        <w:rPr>
          <w:u w:val="single"/>
        </w:rPr>
        <w:t>Primera línea</w:t>
      </w:r>
      <w:r>
        <w:t>: el nombre en castellano y el ícono ppp.</w:t>
      </w:r>
    </w:p>
    <w:p w:rsidR="0086180E" w:rsidRDefault="0086180E" w:rsidP="0041379B">
      <w:pPr>
        <w:pStyle w:val="Dots"/>
      </w:pPr>
      <w:r w:rsidRPr="0086180E">
        <w:rPr>
          <w:u w:val="single"/>
        </w:rPr>
        <w:t>Segunda línea</w:t>
      </w:r>
      <w:r>
        <w:t>: el año de estreno</w:t>
      </w:r>
      <w:r w:rsidR="001C2A0D">
        <w:t xml:space="preserve"> (y de fin si es una colección)</w:t>
      </w:r>
      <w:r>
        <w:t>, el nombre de la entidad, y la dirección.</w:t>
      </w:r>
    </w:p>
    <w:p w:rsidR="0033085C" w:rsidRDefault="00861ACE" w:rsidP="0033085C">
      <w:pPr>
        <w:pStyle w:val="Ttulo4"/>
      </w:pPr>
      <w:r>
        <w:t>Agrupamiento según el O</w:t>
      </w:r>
      <w:r w:rsidR="0033085C">
        <w:t>rden</w:t>
      </w:r>
      <w:r>
        <w:t>.</w:t>
      </w:r>
    </w:p>
    <w:tbl>
      <w:tblPr>
        <w:tblStyle w:val="Tabladecuadrcula1clara"/>
        <w:tblW w:w="6464" w:type="dxa"/>
        <w:jc w:val="center"/>
        <w:tblLook w:val="04A0" w:firstRow="1" w:lastRow="0" w:firstColumn="1" w:lastColumn="0" w:noHBand="0" w:noVBand="1"/>
      </w:tblPr>
      <w:tblGrid>
        <w:gridCol w:w="2349"/>
        <w:gridCol w:w="1551"/>
        <w:gridCol w:w="2564"/>
      </w:tblGrid>
      <w:tr w:rsidR="0033085C" w:rsidTr="00861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>
              <w:t>Nombre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  <w:tc>
          <w:tcPr>
            <w:tcW w:w="2564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Agrupamiento</w:t>
            </w:r>
          </w:p>
        </w:tc>
      </w:tr>
      <w:tr w:rsidR="0033085C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 w:rsidRPr="0033085C">
              <w:t xml:space="preserve">Por año de </w:t>
            </w:r>
            <w:r>
              <w:t>comienzo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085C">
              <w:t>anoComienzo</w:t>
            </w:r>
          </w:p>
        </w:tc>
        <w:tc>
          <w:tcPr>
            <w:tcW w:w="2564" w:type="dxa"/>
          </w:tcPr>
          <w:p w:rsidR="0033085C" w:rsidRDefault="003248B2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año de nacimiento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anoNacim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2C45A2" w:rsidTr="00E128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2C45A2" w:rsidRDefault="002C45A2" w:rsidP="00E1283D">
            <w:r w:rsidRPr="003248B2">
              <w:t>Por rol en la Iglesia</w:t>
            </w:r>
          </w:p>
        </w:tc>
        <w:tc>
          <w:tcPr>
            <w:tcW w:w="1551" w:type="dxa"/>
          </w:tcPr>
          <w:p w:rsidR="002C45A2" w:rsidRDefault="002C45A2" w:rsidP="00E128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rolIglesia</w:t>
            </w:r>
          </w:p>
        </w:tc>
        <w:tc>
          <w:tcPr>
            <w:tcW w:w="2564" w:type="dxa"/>
          </w:tcPr>
          <w:p w:rsidR="002C45A2" w:rsidRDefault="002C45A2" w:rsidP="00E128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Rol en la Iglesia </w:t>
            </w:r>
            <w:r>
              <w:rPr>
                <w:vertAlign w:val="superscript"/>
              </w:rPr>
              <w:t>(</w:t>
            </w:r>
            <w:r w:rsidR="00822597">
              <w:rPr>
                <w:vertAlign w:val="superscript"/>
              </w:rPr>
              <w:t>X</w:t>
            </w:r>
            <w:r w:rsidRPr="003248B2">
              <w:rPr>
                <w:vertAlign w:val="superscript"/>
              </w:rPr>
              <w:t>)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861ACE">
            <w:r w:rsidRPr="0033085C">
              <w:t xml:space="preserve">Por </w:t>
            </w:r>
            <w:r w:rsidR="00A7616B">
              <w:t>día</w:t>
            </w:r>
            <w:r w:rsidR="00861ACE">
              <w:t xml:space="preserve"> del año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diaDelAno_id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Trimestre del año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nombre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nombre</w:t>
            </w:r>
          </w:p>
        </w:tc>
        <w:tc>
          <w:tcPr>
            <w:tcW w:w="2564" w:type="dxa"/>
          </w:tcPr>
          <w:p w:rsidR="003248B2" w:rsidRDefault="00D0131D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Tercios</w:t>
            </w:r>
            <w:r w:rsidR="003248B2">
              <w:t xml:space="preserve"> del abecedario</w:t>
            </w:r>
          </w:p>
        </w:tc>
      </w:tr>
    </w:tbl>
    <w:p w:rsidR="0033085C" w:rsidRDefault="002C45A2" w:rsidP="0033085C">
      <w:r>
        <w:rPr>
          <w:vertAlign w:val="superscript"/>
        </w:rPr>
        <w:t>(</w:t>
      </w:r>
      <w:r w:rsidR="00822597">
        <w:rPr>
          <w:vertAlign w:val="superscript"/>
        </w:rPr>
        <w:t>X</w:t>
      </w:r>
      <w:r w:rsidR="003248B2" w:rsidRPr="003248B2">
        <w:rPr>
          <w:vertAlign w:val="superscript"/>
        </w:rPr>
        <w:t>)</w:t>
      </w:r>
      <w:r w:rsidR="003248B2">
        <w:t xml:space="preserve"> Sin distinción por sexo</w:t>
      </w:r>
    </w:p>
    <w:p w:rsidR="000F1D21" w:rsidRDefault="00783D0C" w:rsidP="00970C0F">
      <w:pPr>
        <w:pStyle w:val="Ttulo4"/>
      </w:pPr>
      <w:r>
        <w:br w:type="column"/>
      </w:r>
      <w:r w:rsidR="002C45A2">
        <w:lastRenderedPageBreak/>
        <w:tab/>
      </w:r>
      <w:r w:rsidR="000F1D21">
        <w:t>Ejemplo de cómo se muestra</w:t>
      </w:r>
    </w:p>
    <w:p w:rsidR="0046208F" w:rsidRPr="0046208F" w:rsidRDefault="0046208F" w:rsidP="0046208F"/>
    <w:tbl>
      <w:tblPr>
        <w:tblStyle w:val="Tabladecuadrcula1clara"/>
        <w:tblW w:w="0" w:type="auto"/>
        <w:tblLook w:val="0600" w:firstRow="0" w:lastRow="0" w:firstColumn="0" w:lastColumn="0" w:noHBand="1" w:noVBand="1"/>
      </w:tblPr>
      <w:tblGrid>
        <w:gridCol w:w="3424"/>
        <w:gridCol w:w="3425"/>
      </w:tblGrid>
      <w:tr w:rsidR="0046208F" w:rsidRPr="00E13FD4" w:rsidTr="0046208F">
        <w:tc>
          <w:tcPr>
            <w:tcW w:w="6849" w:type="dxa"/>
            <w:gridSpan w:val="2"/>
            <w:shd w:val="clear" w:color="auto" w:fill="1F4E79" w:themeFill="accent1" w:themeFillShade="80"/>
          </w:tcPr>
          <w:p w:rsidR="0046208F" w:rsidRPr="00E13FD4" w:rsidRDefault="0046208F" w:rsidP="0046208F">
            <w:pPr>
              <w:jc w:val="center"/>
              <w:rPr>
                <w:sz w:val="18"/>
                <w:szCs w:val="18"/>
              </w:rPr>
            </w:pPr>
            <w:r w:rsidRPr="00AD2EFF">
              <w:rPr>
                <w:b/>
                <w:color w:val="FFFFFF" w:themeColor="background1"/>
              </w:rPr>
              <w:t>Posterior a Cristo</w:t>
            </w:r>
          </w:p>
        </w:tc>
      </w:tr>
      <w:tr w:rsidR="0046208F" w:rsidRPr="00E13FD4" w:rsidTr="0046208F">
        <w:tc>
          <w:tcPr>
            <w:tcW w:w="3424" w:type="dxa"/>
            <w:vMerge w:val="restart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Teresa de Calcuta (Madre Teresa – 5/</w:t>
            </w:r>
            <w:proofErr w:type="spellStart"/>
            <w:r w:rsidRPr="00CC3F6D">
              <w:rPr>
                <w:sz w:val="14"/>
                <w:szCs w:val="14"/>
              </w:rPr>
              <w:t>sep</w:t>
            </w:r>
            <w:proofErr w:type="spellEnd"/>
            <w:r w:rsidRPr="00CC3F6D">
              <w:rPr>
                <w:sz w:val="14"/>
                <w:szCs w:val="14"/>
              </w:rPr>
              <w:t>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1910 – Santa – Religiosa</w:t>
            </w:r>
          </w:p>
        </w:tc>
        <w:tc>
          <w:tcPr>
            <w:tcW w:w="3425" w:type="dxa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Cartas de la Madre Teresa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2015</w:t>
            </w:r>
            <w:r w:rsidRPr="00CC3F6D">
              <w:rPr>
                <w:sz w:val="14"/>
                <w:szCs w:val="14"/>
              </w:rPr>
              <w:t xml:space="preserve"> – Película - Dirección: William </w:t>
            </w:r>
            <w:proofErr w:type="spellStart"/>
            <w:r w:rsidRPr="00CC3F6D">
              <w:rPr>
                <w:sz w:val="14"/>
                <w:szCs w:val="14"/>
              </w:rPr>
              <w:t>Riead</w:t>
            </w:r>
            <w:proofErr w:type="spellEnd"/>
          </w:p>
        </w:tc>
      </w:tr>
      <w:tr w:rsidR="0046208F" w:rsidRPr="00E13FD4" w:rsidTr="0046208F">
        <w:tc>
          <w:tcPr>
            <w:tcW w:w="3424" w:type="dxa"/>
            <w:vMerge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</w:p>
        </w:tc>
        <w:tc>
          <w:tcPr>
            <w:tcW w:w="3425" w:type="dxa"/>
            <w:shd w:val="clear" w:color="auto" w:fill="E7E6E6" w:themeFill="background2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Madre Teresa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200</w:t>
            </w:r>
            <w:r>
              <w:rPr>
                <w:sz w:val="14"/>
                <w:szCs w:val="14"/>
              </w:rPr>
              <w:t>3</w:t>
            </w:r>
            <w:r w:rsidRPr="00CC3F6D">
              <w:rPr>
                <w:sz w:val="14"/>
                <w:szCs w:val="14"/>
              </w:rPr>
              <w:t xml:space="preserve"> – Película - Dirección: </w:t>
            </w:r>
            <w:proofErr w:type="spellStart"/>
            <w:r>
              <w:rPr>
                <w:sz w:val="14"/>
                <w:szCs w:val="14"/>
              </w:rPr>
              <w:t>Fabrizio</w:t>
            </w:r>
            <w:proofErr w:type="spellEnd"/>
            <w:r>
              <w:rPr>
                <w:sz w:val="14"/>
                <w:szCs w:val="14"/>
              </w:rPr>
              <w:t xml:space="preserve"> Costa</w:t>
            </w:r>
          </w:p>
        </w:tc>
      </w:tr>
      <w:tr w:rsidR="0046208F" w:rsidRPr="00E13FD4" w:rsidTr="0046208F">
        <w:tc>
          <w:tcPr>
            <w:tcW w:w="3424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Teresita del Niño Jesús (Teresita de </w:t>
            </w:r>
            <w:proofErr w:type="spellStart"/>
            <w:r w:rsidRPr="00CC3F6D">
              <w:rPr>
                <w:sz w:val="14"/>
                <w:szCs w:val="14"/>
              </w:rPr>
              <w:t>Lisieux</w:t>
            </w:r>
            <w:proofErr w:type="spellEnd"/>
            <w:r w:rsidRPr="00CC3F6D">
              <w:rPr>
                <w:sz w:val="14"/>
                <w:szCs w:val="14"/>
              </w:rPr>
              <w:t xml:space="preserve"> – 1/oct)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1873 – Santa – Religiosa</w:t>
            </w:r>
          </w:p>
        </w:tc>
        <w:tc>
          <w:tcPr>
            <w:tcW w:w="3425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proofErr w:type="spellStart"/>
            <w:r w:rsidRPr="00CC3F6D">
              <w:rPr>
                <w:sz w:val="14"/>
                <w:szCs w:val="14"/>
              </w:rPr>
              <w:t>Thérese</w:t>
            </w:r>
            <w:proofErr w:type="spellEnd"/>
            <w:r w:rsidRPr="00CC3F6D">
              <w:rPr>
                <w:sz w:val="14"/>
                <w:szCs w:val="14"/>
              </w:rPr>
              <w:t xml:space="preserve">: La historia de Santa Teresa de </w:t>
            </w:r>
            <w:proofErr w:type="spellStart"/>
            <w:r w:rsidRPr="00CC3F6D">
              <w:rPr>
                <w:sz w:val="14"/>
                <w:szCs w:val="14"/>
              </w:rPr>
              <w:t>Lisieux</w:t>
            </w:r>
            <w:proofErr w:type="spellEnd"/>
            <w:r w:rsidRPr="00CC3F6D">
              <w:rPr>
                <w:sz w:val="14"/>
                <w:szCs w:val="14"/>
              </w:rPr>
              <w:t xml:space="preserve">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2004 – Película - Dirección: Leonardo </w:t>
            </w:r>
            <w:proofErr w:type="spellStart"/>
            <w:r w:rsidRPr="00CC3F6D">
              <w:rPr>
                <w:sz w:val="14"/>
                <w:szCs w:val="14"/>
              </w:rPr>
              <w:t>Defilippis</w:t>
            </w:r>
            <w:proofErr w:type="spellEnd"/>
          </w:p>
        </w:tc>
      </w:tr>
    </w:tbl>
    <w:p w:rsidR="0046208F" w:rsidRDefault="0046208F" w:rsidP="0046208F"/>
    <w:p w:rsidR="00970C0F" w:rsidRDefault="00970C0F" w:rsidP="00970C0F">
      <w:pPr>
        <w:pStyle w:val="Ttulo4"/>
      </w:pPr>
      <w:r>
        <w:t>Contador</w:t>
      </w:r>
    </w:p>
    <w:p w:rsidR="00970C0F" w:rsidRDefault="00970C0F" w:rsidP="003766AD">
      <w:pPr>
        <w:pStyle w:val="Dots"/>
      </w:pPr>
      <w:r>
        <w:t>Se muestran dos valores, que cumplen con la configuración de la consulta y son a su vez los mostrados:</w:t>
      </w:r>
    </w:p>
    <w:p w:rsidR="00970C0F" w:rsidRDefault="00970C0F" w:rsidP="00970C0F">
      <w:pPr>
        <w:pStyle w:val="Nmeros"/>
      </w:pPr>
      <w:r>
        <w:t>La cantidad de RCLVs hallados.</w:t>
      </w:r>
    </w:p>
    <w:p w:rsidR="00970C0F" w:rsidRDefault="00970C0F" w:rsidP="00970C0F">
      <w:pPr>
        <w:pStyle w:val="Nmeros"/>
      </w:pPr>
      <w:r>
        <w:t>La cantidad de productos hallados.</w:t>
      </w:r>
    </w:p>
    <w:p w:rsidR="00970C0F" w:rsidRPr="00E81CBD" w:rsidRDefault="00970C0F" w:rsidP="00970C0F">
      <w:pPr>
        <w:pStyle w:val="Dots"/>
      </w:pPr>
      <w:r>
        <w:t>Ejemplo de formato: 3 x 102</w:t>
      </w:r>
    </w:p>
    <w:p w:rsidR="00970C0F" w:rsidRPr="00970C0F" w:rsidRDefault="00970C0F" w:rsidP="00970C0F"/>
    <w:sectPr w:rsidR="00970C0F" w:rsidRPr="00970C0F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3286" w:rsidRDefault="00BE3286" w:rsidP="006C1FE2">
      <w:r>
        <w:separator/>
      </w:r>
    </w:p>
  </w:endnote>
  <w:endnote w:type="continuationSeparator" w:id="0">
    <w:p w:rsidR="00BE3286" w:rsidRDefault="00BE3286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3286" w:rsidRDefault="00BE3286" w:rsidP="006C1FE2">
      <w:r>
        <w:separator/>
      </w:r>
    </w:p>
  </w:footnote>
  <w:footnote w:type="continuationSeparator" w:id="0">
    <w:p w:rsidR="00BE3286" w:rsidRDefault="00BE3286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E1283D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E1283D" w:rsidRPr="009F2A51" w:rsidRDefault="00E1283D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E1283D" w:rsidRPr="00F61252" w:rsidRDefault="00E1283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1283D" w:rsidRPr="00EF3C90" w:rsidRDefault="00E1283D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3/sep.23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08:50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E1283D" w:rsidRPr="00EF3C90" w:rsidRDefault="00E1283D" w:rsidP="00DF6B30">
          <w:pPr>
            <w:jc w:val="right"/>
          </w:pPr>
        </w:p>
      </w:tc>
    </w:tr>
  </w:tbl>
  <w:p w:rsidR="00E1283D" w:rsidRPr="007C5AAC" w:rsidRDefault="00E1283D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E1283D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1283D" w:rsidRPr="009F2A51" w:rsidRDefault="00E1283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E1283D" w:rsidRPr="00F61252" w:rsidRDefault="00E1283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1283D" w:rsidRPr="00EF3C90" w:rsidRDefault="00E1283D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3/sep.23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08:50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1283D" w:rsidRPr="00EF3C90" w:rsidRDefault="00E1283D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B7494">
            <w:rPr>
              <w:noProof/>
            </w:rPr>
            <w:t>14</w:t>
          </w:r>
          <w:r>
            <w:fldChar w:fldCharType="end"/>
          </w:r>
          <w:r>
            <w:t>/</w:t>
          </w:r>
          <w:fldSimple w:instr=" SECTIONPAGES   \* MERGEFORMAT ">
            <w:r w:rsidR="00EB7494">
              <w:rPr>
                <w:noProof/>
              </w:rPr>
              <w:t>18</w:t>
            </w:r>
          </w:fldSimple>
        </w:p>
      </w:tc>
    </w:tr>
  </w:tbl>
  <w:p w:rsidR="00E1283D" w:rsidRPr="006F2A64" w:rsidRDefault="00E1283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F8D0F854"/>
    <w:lvl w:ilvl="0" w:tplc="7B54A1FE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5718C"/>
    <w:multiLevelType w:val="hybridMultilevel"/>
    <w:tmpl w:val="C270C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4" w15:restartNumberingAfterBreak="0">
    <w:nsid w:val="3714303B"/>
    <w:multiLevelType w:val="hybridMultilevel"/>
    <w:tmpl w:val="EF8A41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0"/>
  </w:num>
  <w:num w:numId="5">
    <w:abstractNumId w:val="2"/>
  </w:num>
  <w:num w:numId="6">
    <w:abstractNumId w:val="17"/>
  </w:num>
  <w:num w:numId="7">
    <w:abstractNumId w:val="8"/>
  </w:num>
  <w:num w:numId="8">
    <w:abstractNumId w:val="6"/>
  </w:num>
  <w:num w:numId="9">
    <w:abstractNumId w:val="7"/>
  </w:num>
  <w:num w:numId="10">
    <w:abstractNumId w:val="28"/>
  </w:num>
  <w:num w:numId="11">
    <w:abstractNumId w:val="23"/>
  </w:num>
  <w:num w:numId="12">
    <w:abstractNumId w:val="28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6"/>
  </w:num>
  <w:num w:numId="14">
    <w:abstractNumId w:val="15"/>
  </w:num>
  <w:num w:numId="15">
    <w:abstractNumId w:val="15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7"/>
  </w:num>
  <w:num w:numId="17">
    <w:abstractNumId w:val="24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8"/>
  </w:num>
  <w:num w:numId="26">
    <w:abstractNumId w:val="20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6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3"/>
  </w:num>
  <w:num w:numId="33">
    <w:abstractNumId w:val="19"/>
  </w:num>
  <w:num w:numId="34">
    <w:abstractNumId w:val="10"/>
  </w:num>
  <w:num w:numId="35">
    <w:abstractNumId w:val="11"/>
  </w:num>
  <w:num w:numId="36">
    <w:abstractNumId w:val="25"/>
  </w:num>
  <w:num w:numId="37">
    <w:abstractNumId w:val="22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 w:numId="41">
    <w:abstractNumId w:val="12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1C4F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B7007"/>
    <w:rsid w:val="000C0E5A"/>
    <w:rsid w:val="000C158F"/>
    <w:rsid w:val="000C1AC0"/>
    <w:rsid w:val="000C22FF"/>
    <w:rsid w:val="000C25C9"/>
    <w:rsid w:val="000C277B"/>
    <w:rsid w:val="000C400D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1D21"/>
    <w:rsid w:val="000F21D6"/>
    <w:rsid w:val="000F4AE4"/>
    <w:rsid w:val="000F5605"/>
    <w:rsid w:val="000F5693"/>
    <w:rsid w:val="000F6127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57C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64FB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918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2A0D"/>
    <w:rsid w:val="001C37E1"/>
    <w:rsid w:val="001C3B24"/>
    <w:rsid w:val="001C478A"/>
    <w:rsid w:val="001C55CE"/>
    <w:rsid w:val="001C6790"/>
    <w:rsid w:val="001C697D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3A78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1F568B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17C62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374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45A2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48B2"/>
    <w:rsid w:val="003252C7"/>
    <w:rsid w:val="00325B11"/>
    <w:rsid w:val="00327613"/>
    <w:rsid w:val="00327D3B"/>
    <w:rsid w:val="0033046E"/>
    <w:rsid w:val="0033085C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66AD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60A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4151"/>
    <w:rsid w:val="003E5987"/>
    <w:rsid w:val="003E5D63"/>
    <w:rsid w:val="003E5E31"/>
    <w:rsid w:val="003E6402"/>
    <w:rsid w:val="003E6C0C"/>
    <w:rsid w:val="003F024B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379B"/>
    <w:rsid w:val="00414EA0"/>
    <w:rsid w:val="00415DB1"/>
    <w:rsid w:val="0041657A"/>
    <w:rsid w:val="004167D1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08F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A55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1E5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5F7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4FE4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3D0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597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37770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180E"/>
    <w:rsid w:val="00861ACE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93A5C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2DEA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06A39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812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0C0F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A0A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2857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4CA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16B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5E4D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2EFF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32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625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3038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286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61E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3F6D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31D"/>
    <w:rsid w:val="00D0153D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66B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5D08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83D"/>
    <w:rsid w:val="00E12AEA"/>
    <w:rsid w:val="00E12C20"/>
    <w:rsid w:val="00E13FD4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1CBD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578"/>
    <w:rsid w:val="00EB5F20"/>
    <w:rsid w:val="00EB6411"/>
    <w:rsid w:val="00EB7290"/>
    <w:rsid w:val="00EB7494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C4D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D795F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535E8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CF1BA-2B96-4EAB-B280-8E7FAAD0B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32830</TotalTime>
  <Pages>19</Pages>
  <Words>3757</Words>
  <Characters>20669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341</cp:revision>
  <cp:lastPrinted>2023-03-27T22:46:00Z</cp:lastPrinted>
  <dcterms:created xsi:type="dcterms:W3CDTF">2023-03-17T18:05:00Z</dcterms:created>
  <dcterms:modified xsi:type="dcterms:W3CDTF">2023-09-03T13:38:00Z</dcterms:modified>
</cp:coreProperties>
</file>