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71308" w14:textId="77777777" w:rsidR="001D2B01" w:rsidRPr="001D2B01" w:rsidRDefault="001D2B01" w:rsidP="001D2B01">
      <w:r w:rsidRPr="001D2B01">
        <w:t xml:space="preserve">You’re trying to build a kill chain for subcontracting intel: ingest every competitor job, correlate it to the right prime and program, fingerprint who’s </w:t>
      </w:r>
      <w:proofErr w:type="gramStart"/>
      <w:r w:rsidRPr="001D2B01">
        <w:t>actually a</w:t>
      </w:r>
      <w:proofErr w:type="gramEnd"/>
      <w:r w:rsidRPr="001D2B01">
        <w:t xml:space="preserve"> contractor, map the org, then hit the humans with a pitch that solves their labor pain before they even articulate it. Good. Messy. Exactly the kind of machine we can wire up.</w:t>
      </w:r>
    </w:p>
    <w:p w14:paraId="6CF1CFDA" w14:textId="77777777" w:rsidR="001D2B01" w:rsidRPr="001D2B01" w:rsidRDefault="001D2B01" w:rsidP="001D2B01">
      <w:r w:rsidRPr="001D2B01">
        <w:t xml:space="preserve">Here’s the strongest architecture that </w:t>
      </w:r>
      <w:proofErr w:type="gramStart"/>
      <w:r w:rsidRPr="001D2B01">
        <w:t>actually does</w:t>
      </w:r>
      <w:proofErr w:type="gramEnd"/>
      <w:r w:rsidRPr="001D2B01">
        <w:t xml:space="preserve"> what you described, runs daily on Docker Desktop, costs peanuts, and doesn’t fall over when a front</w:t>
      </w:r>
      <w:r w:rsidRPr="001D2B01">
        <w:noBreakHyphen/>
        <w:t>end engineer renames a div.</w:t>
      </w:r>
    </w:p>
    <w:p w14:paraId="13BFD602" w14:textId="77777777" w:rsidR="001D2B01" w:rsidRPr="001D2B01" w:rsidRDefault="001D2B01" w:rsidP="001D2B01">
      <w:r w:rsidRPr="001D2B01">
        <w:t xml:space="preserve">1) System </w:t>
      </w:r>
      <w:proofErr w:type="gramStart"/>
      <w:r w:rsidRPr="001D2B01">
        <w:t>at a glance</w:t>
      </w:r>
      <w:proofErr w:type="gramEnd"/>
    </w:p>
    <w:p w14:paraId="4181CF49" w14:textId="77777777" w:rsidR="001D2B01" w:rsidRPr="001D2B01" w:rsidRDefault="001D2B01" w:rsidP="001D2B01">
      <w:r w:rsidRPr="001D2B01">
        <w:t>Ingestion layer (daily cron, n8n):</w:t>
      </w:r>
    </w:p>
    <w:p w14:paraId="2BFA0514" w14:textId="77777777" w:rsidR="001D2B01" w:rsidRPr="001D2B01" w:rsidRDefault="001D2B01" w:rsidP="001D2B01">
      <w:r w:rsidRPr="001D2B01">
        <w:t>Competitor staffing sites → Jobs</w:t>
      </w:r>
    </w:p>
    <w:p w14:paraId="31A196C6" w14:textId="77777777" w:rsidR="001D2B01" w:rsidRPr="001D2B01" w:rsidRDefault="001D2B01" w:rsidP="001D2B01">
      <w:r w:rsidRPr="001D2B01">
        <w:t>Prime contractor career sites → Jobs</w:t>
      </w:r>
    </w:p>
    <w:p w14:paraId="1F2200D9" w14:textId="77777777" w:rsidR="001D2B01" w:rsidRPr="001D2B01" w:rsidRDefault="001D2B01" w:rsidP="001D2B01">
      <w:r w:rsidRPr="001D2B01">
        <w:t>Federal data (USASpending, SAM.gov, FPDS ezSearch dumps) → Awards, Mods, NAICS/PSC, Period of Performance</w:t>
      </w:r>
    </w:p>
    <w:p w14:paraId="76875347" w14:textId="77777777" w:rsidR="001D2B01" w:rsidRPr="001D2B01" w:rsidRDefault="001D2B01" w:rsidP="001D2B01">
      <w:r w:rsidRPr="001D2B01">
        <w:t xml:space="preserve">People </w:t>
      </w:r>
      <w:proofErr w:type="gramStart"/>
      <w:r w:rsidRPr="001D2B01">
        <w:t>signals</w:t>
      </w:r>
      <w:proofErr w:type="gramEnd"/>
      <w:r w:rsidRPr="001D2B01">
        <w:t xml:space="preserve"> (LinkedIn Sales Navigator, ZoomInfo) → Profiles</w:t>
      </w:r>
    </w:p>
    <w:p w14:paraId="4092D1D0" w14:textId="77777777" w:rsidR="001D2B01" w:rsidRPr="001D2B01" w:rsidRDefault="001D2B01" w:rsidP="001D2B01">
      <w:r w:rsidRPr="001D2B01">
        <w:t>Processing layer (containers):</w:t>
      </w:r>
    </w:p>
    <w:p w14:paraId="5B87FEB0" w14:textId="77777777" w:rsidR="001D2B01" w:rsidRPr="001D2B01" w:rsidRDefault="001D2B01" w:rsidP="001D2B01">
      <w:r w:rsidRPr="001D2B01">
        <w:t xml:space="preserve">Scrape service (Puppeteer/Playwright) with cookie-auth, proxy escalation, and hash </w:t>
      </w:r>
      <w:proofErr w:type="gramStart"/>
      <w:r w:rsidRPr="001D2B01">
        <w:t>caching</w:t>
      </w:r>
      <w:proofErr w:type="gramEnd"/>
    </w:p>
    <w:p w14:paraId="0B4295E2" w14:textId="77777777" w:rsidR="001D2B01" w:rsidRPr="001D2B01" w:rsidRDefault="001D2B01" w:rsidP="001D2B01">
      <w:r w:rsidRPr="001D2B01">
        <w:t>NLP matcher (Node/Python) for Job ↔ Program ↔ Prime linking using embeddings + rules</w:t>
      </w:r>
    </w:p>
    <w:p w14:paraId="147CC0D1" w14:textId="77777777" w:rsidR="001D2B01" w:rsidRPr="001D2B01" w:rsidRDefault="001D2B01" w:rsidP="001D2B01">
      <w:r w:rsidRPr="001D2B01">
        <w:t>Entity resolution service: dedupe companies, people, programs</w:t>
      </w:r>
    </w:p>
    <w:p w14:paraId="10FDD0DE" w14:textId="77777777" w:rsidR="001D2B01" w:rsidRPr="001D2B01" w:rsidRDefault="001D2B01" w:rsidP="001D2B01">
      <w:r w:rsidRPr="001D2B01">
        <w:t>Storage:</w:t>
      </w:r>
    </w:p>
    <w:p w14:paraId="74429E4D" w14:textId="77777777" w:rsidR="001D2B01" w:rsidRPr="001D2B01" w:rsidRDefault="001D2B01" w:rsidP="001D2B01">
      <w:r w:rsidRPr="001D2B01">
        <w:t>Postgres (core source of truth; cheap, robust)</w:t>
      </w:r>
    </w:p>
    <w:p w14:paraId="3ABFDF04" w14:textId="77777777" w:rsidR="001D2B01" w:rsidRPr="001D2B01" w:rsidRDefault="001D2B01" w:rsidP="001D2B01">
      <w:r w:rsidRPr="001D2B01">
        <w:t>Vector DB (Qdrant or pgvector) for semantic matching</w:t>
      </w:r>
    </w:p>
    <w:p w14:paraId="6DDB7DC8" w14:textId="77777777" w:rsidR="001D2B01" w:rsidRPr="001D2B01" w:rsidRDefault="001D2B01" w:rsidP="001D2B01">
      <w:r w:rsidRPr="001D2B01">
        <w:t>Object store (MinIO/local) for raw HTML and snapshots</w:t>
      </w:r>
    </w:p>
    <w:p w14:paraId="18755FFD" w14:textId="77777777" w:rsidR="001D2B01" w:rsidRPr="001D2B01" w:rsidRDefault="001D2B01" w:rsidP="001D2B01">
      <w:r w:rsidRPr="001D2B01">
        <w:t>Analytics &amp; Ops:</w:t>
      </w:r>
    </w:p>
    <w:p w14:paraId="69F029F9" w14:textId="77777777" w:rsidR="001D2B01" w:rsidRPr="001D2B01" w:rsidRDefault="001D2B01" w:rsidP="001D2B01">
      <w:r w:rsidRPr="001D2B01">
        <w:t>Metabase/Superset dashboards (Org charts, hot programs, gap heatmaps)</w:t>
      </w:r>
    </w:p>
    <w:p w14:paraId="3D873715" w14:textId="77777777" w:rsidR="001D2B01" w:rsidRPr="001D2B01" w:rsidRDefault="001D2B01" w:rsidP="001D2B01">
      <w:r w:rsidRPr="001D2B01">
        <w:t>Airtable “operator console” for call sheets and manual flags (Need Email, Confirm Contractor)</w:t>
      </w:r>
    </w:p>
    <w:p w14:paraId="0759039D" w14:textId="77777777" w:rsidR="001D2B01" w:rsidRPr="001D2B01" w:rsidRDefault="001D2B01" w:rsidP="001D2B01">
      <w:r w:rsidRPr="001D2B01">
        <w:t>Outreach &amp; HUMINT:</w:t>
      </w:r>
    </w:p>
    <w:p w14:paraId="7CEC4F7C" w14:textId="77777777" w:rsidR="001D2B01" w:rsidRPr="001D2B01" w:rsidRDefault="001D2B01" w:rsidP="001D2B01">
      <w:r w:rsidRPr="001D2B01">
        <w:lastRenderedPageBreak/>
        <w:t>n8n sequences: generate target lists by program → push call sheets → log outcomes → recycle back into scoring</w:t>
      </w:r>
    </w:p>
    <w:p w14:paraId="10B243C2" w14:textId="77777777" w:rsidR="001D2B01" w:rsidRPr="001D2B01" w:rsidRDefault="001D2B01" w:rsidP="001D2B01">
      <w:r w:rsidRPr="001D2B01">
        <w:t xml:space="preserve">2) What “daily scraping” </w:t>
      </w:r>
      <w:proofErr w:type="gramStart"/>
      <w:r w:rsidRPr="001D2B01">
        <w:t>actually looks</w:t>
      </w:r>
      <w:proofErr w:type="gramEnd"/>
      <w:r w:rsidRPr="001D2B01">
        <w:t xml:space="preserve"> like (and survives)</w:t>
      </w:r>
    </w:p>
    <w:p w14:paraId="21DE18C2" w14:textId="77777777" w:rsidR="001D2B01" w:rsidRPr="001D2B01" w:rsidRDefault="001D2B01" w:rsidP="001D2B01">
      <w:r w:rsidRPr="001D2B01">
        <w:t>Targets</w:t>
      </w:r>
    </w:p>
    <w:p w14:paraId="6068958E" w14:textId="77777777" w:rsidR="001D2B01" w:rsidRPr="001D2B01" w:rsidRDefault="001D2B01" w:rsidP="001D2B01">
      <w:r w:rsidRPr="001D2B01">
        <w:t>Competitor staffing firms: careers pages, ATS feeds (Greenhouse/Lever/Workday), sitemap scrapes.</w:t>
      </w:r>
    </w:p>
    <w:p w14:paraId="273E4294" w14:textId="77777777" w:rsidR="001D2B01" w:rsidRPr="001D2B01" w:rsidRDefault="001D2B01" w:rsidP="001D2B01">
      <w:r w:rsidRPr="001D2B01">
        <w:t>Primes: career sites, reqs by location/clearance keyword.</w:t>
      </w:r>
    </w:p>
    <w:p w14:paraId="1A8CE103" w14:textId="77777777" w:rsidR="001D2B01" w:rsidRPr="001D2B01" w:rsidRDefault="001D2B01" w:rsidP="001D2B01">
      <w:r w:rsidRPr="001D2B01">
        <w:t>People: Sales Navigator results + selective ZoomInfo profile drilldowns.</w:t>
      </w:r>
    </w:p>
    <w:p w14:paraId="29A1013D" w14:textId="77777777" w:rsidR="001D2B01" w:rsidRPr="001D2B01" w:rsidRDefault="001D2B01" w:rsidP="001D2B01">
      <w:r w:rsidRPr="001D2B01">
        <w:t>Anti-flake</w:t>
      </w:r>
    </w:p>
    <w:p w14:paraId="20B95023" w14:textId="77777777" w:rsidR="001D2B01" w:rsidRPr="001D2B01" w:rsidRDefault="001D2B01" w:rsidP="001D2B01">
      <w:r w:rsidRPr="001D2B01">
        <w:t>Selector strategy: semantic anchors like “</w:t>
      </w:r>
      <w:proofErr w:type="gramStart"/>
      <w:r w:rsidRPr="001D2B01">
        <w:t>section:has</w:t>
      </w:r>
      <w:proofErr w:type="gramEnd"/>
      <w:r w:rsidRPr="001D2B01">
        <w:t>(h</w:t>
      </w:r>
      <w:proofErr w:type="gramStart"/>
      <w:r w:rsidRPr="001D2B01">
        <w:t>2:has</w:t>
      </w:r>
      <w:proofErr w:type="gramEnd"/>
      <w:r w:rsidRPr="001D2B01">
        <w:t xml:space="preserve">-text("Responsibilities"))” and text-based targeters. Avoid </w:t>
      </w:r>
      <w:proofErr w:type="gramStart"/>
      <w:r w:rsidRPr="001D2B01">
        <w:t>nth</w:t>
      </w:r>
      <w:proofErr w:type="gramEnd"/>
      <w:r w:rsidRPr="001D2B01">
        <w:t>-child garbage.</w:t>
      </w:r>
    </w:p>
    <w:p w14:paraId="0044136E" w14:textId="77777777" w:rsidR="001D2B01" w:rsidRPr="001D2B01" w:rsidRDefault="001D2B01" w:rsidP="001D2B01">
      <w:r w:rsidRPr="001D2B01">
        <w:t>Hash cache: store content_</w:t>
      </w:r>
      <w:proofErr w:type="gramStart"/>
      <w:r w:rsidRPr="001D2B01">
        <w:t>hash(</w:t>
      </w:r>
      <w:proofErr w:type="gramEnd"/>
      <w:r w:rsidRPr="001D2B01">
        <w:t>url, main_text) in Postgres. Skip unchanged pages. Saves your proxies and your sanity.</w:t>
      </w:r>
    </w:p>
    <w:p w14:paraId="4EAA05BA" w14:textId="77777777" w:rsidR="001D2B01" w:rsidRPr="001D2B01" w:rsidRDefault="001D2B01" w:rsidP="001D2B01">
      <w:r w:rsidRPr="001D2B01">
        <w:t>Rate limits: 40–60 profile views/hour/account for LI; exponential backoff on 429/999; jittered waits 1.2–3.7s.</w:t>
      </w:r>
    </w:p>
    <w:p w14:paraId="6BAA9533" w14:textId="77777777" w:rsidR="001D2B01" w:rsidRPr="001D2B01" w:rsidRDefault="001D2B01" w:rsidP="001D2B01">
      <w:r w:rsidRPr="001D2B01">
        <w:t>Proxy ladder: no proxy → shared DC pool → residential only on sustained blocks. Toggle via env, not code edits.</w:t>
      </w:r>
    </w:p>
    <w:p w14:paraId="0A2AAB95" w14:textId="77777777" w:rsidR="001D2B01" w:rsidRPr="001D2B01" w:rsidRDefault="001D2B01" w:rsidP="001D2B01">
      <w:r w:rsidRPr="001D2B01">
        <w:t>3) Data model (so the rest of this doesn’t devolve into spreadsheet cosplay)</w:t>
      </w:r>
    </w:p>
    <w:p w14:paraId="220535E4" w14:textId="77777777" w:rsidR="001D2B01" w:rsidRPr="001D2B01" w:rsidRDefault="001D2B01" w:rsidP="001D2B01">
      <w:r w:rsidRPr="001D2B01">
        <w:t>jobs_competitor</w:t>
      </w:r>
    </w:p>
    <w:p w14:paraId="3CF13F99" w14:textId="77777777" w:rsidR="001D2B01" w:rsidRPr="001D2B01" w:rsidRDefault="001D2B01" w:rsidP="001D2B01">
      <w:r w:rsidRPr="001D2B01">
        <w:t>job_id, source, url, title, location, clearance_hint, description_text, posted_at, content_hash</w:t>
      </w:r>
    </w:p>
    <w:p w14:paraId="0E21AD46" w14:textId="77777777" w:rsidR="001D2B01" w:rsidRPr="001D2B01" w:rsidRDefault="001D2B01" w:rsidP="001D2B01">
      <w:r w:rsidRPr="001D2B01">
        <w:t>jobs_prime</w:t>
      </w:r>
    </w:p>
    <w:p w14:paraId="3D00FDFE" w14:textId="77777777" w:rsidR="001D2B01" w:rsidRPr="001D2B01" w:rsidRDefault="001D2B01" w:rsidP="001D2B01">
      <w:r w:rsidRPr="001D2B01">
        <w:t>job_id, prime_name, url, title, location, clearance_hint, description_text, posted_at, content_hash</w:t>
      </w:r>
    </w:p>
    <w:p w14:paraId="6A1CCF83" w14:textId="77777777" w:rsidR="001D2B01" w:rsidRPr="001D2B01" w:rsidRDefault="001D2B01" w:rsidP="001D2B01">
      <w:r w:rsidRPr="001D2B01">
        <w:t>awards (USASpending/FPDS)</w:t>
      </w:r>
    </w:p>
    <w:p w14:paraId="6E51D76A" w14:textId="77777777" w:rsidR="001D2B01" w:rsidRPr="001D2B01" w:rsidRDefault="001D2B01" w:rsidP="001D2B01">
      <w:r w:rsidRPr="001D2B01">
        <w:t>award_id, piid, agency, sub_agency, prime_name, naics, psc, place_of_perf, obligated_amount, base_end, current_end, description, mod_number</w:t>
      </w:r>
    </w:p>
    <w:p w14:paraId="54C1DCE4" w14:textId="77777777" w:rsidR="001D2B01" w:rsidRPr="001D2B01" w:rsidRDefault="001D2B01" w:rsidP="001D2B01">
      <w:r w:rsidRPr="001D2B01">
        <w:t>programs (curated)</w:t>
      </w:r>
    </w:p>
    <w:p w14:paraId="2C43F983" w14:textId="77777777" w:rsidR="001D2B01" w:rsidRPr="001D2B01" w:rsidRDefault="001D2B01" w:rsidP="001D2B01">
      <w:r w:rsidRPr="001D2B01">
        <w:t xml:space="preserve">program_id, </w:t>
      </w:r>
      <w:proofErr w:type="gramStart"/>
      <w:r w:rsidRPr="001D2B01">
        <w:t>alias[</w:t>
      </w:r>
      <w:proofErr w:type="gramEnd"/>
      <w:r w:rsidRPr="001D2B01">
        <w:t xml:space="preserve">], </w:t>
      </w:r>
      <w:proofErr w:type="gramStart"/>
      <w:r w:rsidRPr="001D2B01">
        <w:t>agencies[</w:t>
      </w:r>
      <w:proofErr w:type="gramEnd"/>
      <w:r w:rsidRPr="001D2B01">
        <w:t xml:space="preserve">], </w:t>
      </w:r>
      <w:proofErr w:type="gramStart"/>
      <w:r w:rsidRPr="001D2B01">
        <w:t>primes[</w:t>
      </w:r>
      <w:proofErr w:type="gramEnd"/>
      <w:r w:rsidRPr="001D2B01">
        <w:t xml:space="preserve">], </w:t>
      </w:r>
      <w:proofErr w:type="gramStart"/>
      <w:r w:rsidRPr="001D2B01">
        <w:t>bases[</w:t>
      </w:r>
      <w:proofErr w:type="gramEnd"/>
      <w:r w:rsidRPr="001D2B01">
        <w:t xml:space="preserve">], </w:t>
      </w:r>
      <w:proofErr w:type="gramStart"/>
      <w:r w:rsidRPr="001D2B01">
        <w:t>keywords[</w:t>
      </w:r>
      <w:proofErr w:type="gramEnd"/>
      <w:r w:rsidRPr="001D2B01">
        <w:t>], funding_total, pop_end</w:t>
      </w:r>
    </w:p>
    <w:p w14:paraId="46C7D288" w14:textId="77777777" w:rsidR="001D2B01" w:rsidRPr="001D2B01" w:rsidRDefault="001D2B01" w:rsidP="001D2B01">
      <w:r w:rsidRPr="001D2B01">
        <w:lastRenderedPageBreak/>
        <w:t>people</w:t>
      </w:r>
    </w:p>
    <w:p w14:paraId="7AE4913B" w14:textId="77777777" w:rsidR="001D2B01" w:rsidRPr="001D2B01" w:rsidRDefault="001D2B01" w:rsidP="001D2B01">
      <w:r w:rsidRPr="001D2B01">
        <w:t xml:space="preserve">person_id, full_name, linkedin_url, zoominfo_url, current_title, current_company, location, email_state, phone_state, org_path, team, </w:t>
      </w:r>
      <w:proofErr w:type="gramStart"/>
      <w:r w:rsidRPr="001D2B01">
        <w:t>keywords[</w:t>
      </w:r>
      <w:proofErr w:type="gramEnd"/>
      <w:r w:rsidRPr="001D2B01">
        <w:t>], last_seen, confidence</w:t>
      </w:r>
    </w:p>
    <w:p w14:paraId="2DA47EDE" w14:textId="77777777" w:rsidR="001D2B01" w:rsidRPr="001D2B01" w:rsidRDefault="001D2B01" w:rsidP="001D2B01">
      <w:r w:rsidRPr="001D2B01">
        <w:t>link tables (the glue)</w:t>
      </w:r>
    </w:p>
    <w:p w14:paraId="1AA3DCFF" w14:textId="77777777" w:rsidR="001D2B01" w:rsidRPr="001D2B01" w:rsidRDefault="001D2B01" w:rsidP="001D2B01">
      <w:r w:rsidRPr="001D2B01">
        <w:t>job_program_link: job_id, program_id, prime_name, score_semantic, score_rules, score_total, explanation</w:t>
      </w:r>
    </w:p>
    <w:p w14:paraId="1B61EE04" w14:textId="77777777" w:rsidR="001D2B01" w:rsidRPr="001D2B01" w:rsidRDefault="001D2B01" w:rsidP="001D2B01">
      <w:r w:rsidRPr="001D2B01">
        <w:t>person_program_link: person_id, program_id, prime_name, evidence_</w:t>
      </w:r>
      <w:proofErr w:type="gramStart"/>
      <w:r w:rsidRPr="001D2B01">
        <w:t>tokens[</w:t>
      </w:r>
      <w:proofErr w:type="gramEnd"/>
      <w:r w:rsidRPr="001D2B01">
        <w:t>], score_total</w:t>
      </w:r>
    </w:p>
    <w:p w14:paraId="16F4DEF4" w14:textId="77777777" w:rsidR="001D2B01" w:rsidRPr="001D2B01" w:rsidRDefault="001D2B01" w:rsidP="001D2B01">
      <w:r w:rsidRPr="001D2B01">
        <w:t>job_person_link (for recruiter hunting): job_id, person_id, relation_type (hiring_mgr|peer|contractor_hint), score</w:t>
      </w:r>
    </w:p>
    <w:p w14:paraId="4B1A05C4" w14:textId="77777777" w:rsidR="001D2B01" w:rsidRPr="001D2B01" w:rsidRDefault="001D2B01" w:rsidP="001D2B01">
      <w:r w:rsidRPr="001D2B01">
        <w:t xml:space="preserve">4) Matching engine (how we </w:t>
      </w:r>
      <w:proofErr w:type="gramStart"/>
      <w:r w:rsidRPr="001D2B01">
        <w:t>actually line</w:t>
      </w:r>
      <w:proofErr w:type="gramEnd"/>
      <w:r w:rsidRPr="001D2B01">
        <w:t xml:space="preserve"> up JD → Program → Prime)</w:t>
      </w:r>
    </w:p>
    <w:p w14:paraId="405C02D9" w14:textId="77777777" w:rsidR="001D2B01" w:rsidRPr="001D2B01" w:rsidRDefault="001D2B01" w:rsidP="001D2B01">
      <w:r w:rsidRPr="001D2B01">
        <w:t>A. Feature extraction</w:t>
      </w:r>
    </w:p>
    <w:p w14:paraId="24E62616" w14:textId="77777777" w:rsidR="001D2B01" w:rsidRPr="001D2B01" w:rsidRDefault="001D2B01" w:rsidP="001D2B01">
      <w:r w:rsidRPr="001D2B01">
        <w:t>Normalize titles (Software Eng → SWE; Info Assurance → IA; “Cybersecurity / ISSO” split).</w:t>
      </w:r>
    </w:p>
    <w:p w14:paraId="2C4FD902" w14:textId="77777777" w:rsidR="001D2B01" w:rsidRPr="001D2B01" w:rsidRDefault="001D2B01" w:rsidP="001D2B01">
      <w:r w:rsidRPr="001D2B01">
        <w:t>Pull signals from text: clearance levels, RMF/STIG, DISA, specific platforms (Sentinel/GBSD, AEGIS, JADC2, ABMS), base locations (HAFB, Eglin, Pax River), contract types (IDIQ, OASIS, Seaport NxG).</w:t>
      </w:r>
    </w:p>
    <w:p w14:paraId="0E44F25A" w14:textId="77777777" w:rsidR="001D2B01" w:rsidRPr="001D2B01" w:rsidRDefault="001D2B01" w:rsidP="001D2B01">
      <w:r w:rsidRPr="001D2B01">
        <w:t>Geocode locations to base proximity.</w:t>
      </w:r>
    </w:p>
    <w:p w14:paraId="06122B42" w14:textId="77777777" w:rsidR="001D2B01" w:rsidRPr="001D2B01" w:rsidRDefault="001D2B01" w:rsidP="001D2B01">
      <w:r w:rsidRPr="001D2B01">
        <w:t>B. Semantic match (vector)</w:t>
      </w:r>
    </w:p>
    <w:p w14:paraId="02123E2D" w14:textId="77777777" w:rsidR="001D2B01" w:rsidRPr="001D2B01" w:rsidRDefault="001D2B01" w:rsidP="001D2B01">
      <w:r w:rsidRPr="001D2B01">
        <w:t>Embed: job description, title, location, extracted signals.</w:t>
      </w:r>
    </w:p>
    <w:p w14:paraId="10E7E47F" w14:textId="77777777" w:rsidR="001D2B01" w:rsidRPr="001D2B01" w:rsidRDefault="001D2B01" w:rsidP="001D2B01">
      <w:r w:rsidRPr="001D2B01">
        <w:t>Compare to embeddings of program profiles (curated from awards + public docs) and prime job corpus.</w:t>
      </w:r>
    </w:p>
    <w:p w14:paraId="2B358CB2" w14:textId="77777777" w:rsidR="001D2B01" w:rsidRPr="001D2B01" w:rsidRDefault="001D2B01" w:rsidP="001D2B01">
      <w:r w:rsidRPr="001D2B01">
        <w:t>Vector DB: Qdrant or pgvector; 384–1024d model is fine. Cheap, fast.</w:t>
      </w:r>
    </w:p>
    <w:p w14:paraId="406347C1" w14:textId="77777777" w:rsidR="001D2B01" w:rsidRPr="001D2B01" w:rsidRDefault="001D2B01" w:rsidP="001D2B01">
      <w:r w:rsidRPr="001D2B01">
        <w:t>C. Rule stack (score bumpers)</w:t>
      </w:r>
    </w:p>
    <w:p w14:paraId="3BC48EB4" w14:textId="77777777" w:rsidR="001D2B01" w:rsidRPr="001D2B01" w:rsidRDefault="001D2B01" w:rsidP="001D2B01">
      <w:r w:rsidRPr="001D2B01">
        <w:t xml:space="preserve">If clearance_hint </w:t>
      </w:r>
      <w:r w:rsidRPr="001D2B01">
        <w:rPr>
          <w:rFonts w:ascii="Cambria Math" w:hAnsi="Cambria Math" w:cs="Cambria Math"/>
        </w:rPr>
        <w:t>∈</w:t>
      </w:r>
      <w:r w:rsidRPr="001D2B01">
        <w:t xml:space="preserve"> {TS, TS/SCI, Poly} and base proximity is &lt; 25 miles of a known program site </w:t>
      </w:r>
      <w:r w:rsidRPr="001D2B01">
        <w:rPr>
          <w:rFonts w:ascii="Aptos" w:hAnsi="Aptos" w:cs="Aptos"/>
        </w:rPr>
        <w:t>→</w:t>
      </w:r>
      <w:r w:rsidRPr="001D2B01">
        <w:t xml:space="preserve"> +X.</w:t>
      </w:r>
    </w:p>
    <w:p w14:paraId="7EA37630" w14:textId="77777777" w:rsidR="001D2B01" w:rsidRPr="001D2B01" w:rsidRDefault="001D2B01" w:rsidP="001D2B01">
      <w:r w:rsidRPr="001D2B01">
        <w:t>If JD mentions contract name/alias (e.g., “Sentinel,” “Columbia,” “E-7”) → big boost.</w:t>
      </w:r>
    </w:p>
    <w:p w14:paraId="5FFA17BB" w14:textId="77777777" w:rsidR="001D2B01" w:rsidRPr="001D2B01" w:rsidRDefault="001D2B01" w:rsidP="001D2B01">
      <w:r w:rsidRPr="001D2B01">
        <w:t>If competitor JD text overlaps &gt;30% with prime JD n</w:t>
      </w:r>
      <w:r w:rsidRPr="001D2B01">
        <w:noBreakHyphen/>
        <w:t>grams → boost and store overlap snippet for audit.</w:t>
      </w:r>
    </w:p>
    <w:p w14:paraId="186D4A5C" w14:textId="77777777" w:rsidR="001D2B01" w:rsidRPr="001D2B01" w:rsidRDefault="001D2B01" w:rsidP="001D2B01">
      <w:r w:rsidRPr="001D2B01">
        <w:t>D. Final score &amp; explanation</w:t>
      </w:r>
    </w:p>
    <w:p w14:paraId="33CA74B4" w14:textId="77777777" w:rsidR="001D2B01" w:rsidRPr="001D2B01" w:rsidRDefault="001D2B01" w:rsidP="001D2B01">
      <w:r w:rsidRPr="001D2B01">
        <w:lastRenderedPageBreak/>
        <w:t>score_total = α*semantic + β*rules + γ*geo + δ*prime_overlap</w:t>
      </w:r>
    </w:p>
    <w:p w14:paraId="78EBE997" w14:textId="77777777" w:rsidR="001D2B01" w:rsidRPr="001D2B01" w:rsidRDefault="001D2B01" w:rsidP="001D2B01">
      <w:r w:rsidRPr="001D2B01">
        <w:t>Keep a human-readable explanation (“Matched to Sentinel/GBSD at HAFB due to ‘Sentinel’, ‘MMIII replacement’, ‘Ogden’, TS/SCI, and location 8.2 mi from HAFB Gate 2”).</w:t>
      </w:r>
    </w:p>
    <w:p w14:paraId="0D6D3BA5" w14:textId="77777777" w:rsidR="001D2B01" w:rsidRPr="001D2B01" w:rsidRDefault="001D2B01" w:rsidP="001D2B01">
      <w:r w:rsidRPr="001D2B01">
        <w:t xml:space="preserve">5) Contractor fingerprinting (spotting “I work at PrimeCo” but </w:t>
      </w:r>
      <w:proofErr w:type="gramStart"/>
      <w:r w:rsidRPr="001D2B01">
        <w:t>actually a</w:t>
      </w:r>
      <w:proofErr w:type="gramEnd"/>
      <w:r w:rsidRPr="001D2B01">
        <w:t xml:space="preserve"> contractor)</w:t>
      </w:r>
    </w:p>
    <w:p w14:paraId="3295F119" w14:textId="77777777" w:rsidR="001D2B01" w:rsidRPr="001D2B01" w:rsidRDefault="001D2B01" w:rsidP="001D2B01">
      <w:r w:rsidRPr="001D2B01">
        <w:t>Heuristics that work in practice</w:t>
      </w:r>
    </w:p>
    <w:p w14:paraId="3D4F22D9" w14:textId="77777777" w:rsidR="001D2B01" w:rsidRPr="001D2B01" w:rsidRDefault="001D2B01" w:rsidP="001D2B01">
      <w:r w:rsidRPr="001D2B01">
        <w:t>“Consultant at Prime” pattern: current_title contains “contractor”, “consultant”, “through”, “via”, or staffing brand name in Experience description.</w:t>
      </w:r>
    </w:p>
    <w:p w14:paraId="1FF8C5B6" w14:textId="77777777" w:rsidR="001D2B01" w:rsidRPr="001D2B01" w:rsidRDefault="001D2B01" w:rsidP="001D2B01">
      <w:r w:rsidRPr="001D2B01">
        <w:t>Tenure sawtooth: short prime “employment” stints matching contract phases or identical title at multiple primes within 2–3 years.</w:t>
      </w:r>
    </w:p>
    <w:p w14:paraId="25C599A8" w14:textId="77777777" w:rsidR="001D2B01" w:rsidRPr="001D2B01" w:rsidRDefault="001D2B01" w:rsidP="001D2B01">
      <w:r w:rsidRPr="001D2B01">
        <w:t>JD echo: profile keywords mirror competitor JD phrasing within the same week.</w:t>
      </w:r>
    </w:p>
    <w:p w14:paraId="28A480E6" w14:textId="77777777" w:rsidR="001D2B01" w:rsidRPr="001D2B01" w:rsidRDefault="001D2B01" w:rsidP="001D2B01">
      <w:r w:rsidRPr="001D2B01">
        <w:t xml:space="preserve">Org-path anomalies: ZoomInfo shows “path” in a </w:t>
      </w:r>
      <w:proofErr w:type="gramStart"/>
      <w:r w:rsidRPr="001D2B01">
        <w:t>team</w:t>
      </w:r>
      <w:proofErr w:type="gramEnd"/>
      <w:r w:rsidRPr="001D2B01">
        <w:t xml:space="preserve"> but email domain is not the </w:t>
      </w:r>
      <w:proofErr w:type="gramStart"/>
      <w:r w:rsidRPr="001D2B01">
        <w:t>prime’s</w:t>
      </w:r>
      <w:proofErr w:type="gramEnd"/>
      <w:r w:rsidRPr="001D2B01">
        <w:t>.</w:t>
      </w:r>
    </w:p>
    <w:p w14:paraId="49F1BA3E" w14:textId="77777777" w:rsidR="001D2B01" w:rsidRPr="001D2B01" w:rsidRDefault="001D2B01" w:rsidP="001D2B01">
      <w:r w:rsidRPr="001D2B01">
        <w:t>Location inconsistency: prime HQ far from base, profile located at base area, role is on-site classified.</w:t>
      </w:r>
    </w:p>
    <w:p w14:paraId="5982A953" w14:textId="77777777" w:rsidR="001D2B01" w:rsidRPr="001D2B01" w:rsidRDefault="001D2B01" w:rsidP="001D2B01">
      <w:r w:rsidRPr="001D2B01">
        <w:t>Score and mark employment_truth = {likely_contractor|likely_direct|unknown}. This drives outreach order.</w:t>
      </w:r>
    </w:p>
    <w:p w14:paraId="04A6B5F7" w14:textId="77777777" w:rsidR="001D2B01" w:rsidRPr="001D2B01" w:rsidRDefault="001D2B01" w:rsidP="001D2B01">
      <w:r w:rsidRPr="001D2B01">
        <w:t>6) Org chart inference (without buying an overpriced licensing mistake)</w:t>
      </w:r>
    </w:p>
    <w:p w14:paraId="0A9F6BEC" w14:textId="77777777" w:rsidR="001D2B01" w:rsidRPr="001D2B01" w:rsidRDefault="001D2B01" w:rsidP="001D2B01">
      <w:r w:rsidRPr="001D2B01">
        <w:t>Build team clusters by (program_id, prime_name, location) from people links.</w:t>
      </w:r>
    </w:p>
    <w:p w14:paraId="20FBF023" w14:textId="77777777" w:rsidR="001D2B01" w:rsidRPr="001D2B01" w:rsidRDefault="001D2B01" w:rsidP="001D2B01">
      <w:r w:rsidRPr="001D2B01">
        <w:t>Rank by seniority keywords + graph centrality (titles: Lead, Manager, Chief, IPT, CAM, Chief Engineer).</w:t>
      </w:r>
    </w:p>
    <w:p w14:paraId="7C38396A" w14:textId="77777777" w:rsidR="001D2B01" w:rsidRPr="001D2B01" w:rsidRDefault="001D2B01" w:rsidP="001D2B01">
      <w:r w:rsidRPr="001D2B01">
        <w:t>Blade out ladder: Contractor layer at bottom (from fingerprinting), then ICs, Leads, PMs, Dir/VP LOB.</w:t>
      </w:r>
    </w:p>
    <w:p w14:paraId="13FF9B62" w14:textId="77777777" w:rsidR="001D2B01" w:rsidRPr="001D2B01" w:rsidRDefault="001D2B01" w:rsidP="001D2B01">
      <w:r w:rsidRPr="001D2B01">
        <w:t xml:space="preserve">Store as a simple adjacency list: reports_to_id when determinable; </w:t>
      </w:r>
      <w:proofErr w:type="gramStart"/>
      <w:r w:rsidRPr="001D2B01">
        <w:t>otherwise</w:t>
      </w:r>
      <w:proofErr w:type="gramEnd"/>
      <w:r w:rsidRPr="001D2B01">
        <w:t xml:space="preserve"> layer index. It’s good enough for call sheets.</w:t>
      </w:r>
    </w:p>
    <w:p w14:paraId="4FF8CC74" w14:textId="77777777" w:rsidR="001D2B01" w:rsidRPr="001D2B01" w:rsidRDefault="001D2B01" w:rsidP="001D2B01">
      <w:r w:rsidRPr="001D2B01">
        <w:t>7) Scoring “where to strike” (find the fattest spreads and easiest wins)</w:t>
      </w:r>
    </w:p>
    <w:p w14:paraId="16C84D6B" w14:textId="77777777" w:rsidR="001D2B01" w:rsidRPr="001D2B01" w:rsidRDefault="001D2B01" w:rsidP="001D2B01">
      <w:r w:rsidRPr="001D2B01">
        <w:t>Program opportunity score, per day:</w:t>
      </w:r>
    </w:p>
    <w:p w14:paraId="1D4EBC18" w14:textId="77777777" w:rsidR="001D2B01" w:rsidRPr="001D2B01" w:rsidRDefault="001D2B01" w:rsidP="001D2B01">
      <w:r w:rsidRPr="001D2B01">
        <w:t>Labor intensity proxy: count of open reqs across primes and competitors within program scope, weighted by critical roles (Cyber, Systems, Test, IA).</w:t>
      </w:r>
    </w:p>
    <w:p w14:paraId="70929D5D" w14:textId="77777777" w:rsidR="001D2B01" w:rsidRPr="001D2B01" w:rsidRDefault="001D2B01" w:rsidP="001D2B01">
      <w:r w:rsidRPr="001D2B01">
        <w:t>Turnover heat: frequency of reposted reqs + LinkedIn job changes tagging program keywords.</w:t>
      </w:r>
    </w:p>
    <w:p w14:paraId="43ABDEEA" w14:textId="77777777" w:rsidR="001D2B01" w:rsidRPr="001D2B01" w:rsidRDefault="001D2B01" w:rsidP="001D2B01">
      <w:r w:rsidRPr="001D2B01">
        <w:lastRenderedPageBreak/>
        <w:t>Contract life: months remaining in POP; big mods just landed; ramp-up phases.</w:t>
      </w:r>
    </w:p>
    <w:p w14:paraId="339380AA" w14:textId="77777777" w:rsidR="001D2B01" w:rsidRPr="001D2B01" w:rsidRDefault="001D2B01" w:rsidP="001D2B01">
      <w:r w:rsidRPr="001D2B01">
        <w:t>Competitor saturation: number of distinct staffing brands active. Weirdly, more can mean easier insertion on backfills.</w:t>
      </w:r>
    </w:p>
    <w:p w14:paraId="3CBBC270" w14:textId="77777777" w:rsidR="001D2B01" w:rsidRPr="001D2B01" w:rsidRDefault="001D2B01" w:rsidP="001D2B01">
      <w:r w:rsidRPr="001D2B01">
        <w:t>Our fit: your past performance tags, clearance bandwidth (up to poly), local bench, speed SLA.</w:t>
      </w:r>
    </w:p>
    <w:p w14:paraId="0A1F23E0" w14:textId="77777777" w:rsidR="001D2B01" w:rsidRPr="001D2B01" w:rsidRDefault="001D2B01" w:rsidP="001D2B01">
      <w:r w:rsidRPr="001D2B01">
        <w:t>Output a ranked queue: program, prime, contact tier, reason_to_call.</w:t>
      </w:r>
    </w:p>
    <w:p w14:paraId="67AFEC0A" w14:textId="77777777" w:rsidR="001D2B01" w:rsidRPr="001D2B01" w:rsidRDefault="001D2B01" w:rsidP="001D2B01">
      <w:r w:rsidRPr="001D2B01">
        <w:t>8) n8n daily schedule (the “don’t babysit me” plan)</w:t>
      </w:r>
    </w:p>
    <w:p w14:paraId="62FF2727" w14:textId="77777777" w:rsidR="001D2B01" w:rsidRPr="001D2B01" w:rsidRDefault="001D2B01" w:rsidP="001D2B01">
      <w:r w:rsidRPr="001D2B01">
        <w:t>06:00 Fetch USASpending/SAM/FPDS deltas → refresh awards/program embeddings.</w:t>
      </w:r>
    </w:p>
    <w:p w14:paraId="718DF61B" w14:textId="77777777" w:rsidR="001D2B01" w:rsidRPr="001D2B01" w:rsidRDefault="001D2B01" w:rsidP="001D2B01">
      <w:r w:rsidRPr="001D2B01">
        <w:t>06:30 Scrape competitor jobs (hash-skip) → insert/patch jobs_competitor.</w:t>
      </w:r>
    </w:p>
    <w:p w14:paraId="6E275C12" w14:textId="77777777" w:rsidR="001D2B01" w:rsidRPr="001D2B01" w:rsidRDefault="001D2B01" w:rsidP="001D2B01">
      <w:r w:rsidRPr="001D2B01">
        <w:t>07:00 Scrape prime jobs → jobs_prime.</w:t>
      </w:r>
    </w:p>
    <w:p w14:paraId="77041EE3" w14:textId="77777777" w:rsidR="001D2B01" w:rsidRPr="001D2B01" w:rsidRDefault="001D2B01" w:rsidP="001D2B01">
      <w:r w:rsidRPr="001D2B01">
        <w:t>07:30 Run matcher → job_program_link; attach overlap snippets.</w:t>
      </w:r>
    </w:p>
    <w:p w14:paraId="7421F082" w14:textId="77777777" w:rsidR="001D2B01" w:rsidRPr="001D2B01" w:rsidRDefault="001D2B01" w:rsidP="001D2B01">
      <w:r w:rsidRPr="001D2B01">
        <w:t xml:space="preserve">08:00 SalesNav people search for top 10 programs by </w:t>
      </w:r>
      <w:proofErr w:type="gramStart"/>
      <w:r w:rsidRPr="001D2B01">
        <w:t>score;</w:t>
      </w:r>
      <w:proofErr w:type="gramEnd"/>
      <w:r w:rsidRPr="001D2B01">
        <w:t xml:space="preserve"> selective ZoomInfo enrichment for only Tier</w:t>
      </w:r>
      <w:r w:rsidRPr="001D2B01">
        <w:noBreakHyphen/>
        <w:t>A roles.</w:t>
      </w:r>
    </w:p>
    <w:p w14:paraId="5514A9C8" w14:textId="77777777" w:rsidR="001D2B01" w:rsidRPr="001D2B01" w:rsidRDefault="001D2B01" w:rsidP="001D2B01">
      <w:r w:rsidRPr="001D2B01">
        <w:t>09:00 Build org layers → write call sheets (Airtable view + CSV).</w:t>
      </w:r>
    </w:p>
    <w:p w14:paraId="14C22F8E" w14:textId="77777777" w:rsidR="001D2B01" w:rsidRPr="001D2B01" w:rsidRDefault="001D2B01" w:rsidP="001D2B01">
      <w:r w:rsidRPr="001D2B01">
        <w:t>09:10 Generate “Program Brief” for top 5 (problem hypotheses + talent gaps) and drop into a shared folder.</w:t>
      </w:r>
    </w:p>
    <w:p w14:paraId="78A72284" w14:textId="77777777" w:rsidR="001D2B01" w:rsidRPr="001D2B01" w:rsidRDefault="001D2B01" w:rsidP="001D2B01">
      <w:r w:rsidRPr="001D2B01">
        <w:t>09:15 Slack/email summary: new links, hot programs, target contacts.</w:t>
      </w:r>
    </w:p>
    <w:p w14:paraId="3EE40A2E" w14:textId="77777777" w:rsidR="001D2B01" w:rsidRPr="001D2B01" w:rsidRDefault="001D2B01" w:rsidP="001D2B01">
      <w:r w:rsidRPr="001D2B01">
        <w:t>9) Tech stack that fits your “cheap, CPU” requirement</w:t>
      </w:r>
    </w:p>
    <w:p w14:paraId="4D6753A9" w14:textId="77777777" w:rsidR="001D2B01" w:rsidRPr="001D2B01" w:rsidRDefault="001D2B01" w:rsidP="001D2B01">
      <w:r w:rsidRPr="001D2B01">
        <w:t>Scraping: Node 20 + Puppeteer (since you’re Chrome-only) in a Docker service; Playwright is fine too if you want WebKit/Firefox later.</w:t>
      </w:r>
    </w:p>
    <w:p w14:paraId="10016924" w14:textId="77777777" w:rsidR="001D2B01" w:rsidRPr="001D2B01" w:rsidRDefault="001D2B01" w:rsidP="001D2B01">
      <w:r w:rsidRPr="001D2B01">
        <w:t>Orchestration: n8n in Docker (Cron + Webhook).</w:t>
      </w:r>
    </w:p>
    <w:p w14:paraId="212B4F64" w14:textId="77777777" w:rsidR="001D2B01" w:rsidRPr="001D2B01" w:rsidRDefault="001D2B01" w:rsidP="001D2B01">
      <w:r w:rsidRPr="001D2B01">
        <w:t>DB: Postgres + pgvector (keeps it one box), or Qdrant if you want a separate vector store.</w:t>
      </w:r>
    </w:p>
    <w:p w14:paraId="1591637B" w14:textId="77777777" w:rsidR="001D2B01" w:rsidRPr="001D2B01" w:rsidRDefault="001D2B01" w:rsidP="001D2B01">
      <w:r w:rsidRPr="001D2B01">
        <w:t>NLP: Sentence-transformers via Python (CPU is fine) or OpenVINO-optimized containers; keep it small and local.</w:t>
      </w:r>
    </w:p>
    <w:p w14:paraId="05A22959" w14:textId="77777777" w:rsidR="001D2B01" w:rsidRPr="001D2B01" w:rsidRDefault="001D2B01" w:rsidP="001D2B01">
      <w:r w:rsidRPr="001D2B01">
        <w:t>Dashboards: Metabase container on Postgres. One click, no nonsense.</w:t>
      </w:r>
    </w:p>
    <w:p w14:paraId="3918EFA2" w14:textId="77777777" w:rsidR="001D2B01" w:rsidRPr="001D2B01" w:rsidRDefault="001D2B01" w:rsidP="001D2B01">
      <w:r w:rsidRPr="001D2B01">
        <w:t xml:space="preserve">Operator console: Airtable for manual flags and call sheets. Cheap, </w:t>
      </w:r>
      <w:proofErr w:type="gramStart"/>
      <w:r w:rsidRPr="001D2B01">
        <w:t>human-friendly</w:t>
      </w:r>
      <w:proofErr w:type="gramEnd"/>
      <w:r w:rsidRPr="001D2B01">
        <w:t>.</w:t>
      </w:r>
    </w:p>
    <w:p w14:paraId="0CADEB74" w14:textId="77777777" w:rsidR="001D2B01" w:rsidRPr="001D2B01" w:rsidRDefault="001D2B01" w:rsidP="001D2B01">
      <w:r w:rsidRPr="001D2B01">
        <w:t xml:space="preserve">10) Concrete outputs you </w:t>
      </w:r>
      <w:proofErr w:type="gramStart"/>
      <w:r w:rsidRPr="001D2B01">
        <w:t>actually use</w:t>
      </w:r>
      <w:proofErr w:type="gramEnd"/>
    </w:p>
    <w:p w14:paraId="072E6D34" w14:textId="77777777" w:rsidR="001D2B01" w:rsidRPr="001D2B01" w:rsidRDefault="001D2B01" w:rsidP="001D2B01">
      <w:r w:rsidRPr="001D2B01">
        <w:lastRenderedPageBreak/>
        <w:t>Call Sheet view: “Today: Program = Sentinel/GBSD; Prime = NGC; Contacts with confidence ≥ 0.7; contractor_first = true.”</w:t>
      </w:r>
    </w:p>
    <w:p w14:paraId="1B200FE0" w14:textId="77777777" w:rsidR="001D2B01" w:rsidRPr="001D2B01" w:rsidRDefault="001D2B01" w:rsidP="001D2B01">
      <w:r w:rsidRPr="001D2B01">
        <w:t>Program Brief (2 pages): funding, POP, openings, inferred pain points, backfill targets</w:t>
      </w:r>
      <w:proofErr w:type="gramStart"/>
      <w:r w:rsidRPr="001D2B01">
        <w:t>, named</w:t>
      </w:r>
      <w:proofErr w:type="gramEnd"/>
      <w:r w:rsidRPr="001D2B01">
        <w:t xml:space="preserve"> hiring managers.</w:t>
      </w:r>
    </w:p>
    <w:p w14:paraId="380DCFC1" w14:textId="77777777" w:rsidR="001D2B01" w:rsidRPr="001D2B01" w:rsidRDefault="001D2B01" w:rsidP="001D2B01">
      <w:r w:rsidRPr="001D2B01">
        <w:t>Org Snapshot: tiered list with contractor layer annotated.</w:t>
      </w:r>
    </w:p>
    <w:p w14:paraId="04E7EE9E" w14:textId="77777777" w:rsidR="001D2B01" w:rsidRPr="001D2B01" w:rsidRDefault="001D2B01" w:rsidP="001D2B01">
      <w:r w:rsidRPr="001D2B01">
        <w:t>Overlap Evidence: pasteable snippets showing competitor JD ↔ prime JD similarity to open conversations.</w:t>
      </w:r>
    </w:p>
    <w:p w14:paraId="50B9CC29" w14:textId="77777777" w:rsidR="001D2B01" w:rsidRPr="001D2B01" w:rsidRDefault="001D2B01" w:rsidP="001D2B01">
      <w:r w:rsidRPr="001D2B01">
        <w:t>11) Guardrails so lawyers don’t have a stroke</w:t>
      </w:r>
    </w:p>
    <w:p w14:paraId="02DA138B" w14:textId="77777777" w:rsidR="001D2B01" w:rsidRPr="001D2B01" w:rsidRDefault="001D2B01" w:rsidP="001D2B01">
      <w:r w:rsidRPr="001D2B01">
        <w:t>Respect site ToS; use your own paid accounts; don’t store more PII than you need.</w:t>
      </w:r>
    </w:p>
    <w:p w14:paraId="032C7C63" w14:textId="77777777" w:rsidR="001D2B01" w:rsidRPr="001D2B01" w:rsidRDefault="001D2B01" w:rsidP="001D2B01">
      <w:r w:rsidRPr="001D2B01">
        <w:t>Rate-limit; rotate sessions; screenshot on errors; backoff on block streaks.</w:t>
      </w:r>
    </w:p>
    <w:p w14:paraId="5CACA0FB" w14:textId="77777777" w:rsidR="001D2B01" w:rsidRPr="001D2B01" w:rsidRDefault="001D2B01" w:rsidP="001D2B01">
      <w:r w:rsidRPr="001D2B01">
        <w:t>Keep an audit trail: for every automated decision, store the “why” string. It wins debates and saves time.</w:t>
      </w:r>
    </w:p>
    <w:p w14:paraId="65A8A4CE" w14:textId="77777777" w:rsidR="001D2B01" w:rsidRPr="001D2B01" w:rsidRDefault="001D2B01" w:rsidP="001D2B01">
      <w:r w:rsidRPr="001D2B01">
        <w:t>12) Is this “the best setup” for your use case?</w:t>
      </w:r>
    </w:p>
    <w:p w14:paraId="11C74D0E" w14:textId="77777777" w:rsidR="001D2B01" w:rsidRPr="001D2B01" w:rsidRDefault="001D2B01" w:rsidP="001D2B01">
      <w:r w:rsidRPr="001D2B01">
        <w:t>For daily multi-source scraping + DoD program correlation + people/org inference, yes. It’s the right hybrid:</w:t>
      </w:r>
    </w:p>
    <w:p w14:paraId="25E3B9E0" w14:textId="77777777" w:rsidR="001D2B01" w:rsidRPr="001D2B01" w:rsidRDefault="001D2B01" w:rsidP="001D2B01">
      <w:r w:rsidRPr="001D2B01">
        <w:t>Cheap backbone (Puppeteer + Postgres + n8n) does 90% of the boring volume.</w:t>
      </w:r>
    </w:p>
    <w:p w14:paraId="2C5E8B29" w14:textId="77777777" w:rsidR="001D2B01" w:rsidRPr="001D2B01" w:rsidRDefault="001D2B01" w:rsidP="001D2B01">
      <w:r w:rsidRPr="001D2B01">
        <w:t>NLP matcher bridges the “copy</w:t>
      </w:r>
      <w:r w:rsidRPr="001D2B01">
        <w:noBreakHyphen/>
        <w:t>pasted but not identical” JD reality.</w:t>
      </w:r>
    </w:p>
    <w:p w14:paraId="420D73FE" w14:textId="77777777" w:rsidR="001D2B01" w:rsidRPr="001D2B01" w:rsidRDefault="001D2B01" w:rsidP="001D2B01">
      <w:r w:rsidRPr="001D2B01">
        <w:t>Lightweight human-in-the-loop in Airtable fixes the last 10% and feeds the model back.</w:t>
      </w:r>
    </w:p>
    <w:p w14:paraId="1927B7C9" w14:textId="77777777" w:rsidR="001D2B01" w:rsidRPr="001D2B01" w:rsidRDefault="001D2B01" w:rsidP="001D2B01">
      <w:r w:rsidRPr="001D2B01">
        <w:t>You can bolt on “agentic” Airtop flows only where DOMs are moody, without turning your wallet into compost.</w:t>
      </w:r>
    </w:p>
    <w:p w14:paraId="23C24BB3" w14:textId="77777777" w:rsidR="001D2B01" w:rsidRPr="001D2B01" w:rsidRDefault="001D2B01" w:rsidP="001D2B01">
      <w:r w:rsidRPr="001D2B01">
        <w:t>13) Implementation sequence that won’t derail your week</w:t>
      </w:r>
    </w:p>
    <w:p w14:paraId="6FDED5E9" w14:textId="77777777" w:rsidR="001D2B01" w:rsidRPr="001D2B01" w:rsidRDefault="001D2B01" w:rsidP="001D2B01">
      <w:r w:rsidRPr="001D2B01">
        <w:t>Stand up infra: Postgres + pgvector, n8n, scraper API container, Metabase.</w:t>
      </w:r>
    </w:p>
    <w:p w14:paraId="52C13B36" w14:textId="77777777" w:rsidR="001D2B01" w:rsidRPr="001D2B01" w:rsidRDefault="001D2B01" w:rsidP="001D2B01">
      <w:r w:rsidRPr="001D2B01">
        <w:t>Ingest awards (USASpending/FPDS) and build program profiles + embeddings.</w:t>
      </w:r>
    </w:p>
    <w:p w14:paraId="5A09724A" w14:textId="77777777" w:rsidR="001D2B01" w:rsidRPr="001D2B01" w:rsidRDefault="001D2B01" w:rsidP="001D2B01">
      <w:r w:rsidRPr="001D2B01">
        <w:t>Scrape competitor jobs for 5 firms; prime jobs for 3 primes; write to DB; hash cache working.</w:t>
      </w:r>
    </w:p>
    <w:p w14:paraId="37725B66" w14:textId="77777777" w:rsidR="001D2B01" w:rsidRPr="001D2B01" w:rsidRDefault="001D2B01" w:rsidP="001D2B01">
      <w:r w:rsidRPr="001D2B01">
        <w:t xml:space="preserve">Matcher v1: embeddings + 5 rules; write job_program_link with explanations. Sanity </w:t>
      </w:r>
      <w:proofErr w:type="gramStart"/>
      <w:r w:rsidRPr="001D2B01">
        <w:t>check</w:t>
      </w:r>
      <w:proofErr w:type="gramEnd"/>
      <w:r w:rsidRPr="001D2B01">
        <w:t xml:space="preserve"> on 50 samples.</w:t>
      </w:r>
    </w:p>
    <w:p w14:paraId="39291BB7" w14:textId="77777777" w:rsidR="001D2B01" w:rsidRPr="001D2B01" w:rsidRDefault="001D2B01" w:rsidP="001D2B01">
      <w:r w:rsidRPr="001D2B01">
        <w:t>People pass: SalesNav search for top 2 programs; pull 50 profiles; build contractor score.</w:t>
      </w:r>
    </w:p>
    <w:p w14:paraId="79191624" w14:textId="77777777" w:rsidR="001D2B01" w:rsidRPr="001D2B01" w:rsidRDefault="001D2B01" w:rsidP="001D2B01">
      <w:r w:rsidRPr="001D2B01">
        <w:lastRenderedPageBreak/>
        <w:t>Org chart inference: layer view + call sheet; one pilot outreach.</w:t>
      </w:r>
    </w:p>
    <w:p w14:paraId="52735B0A" w14:textId="77777777" w:rsidR="001D2B01" w:rsidRPr="001D2B01" w:rsidRDefault="001D2B01" w:rsidP="001D2B01">
      <w:r w:rsidRPr="001D2B01">
        <w:t>Expand to more sources; add ZoomInfo selectively; tighten scoring weights.</w:t>
      </w:r>
    </w:p>
    <w:p w14:paraId="2E786121" w14:textId="77777777" w:rsidR="001D2B01" w:rsidRPr="001D2B01" w:rsidRDefault="001D2B01" w:rsidP="001D2B01">
      <w:r w:rsidRPr="001D2B01">
        <w:t>14) KPIs so we know it’s winning and not just “busy”</w:t>
      </w:r>
    </w:p>
    <w:p w14:paraId="5B33084D" w14:textId="77777777" w:rsidR="001D2B01" w:rsidRPr="001D2B01" w:rsidRDefault="001D2B01" w:rsidP="001D2B01">
      <w:r w:rsidRPr="001D2B01">
        <w:t>Match precision @ top</w:t>
      </w:r>
      <w:r w:rsidRPr="001D2B01">
        <w:noBreakHyphen/>
        <w:t>1: ≥ 0.75 on human-reviewed samples</w:t>
      </w:r>
    </w:p>
    <w:p w14:paraId="4FD25F98" w14:textId="77777777" w:rsidR="001D2B01" w:rsidRPr="001D2B01" w:rsidRDefault="001D2B01" w:rsidP="001D2B01">
      <w:r w:rsidRPr="001D2B01">
        <w:t xml:space="preserve">Time to call sheet each morning: &lt; 15 minutes after cron </w:t>
      </w:r>
      <w:proofErr w:type="gramStart"/>
      <w:r w:rsidRPr="001D2B01">
        <w:t>start</w:t>
      </w:r>
      <w:proofErr w:type="gramEnd"/>
    </w:p>
    <w:p w14:paraId="54AA1A17" w14:textId="77777777" w:rsidR="001D2B01" w:rsidRPr="001D2B01" w:rsidRDefault="001D2B01" w:rsidP="001D2B01">
      <w:r w:rsidRPr="001D2B01">
        <w:t>Outreach conversion: % of calls leading to scoped need within 2 weeks</w:t>
      </w:r>
    </w:p>
    <w:p w14:paraId="1CB7D653" w14:textId="77777777" w:rsidR="001D2B01" w:rsidRPr="001D2B01" w:rsidRDefault="001D2B01" w:rsidP="001D2B01">
      <w:r w:rsidRPr="001D2B01">
        <w:t>Backfill wins: time</w:t>
      </w:r>
      <w:r w:rsidRPr="001D2B01">
        <w:noBreakHyphen/>
        <w:t>to</w:t>
      </w:r>
      <w:r w:rsidRPr="001D2B01">
        <w:noBreakHyphen/>
        <w:t>submit vs competitor benchmark</w:t>
      </w:r>
    </w:p>
    <w:p w14:paraId="53A5EC31" w14:textId="77777777" w:rsidR="001D2B01" w:rsidRPr="001D2B01" w:rsidRDefault="001D2B01" w:rsidP="001D2B01">
      <w:r w:rsidRPr="001D2B01">
        <w:t>Block rate: &lt; 3% of page loads; automated recovery working</w:t>
      </w:r>
    </w:p>
    <w:p w14:paraId="1F62FCED" w14:textId="77777777" w:rsidR="001D2B01" w:rsidRPr="001D2B01" w:rsidRDefault="001D2B01" w:rsidP="001D2B01">
      <w:r w:rsidRPr="001D2B01">
        <w:t xml:space="preserve">If you want a single line verdict: Yes, this is the right architecture for what you described. It’s fast, cheap, explainable, and it keeps you lethal in the only way that </w:t>
      </w:r>
      <w:proofErr w:type="gramStart"/>
      <w:r w:rsidRPr="001D2B01">
        <w:t>matters:</w:t>
      </w:r>
      <w:proofErr w:type="gramEnd"/>
      <w:r w:rsidRPr="001D2B01">
        <w:t xml:space="preserve"> showing up with the right human and the right clearance before the other guy even notices the req got reposted.</w:t>
      </w:r>
    </w:p>
    <w:p w14:paraId="338DE3DE" w14:textId="77777777" w:rsidR="001D2B01" w:rsidRPr="001D2B01" w:rsidRDefault="001D2B01" w:rsidP="001D2B01">
      <w:r w:rsidRPr="001D2B01">
        <w:t>You bring the accounts and the tolerance for LinkedIn’s mood swings. I’ll keep this pipeline unglamorous, durable, and mean.</w:t>
      </w:r>
    </w:p>
    <w:p w14:paraId="656B9855" w14:textId="77777777" w:rsidR="001D2B01" w:rsidRPr="001D2B01" w:rsidRDefault="001D2B01" w:rsidP="001D2B01">
      <w:r w:rsidRPr="001D2B01">
        <w:t xml:space="preserve">Looking at your Sales Prospecting Playbook alongside the Competitive Capture &amp; Insertion Strategy and the other files you’ve dropped in here, your core BD architecture already covers the human-side process </w:t>
      </w:r>
      <w:proofErr w:type="gramStart"/>
      <w:r w:rsidRPr="001D2B01">
        <w:t>really well</w:t>
      </w:r>
      <w:proofErr w:type="gramEnd"/>
      <w:r w:rsidRPr="001D2B01">
        <w:t xml:space="preserve"> — targeted prospecting, referral loops, wedge tactics, cold call frameworks.</w:t>
      </w:r>
    </w:p>
    <w:p w14:paraId="6BBFE92A" w14:textId="77777777" w:rsidR="001D2B01" w:rsidRPr="001D2B01" w:rsidRDefault="001D2B01" w:rsidP="001D2B01">
      <w:r w:rsidRPr="001D2B01">
        <w:t>Where I’d push changes is in the data automation &amp; intel layer so your manual playbook can plug into a high-speed intelligence engine:</w:t>
      </w:r>
    </w:p>
    <w:p w14:paraId="3C60ECDD" w14:textId="77777777" w:rsidR="001D2B01" w:rsidRPr="001D2B01" w:rsidRDefault="001D2B01" w:rsidP="001D2B01">
      <w:r w:rsidRPr="001D2B01">
        <w:t>1. Integrate Real-Time Competitor Job Feed into the Prospecting Flow</w:t>
      </w:r>
    </w:p>
    <w:p w14:paraId="6D6BB6D2" w14:textId="77777777" w:rsidR="001D2B01" w:rsidRPr="001D2B01" w:rsidRDefault="001D2B01" w:rsidP="001D2B01">
      <w:r w:rsidRPr="001D2B01">
        <w:t xml:space="preserve">Why: You already emphasize competitor reqs as the fastest path to revenue (“money sitting on the table”). Right </w:t>
      </w:r>
      <w:proofErr w:type="gramStart"/>
      <w:r w:rsidRPr="001D2B01">
        <w:t>now</w:t>
      </w:r>
      <w:proofErr w:type="gramEnd"/>
      <w:r w:rsidRPr="001D2B01">
        <w:t xml:space="preserve"> it’s manual. Automate scraping of Belcan, IG, TEK, Apex, SHINE, etc., and dump new reqs daily into your call sheet pipeline.</w:t>
      </w:r>
    </w:p>
    <w:p w14:paraId="58517CA4" w14:textId="77777777" w:rsidR="001D2B01" w:rsidRPr="001D2B01" w:rsidRDefault="001D2B01" w:rsidP="001D2B01">
      <w:r w:rsidRPr="001D2B01">
        <w:t>How: Puppeteer + n8n flow → parse role, clearance, location, labor category → tag with prime/program match from FPDS/USAspending.</w:t>
      </w:r>
    </w:p>
    <w:p w14:paraId="49277E36" w14:textId="77777777" w:rsidR="001D2B01" w:rsidRPr="001D2B01" w:rsidRDefault="001D2B01" w:rsidP="001D2B01">
      <w:r w:rsidRPr="001D2B01">
        <w:t>Outcome: Every morning, your AMs see a ranked list of hot reqs with the prime, end-customer, and clearance, ready for calls.</w:t>
      </w:r>
    </w:p>
    <w:p w14:paraId="0B21C745" w14:textId="77777777" w:rsidR="001D2B01" w:rsidRPr="001D2B01" w:rsidRDefault="001D2B01" w:rsidP="001D2B01">
      <w:r w:rsidRPr="001D2B01">
        <w:t>2. Automated Org Chart Building for Program Targets</w:t>
      </w:r>
    </w:p>
    <w:p w14:paraId="29E659E4" w14:textId="77777777" w:rsidR="001D2B01" w:rsidRPr="001D2B01" w:rsidRDefault="001D2B01" w:rsidP="001D2B01">
      <w:r w:rsidRPr="001D2B01">
        <w:lastRenderedPageBreak/>
        <w:t>Why: Your Playbook says to know team size, structure</w:t>
      </w:r>
      <w:proofErr w:type="gramStart"/>
      <w:r w:rsidRPr="001D2B01">
        <w:t>, who</w:t>
      </w:r>
      <w:proofErr w:type="gramEnd"/>
      <w:r w:rsidRPr="001D2B01">
        <w:t xml:space="preserve"> the managers are. This is the hardest part to do manually.</w:t>
      </w:r>
    </w:p>
    <w:p w14:paraId="05133FAC" w14:textId="77777777" w:rsidR="001D2B01" w:rsidRPr="001D2B01" w:rsidRDefault="001D2B01" w:rsidP="001D2B01">
      <w:r w:rsidRPr="001D2B01">
        <w:t>How:</w:t>
      </w:r>
    </w:p>
    <w:p w14:paraId="4E7E53AB" w14:textId="77777777" w:rsidR="001D2B01" w:rsidRPr="001D2B01" w:rsidRDefault="001D2B01" w:rsidP="001D2B01">
      <w:r w:rsidRPr="001D2B01">
        <w:t>Scrape LinkedIn profiles for employees with target program keywords (Sentinel, NGGBSD, SOCOM, NGIC, etc.).</w:t>
      </w:r>
    </w:p>
    <w:p w14:paraId="5F5CAB13" w14:textId="77777777" w:rsidR="001D2B01" w:rsidRPr="001D2B01" w:rsidRDefault="001D2B01" w:rsidP="001D2B01">
      <w:r w:rsidRPr="001D2B01">
        <w:t>Cross-reference ZoomInfo or Clearbit to confirm contact data.</w:t>
      </w:r>
    </w:p>
    <w:p w14:paraId="011BDD96" w14:textId="77777777" w:rsidR="001D2B01" w:rsidRPr="001D2B01" w:rsidRDefault="001D2B01" w:rsidP="001D2B01">
      <w:r w:rsidRPr="001D2B01">
        <w:t>Classify as “Prime Employee” vs. “Contractor” using employer name patterns &amp; resume content.</w:t>
      </w:r>
    </w:p>
    <w:p w14:paraId="25106344" w14:textId="77777777" w:rsidR="001D2B01" w:rsidRPr="001D2B01" w:rsidRDefault="001D2B01" w:rsidP="001D2B01">
      <w:r w:rsidRPr="001D2B01">
        <w:t>Auto-build a layered chart in Airtable or Neo4j.</w:t>
      </w:r>
    </w:p>
    <w:p w14:paraId="00BCDBC9" w14:textId="77777777" w:rsidR="001D2B01" w:rsidRPr="001D2B01" w:rsidRDefault="001D2B01" w:rsidP="001D2B01">
      <w:r w:rsidRPr="001D2B01">
        <w:t>Outcome: Live, navigable team maps showing where to start with contractors for intel and where to go for decision-makers.</w:t>
      </w:r>
    </w:p>
    <w:p w14:paraId="68484FD9" w14:textId="77777777" w:rsidR="001D2B01" w:rsidRPr="001D2B01" w:rsidRDefault="001D2B01" w:rsidP="001D2B01">
      <w:r w:rsidRPr="001D2B01">
        <w:t>3. Pain Point &amp; Labor Gap Signal Detection</w:t>
      </w:r>
    </w:p>
    <w:p w14:paraId="392C2544" w14:textId="77777777" w:rsidR="001D2B01" w:rsidRPr="001D2B01" w:rsidRDefault="001D2B01" w:rsidP="001D2B01">
      <w:r w:rsidRPr="001D2B01">
        <w:t>Why: You can weaponize what’s in your Playbook (“why was this role open,” “persistent vacancies”) with automated pattern detection.</w:t>
      </w:r>
    </w:p>
    <w:p w14:paraId="6D9E7ED6" w14:textId="77777777" w:rsidR="001D2B01" w:rsidRPr="001D2B01" w:rsidRDefault="001D2B01" w:rsidP="001D2B01">
      <w:r w:rsidRPr="001D2B01">
        <w:t>How:</w:t>
      </w:r>
    </w:p>
    <w:p w14:paraId="7474CF7A" w14:textId="77777777" w:rsidR="001D2B01" w:rsidRPr="001D2B01" w:rsidRDefault="001D2B01" w:rsidP="001D2B01">
      <w:r w:rsidRPr="001D2B01">
        <w:t>Monitor competitor postings for “long open” status (reposts / &gt;60 days open).</w:t>
      </w:r>
    </w:p>
    <w:p w14:paraId="40485F5A" w14:textId="77777777" w:rsidR="001D2B01" w:rsidRPr="001D2B01" w:rsidRDefault="001D2B01" w:rsidP="001D2B01">
      <w:r w:rsidRPr="001D2B01">
        <w:t>Track skillset scarcity by clearance + location from ClearanceJobs trends.</w:t>
      </w:r>
    </w:p>
    <w:p w14:paraId="337EC60E" w14:textId="77777777" w:rsidR="001D2B01" w:rsidRPr="001D2B01" w:rsidRDefault="001D2B01" w:rsidP="001D2B01">
      <w:r w:rsidRPr="001D2B01">
        <w:t>Flag patterns: “TEK has 3 unfilled ServiceNow dev roles at Hill for 90+ days.”</w:t>
      </w:r>
    </w:p>
    <w:p w14:paraId="2180D011" w14:textId="77777777" w:rsidR="001D2B01" w:rsidRPr="001D2B01" w:rsidRDefault="001D2B01" w:rsidP="001D2B01">
      <w:r w:rsidRPr="001D2B01">
        <w:t>Outcome: Gives you pre-call ammo that shows you’ve done homework — e.g., “We saw the Sentinel MS&amp;A req’s been up since March, we’ve got a candidate now.”</w:t>
      </w:r>
    </w:p>
    <w:p w14:paraId="65BAF2DE" w14:textId="77777777" w:rsidR="001D2B01" w:rsidRPr="001D2B01" w:rsidRDefault="001D2B01" w:rsidP="001D2B01">
      <w:r w:rsidRPr="001D2B01">
        <w:t>4. Auto-Built Call Sheets</w:t>
      </w:r>
    </w:p>
    <w:p w14:paraId="50040E8E" w14:textId="77777777" w:rsidR="001D2B01" w:rsidRPr="001D2B01" w:rsidRDefault="001D2B01" w:rsidP="001D2B01">
      <w:r w:rsidRPr="001D2B01">
        <w:t>Why: Your Playbook’s “cold call strategy” is only as good as the contact list.</w:t>
      </w:r>
    </w:p>
    <w:p w14:paraId="46AF4A9B" w14:textId="77777777" w:rsidR="001D2B01" w:rsidRPr="001D2B01" w:rsidRDefault="001D2B01" w:rsidP="001D2B01">
      <w:r w:rsidRPr="001D2B01">
        <w:t>How:</w:t>
      </w:r>
    </w:p>
    <w:p w14:paraId="4DCE0129" w14:textId="77777777" w:rsidR="001D2B01" w:rsidRPr="001D2B01" w:rsidRDefault="001D2B01" w:rsidP="001D2B01">
      <w:r w:rsidRPr="001D2B01">
        <w:t>Daily n8n job → merge job scrape + org chart + ZoomInfo data → filter to “users” (managers who’ve hired for similar roles before).</w:t>
      </w:r>
    </w:p>
    <w:p w14:paraId="730F6E76" w14:textId="77777777" w:rsidR="001D2B01" w:rsidRPr="001D2B01" w:rsidRDefault="001D2B01" w:rsidP="001D2B01">
      <w:r w:rsidRPr="001D2B01">
        <w:t>Tag with wedge-tactic notes (“Competitor turnover,” “Hard-to-fill skill,” “Recompete coming”).</w:t>
      </w:r>
    </w:p>
    <w:p w14:paraId="320DACA3" w14:textId="77777777" w:rsidR="001D2B01" w:rsidRPr="001D2B01" w:rsidRDefault="001D2B01" w:rsidP="001D2B01">
      <w:r w:rsidRPr="001D2B01">
        <w:t>Outcome: Every rep gets a prioritized hit list that’s program- and gap-specific, not generic.</w:t>
      </w:r>
    </w:p>
    <w:p w14:paraId="51A4C826" w14:textId="77777777" w:rsidR="001D2B01" w:rsidRPr="001D2B01" w:rsidRDefault="001D2B01" w:rsidP="001D2B01">
      <w:r w:rsidRPr="001D2B01">
        <w:lastRenderedPageBreak/>
        <w:t>5. Clearance-Aware Talent Bench Tracker</w:t>
      </w:r>
    </w:p>
    <w:p w14:paraId="399F38F7" w14:textId="77777777" w:rsidR="001D2B01" w:rsidRPr="001D2B01" w:rsidRDefault="001D2B01" w:rsidP="001D2B01">
      <w:r w:rsidRPr="001D2B01">
        <w:t xml:space="preserve">Why: You’re telling managers </w:t>
      </w:r>
      <w:proofErr w:type="gramStart"/>
      <w:r w:rsidRPr="001D2B01">
        <w:t>“we</w:t>
      </w:r>
      <w:proofErr w:type="gramEnd"/>
      <w:r w:rsidRPr="001D2B01">
        <w:t xml:space="preserve"> have a pipeline” — back that with an actual, searchable clearance bench.</w:t>
      </w:r>
    </w:p>
    <w:p w14:paraId="2C59296F" w14:textId="77777777" w:rsidR="001D2B01" w:rsidRPr="001D2B01" w:rsidRDefault="001D2B01" w:rsidP="001D2B01">
      <w:r w:rsidRPr="001D2B01">
        <w:t>How: Sync Bullhorn → filter for active clearances, certifications, past performance matches → store in vector DB so AMs can pull matches in real time during calls.</w:t>
      </w:r>
    </w:p>
    <w:p w14:paraId="739748A9" w14:textId="77777777" w:rsidR="001D2B01" w:rsidRPr="001D2B01" w:rsidRDefault="001D2B01" w:rsidP="001D2B01">
      <w:r w:rsidRPr="001D2B01">
        <w:t>Outcome: In a meeting, you can instantly say, “I’ve got three TS/SCI cloud engineers available now for Huntsville.”</w:t>
      </w:r>
    </w:p>
    <w:p w14:paraId="0DCB6439" w14:textId="77777777" w:rsidR="001D2B01" w:rsidRPr="001D2B01" w:rsidRDefault="001D2B01" w:rsidP="001D2B01">
      <w:r w:rsidRPr="001D2B01">
        <w:t>6. Competitive Watchboard</w:t>
      </w:r>
    </w:p>
    <w:p w14:paraId="4ED096AE" w14:textId="77777777" w:rsidR="001D2B01" w:rsidRPr="001D2B01" w:rsidRDefault="001D2B01" w:rsidP="001D2B01">
      <w:r w:rsidRPr="001D2B01">
        <w:t>Why: Your Competitive Capture doc is rich intel, but static.</w:t>
      </w:r>
    </w:p>
    <w:p w14:paraId="33315EFD" w14:textId="77777777" w:rsidR="001D2B01" w:rsidRPr="001D2B01" w:rsidRDefault="001D2B01" w:rsidP="001D2B01">
      <w:r w:rsidRPr="001D2B01">
        <w:t>How:</w:t>
      </w:r>
    </w:p>
    <w:p w14:paraId="0815D838" w14:textId="77777777" w:rsidR="001D2B01" w:rsidRPr="001D2B01" w:rsidRDefault="001D2B01" w:rsidP="001D2B01">
      <w:r w:rsidRPr="001D2B01">
        <w:t>Scrape and alert on competitor job feeds, contract wins/losses (FPDS, GovWin), key personnel changes (LinkedIn).</w:t>
      </w:r>
    </w:p>
    <w:p w14:paraId="49149AAF" w14:textId="77777777" w:rsidR="001D2B01" w:rsidRPr="001D2B01" w:rsidRDefault="001D2B01" w:rsidP="001D2B01">
      <w:r w:rsidRPr="001D2B01">
        <w:t>Dashboard in Grafana/Metabase that shows “live health” of each competitor by program.</w:t>
      </w:r>
    </w:p>
    <w:p w14:paraId="367F0A36" w14:textId="77777777" w:rsidR="001D2B01" w:rsidRPr="001D2B01" w:rsidRDefault="001D2B01" w:rsidP="001D2B01">
      <w:r w:rsidRPr="001D2B01">
        <w:t>Outcome: Lets you time wedge insertions when competitors show weakness (reposts, turnover, acquisitions).</w:t>
      </w:r>
    </w:p>
    <w:p w14:paraId="42B77CE7" w14:textId="77777777" w:rsidR="001D2B01" w:rsidRPr="001D2B01" w:rsidRDefault="001D2B01" w:rsidP="001D2B01">
      <w:r w:rsidRPr="001D2B01">
        <w:t xml:space="preserve">If you want, I can map these automations to a single tech stack that runs entirely in your Windows + Docker Desktop + n8n + Puppeteer environment so you’re not paying for </w:t>
      </w:r>
      <w:proofErr w:type="gramStart"/>
      <w:r w:rsidRPr="001D2B01">
        <w:t>high-cost</w:t>
      </w:r>
      <w:proofErr w:type="gramEnd"/>
      <w:r w:rsidRPr="001D2B01">
        <w:t xml:space="preserve"> hosted APIs. That way your current manual playbook literally “plugs in” to a data engine and your AMs start every day with high-probability targets.</w:t>
      </w:r>
    </w:p>
    <w:p w14:paraId="143F881B" w14:textId="77777777" w:rsidR="001D2B01" w:rsidRPr="001D2B01" w:rsidRDefault="001D2B01" w:rsidP="001D2B01">
      <w:r w:rsidRPr="001D2B01">
        <w:t>Do you want me to build that end-to-end architecture map next so you can see exactly what containers, DBs, and scripts to run for each engine? That’s where this goes from theory to plug-and-play.</w:t>
      </w:r>
    </w:p>
    <w:p w14:paraId="74C075F5" w14:textId="77777777" w:rsidR="001D2B01" w:rsidRDefault="001D2B01"/>
    <w:sectPr w:rsidR="001D2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01"/>
    <w:rsid w:val="001D2B01"/>
    <w:rsid w:val="004C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7DF8"/>
  <w15:chartTrackingRefBased/>
  <w15:docId w15:val="{7BE64EE2-A968-42F0-BB55-E92A8038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2161</Words>
  <Characters>12321</Characters>
  <Application>Microsoft Office Word</Application>
  <DocSecurity>0</DocSecurity>
  <Lines>102</Lines>
  <Paragraphs>28</Paragraphs>
  <ScaleCrop>false</ScaleCrop>
  <Company/>
  <LinksUpToDate>false</LinksUpToDate>
  <CharactersWithSpaces>14454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maranville</dc:creator>
  <cp:keywords/>
  <dc:description/>
  <cp:lastModifiedBy>george maranville</cp:lastModifiedBy>
  <cp:revision>1</cp:revision>
  <dcterms:created xsi:type="dcterms:W3CDTF">2025-08-15T17:16:00Z</dcterms:created>
  <dcterms:modified xsi:type="dcterms:W3CDTF">2025-08-15T17:17:00Z</dcterms:modified>
</cp:coreProperties>
</file>