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DACF" w14:textId="5A3670BE" w:rsidR="008E2026" w:rsidRDefault="008E2026" w:rsidP="008E2026">
      <w:pPr>
        <w:jc w:val="center"/>
        <w:rPr>
          <w:sz w:val="40"/>
          <w:szCs w:val="40"/>
        </w:rPr>
      </w:pPr>
      <w:r w:rsidRPr="008E2026">
        <w:rPr>
          <w:sz w:val="40"/>
          <w:szCs w:val="40"/>
        </w:rPr>
        <w:t>Введение в синтаксический анали</w:t>
      </w:r>
      <w:r>
        <w:rPr>
          <w:sz w:val="40"/>
          <w:szCs w:val="40"/>
        </w:rPr>
        <w:t>з</w:t>
      </w:r>
      <w:r w:rsidRPr="008E2026">
        <w:rPr>
          <w:sz w:val="40"/>
          <w:szCs w:val="40"/>
        </w:rPr>
        <w:t>.</w:t>
      </w:r>
    </w:p>
    <w:p w14:paraId="031F9D9D" w14:textId="7DAC594A" w:rsidR="00475C70" w:rsidRDefault="00475C70" w:rsidP="00475C70">
      <w:pPr>
        <w:rPr>
          <w:sz w:val="28"/>
          <w:szCs w:val="28"/>
        </w:rPr>
      </w:pPr>
      <w:r>
        <w:rPr>
          <w:sz w:val="28"/>
          <w:szCs w:val="28"/>
        </w:rPr>
        <w:t xml:space="preserve">Книга: Николас Вирт – </w:t>
      </w:r>
      <w:r w:rsidRPr="00475C70">
        <w:rPr>
          <w:sz w:val="28"/>
          <w:szCs w:val="28"/>
        </w:rPr>
        <w:t>“</w:t>
      </w:r>
      <w:r>
        <w:rPr>
          <w:sz w:val="28"/>
          <w:szCs w:val="28"/>
        </w:rPr>
        <w:t>Алгоритмы + структуры данных = программа</w:t>
      </w:r>
      <w:r w:rsidRPr="00475C70">
        <w:rPr>
          <w:sz w:val="28"/>
          <w:szCs w:val="28"/>
        </w:rPr>
        <w:t xml:space="preserve">”, </w:t>
      </w:r>
      <w:r>
        <w:rPr>
          <w:sz w:val="28"/>
          <w:szCs w:val="28"/>
        </w:rPr>
        <w:t>только 5 глава, структура языков и трансляторов.</w:t>
      </w:r>
    </w:p>
    <w:p w14:paraId="2BB2D9AE" w14:textId="592A03C1" w:rsidR="00475C70" w:rsidRDefault="00475C70" w:rsidP="00475C70">
      <w:pPr>
        <w:rPr>
          <w:sz w:val="28"/>
          <w:szCs w:val="28"/>
        </w:rPr>
      </w:pPr>
    </w:p>
    <w:p w14:paraId="3BDED96E" w14:textId="77777777" w:rsidR="00475C70" w:rsidRPr="003F6D2A" w:rsidRDefault="00475C70" w:rsidP="00475C70">
      <w:pPr>
        <w:rPr>
          <w:sz w:val="28"/>
          <w:szCs w:val="28"/>
          <w:lang w:val="en-US"/>
        </w:rPr>
      </w:pPr>
    </w:p>
    <w:sectPr w:rsidR="00475C70" w:rsidRPr="003F6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A6"/>
    <w:rsid w:val="003F6D2A"/>
    <w:rsid w:val="00475C70"/>
    <w:rsid w:val="008E2026"/>
    <w:rsid w:val="00A039A6"/>
    <w:rsid w:val="00BE72F9"/>
    <w:rsid w:val="00E0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6F1D"/>
  <w15:chartTrackingRefBased/>
  <w15:docId w15:val="{A10FBC8B-9CB6-4843-A9C5-F1D0757F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81B99-DC83-4882-8E87-748AF793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Королёв</dc:creator>
  <cp:keywords/>
  <dc:description/>
  <cp:lastModifiedBy>Игорь Королёв</cp:lastModifiedBy>
  <cp:revision>3</cp:revision>
  <dcterms:created xsi:type="dcterms:W3CDTF">2024-09-04T10:06:00Z</dcterms:created>
  <dcterms:modified xsi:type="dcterms:W3CDTF">2024-09-04T10:54:00Z</dcterms:modified>
</cp:coreProperties>
</file>