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A2599" w14:textId="1132DF9C" w:rsidR="00056EE4" w:rsidRDefault="00021521" w:rsidP="00021521">
      <w:pPr>
        <w:jc w:val="center"/>
      </w:pPr>
      <w:r w:rsidRPr="00021521">
        <w:rPr>
          <w:sz w:val="28"/>
          <w:szCs w:val="28"/>
        </w:rPr>
        <w:t>Классификация тестирования.</w:t>
      </w:r>
    </w:p>
    <w:p w14:paraId="67B914BF" w14:textId="00768ED2" w:rsidR="00021521" w:rsidRDefault="00021521" w:rsidP="000215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Упрощенная классификация: </w:t>
      </w:r>
    </w:p>
    <w:p w14:paraId="5F51B267" w14:textId="0335C887" w:rsidR="00021521" w:rsidRPr="00D623A4" w:rsidRDefault="00021521" w:rsidP="00D623A4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D623A4">
        <w:rPr>
          <w:sz w:val="28"/>
          <w:szCs w:val="28"/>
        </w:rPr>
        <w:t>По запуску кода на исполнение:</w:t>
      </w:r>
    </w:p>
    <w:p w14:paraId="1495E182" w14:textId="5D042615" w:rsidR="00021521" w:rsidRDefault="00021521" w:rsidP="00D623A4">
      <w:pPr>
        <w:pStyle w:val="a3"/>
        <w:numPr>
          <w:ilvl w:val="1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Статическое тестирование (без запуска кода)</w:t>
      </w:r>
    </w:p>
    <w:p w14:paraId="34DDDFF3" w14:textId="5E45508E" w:rsidR="00844AFD" w:rsidRDefault="00021521" w:rsidP="00844AFD">
      <w:pPr>
        <w:pStyle w:val="a3"/>
        <w:numPr>
          <w:ilvl w:val="1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Динамическое тестирование</w:t>
      </w:r>
    </w:p>
    <w:p w14:paraId="24304967" w14:textId="77777777" w:rsidR="00844AFD" w:rsidRPr="00844AFD" w:rsidRDefault="00844AFD" w:rsidP="00844AFD">
      <w:pPr>
        <w:pStyle w:val="a3"/>
        <w:jc w:val="both"/>
        <w:rPr>
          <w:sz w:val="28"/>
          <w:szCs w:val="28"/>
        </w:rPr>
      </w:pPr>
    </w:p>
    <w:p w14:paraId="65376146" w14:textId="466575D1" w:rsidR="00021521" w:rsidRPr="00D623A4" w:rsidRDefault="00021521" w:rsidP="00D623A4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D623A4">
        <w:rPr>
          <w:sz w:val="28"/>
          <w:szCs w:val="28"/>
        </w:rPr>
        <w:t>По доступу к коду и архитектуре:</w:t>
      </w:r>
    </w:p>
    <w:p w14:paraId="03A6AA30" w14:textId="69BFA7F7" w:rsidR="00021521" w:rsidRPr="00021521" w:rsidRDefault="00021521" w:rsidP="00D623A4">
      <w:pPr>
        <w:pStyle w:val="a3"/>
        <w:numPr>
          <w:ilvl w:val="1"/>
          <w:numId w:val="14"/>
        </w:numPr>
        <w:jc w:val="both"/>
        <w:rPr>
          <w:sz w:val="28"/>
          <w:szCs w:val="28"/>
        </w:rPr>
      </w:pPr>
      <w:r w:rsidRPr="00021521">
        <w:rPr>
          <w:sz w:val="28"/>
          <w:szCs w:val="28"/>
        </w:rPr>
        <w:t>Метод белого, доступ к коду есть</w:t>
      </w:r>
    </w:p>
    <w:p w14:paraId="3B105502" w14:textId="43C84EF3" w:rsidR="00021521" w:rsidRPr="00021521" w:rsidRDefault="00021521" w:rsidP="00D623A4">
      <w:pPr>
        <w:pStyle w:val="a3"/>
        <w:numPr>
          <w:ilvl w:val="1"/>
          <w:numId w:val="14"/>
        </w:numPr>
        <w:jc w:val="both"/>
        <w:rPr>
          <w:sz w:val="28"/>
          <w:szCs w:val="28"/>
        </w:rPr>
      </w:pPr>
      <w:r w:rsidRPr="00021521">
        <w:rPr>
          <w:sz w:val="28"/>
          <w:szCs w:val="28"/>
        </w:rPr>
        <w:t>Метод черного, доступа к коду нету</w:t>
      </w:r>
    </w:p>
    <w:p w14:paraId="34F4D6F3" w14:textId="6B7CCAE2" w:rsidR="00021521" w:rsidRDefault="00021521" w:rsidP="00D623A4">
      <w:pPr>
        <w:pStyle w:val="a3"/>
        <w:numPr>
          <w:ilvl w:val="1"/>
          <w:numId w:val="14"/>
        </w:numPr>
        <w:jc w:val="both"/>
        <w:rPr>
          <w:sz w:val="28"/>
          <w:szCs w:val="28"/>
        </w:rPr>
      </w:pPr>
      <w:r w:rsidRPr="00021521">
        <w:rPr>
          <w:sz w:val="28"/>
          <w:szCs w:val="28"/>
        </w:rPr>
        <w:t>Метод Серого, есть доступ к части кода</w:t>
      </w:r>
    </w:p>
    <w:p w14:paraId="2D803178" w14:textId="77777777" w:rsidR="00844AFD" w:rsidRPr="00021521" w:rsidRDefault="00844AFD" w:rsidP="00844AFD">
      <w:pPr>
        <w:pStyle w:val="a3"/>
        <w:jc w:val="both"/>
        <w:rPr>
          <w:sz w:val="28"/>
          <w:szCs w:val="28"/>
        </w:rPr>
      </w:pPr>
    </w:p>
    <w:p w14:paraId="2829B3A7" w14:textId="1C48A2AA" w:rsidR="00021521" w:rsidRPr="00D623A4" w:rsidRDefault="00021521" w:rsidP="00D623A4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D623A4">
        <w:rPr>
          <w:sz w:val="28"/>
          <w:szCs w:val="28"/>
        </w:rPr>
        <w:t>По степени автоматизации:</w:t>
      </w:r>
    </w:p>
    <w:p w14:paraId="29950C55" w14:textId="5373FB4A" w:rsidR="00021521" w:rsidRDefault="00021521" w:rsidP="00D623A4">
      <w:pPr>
        <w:pStyle w:val="a3"/>
        <w:numPr>
          <w:ilvl w:val="1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Ручное</w:t>
      </w:r>
    </w:p>
    <w:p w14:paraId="237C2E1C" w14:textId="29F69BB1" w:rsidR="00021521" w:rsidRDefault="00021521" w:rsidP="00D623A4">
      <w:pPr>
        <w:pStyle w:val="a3"/>
        <w:numPr>
          <w:ilvl w:val="1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Автоматизирование</w:t>
      </w:r>
    </w:p>
    <w:p w14:paraId="74BF99A2" w14:textId="77777777" w:rsidR="00844AFD" w:rsidRDefault="00844AFD" w:rsidP="00844AFD">
      <w:pPr>
        <w:pStyle w:val="a3"/>
        <w:jc w:val="both"/>
        <w:rPr>
          <w:sz w:val="28"/>
          <w:szCs w:val="28"/>
        </w:rPr>
      </w:pPr>
    </w:p>
    <w:p w14:paraId="7091A635" w14:textId="58F3950D" w:rsidR="00021521" w:rsidRPr="00D623A4" w:rsidRDefault="00021521" w:rsidP="00D623A4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D623A4">
        <w:rPr>
          <w:sz w:val="28"/>
          <w:szCs w:val="28"/>
        </w:rPr>
        <w:t>По уровню детализации приложения (тестирования):</w:t>
      </w:r>
    </w:p>
    <w:p w14:paraId="13AA0937" w14:textId="5D9E25B2" w:rsidR="00021521" w:rsidRDefault="00021521" w:rsidP="00D623A4">
      <w:pPr>
        <w:pStyle w:val="a3"/>
        <w:numPr>
          <w:ilvl w:val="1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Модульное</w:t>
      </w:r>
      <w:r w:rsidRPr="00F11058">
        <w:rPr>
          <w:sz w:val="28"/>
          <w:szCs w:val="28"/>
        </w:rPr>
        <w:t>/</w:t>
      </w:r>
      <w:r>
        <w:rPr>
          <w:sz w:val="28"/>
          <w:szCs w:val="28"/>
        </w:rPr>
        <w:t>компонентное</w:t>
      </w:r>
      <w:r w:rsidR="00F11058">
        <w:rPr>
          <w:sz w:val="28"/>
          <w:szCs w:val="28"/>
        </w:rPr>
        <w:t>, проверяются отдельно небольшие части приложения</w:t>
      </w:r>
    </w:p>
    <w:p w14:paraId="647B44E5" w14:textId="0202F8E4" w:rsidR="00021521" w:rsidRDefault="00021521" w:rsidP="00D623A4">
      <w:pPr>
        <w:pStyle w:val="a3"/>
        <w:numPr>
          <w:ilvl w:val="1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Интеграционное</w:t>
      </w:r>
      <w:r w:rsidR="00F11058">
        <w:rPr>
          <w:sz w:val="28"/>
          <w:szCs w:val="28"/>
        </w:rPr>
        <w:t>, проверяется взаимодействие между несколькими частями приложения</w:t>
      </w:r>
    </w:p>
    <w:p w14:paraId="402D65AC" w14:textId="2CD54147" w:rsidR="00021521" w:rsidRDefault="00F11058" w:rsidP="00844AFD">
      <w:pPr>
        <w:pStyle w:val="a3"/>
        <w:numPr>
          <w:ilvl w:val="1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Системное, приложение проверяется как единое целое</w:t>
      </w:r>
    </w:p>
    <w:p w14:paraId="0C361E02" w14:textId="77777777" w:rsidR="00844AFD" w:rsidRDefault="00844AFD" w:rsidP="00844AFD">
      <w:pPr>
        <w:pStyle w:val="a3"/>
        <w:jc w:val="both"/>
        <w:rPr>
          <w:sz w:val="28"/>
          <w:szCs w:val="28"/>
        </w:rPr>
      </w:pPr>
    </w:p>
    <w:p w14:paraId="435EBAEF" w14:textId="4C0071E0" w:rsidR="00F11058" w:rsidRPr="00D623A4" w:rsidRDefault="00F11058" w:rsidP="00D623A4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D623A4">
        <w:rPr>
          <w:sz w:val="28"/>
          <w:szCs w:val="28"/>
        </w:rPr>
        <w:t>По убыванию степени важности тестируемых функций:</w:t>
      </w:r>
    </w:p>
    <w:p w14:paraId="481D8494" w14:textId="24DB4C24" w:rsidR="00F11058" w:rsidRDefault="00F11058" w:rsidP="00844AFD">
      <w:pPr>
        <w:pStyle w:val="a3"/>
        <w:numPr>
          <w:ilvl w:val="1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Дымовое (</w:t>
      </w:r>
      <w:r>
        <w:rPr>
          <w:sz w:val="28"/>
          <w:szCs w:val="28"/>
          <w:lang w:val="en-US"/>
        </w:rPr>
        <w:t>smoke</w:t>
      </w:r>
      <w:r>
        <w:rPr>
          <w:sz w:val="28"/>
          <w:szCs w:val="28"/>
        </w:rPr>
        <w:t>) тестирование, проверка самой ключевой функциональности, неработоспособность которой делает бессмысленное работу приложения</w:t>
      </w:r>
    </w:p>
    <w:p w14:paraId="254D80D4" w14:textId="789FDFC6" w:rsidR="00F11058" w:rsidRDefault="00F11058" w:rsidP="00844AFD">
      <w:pPr>
        <w:pStyle w:val="a3"/>
        <w:numPr>
          <w:ilvl w:val="1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критического пути, проверка функциональности используемая типичным пользователем в типичной повседневной деятельности</w:t>
      </w:r>
    </w:p>
    <w:p w14:paraId="06C74084" w14:textId="2E826936" w:rsidR="00F11058" w:rsidRDefault="00F11058" w:rsidP="00844AFD">
      <w:pPr>
        <w:pStyle w:val="a3"/>
        <w:numPr>
          <w:ilvl w:val="1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Расширенное тестирование, </w:t>
      </w:r>
      <w:r w:rsidR="003F1C43">
        <w:rPr>
          <w:sz w:val="28"/>
          <w:szCs w:val="28"/>
        </w:rPr>
        <w:t>проверка всей остальной функциональности, заявленной в требовании</w:t>
      </w:r>
    </w:p>
    <w:p w14:paraId="5C0AF7CF" w14:textId="21DD31F6" w:rsidR="003F1C43" w:rsidRPr="00844AFD" w:rsidRDefault="003F1C43" w:rsidP="00844AFD">
      <w:pPr>
        <w:jc w:val="both"/>
        <w:rPr>
          <w:sz w:val="28"/>
          <w:szCs w:val="28"/>
        </w:rPr>
      </w:pPr>
      <w:r w:rsidRPr="00844AFD">
        <w:rPr>
          <w:sz w:val="28"/>
          <w:szCs w:val="28"/>
        </w:rPr>
        <w:t>Сначала осуществляется дымовое тестирование, после этого тестирование критического пути, и затем всё остальное в требовании.</w:t>
      </w:r>
    </w:p>
    <w:p w14:paraId="45EBB80E" w14:textId="2512420E" w:rsidR="00F11058" w:rsidRPr="00D623A4" w:rsidRDefault="003F1C43" w:rsidP="00D623A4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D623A4">
        <w:rPr>
          <w:sz w:val="28"/>
          <w:szCs w:val="28"/>
        </w:rPr>
        <w:t>По принципам работы с приложением:</w:t>
      </w:r>
    </w:p>
    <w:p w14:paraId="487CC8F6" w14:textId="74DBBE2D" w:rsidR="003F1C43" w:rsidRDefault="003F1C43" w:rsidP="00844AFD">
      <w:pPr>
        <w:pStyle w:val="a3"/>
        <w:numPr>
          <w:ilvl w:val="1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Позитивное, взаимодействие с приложением осуществляется по инструкции</w:t>
      </w:r>
    </w:p>
    <w:p w14:paraId="47693BED" w14:textId="46A09C32" w:rsidR="003F1C43" w:rsidRDefault="003F1C43" w:rsidP="00844AFD">
      <w:pPr>
        <w:pStyle w:val="a3"/>
        <w:numPr>
          <w:ilvl w:val="1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Негативное, используются некорректные данные, приводящие к ошибкам. Не предполагает корректную обработку данных</w:t>
      </w:r>
    </w:p>
    <w:p w14:paraId="6422EDD7" w14:textId="77777777" w:rsidR="003F1C43" w:rsidRDefault="003F1C43" w:rsidP="003F1C43">
      <w:pPr>
        <w:jc w:val="both"/>
        <w:rPr>
          <w:sz w:val="28"/>
          <w:szCs w:val="28"/>
        </w:rPr>
      </w:pPr>
    </w:p>
    <w:p w14:paraId="1A9504FB" w14:textId="2B0B3B95" w:rsidR="003F1C43" w:rsidRDefault="003F1C43" w:rsidP="003F1C43">
      <w:pPr>
        <w:jc w:val="both"/>
        <w:rPr>
          <w:sz w:val="28"/>
          <w:szCs w:val="28"/>
        </w:rPr>
      </w:pPr>
      <w:r>
        <w:rPr>
          <w:sz w:val="28"/>
          <w:szCs w:val="28"/>
        </w:rPr>
        <w:t>Подробная классификация тестирования:</w:t>
      </w:r>
    </w:p>
    <w:p w14:paraId="68F97AE0" w14:textId="31B2D095" w:rsidR="003F1C43" w:rsidRDefault="003F1C43" w:rsidP="003F1C43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Статическое тестирование:</w:t>
      </w:r>
    </w:p>
    <w:p w14:paraId="33F8B92C" w14:textId="6F7C8CD4" w:rsidR="003F1C43" w:rsidRDefault="003F1C43" w:rsidP="003F1C43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Документы</w:t>
      </w:r>
    </w:p>
    <w:p w14:paraId="18339336" w14:textId="34237BE1" w:rsidR="003F1C43" w:rsidRDefault="003F1C43" w:rsidP="003F1C43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Графические прототипы (дизайн)</w:t>
      </w:r>
    </w:p>
    <w:p w14:paraId="5054479F" w14:textId="792B043B" w:rsidR="003F1C43" w:rsidRDefault="003F1C43" w:rsidP="003F1C43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Код приложения</w:t>
      </w:r>
    </w:p>
    <w:p w14:paraId="024E4306" w14:textId="29C83CE0" w:rsidR="003F1C43" w:rsidRDefault="003F1C43" w:rsidP="003F1C43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Параметры</w:t>
      </w:r>
    </w:p>
    <w:p w14:paraId="01D427A2" w14:textId="54214359" w:rsidR="003F1C43" w:rsidRDefault="003F1C43" w:rsidP="003F1C43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Подготовленные тестовые данные</w:t>
      </w:r>
    </w:p>
    <w:p w14:paraId="63D46163" w14:textId="77777777" w:rsidR="00D623A4" w:rsidRDefault="00D623A4" w:rsidP="00D623A4">
      <w:pPr>
        <w:jc w:val="both"/>
        <w:rPr>
          <w:sz w:val="28"/>
          <w:szCs w:val="28"/>
        </w:rPr>
      </w:pPr>
    </w:p>
    <w:p w14:paraId="03CCCA14" w14:textId="1876DD47" w:rsidR="00D623A4" w:rsidRDefault="00D623A4" w:rsidP="00D623A4">
      <w:pPr>
        <w:jc w:val="both"/>
        <w:rPr>
          <w:sz w:val="28"/>
          <w:szCs w:val="28"/>
        </w:rPr>
      </w:pPr>
      <w:r>
        <w:rPr>
          <w:sz w:val="28"/>
          <w:szCs w:val="28"/>
        </w:rPr>
        <w:t>Различие между ручным и автоматизированным тестированием:</w:t>
      </w:r>
    </w:p>
    <w:p w14:paraId="2313B088" w14:textId="0A1B4697" w:rsidR="00D623A4" w:rsidRPr="00D623A4" w:rsidRDefault="00D623A4" w:rsidP="00D623A4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Достоинства</w:t>
      </w:r>
    </w:p>
    <w:p w14:paraId="1B21994E" w14:textId="6B2D5096" w:rsidR="003F1C43" w:rsidRDefault="00D623A4" w:rsidP="00D623A4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D623A4">
        <w:rPr>
          <w:sz w:val="28"/>
          <w:szCs w:val="28"/>
        </w:rPr>
        <w:t>Автоматизированные тесты быстрее</w:t>
      </w:r>
    </w:p>
    <w:p w14:paraId="06967DAB" w14:textId="6D7A6E5C" w:rsidR="00D623A4" w:rsidRDefault="00D623A4" w:rsidP="00D623A4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Отсутствие человеческих ошибок</w:t>
      </w:r>
    </w:p>
    <w:p w14:paraId="0CE8B609" w14:textId="6AB6F92B" w:rsidR="00D623A4" w:rsidRDefault="00D623A4" w:rsidP="00D623A4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Минимизация затрат при использовать тест-кейсов</w:t>
      </w:r>
    </w:p>
    <w:p w14:paraId="5F5EFD87" w14:textId="0881D55E" w:rsidR="00D623A4" w:rsidRDefault="00D623A4" w:rsidP="00D623A4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Способность выполнять тесты непосильные человеку</w:t>
      </w:r>
    </w:p>
    <w:p w14:paraId="77E33C74" w14:textId="7BC24BF0" w:rsidR="00D623A4" w:rsidRDefault="00D623A4" w:rsidP="00D623A4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Средства автоматизации, которые быстро и удобно сохраняют данные тестов</w:t>
      </w:r>
    </w:p>
    <w:p w14:paraId="4920DBDE" w14:textId="708C39BD" w:rsidR="003F1C43" w:rsidRDefault="00D623A4" w:rsidP="003F1C43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Способность выполнять низкоуровневые действия с приложением</w:t>
      </w:r>
    </w:p>
    <w:p w14:paraId="481147D2" w14:textId="52E56EC1" w:rsidR="00F11058" w:rsidRDefault="00D623A4" w:rsidP="00D623A4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 w:rsidRPr="00D623A4">
        <w:rPr>
          <w:sz w:val="28"/>
          <w:szCs w:val="28"/>
        </w:rPr>
        <w:t>Недостатки</w:t>
      </w:r>
    </w:p>
    <w:p w14:paraId="46D6CBE9" w14:textId="618AF4F2" w:rsidR="00D623A4" w:rsidRDefault="00D623A4" w:rsidP="00D623A4">
      <w:pPr>
        <w:pStyle w:val="a3"/>
        <w:numPr>
          <w:ilvl w:val="1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Необходима более высокая квалификация персонала, для написания сложных тестов (сложность сопоставима с разработкой проекта внутри проекта)</w:t>
      </w:r>
    </w:p>
    <w:p w14:paraId="16701C09" w14:textId="2AE3CA26" w:rsidR="00D623A4" w:rsidRDefault="00D623A4" w:rsidP="00D623A4">
      <w:pPr>
        <w:pStyle w:val="a3"/>
        <w:numPr>
          <w:ilvl w:val="1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Высокие затраты на разработку и сопровождение тест-кейсов</w:t>
      </w:r>
    </w:p>
    <w:p w14:paraId="7FCECC4C" w14:textId="54C6BBEC" w:rsidR="00D623A4" w:rsidRDefault="00D623A4" w:rsidP="00D623A4">
      <w:pPr>
        <w:pStyle w:val="a3"/>
        <w:numPr>
          <w:ilvl w:val="1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Автоматизированные тест-кейсы нужно обновлять по мере развития проекта, вплоть до удаления и добавления новых</w:t>
      </w:r>
    </w:p>
    <w:p w14:paraId="672423E0" w14:textId="63838EA3" w:rsidR="00D623A4" w:rsidRDefault="00D623A4" w:rsidP="00D623A4">
      <w:pPr>
        <w:pStyle w:val="a3"/>
        <w:numPr>
          <w:ilvl w:val="1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Автоматизация требует более тщательного планирования и управления тестами, увеличения процентов покрытия кода тестами увеличивает покрытие рисками</w:t>
      </w:r>
    </w:p>
    <w:p w14:paraId="076CEF46" w14:textId="27D1B0B3" w:rsidR="00844AFD" w:rsidRPr="00844AFD" w:rsidRDefault="00844AFD" w:rsidP="00844AFD">
      <w:pPr>
        <w:jc w:val="both"/>
        <w:rPr>
          <w:sz w:val="28"/>
          <w:szCs w:val="28"/>
        </w:rPr>
      </w:pPr>
      <w:r>
        <w:rPr>
          <w:sz w:val="28"/>
          <w:szCs w:val="28"/>
        </w:rPr>
        <w:t>После системного тестирования п</w:t>
      </w:r>
      <w:r w:rsidRPr="00844AFD">
        <w:rPr>
          <w:sz w:val="28"/>
          <w:szCs w:val="28"/>
        </w:rPr>
        <w:t>роводится альфа</w:t>
      </w:r>
      <w:r>
        <w:rPr>
          <w:sz w:val="28"/>
          <w:szCs w:val="28"/>
        </w:rPr>
        <w:t>, бета и гамма</w:t>
      </w:r>
      <w:r w:rsidRPr="00844AFD">
        <w:rPr>
          <w:sz w:val="28"/>
          <w:szCs w:val="28"/>
        </w:rPr>
        <w:t xml:space="preserve"> тестирование, которое зависит от круга лиц используемых приложение</w:t>
      </w:r>
      <w:r>
        <w:rPr>
          <w:sz w:val="28"/>
          <w:szCs w:val="28"/>
        </w:rPr>
        <w:t>.</w:t>
      </w:r>
    </w:p>
    <w:p w14:paraId="39887DD0" w14:textId="77777777" w:rsidR="00844AFD" w:rsidRDefault="00844AFD" w:rsidP="00844AFD">
      <w:pPr>
        <w:jc w:val="both"/>
        <w:rPr>
          <w:sz w:val="28"/>
          <w:szCs w:val="28"/>
        </w:rPr>
      </w:pPr>
    </w:p>
    <w:p w14:paraId="32DB9EAA" w14:textId="77777777" w:rsidR="00844AFD" w:rsidRDefault="00844AFD" w:rsidP="00844AFD">
      <w:pPr>
        <w:jc w:val="both"/>
        <w:rPr>
          <w:sz w:val="28"/>
          <w:szCs w:val="28"/>
        </w:rPr>
      </w:pPr>
    </w:p>
    <w:p w14:paraId="586ECEFE" w14:textId="444F5779" w:rsidR="00844AFD" w:rsidRDefault="00844AFD" w:rsidP="00844AF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 природе приложения:</w:t>
      </w:r>
    </w:p>
    <w:p w14:paraId="7924BAB9" w14:textId="79B98D22" w:rsidR="00844AFD" w:rsidRDefault="00844AFD" w:rsidP="00844AFD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</w:t>
      </w:r>
      <w:r>
        <w:rPr>
          <w:sz w:val="28"/>
          <w:szCs w:val="28"/>
          <w:lang w:val="en-US"/>
        </w:rPr>
        <w:t>web</w:t>
      </w:r>
    </w:p>
    <w:p w14:paraId="5E685A05" w14:textId="2180428E" w:rsidR="00844AFD" w:rsidRDefault="00844AFD" w:rsidP="00844AFD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Мобильное тестирование</w:t>
      </w:r>
    </w:p>
    <w:p w14:paraId="5085F5BC" w14:textId="2B97CB8C" w:rsidR="00844AFD" w:rsidRPr="00844AFD" w:rsidRDefault="00844AFD" w:rsidP="00844AFD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Десктопное тестирование</w:t>
      </w:r>
    </w:p>
    <w:p w14:paraId="7DFE7FD8" w14:textId="2E62B434" w:rsidR="00844AFD" w:rsidRDefault="00844AFD" w:rsidP="00D623A4">
      <w:pPr>
        <w:jc w:val="both"/>
        <w:rPr>
          <w:sz w:val="28"/>
          <w:szCs w:val="28"/>
        </w:rPr>
      </w:pPr>
    </w:p>
    <w:p w14:paraId="16980A84" w14:textId="63289175" w:rsidR="00844AFD" w:rsidRDefault="00844AFD" w:rsidP="00D623A4">
      <w:pPr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по фокусировку на уровне архитектуры приложения:</w:t>
      </w:r>
    </w:p>
    <w:p w14:paraId="2661115E" w14:textId="10364252" w:rsidR="00844AFD" w:rsidRDefault="00844AFD" w:rsidP="00844AFD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уровня представления (взаимодействие с внешним миром)</w:t>
      </w:r>
    </w:p>
    <w:p w14:paraId="436F0AB8" w14:textId="213DB2A4" w:rsidR="00844AFD" w:rsidRDefault="00844AFD" w:rsidP="00844AFD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Тестирования уровня бизнес-логики (проверка основного функционала приложения)</w:t>
      </w:r>
    </w:p>
    <w:p w14:paraId="56FAF087" w14:textId="3C58DD7D" w:rsidR="00844AFD" w:rsidRDefault="00844AFD" w:rsidP="00844AFD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уровня данных</w:t>
      </w:r>
    </w:p>
    <w:p w14:paraId="4282F9F7" w14:textId="436BAF1B" w:rsidR="009E7E68" w:rsidRDefault="00844AFD" w:rsidP="009E7E68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Регрессионное тестирование, один из важнейших видов тестирования, Регрессионное тестирование направленное на проверку того факта, что в ранее работоспособной функциональности не появились ошибки</w:t>
      </w:r>
      <w:r w:rsidR="00E84FF3">
        <w:rPr>
          <w:sz w:val="28"/>
          <w:szCs w:val="28"/>
        </w:rPr>
        <w:t>, вызванные изменениями приложения или в среде его функционирования.</w:t>
      </w:r>
    </w:p>
    <w:p w14:paraId="152976B4" w14:textId="6BFFA9B1" w:rsidR="009E7E68" w:rsidRPr="009E7E68" w:rsidRDefault="009E7E68" w:rsidP="009E7E68">
      <w:pPr>
        <w:jc w:val="both"/>
        <w:rPr>
          <w:sz w:val="28"/>
          <w:szCs w:val="28"/>
        </w:rPr>
      </w:pPr>
      <w:r>
        <w:rPr>
          <w:sz w:val="28"/>
          <w:szCs w:val="28"/>
        </w:rPr>
        <w:t>Дезешка: Подробно расписать классификацию подробного тестирования.</w:t>
      </w:r>
    </w:p>
    <w:sectPr w:rsidR="009E7E68" w:rsidRPr="009E7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C04C8"/>
    <w:multiLevelType w:val="hybridMultilevel"/>
    <w:tmpl w:val="15D4D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B614E"/>
    <w:multiLevelType w:val="hybridMultilevel"/>
    <w:tmpl w:val="81E26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10DF7"/>
    <w:multiLevelType w:val="hybridMultilevel"/>
    <w:tmpl w:val="E06637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3082385"/>
    <w:multiLevelType w:val="hybridMultilevel"/>
    <w:tmpl w:val="C1EE5A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C635B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BDB219C"/>
    <w:multiLevelType w:val="hybridMultilevel"/>
    <w:tmpl w:val="30C8C5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487E2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F730E23"/>
    <w:multiLevelType w:val="hybridMultilevel"/>
    <w:tmpl w:val="1C60D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743B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C9942D6"/>
    <w:multiLevelType w:val="hybridMultilevel"/>
    <w:tmpl w:val="869EBF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2112AB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686286C"/>
    <w:multiLevelType w:val="hybridMultilevel"/>
    <w:tmpl w:val="480EA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802BC"/>
    <w:multiLevelType w:val="hybridMultilevel"/>
    <w:tmpl w:val="2D8E24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C711A7D"/>
    <w:multiLevelType w:val="hybridMultilevel"/>
    <w:tmpl w:val="CE681B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EA53A76"/>
    <w:multiLevelType w:val="hybridMultilevel"/>
    <w:tmpl w:val="E2405F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25B169E"/>
    <w:multiLevelType w:val="hybridMultilevel"/>
    <w:tmpl w:val="A4222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2F3C91"/>
    <w:multiLevelType w:val="hybridMultilevel"/>
    <w:tmpl w:val="918C2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3"/>
  </w:num>
  <w:num w:numId="4">
    <w:abstractNumId w:val="14"/>
  </w:num>
  <w:num w:numId="5">
    <w:abstractNumId w:val="9"/>
  </w:num>
  <w:num w:numId="6">
    <w:abstractNumId w:val="16"/>
  </w:num>
  <w:num w:numId="7">
    <w:abstractNumId w:val="15"/>
  </w:num>
  <w:num w:numId="8">
    <w:abstractNumId w:val="7"/>
  </w:num>
  <w:num w:numId="9">
    <w:abstractNumId w:val="2"/>
  </w:num>
  <w:num w:numId="10">
    <w:abstractNumId w:val="11"/>
  </w:num>
  <w:num w:numId="11">
    <w:abstractNumId w:val="12"/>
  </w:num>
  <w:num w:numId="12">
    <w:abstractNumId w:val="6"/>
  </w:num>
  <w:num w:numId="13">
    <w:abstractNumId w:val="8"/>
  </w:num>
  <w:num w:numId="14">
    <w:abstractNumId w:val="10"/>
  </w:num>
  <w:num w:numId="15">
    <w:abstractNumId w:val="4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00"/>
    <w:rsid w:val="00021521"/>
    <w:rsid w:val="00056EE4"/>
    <w:rsid w:val="00105600"/>
    <w:rsid w:val="003F1C43"/>
    <w:rsid w:val="007A08D3"/>
    <w:rsid w:val="00844AFD"/>
    <w:rsid w:val="009E7E68"/>
    <w:rsid w:val="00D623A4"/>
    <w:rsid w:val="00E84FF3"/>
    <w:rsid w:val="00F1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E0888"/>
  <w15:chartTrackingRefBased/>
  <w15:docId w15:val="{E6D20A02-F084-4E51-84AF-1CAD7B0C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8D8C9-C4D0-49B3-92C0-ED1EE8E86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Королёв</dc:creator>
  <cp:keywords/>
  <dc:description/>
  <cp:lastModifiedBy>Игорь Королёв</cp:lastModifiedBy>
  <cp:revision>3</cp:revision>
  <dcterms:created xsi:type="dcterms:W3CDTF">2024-09-19T06:05:00Z</dcterms:created>
  <dcterms:modified xsi:type="dcterms:W3CDTF">2024-09-19T14:22:00Z</dcterms:modified>
</cp:coreProperties>
</file>