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68191" w14:textId="0D835222" w:rsidR="00347BB1" w:rsidRDefault="00260193" w:rsidP="00260193">
      <w:pPr>
        <w:jc w:val="center"/>
        <w:rPr>
          <w:sz w:val="32"/>
          <w:szCs w:val="32"/>
        </w:rPr>
      </w:pPr>
      <w:r w:rsidRPr="00260193">
        <w:rPr>
          <w:sz w:val="32"/>
          <w:szCs w:val="32"/>
        </w:rPr>
        <w:t xml:space="preserve">Великая </w:t>
      </w:r>
      <w:r w:rsidR="009C2730">
        <w:rPr>
          <w:sz w:val="32"/>
          <w:szCs w:val="32"/>
        </w:rPr>
        <w:t>О</w:t>
      </w:r>
      <w:r w:rsidRPr="00260193">
        <w:rPr>
          <w:sz w:val="32"/>
          <w:szCs w:val="32"/>
        </w:rPr>
        <w:t>течественная война</w:t>
      </w:r>
    </w:p>
    <w:p w14:paraId="4AAAC04A" w14:textId="5128C62C" w:rsidR="00260193" w:rsidRDefault="00260193" w:rsidP="00260193">
      <w:pPr>
        <w:rPr>
          <w:sz w:val="28"/>
          <w:szCs w:val="28"/>
        </w:rPr>
      </w:pPr>
      <w:r>
        <w:rPr>
          <w:sz w:val="28"/>
          <w:szCs w:val="28"/>
        </w:rPr>
        <w:t xml:space="preserve">Терминология и понятие Великой </w:t>
      </w:r>
      <w:r w:rsidR="009C2730">
        <w:rPr>
          <w:sz w:val="28"/>
          <w:szCs w:val="28"/>
        </w:rPr>
        <w:t>О</w:t>
      </w:r>
      <w:r>
        <w:rPr>
          <w:sz w:val="28"/>
          <w:szCs w:val="28"/>
        </w:rPr>
        <w:t>течественной войны.</w:t>
      </w:r>
    </w:p>
    <w:p w14:paraId="3057079D" w14:textId="0CC41130" w:rsidR="00260193" w:rsidRDefault="00260193" w:rsidP="00260193">
      <w:pPr>
        <w:rPr>
          <w:sz w:val="28"/>
          <w:szCs w:val="28"/>
        </w:rPr>
      </w:pPr>
      <w:r>
        <w:rPr>
          <w:sz w:val="28"/>
          <w:szCs w:val="28"/>
        </w:rPr>
        <w:t xml:space="preserve">Существует два события: Вторая </w:t>
      </w:r>
      <w:r w:rsidR="009C2730">
        <w:rPr>
          <w:sz w:val="28"/>
          <w:szCs w:val="28"/>
        </w:rPr>
        <w:t>м</w:t>
      </w:r>
      <w:r>
        <w:rPr>
          <w:sz w:val="28"/>
          <w:szCs w:val="28"/>
        </w:rPr>
        <w:t>ировая война и Великая Отечественная война, и они разные.</w:t>
      </w:r>
    </w:p>
    <w:p w14:paraId="7F7FDC11" w14:textId="09C79616" w:rsidR="00260193" w:rsidRDefault="00260193" w:rsidP="00260193">
      <w:pPr>
        <w:rPr>
          <w:sz w:val="28"/>
          <w:szCs w:val="28"/>
        </w:rPr>
      </w:pPr>
      <w:r>
        <w:rPr>
          <w:sz w:val="28"/>
          <w:szCs w:val="28"/>
        </w:rPr>
        <w:t>Вторая мировая война, 1939 – 1945 гг, началось со вторжения Германии в Польшу, а закончилась разгромом Германии, а потом и Японии.</w:t>
      </w:r>
    </w:p>
    <w:p w14:paraId="16597A25" w14:textId="2C30B65C" w:rsidR="00260193" w:rsidRDefault="00260193" w:rsidP="00260193">
      <w:pPr>
        <w:rPr>
          <w:sz w:val="28"/>
          <w:szCs w:val="28"/>
        </w:rPr>
      </w:pPr>
      <w:r>
        <w:rPr>
          <w:sz w:val="28"/>
          <w:szCs w:val="28"/>
        </w:rPr>
        <w:t>Отечественная война – это основная часть Второй мировой войны, которая началась в июле 1941 года, когда Германия напала на СССР и закончилась 9 мая 1945 года разгромом Германии.</w:t>
      </w:r>
    </w:p>
    <w:p w14:paraId="63D0BB0A" w14:textId="1839CC41" w:rsidR="00260193" w:rsidRDefault="00260193" w:rsidP="00260193">
      <w:pPr>
        <w:rPr>
          <w:sz w:val="28"/>
          <w:szCs w:val="28"/>
        </w:rPr>
      </w:pPr>
      <w:r>
        <w:rPr>
          <w:sz w:val="28"/>
          <w:szCs w:val="28"/>
        </w:rPr>
        <w:t>Во время Второй мировой войны, основные участники сформировали два противоборствующих блока, Ось и Союзники.</w:t>
      </w:r>
    </w:p>
    <w:p w14:paraId="63E9B284" w14:textId="2153C842" w:rsidR="00260193" w:rsidRDefault="00260193" w:rsidP="00260193">
      <w:pPr>
        <w:rPr>
          <w:sz w:val="28"/>
          <w:szCs w:val="28"/>
        </w:rPr>
      </w:pPr>
      <w:r>
        <w:rPr>
          <w:sz w:val="28"/>
          <w:szCs w:val="28"/>
        </w:rPr>
        <w:t>Периоды Второй мировой Войны:</w:t>
      </w:r>
    </w:p>
    <w:p w14:paraId="4D4472C1" w14:textId="752AED07" w:rsidR="00260193" w:rsidRDefault="00260193" w:rsidP="0026019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 сентября 1939 г – 22 июня 1941 г, с нападения Германии на Польшу, до нападения Германии на СССР.</w:t>
      </w:r>
    </w:p>
    <w:p w14:paraId="0AD42453" w14:textId="5014C5B5" w:rsidR="00260193" w:rsidRDefault="00260193" w:rsidP="0026019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23 июня 1941 г – 9 мая 1945 г. Великая Отечественная Война, противоборство Германии и СССР.</w:t>
      </w:r>
    </w:p>
    <w:p w14:paraId="5928DFF2" w14:textId="1454FBCA" w:rsidR="00260193" w:rsidRDefault="00260193" w:rsidP="0026019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10 мая 1945 г – 3 сентября 1945 г. Разгром Японии силами союзных держав, летом 1945 г.</w:t>
      </w:r>
    </w:p>
    <w:p w14:paraId="2542080A" w14:textId="06E3251D" w:rsidR="009C2730" w:rsidRDefault="009C2730" w:rsidP="00260193">
      <w:pPr>
        <w:rPr>
          <w:sz w:val="28"/>
          <w:szCs w:val="28"/>
        </w:rPr>
      </w:pPr>
      <w:r>
        <w:rPr>
          <w:sz w:val="28"/>
          <w:szCs w:val="28"/>
        </w:rPr>
        <w:t xml:space="preserve">ВОВ – в 90-ые годы в контексте очернения всего советского, появилось мнение, что термин ВОВ искусственный, но это политические идеологическая пропаганда. Впервые термин Великой Отечественной войны появился в газете </w:t>
      </w:r>
      <w:r w:rsidRPr="009C2730">
        <w:rPr>
          <w:sz w:val="28"/>
          <w:szCs w:val="28"/>
        </w:rPr>
        <w:t>“</w:t>
      </w:r>
      <w:r>
        <w:rPr>
          <w:sz w:val="28"/>
          <w:szCs w:val="28"/>
        </w:rPr>
        <w:t>Правда</w:t>
      </w:r>
      <w:r w:rsidRPr="009C2730">
        <w:rPr>
          <w:sz w:val="28"/>
          <w:szCs w:val="28"/>
        </w:rPr>
        <w:t>”</w:t>
      </w:r>
      <w:r>
        <w:rPr>
          <w:sz w:val="28"/>
          <w:szCs w:val="28"/>
        </w:rPr>
        <w:t xml:space="preserve"> 23-24 июня 1941 года. Затем этот термин был использован Сталиным в его обращении к народу 3 июля 1941 г. Документально он стал закреплён в ордере Отечественной войны. Также 7 ноября 1944 г. Этот термин был употреблен в документе полностью.</w:t>
      </w:r>
    </w:p>
    <w:p w14:paraId="208220EC" w14:textId="43604CA4" w:rsidR="00E24EEC" w:rsidRDefault="00E24EEC" w:rsidP="00260193">
      <w:pPr>
        <w:rPr>
          <w:sz w:val="28"/>
          <w:szCs w:val="28"/>
        </w:rPr>
      </w:pPr>
      <w:r>
        <w:rPr>
          <w:sz w:val="28"/>
          <w:szCs w:val="28"/>
        </w:rPr>
        <w:t>Периодизация Великой Отечественной войны:</w:t>
      </w:r>
    </w:p>
    <w:p w14:paraId="60691002" w14:textId="79603123" w:rsidR="00E24EEC" w:rsidRDefault="00E24EEC" w:rsidP="00E24EE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22 июня 1941 г. – 18 ноября 1942 г., с начала войны до начала контратаки под Сталинградом. Инициатива находилась у Германии и она захватила очень большую и важную часть европейской части СССР, но их планы рухнули и северная и центральные направления были остановлены.</w:t>
      </w:r>
    </w:p>
    <w:p w14:paraId="67FF7C3D" w14:textId="5C51531F" w:rsidR="00E24EEC" w:rsidRDefault="00E24EEC" w:rsidP="00E24EE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19 ноября 1942 г. – декабрь 1943 г., начало Сталинградской битвы до выхода РККА к Днепру. Коренной перелом, переход стратегической инициативы от Германии и её союзников к СССР. Началось всё победой </w:t>
      </w:r>
      <w:r>
        <w:rPr>
          <w:sz w:val="28"/>
          <w:szCs w:val="28"/>
        </w:rPr>
        <w:lastRenderedPageBreak/>
        <w:t xml:space="preserve">битвы под Сталинградом и окончилось крахом для Германии в Курской битве. </w:t>
      </w:r>
    </w:p>
    <w:p w14:paraId="2031C64E" w14:textId="77777777" w:rsidR="008553CC" w:rsidRDefault="00E24EEC" w:rsidP="008553C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январь 1943 г. – 9 мая 1945 г. Период изгнания Германской армии из СССР, освобождение Европы и разгром Германии.</w:t>
      </w:r>
    </w:p>
    <w:p w14:paraId="033C517C" w14:textId="6EA7388F" w:rsidR="00E24EEC" w:rsidRPr="008553CC" w:rsidRDefault="00E24EEC" w:rsidP="008553CC">
      <w:pPr>
        <w:pStyle w:val="a3"/>
        <w:rPr>
          <w:sz w:val="28"/>
          <w:szCs w:val="28"/>
        </w:rPr>
      </w:pPr>
      <w:r w:rsidRPr="008553CC">
        <w:rPr>
          <w:sz w:val="28"/>
          <w:szCs w:val="28"/>
        </w:rPr>
        <w:t>Десять Сталинских ударов:</w:t>
      </w:r>
    </w:p>
    <w:p w14:paraId="3349E44F" w14:textId="5C9E77B6" w:rsidR="00E24EEC" w:rsidRPr="008553CC" w:rsidRDefault="00E24EEC" w:rsidP="008553CC">
      <w:pPr>
        <w:pStyle w:val="a3"/>
        <w:numPr>
          <w:ilvl w:val="0"/>
          <w:numId w:val="4"/>
        </w:numPr>
        <w:rPr>
          <w:sz w:val="28"/>
          <w:szCs w:val="28"/>
        </w:rPr>
      </w:pPr>
      <w:r w:rsidRPr="008553CC">
        <w:rPr>
          <w:sz w:val="28"/>
          <w:szCs w:val="28"/>
        </w:rPr>
        <w:t>Ленинградско-Новгородское</w:t>
      </w:r>
      <w:r w:rsidR="008553CC">
        <w:rPr>
          <w:sz w:val="28"/>
          <w:szCs w:val="28"/>
        </w:rPr>
        <w:t>,</w:t>
      </w:r>
    </w:p>
    <w:p w14:paraId="4560F938" w14:textId="46636812" w:rsidR="00E24EEC" w:rsidRPr="008553CC" w:rsidRDefault="00E24EEC" w:rsidP="008553CC">
      <w:pPr>
        <w:pStyle w:val="a3"/>
        <w:numPr>
          <w:ilvl w:val="0"/>
          <w:numId w:val="4"/>
        </w:numPr>
        <w:rPr>
          <w:sz w:val="28"/>
          <w:szCs w:val="28"/>
        </w:rPr>
      </w:pPr>
      <w:r w:rsidRPr="008553CC">
        <w:rPr>
          <w:sz w:val="28"/>
          <w:szCs w:val="28"/>
        </w:rPr>
        <w:t>Белорусское</w:t>
      </w:r>
      <w:r w:rsidR="008553CC">
        <w:rPr>
          <w:sz w:val="28"/>
          <w:szCs w:val="28"/>
        </w:rPr>
        <w:t>,</w:t>
      </w:r>
    </w:p>
    <w:p w14:paraId="11AC44B8" w14:textId="77777777" w:rsidR="008553CC" w:rsidRDefault="00E24EEC" w:rsidP="008553CC">
      <w:pPr>
        <w:pStyle w:val="a3"/>
        <w:numPr>
          <w:ilvl w:val="0"/>
          <w:numId w:val="4"/>
        </w:numPr>
        <w:rPr>
          <w:sz w:val="28"/>
          <w:szCs w:val="28"/>
        </w:rPr>
      </w:pPr>
      <w:r w:rsidRPr="008553CC">
        <w:rPr>
          <w:sz w:val="28"/>
          <w:szCs w:val="28"/>
        </w:rPr>
        <w:t>Прибалтийское</w:t>
      </w:r>
      <w:r w:rsidR="008553CC">
        <w:rPr>
          <w:sz w:val="28"/>
          <w:szCs w:val="28"/>
        </w:rPr>
        <w:t>,</w:t>
      </w:r>
      <w:r w:rsidRPr="008553CC">
        <w:rPr>
          <w:sz w:val="28"/>
          <w:szCs w:val="28"/>
        </w:rPr>
        <w:t xml:space="preserve"> </w:t>
      </w:r>
    </w:p>
    <w:p w14:paraId="48E1B938" w14:textId="6868A5C4" w:rsidR="008553CC" w:rsidRPr="008553CC" w:rsidRDefault="008553CC" w:rsidP="008553CC">
      <w:pPr>
        <w:pStyle w:val="a3"/>
        <w:numPr>
          <w:ilvl w:val="0"/>
          <w:numId w:val="4"/>
        </w:numPr>
        <w:rPr>
          <w:sz w:val="28"/>
          <w:szCs w:val="28"/>
        </w:rPr>
      </w:pPr>
      <w:r w:rsidRPr="008553CC">
        <w:rPr>
          <w:sz w:val="28"/>
          <w:szCs w:val="28"/>
        </w:rPr>
        <w:t>…</w:t>
      </w:r>
    </w:p>
    <w:p w14:paraId="0A8A12BB" w14:textId="79858FF3" w:rsidR="008553CC" w:rsidRDefault="00E24EEC" w:rsidP="008553CC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Это </w:t>
      </w:r>
      <w:r w:rsidR="008553CC">
        <w:rPr>
          <w:sz w:val="28"/>
          <w:szCs w:val="28"/>
        </w:rPr>
        <w:t>военные операции, которая предрешили конечный разгром Германии.</w:t>
      </w:r>
    </w:p>
    <w:p w14:paraId="13F061C1" w14:textId="3A23413A" w:rsidR="008553CC" w:rsidRDefault="008553CC" w:rsidP="008553CC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9 мая 1945 г. – август 1945 г. Вступление СССР в войну с Японией, нарушая договор о нейтралитете, так как она являлась союзником Германии и предоставляла угрозу как во время вторжения Германии, так и после разгрома.</w:t>
      </w:r>
    </w:p>
    <w:p w14:paraId="4D40B3B0" w14:textId="3253760C" w:rsidR="008553CC" w:rsidRDefault="008553CC" w:rsidP="008553CC">
      <w:pPr>
        <w:rPr>
          <w:sz w:val="28"/>
          <w:szCs w:val="28"/>
        </w:rPr>
      </w:pPr>
      <w:r>
        <w:rPr>
          <w:sz w:val="28"/>
          <w:szCs w:val="28"/>
        </w:rPr>
        <w:t>Причины Второй Мировой войны:</w:t>
      </w:r>
    </w:p>
    <w:p w14:paraId="3C3DE176" w14:textId="1C067B37" w:rsidR="008553CC" w:rsidRDefault="008553CC" w:rsidP="008553CC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Желание </w:t>
      </w:r>
      <w:r w:rsidR="00381645">
        <w:rPr>
          <w:sz w:val="28"/>
          <w:szCs w:val="28"/>
        </w:rPr>
        <w:t>фашистского</w:t>
      </w:r>
      <w:r>
        <w:rPr>
          <w:sz w:val="28"/>
          <w:szCs w:val="28"/>
        </w:rPr>
        <w:t xml:space="preserve"> блока п</w:t>
      </w:r>
      <w:r w:rsidR="00381645">
        <w:rPr>
          <w:sz w:val="28"/>
          <w:szCs w:val="28"/>
        </w:rPr>
        <w:t>ереместить главенствующую роль с Западных стран на страны Оси.</w:t>
      </w:r>
    </w:p>
    <w:p w14:paraId="2078EB3C" w14:textId="46E47F07" w:rsidR="00381645" w:rsidRDefault="00381645" w:rsidP="00381645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Меж формационные противоречия, конфликты между идеологиями социализма и капитализма. Враждебность к Фашизма и капитализма к коммунизму.</w:t>
      </w:r>
    </w:p>
    <w:p w14:paraId="46EA131F" w14:textId="55A62213" w:rsidR="00381645" w:rsidRDefault="00381645" w:rsidP="00381645">
      <w:pPr>
        <w:rPr>
          <w:sz w:val="28"/>
          <w:szCs w:val="28"/>
        </w:rPr>
      </w:pPr>
      <w:r>
        <w:rPr>
          <w:sz w:val="28"/>
          <w:szCs w:val="28"/>
        </w:rPr>
        <w:t>Причины Великой Отечественной войны:</w:t>
      </w:r>
    </w:p>
    <w:p w14:paraId="61762311" w14:textId="00F0C2D2" w:rsidR="00381645" w:rsidRDefault="00381645" w:rsidP="00381645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Западные страны стремились направить Германскую агрессию на СССР.</w:t>
      </w:r>
    </w:p>
    <w:p w14:paraId="2F6E90DC" w14:textId="4AFDB4D2" w:rsidR="00381645" w:rsidRDefault="00F03EC7" w:rsidP="00381645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020EAE90" w14:textId="29F30E62" w:rsidR="00F03EC7" w:rsidRDefault="00F03EC7" w:rsidP="00F03EC7">
      <w:pPr>
        <w:rPr>
          <w:sz w:val="28"/>
          <w:szCs w:val="28"/>
        </w:rPr>
      </w:pPr>
    </w:p>
    <w:p w14:paraId="157CBE96" w14:textId="7530281B" w:rsidR="00F03EC7" w:rsidRDefault="00F03EC7" w:rsidP="00F03EC7">
      <w:pPr>
        <w:rPr>
          <w:sz w:val="28"/>
          <w:szCs w:val="28"/>
        </w:rPr>
      </w:pPr>
      <w:r>
        <w:rPr>
          <w:sz w:val="28"/>
          <w:szCs w:val="28"/>
        </w:rPr>
        <w:t>Факторы победы.</w:t>
      </w:r>
    </w:p>
    <w:p w14:paraId="537F9236" w14:textId="4E80EA11" w:rsidR="00F03EC7" w:rsidRDefault="00F03EC7" w:rsidP="00F03EC7">
      <w:pPr>
        <w:rPr>
          <w:sz w:val="28"/>
          <w:szCs w:val="28"/>
        </w:rPr>
      </w:pPr>
      <w:r>
        <w:rPr>
          <w:sz w:val="28"/>
          <w:szCs w:val="28"/>
        </w:rPr>
        <w:t>Сталин выделил ключевые факторы победы:</w:t>
      </w:r>
    </w:p>
    <w:p w14:paraId="49DB292F" w14:textId="22D87B27" w:rsidR="00F03EC7" w:rsidRDefault="00F03EC7" w:rsidP="00704426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Всенародный справедливый и освободительный характер войны.</w:t>
      </w:r>
      <w:r w:rsidR="00704426">
        <w:rPr>
          <w:sz w:val="28"/>
          <w:szCs w:val="28"/>
        </w:rPr>
        <w:t xml:space="preserve"> </w:t>
      </w:r>
      <w:r>
        <w:rPr>
          <w:sz w:val="28"/>
          <w:szCs w:val="28"/>
        </w:rPr>
        <w:t>Природа самого советского социалистического строя, который</w:t>
      </w:r>
      <w:r w:rsidR="00704426">
        <w:rPr>
          <w:sz w:val="28"/>
          <w:szCs w:val="28"/>
        </w:rPr>
        <w:t xml:space="preserve"> более</w:t>
      </w:r>
      <w:r>
        <w:rPr>
          <w:sz w:val="28"/>
          <w:szCs w:val="28"/>
        </w:rPr>
        <w:t xml:space="preserve"> был справедлив</w:t>
      </w:r>
      <w:r w:rsidR="00704426">
        <w:rPr>
          <w:sz w:val="28"/>
          <w:szCs w:val="28"/>
        </w:rPr>
        <w:t xml:space="preserve">, чем капиталистический строй. </w:t>
      </w:r>
      <w:r w:rsidRPr="00704426">
        <w:rPr>
          <w:sz w:val="28"/>
          <w:szCs w:val="28"/>
        </w:rPr>
        <w:t>Он стал жерт</w:t>
      </w:r>
      <w:r w:rsidR="00704426">
        <w:rPr>
          <w:sz w:val="28"/>
          <w:szCs w:val="28"/>
        </w:rPr>
        <w:t>в</w:t>
      </w:r>
      <w:r w:rsidRPr="00704426">
        <w:rPr>
          <w:sz w:val="28"/>
          <w:szCs w:val="28"/>
        </w:rPr>
        <w:t>ой агрессии.</w:t>
      </w:r>
      <w:r w:rsidR="00704426">
        <w:rPr>
          <w:sz w:val="28"/>
          <w:szCs w:val="28"/>
        </w:rPr>
        <w:t xml:space="preserve"> </w:t>
      </w:r>
      <w:r w:rsidRPr="00704426">
        <w:rPr>
          <w:sz w:val="28"/>
          <w:szCs w:val="28"/>
        </w:rPr>
        <w:t>Всенародный характер войны, истребление народов</w:t>
      </w:r>
      <w:r w:rsidR="00704426">
        <w:rPr>
          <w:sz w:val="28"/>
          <w:szCs w:val="28"/>
        </w:rPr>
        <w:t xml:space="preserve"> и т.п.</w:t>
      </w:r>
    </w:p>
    <w:p w14:paraId="1999D161" w14:textId="7EF094AB" w:rsidR="00704426" w:rsidRDefault="00704426" w:rsidP="00704426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Героизм и патриотизм воинов и тружеников тыла.</w:t>
      </w:r>
    </w:p>
    <w:p w14:paraId="6E846F1C" w14:textId="0EFF3E55" w:rsidR="00704426" w:rsidRDefault="00704426" w:rsidP="00704426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Преимущество идей социализма и интернационализма и социалистического строя.</w:t>
      </w:r>
    </w:p>
    <w:p w14:paraId="7106EE42" w14:textId="73005A3E" w:rsidR="00704426" w:rsidRDefault="00704426" w:rsidP="00704426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Руководящая роль коммунистической партии, которая взяла на себя бремя ведения войны.</w:t>
      </w:r>
    </w:p>
    <w:p w14:paraId="6F92E6D8" w14:textId="6B48E102" w:rsidR="00704426" w:rsidRDefault="00704426" w:rsidP="00704426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Дружба народов СССР.</w:t>
      </w:r>
    </w:p>
    <w:p w14:paraId="65ECF7A5" w14:textId="69CD504B" w:rsidR="00704426" w:rsidRDefault="00704426" w:rsidP="00704426">
      <w:pPr>
        <w:rPr>
          <w:sz w:val="28"/>
          <w:szCs w:val="28"/>
        </w:rPr>
      </w:pPr>
      <w:r>
        <w:rPr>
          <w:sz w:val="28"/>
          <w:szCs w:val="28"/>
        </w:rPr>
        <w:t>Эти факторы были приняты за основу, в развитии этого вопроса в историографии в будущем.</w:t>
      </w:r>
    </w:p>
    <w:p w14:paraId="68203426" w14:textId="3670FC59" w:rsidR="00704426" w:rsidRDefault="00704426" w:rsidP="00704426">
      <w:pPr>
        <w:rPr>
          <w:sz w:val="28"/>
          <w:szCs w:val="28"/>
        </w:rPr>
      </w:pPr>
      <w:r>
        <w:rPr>
          <w:sz w:val="28"/>
          <w:szCs w:val="28"/>
        </w:rPr>
        <w:t xml:space="preserve">Факторы которые были приняты из Сталинских: это </w:t>
      </w:r>
      <w:r w:rsidR="00800078">
        <w:rPr>
          <w:sz w:val="28"/>
          <w:szCs w:val="28"/>
        </w:rPr>
        <w:t>первый</w:t>
      </w:r>
      <w:r>
        <w:rPr>
          <w:sz w:val="28"/>
          <w:szCs w:val="28"/>
        </w:rPr>
        <w:t>, трет</w:t>
      </w:r>
      <w:r w:rsidR="00800078">
        <w:rPr>
          <w:sz w:val="28"/>
          <w:szCs w:val="28"/>
        </w:rPr>
        <w:t>ий</w:t>
      </w:r>
      <w:r>
        <w:rPr>
          <w:sz w:val="28"/>
          <w:szCs w:val="28"/>
        </w:rPr>
        <w:t>, четвёр</w:t>
      </w:r>
      <w:r w:rsidR="00800078">
        <w:rPr>
          <w:sz w:val="28"/>
          <w:szCs w:val="28"/>
        </w:rPr>
        <w:t>тый</w:t>
      </w:r>
      <w:r>
        <w:rPr>
          <w:sz w:val="28"/>
          <w:szCs w:val="28"/>
        </w:rPr>
        <w:t xml:space="preserve">. </w:t>
      </w:r>
    </w:p>
    <w:p w14:paraId="7F94C564" w14:textId="4441C565" w:rsidR="00704426" w:rsidRDefault="00704426" w:rsidP="00704426">
      <w:pPr>
        <w:rPr>
          <w:sz w:val="28"/>
          <w:szCs w:val="28"/>
        </w:rPr>
      </w:pPr>
      <w:r>
        <w:rPr>
          <w:sz w:val="28"/>
          <w:szCs w:val="28"/>
        </w:rPr>
        <w:t>В постсов</w:t>
      </w:r>
      <w:r w:rsidR="00AA0576">
        <w:rPr>
          <w:sz w:val="28"/>
          <w:szCs w:val="28"/>
        </w:rPr>
        <w:t>ет</w:t>
      </w:r>
      <w:r>
        <w:rPr>
          <w:sz w:val="28"/>
          <w:szCs w:val="28"/>
        </w:rPr>
        <w:t xml:space="preserve">ский период появились новые </w:t>
      </w:r>
      <w:r w:rsidR="00AA0576">
        <w:rPr>
          <w:sz w:val="28"/>
          <w:szCs w:val="28"/>
        </w:rPr>
        <w:t xml:space="preserve">факторы, которые не признаёт новая историография как важные,  но учитываются в общей картине. </w:t>
      </w:r>
    </w:p>
    <w:p w14:paraId="7F9E845C" w14:textId="5E30EE8F" w:rsidR="00800078" w:rsidRDefault="00AA0576" w:rsidP="00800078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Помощь союзников в поставках оружия и продовольствия СССР</w:t>
      </w:r>
      <w:r w:rsidR="00800078">
        <w:rPr>
          <w:sz w:val="28"/>
          <w:szCs w:val="28"/>
        </w:rPr>
        <w:t>. Сами союзники оценивали свою помощь по лендлизу адекватно. Также Сталин также учитывал фактор лендлиза, в победе, но не ставил как важный.</w:t>
      </w:r>
    </w:p>
    <w:p w14:paraId="48960A7D" w14:textId="691AB59F" w:rsidR="00800078" w:rsidRDefault="00BF5AC7" w:rsidP="00BF5AC7">
      <w:pPr>
        <w:rPr>
          <w:sz w:val="28"/>
          <w:szCs w:val="28"/>
        </w:rPr>
      </w:pPr>
      <w:r>
        <w:rPr>
          <w:sz w:val="28"/>
          <w:szCs w:val="28"/>
        </w:rPr>
        <w:t>Три этапа развития экономики во время войны:</w:t>
      </w:r>
    </w:p>
    <w:p w14:paraId="40B67D49" w14:textId="0E3EF1EC" w:rsidR="00BF5AC7" w:rsidRDefault="00BF5AC7" w:rsidP="00BF5AC7">
      <w:pPr>
        <w:pStyle w:val="a3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22 июля 1941- первая половина 1941 г. , крах экономики, так как большинство самых продуктивных территорий было захвачено Германией. Происходила эвакуация промышленности с опасных территорий на заводы дублёры на востоке.</w:t>
      </w:r>
    </w:p>
    <w:p w14:paraId="6FBB0D34" w14:textId="2EB8991B" w:rsidR="00BF5AC7" w:rsidRDefault="00BF5AC7" w:rsidP="00BF5AC7">
      <w:pPr>
        <w:pStyle w:val="a3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Вторая половина 1942 – 1944 г. Производство СССР значительно обогнало Германию по производству вооружения.</w:t>
      </w:r>
    </w:p>
    <w:p w14:paraId="7AD66B5C" w14:textId="69540597" w:rsidR="00BF5AC7" w:rsidRPr="00BF5AC7" w:rsidRDefault="00BF5AC7" w:rsidP="00BF5AC7">
      <w:pPr>
        <w:pStyle w:val="a3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1944 – 1945 г. Начало частичной демобилизации военных предприятий и, и сокращение производства военной продукции.</w:t>
      </w:r>
    </w:p>
    <w:sectPr w:rsidR="00BF5AC7" w:rsidRPr="00BF5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01D7"/>
    <w:multiLevelType w:val="hybridMultilevel"/>
    <w:tmpl w:val="9AD8E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18A5"/>
    <w:multiLevelType w:val="hybridMultilevel"/>
    <w:tmpl w:val="6DBC5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0737B"/>
    <w:multiLevelType w:val="hybridMultilevel"/>
    <w:tmpl w:val="59FCB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36ABD"/>
    <w:multiLevelType w:val="hybridMultilevel"/>
    <w:tmpl w:val="5906B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45219"/>
    <w:multiLevelType w:val="hybridMultilevel"/>
    <w:tmpl w:val="9F60A8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A51FC2"/>
    <w:multiLevelType w:val="hybridMultilevel"/>
    <w:tmpl w:val="13E49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30387"/>
    <w:multiLevelType w:val="hybridMultilevel"/>
    <w:tmpl w:val="59FCB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03A1C"/>
    <w:multiLevelType w:val="hybridMultilevel"/>
    <w:tmpl w:val="9AD8E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71A4A"/>
    <w:multiLevelType w:val="hybridMultilevel"/>
    <w:tmpl w:val="6204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C409A"/>
    <w:multiLevelType w:val="hybridMultilevel"/>
    <w:tmpl w:val="07C0C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70781"/>
    <w:multiLevelType w:val="hybridMultilevel"/>
    <w:tmpl w:val="FE50E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E512B"/>
    <w:multiLevelType w:val="hybridMultilevel"/>
    <w:tmpl w:val="64465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3"/>
  </w:num>
  <w:num w:numId="9">
    <w:abstractNumId w:val="9"/>
  </w:num>
  <w:num w:numId="10">
    <w:abstractNumId w:val="0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9C"/>
    <w:rsid w:val="00260193"/>
    <w:rsid w:val="00347BB1"/>
    <w:rsid w:val="00381645"/>
    <w:rsid w:val="00704426"/>
    <w:rsid w:val="00800078"/>
    <w:rsid w:val="008553CC"/>
    <w:rsid w:val="009C2730"/>
    <w:rsid w:val="00AA0576"/>
    <w:rsid w:val="00BF5AC7"/>
    <w:rsid w:val="00E24EEC"/>
    <w:rsid w:val="00E4349C"/>
    <w:rsid w:val="00F0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63F0"/>
  <w15:chartTrackingRefBased/>
  <w15:docId w15:val="{7A0C897E-9AB0-445E-A3F2-DB4B04CF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2024-04-17T06:05:00Z</dcterms:created>
  <dcterms:modified xsi:type="dcterms:W3CDTF">2024-04-17T07:27:00Z</dcterms:modified>
</cp:coreProperties>
</file>