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9043E" w14:textId="336E4ACC" w:rsidR="00D54C47" w:rsidRDefault="005E1AE0" w:rsidP="005E1AE0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Основные характеристики языка </w:t>
      </w:r>
      <w:r>
        <w:rPr>
          <w:sz w:val="36"/>
          <w:szCs w:val="36"/>
          <w:lang w:val="en-US"/>
        </w:rPr>
        <w:t>Java</w:t>
      </w:r>
      <w:r>
        <w:rPr>
          <w:sz w:val="36"/>
          <w:szCs w:val="36"/>
        </w:rPr>
        <w:t>.</w:t>
      </w:r>
    </w:p>
    <w:p w14:paraId="29384F99" w14:textId="356501BA" w:rsidR="005E1AE0" w:rsidRDefault="005E1AE0" w:rsidP="005E1AE0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Java:</w:t>
      </w:r>
    </w:p>
    <w:p w14:paraId="7EFFF9EF" w14:textId="10949FB5" w:rsidR="005E1AE0" w:rsidRDefault="005E1AE0" w:rsidP="005E1AE0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ООП язык.</w:t>
      </w:r>
    </w:p>
    <w:p w14:paraId="2032401C" w14:textId="141AA085" w:rsidR="005E1AE0" w:rsidRDefault="005E1AE0" w:rsidP="005E1AE0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Архитектурно-нейтральный и переносимый язык.</w:t>
      </w:r>
    </w:p>
    <w:p w14:paraId="5C8CD5CC" w14:textId="31F6EE59" w:rsidR="005E1AE0" w:rsidRDefault="005E1AE0" w:rsidP="005E1AE0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Безопасный язык.</w:t>
      </w:r>
    </w:p>
    <w:p w14:paraId="6922A4D2" w14:textId="3D2A73E5" w:rsidR="005E1AE0" w:rsidRDefault="005E1AE0" w:rsidP="005E1AE0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Динамиеский</w:t>
      </w:r>
      <w:proofErr w:type="spellEnd"/>
      <w:r>
        <w:rPr>
          <w:sz w:val="28"/>
          <w:szCs w:val="28"/>
        </w:rPr>
        <w:t xml:space="preserve"> и распределенный язык.</w:t>
      </w:r>
    </w:p>
    <w:p w14:paraId="452753E7" w14:textId="316A1A9D" w:rsidR="005E1AE0" w:rsidRPr="005E1AE0" w:rsidRDefault="005E1AE0" w:rsidP="005E1AE0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Многопотоковый</w:t>
      </w:r>
      <w:proofErr w:type="spellEnd"/>
      <w:r>
        <w:rPr>
          <w:sz w:val="28"/>
          <w:szCs w:val="28"/>
        </w:rPr>
        <w:t xml:space="preserve"> язык.</w:t>
      </w:r>
    </w:p>
    <w:p w14:paraId="3D635F53" w14:textId="5F811ECB" w:rsidR="005E1AE0" w:rsidRDefault="005E1AE0" w:rsidP="005E1AE0">
      <w:pPr>
        <w:jc w:val="both"/>
        <w:rPr>
          <w:sz w:val="28"/>
          <w:szCs w:val="28"/>
        </w:rPr>
      </w:pPr>
      <w:r>
        <w:rPr>
          <w:sz w:val="28"/>
          <w:szCs w:val="28"/>
        </w:rPr>
        <w:t>Довольно популярный язык программирования, использовался в разработке мобильных приложений, создании различных м</w:t>
      </w:r>
      <w:proofErr w:type="spellStart"/>
      <w:r>
        <w:rPr>
          <w:sz w:val="28"/>
          <w:szCs w:val="28"/>
        </w:rPr>
        <w:t>икросервисных</w:t>
      </w:r>
      <w:proofErr w:type="spellEnd"/>
      <w:r>
        <w:rPr>
          <w:sz w:val="28"/>
          <w:szCs w:val="28"/>
        </w:rPr>
        <w:t xml:space="preserve"> структур.</w:t>
      </w:r>
    </w:p>
    <w:p w14:paraId="4F8ED09B" w14:textId="296E3E68" w:rsidR="005E1AE0" w:rsidRDefault="005E1AE0" w:rsidP="005E1AE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Начало разработки - 1991 г. Компанией </w:t>
      </w:r>
      <w:r>
        <w:rPr>
          <w:sz w:val="28"/>
          <w:szCs w:val="28"/>
          <w:lang w:val="en-US"/>
        </w:rPr>
        <w:t>Sun</w:t>
      </w:r>
      <w:r w:rsidRPr="005E1AE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Microsystem</w:t>
      </w:r>
      <w:r>
        <w:rPr>
          <w:sz w:val="28"/>
          <w:szCs w:val="28"/>
        </w:rPr>
        <w:t xml:space="preserve">, потом её выкупил </w:t>
      </w:r>
      <w:r>
        <w:rPr>
          <w:sz w:val="28"/>
          <w:szCs w:val="28"/>
          <w:lang w:val="en-US"/>
        </w:rPr>
        <w:t>Oracle</w:t>
      </w:r>
      <w:r>
        <w:rPr>
          <w:sz w:val="28"/>
          <w:szCs w:val="28"/>
        </w:rPr>
        <w:t>, поэтому сейчас этот язык поддерживает эта компания.</w:t>
      </w:r>
      <w:r w:rsidRPr="005E1AE0">
        <w:rPr>
          <w:sz w:val="28"/>
          <w:szCs w:val="28"/>
        </w:rPr>
        <w:t xml:space="preserve"> </w:t>
      </w:r>
    </w:p>
    <w:p w14:paraId="609C784C" w14:textId="2F23C5E0" w:rsidR="005E1AE0" w:rsidRDefault="005E1AE0" w:rsidP="005E1AE0">
      <w:pPr>
        <w:jc w:val="both"/>
        <w:rPr>
          <w:sz w:val="28"/>
          <w:szCs w:val="28"/>
        </w:rPr>
      </w:pPr>
      <w:r>
        <w:rPr>
          <w:sz w:val="28"/>
          <w:szCs w:val="28"/>
        </w:rPr>
        <w:t>Концепция языка в</w:t>
      </w:r>
      <w:r w:rsidR="00D845AB">
        <w:rPr>
          <w:sz w:val="28"/>
          <w:szCs w:val="28"/>
        </w:rPr>
        <w:t xml:space="preserve"> создании языка, </w:t>
      </w:r>
      <w:proofErr w:type="spellStart"/>
      <w:r w:rsidR="00D845AB">
        <w:rPr>
          <w:sz w:val="28"/>
          <w:szCs w:val="28"/>
        </w:rPr>
        <w:t>запускающиеся</w:t>
      </w:r>
      <w:proofErr w:type="spellEnd"/>
      <w:r w:rsidR="00D845AB">
        <w:rPr>
          <w:sz w:val="28"/>
          <w:szCs w:val="28"/>
        </w:rPr>
        <w:t xml:space="preserve"> без предустановленной системы. Создание языка, который позволяет делать </w:t>
      </w:r>
      <w:proofErr w:type="gramStart"/>
      <w:r w:rsidR="00D845AB">
        <w:rPr>
          <w:sz w:val="28"/>
          <w:szCs w:val="28"/>
        </w:rPr>
        <w:t>программы</w:t>
      </w:r>
      <w:proofErr w:type="gramEnd"/>
      <w:r w:rsidR="00D845AB">
        <w:rPr>
          <w:sz w:val="28"/>
          <w:szCs w:val="28"/>
        </w:rPr>
        <w:t xml:space="preserve"> работающие везде.</w:t>
      </w:r>
    </w:p>
    <w:p w14:paraId="0A6AE4FD" w14:textId="3844B879" w:rsidR="00D845AB" w:rsidRDefault="00D845AB" w:rsidP="005E1AE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Положительный эффект </w:t>
      </w:r>
      <w:proofErr w:type="gramStart"/>
      <w:r>
        <w:rPr>
          <w:sz w:val="28"/>
          <w:szCs w:val="28"/>
        </w:rPr>
        <w:t>- это</w:t>
      </w:r>
      <w:proofErr w:type="gramEnd"/>
      <w:r>
        <w:rPr>
          <w:sz w:val="28"/>
          <w:szCs w:val="28"/>
        </w:rPr>
        <w:t xml:space="preserve"> виртуализация.  Смысл в том, что код на </w:t>
      </w:r>
      <w:r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 xml:space="preserve">, между исходным кодом и двоичным кодом, есть код виртуальной машины, то есть виртуализация на </w:t>
      </w:r>
      <w:r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 xml:space="preserve">, предполагает интерпретацию байт кода виртуальной машины. </w:t>
      </w:r>
      <w:proofErr w:type="spellStart"/>
      <w:r>
        <w:rPr>
          <w:sz w:val="28"/>
          <w:szCs w:val="28"/>
        </w:rPr>
        <w:t>Преймущество</w:t>
      </w:r>
      <w:proofErr w:type="spellEnd"/>
      <w:r>
        <w:rPr>
          <w:sz w:val="28"/>
          <w:szCs w:val="28"/>
        </w:rPr>
        <w:t xml:space="preserve"> такого подхода – это то, что такой код автоматически оптимизируется виртуальной машиной.</w:t>
      </w:r>
    </w:p>
    <w:p w14:paraId="3F65C5B6" w14:textId="6E5BE81B" w:rsidR="00D845AB" w:rsidRDefault="00D845AB" w:rsidP="005E1AE0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Java</w:t>
      </w:r>
      <w:r w:rsidRPr="00D845AB">
        <w:rPr>
          <w:sz w:val="28"/>
          <w:szCs w:val="28"/>
        </w:rPr>
        <w:t xml:space="preserve"> </w:t>
      </w:r>
      <w:r>
        <w:rPr>
          <w:sz w:val="28"/>
          <w:szCs w:val="28"/>
        </w:rPr>
        <w:t>позиционируется как безопасный язык, который на автоматическом уровне предотвращает опасные действия.</w:t>
      </w:r>
    </w:p>
    <w:p w14:paraId="56E45881" w14:textId="45A03E3B" w:rsidR="00D845AB" w:rsidRDefault="00D845AB" w:rsidP="005E1AE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Виртуальная машина может </w:t>
      </w:r>
      <w:r w:rsidR="00554E1C">
        <w:rPr>
          <w:sz w:val="28"/>
          <w:szCs w:val="28"/>
        </w:rPr>
        <w:t>работать с любым языком программирования.</w:t>
      </w:r>
    </w:p>
    <w:p w14:paraId="2F8033D4" w14:textId="6376EF4C" w:rsidR="00554E1C" w:rsidRDefault="00554E1C" w:rsidP="005E1AE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Например язык программирования </w:t>
      </w:r>
      <w:proofErr w:type="spellStart"/>
      <w:r>
        <w:rPr>
          <w:sz w:val="28"/>
          <w:szCs w:val="28"/>
          <w:lang w:val="en-US"/>
        </w:rPr>
        <w:t>Scal</w:t>
      </w:r>
      <w:proofErr w:type="spellEnd"/>
      <w:r>
        <w:rPr>
          <w:sz w:val="28"/>
          <w:szCs w:val="28"/>
        </w:rPr>
        <w:t>,</w:t>
      </w:r>
      <w:r w:rsidRPr="00554E1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он работает при поддержке виртуальной машины </w:t>
      </w:r>
      <w:proofErr w:type="gramStart"/>
      <w:r>
        <w:rPr>
          <w:sz w:val="28"/>
          <w:szCs w:val="28"/>
          <w:lang w:val="en-US"/>
        </w:rPr>
        <w:t>Java</w:t>
      </w:r>
      <w:r w:rsidRPr="00554E1C">
        <w:rPr>
          <w:sz w:val="28"/>
          <w:szCs w:val="28"/>
        </w:rPr>
        <w:t>(</w:t>
      </w:r>
      <w:proofErr w:type="gramEnd"/>
      <w:r>
        <w:rPr>
          <w:sz w:val="28"/>
          <w:szCs w:val="28"/>
          <w:lang w:val="en-US"/>
        </w:rPr>
        <w:t>JVM</w:t>
      </w:r>
      <w:r w:rsidRPr="00554E1C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64C71F22" w14:textId="12697474" w:rsidR="00554E1C" w:rsidRDefault="00554E1C" w:rsidP="005E1AE0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Microsoft</w:t>
      </w:r>
      <w:r w:rsidRPr="00554E1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также пошёл по пути виртуализации, </w:t>
      </w:r>
      <w:r w:rsidRPr="00554E1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 xml:space="preserve"> – это основная структура использующая в языках программирования, как </w:t>
      </w:r>
      <w:r>
        <w:rPr>
          <w:sz w:val="28"/>
          <w:szCs w:val="28"/>
          <w:lang w:val="en-US"/>
        </w:rPr>
        <w:t>C</w:t>
      </w:r>
      <w:r w:rsidRPr="00554E1C">
        <w:rPr>
          <w:sz w:val="28"/>
          <w:szCs w:val="28"/>
        </w:rPr>
        <w:t>#</w:t>
      </w:r>
      <w:r>
        <w:rPr>
          <w:sz w:val="28"/>
          <w:szCs w:val="28"/>
        </w:rPr>
        <w:t>.</w:t>
      </w:r>
    </w:p>
    <w:p w14:paraId="72A548C0" w14:textId="1AA48538" w:rsidR="00554E1C" w:rsidRDefault="00554E1C" w:rsidP="005E1AE0">
      <w:pPr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Техналогия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lazy </w:t>
      </w:r>
      <w:r>
        <w:rPr>
          <w:sz w:val="28"/>
          <w:szCs w:val="28"/>
        </w:rPr>
        <w:t>– ленивые вычисления.</w:t>
      </w:r>
    </w:p>
    <w:p w14:paraId="34977C3A" w14:textId="75F48553" w:rsidR="00554E1C" w:rsidRDefault="00554E1C" w:rsidP="005E1AE0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 xml:space="preserve"> является нейтрально-архитектурным языком, преимущество архитектурной нейтральности в том, что не надо </w:t>
      </w:r>
      <w:proofErr w:type="spellStart"/>
      <w:r>
        <w:rPr>
          <w:sz w:val="28"/>
          <w:szCs w:val="28"/>
        </w:rPr>
        <w:t>пересобирать</w:t>
      </w:r>
      <w:proofErr w:type="spellEnd"/>
      <w:r>
        <w:rPr>
          <w:sz w:val="28"/>
          <w:szCs w:val="28"/>
        </w:rPr>
        <w:t xml:space="preserve"> проект из исходников.</w:t>
      </w:r>
    </w:p>
    <w:p w14:paraId="40ABBCEF" w14:textId="3D160078" w:rsidR="00554E1C" w:rsidRPr="00B07ACE" w:rsidRDefault="00016126" w:rsidP="005E1AE0">
      <w:pPr>
        <w:jc w:val="both"/>
        <w:rPr>
          <w:sz w:val="28"/>
          <w:szCs w:val="28"/>
          <w:lang w:val="en-US"/>
        </w:rPr>
      </w:pPr>
      <w:r w:rsidRPr="00B07ACE">
        <w:rPr>
          <w:sz w:val="28"/>
          <w:szCs w:val="28"/>
          <w:highlight w:val="green"/>
        </w:rPr>
        <w:t xml:space="preserve">Домашнее задание: скачать </w:t>
      </w:r>
      <w:r w:rsidRPr="00B07ACE">
        <w:rPr>
          <w:sz w:val="28"/>
          <w:szCs w:val="28"/>
          <w:highlight w:val="green"/>
          <w:lang w:val="en-US"/>
        </w:rPr>
        <w:t>JDK</w:t>
      </w:r>
      <w:r w:rsidRPr="00B07ACE">
        <w:rPr>
          <w:sz w:val="28"/>
          <w:szCs w:val="28"/>
          <w:highlight w:val="green"/>
        </w:rPr>
        <w:t xml:space="preserve">, скачать </w:t>
      </w:r>
      <w:proofErr w:type="spellStart"/>
      <w:r w:rsidRPr="00B07ACE">
        <w:rPr>
          <w:sz w:val="28"/>
          <w:szCs w:val="28"/>
          <w:highlight w:val="green"/>
        </w:rPr>
        <w:t>прогаммы</w:t>
      </w:r>
      <w:proofErr w:type="spellEnd"/>
      <w:r w:rsidRPr="00B07ACE">
        <w:rPr>
          <w:sz w:val="28"/>
          <w:szCs w:val="28"/>
          <w:highlight w:val="green"/>
        </w:rPr>
        <w:t xml:space="preserve"> оболочки, например </w:t>
      </w:r>
      <w:proofErr w:type="spellStart"/>
      <w:r w:rsidRPr="00B07ACE">
        <w:rPr>
          <w:sz w:val="28"/>
          <w:szCs w:val="28"/>
          <w:highlight w:val="green"/>
          <w:lang w:val="en-US"/>
        </w:rPr>
        <w:t>Intellij</w:t>
      </w:r>
      <w:proofErr w:type="spellEnd"/>
      <w:r w:rsidRPr="00B07ACE">
        <w:rPr>
          <w:sz w:val="28"/>
          <w:szCs w:val="28"/>
          <w:highlight w:val="green"/>
        </w:rPr>
        <w:t xml:space="preserve"> </w:t>
      </w:r>
      <w:r w:rsidRPr="00B07ACE">
        <w:rPr>
          <w:sz w:val="28"/>
          <w:szCs w:val="28"/>
          <w:highlight w:val="green"/>
          <w:lang w:val="en-US"/>
        </w:rPr>
        <w:t>IDEA</w:t>
      </w:r>
      <w:r w:rsidRPr="00B07ACE">
        <w:rPr>
          <w:sz w:val="28"/>
          <w:szCs w:val="28"/>
          <w:highlight w:val="green"/>
        </w:rPr>
        <w:t xml:space="preserve">, </w:t>
      </w:r>
      <w:r w:rsidRPr="00B07ACE">
        <w:rPr>
          <w:sz w:val="28"/>
          <w:szCs w:val="28"/>
          <w:highlight w:val="green"/>
          <w:lang w:val="en-US"/>
        </w:rPr>
        <w:t>NetBeans</w:t>
      </w:r>
      <w:r w:rsidRPr="00B07ACE">
        <w:rPr>
          <w:sz w:val="28"/>
          <w:szCs w:val="28"/>
          <w:highlight w:val="green"/>
        </w:rPr>
        <w:t xml:space="preserve"> (</w:t>
      </w:r>
      <w:r w:rsidRPr="00B07ACE">
        <w:rPr>
          <w:sz w:val="28"/>
          <w:szCs w:val="28"/>
          <w:highlight w:val="green"/>
          <w:lang w:val="en-US"/>
        </w:rPr>
        <w:t>SE</w:t>
      </w:r>
      <w:r w:rsidRPr="00B07ACE">
        <w:rPr>
          <w:sz w:val="28"/>
          <w:szCs w:val="28"/>
          <w:highlight w:val="green"/>
        </w:rPr>
        <w:t xml:space="preserve">), </w:t>
      </w:r>
      <w:r w:rsidRPr="00B07ACE">
        <w:rPr>
          <w:sz w:val="28"/>
          <w:szCs w:val="28"/>
          <w:highlight w:val="green"/>
          <w:lang w:val="en-US"/>
        </w:rPr>
        <w:t>Eclipse</w:t>
      </w:r>
      <w:r w:rsidRPr="00B07ACE">
        <w:rPr>
          <w:sz w:val="28"/>
          <w:szCs w:val="28"/>
          <w:highlight w:val="green"/>
        </w:rPr>
        <w:t xml:space="preserve">, </w:t>
      </w:r>
      <w:r w:rsidRPr="00B07ACE">
        <w:rPr>
          <w:sz w:val="28"/>
          <w:szCs w:val="28"/>
          <w:highlight w:val="green"/>
          <w:lang w:val="en-US"/>
        </w:rPr>
        <w:t>Android</w:t>
      </w:r>
      <w:r w:rsidRPr="00B07ACE">
        <w:rPr>
          <w:sz w:val="28"/>
          <w:szCs w:val="28"/>
          <w:highlight w:val="green"/>
        </w:rPr>
        <w:t xml:space="preserve"> </w:t>
      </w:r>
      <w:r w:rsidRPr="00B07ACE">
        <w:rPr>
          <w:sz w:val="28"/>
          <w:szCs w:val="28"/>
          <w:highlight w:val="green"/>
          <w:lang w:val="en-US"/>
        </w:rPr>
        <w:t>Studio</w:t>
      </w:r>
      <w:r w:rsidRPr="00B07ACE">
        <w:rPr>
          <w:sz w:val="28"/>
          <w:szCs w:val="28"/>
          <w:highlight w:val="green"/>
        </w:rPr>
        <w:t>.</w:t>
      </w:r>
      <w:r>
        <w:rPr>
          <w:sz w:val="28"/>
          <w:szCs w:val="28"/>
        </w:rPr>
        <w:t xml:space="preserve"> </w:t>
      </w:r>
    </w:p>
    <w:p w14:paraId="3D341485" w14:textId="21126C1E" w:rsidR="00B07ACE" w:rsidRDefault="00B07ACE" w:rsidP="005E1AE0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Java</w:t>
      </w:r>
      <w:r w:rsidRPr="00B07ACE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безопасный язык и </w:t>
      </w:r>
      <w:proofErr w:type="gramStart"/>
      <w:r>
        <w:rPr>
          <w:sz w:val="28"/>
          <w:szCs w:val="28"/>
        </w:rPr>
        <w:t>в  нем</w:t>
      </w:r>
      <w:proofErr w:type="gramEnd"/>
      <w:r>
        <w:rPr>
          <w:sz w:val="28"/>
          <w:szCs w:val="28"/>
        </w:rPr>
        <w:t xml:space="preserve"> есть </w:t>
      </w:r>
      <w:r>
        <w:rPr>
          <w:sz w:val="28"/>
          <w:szCs w:val="28"/>
          <w:lang w:val="en-US"/>
        </w:rPr>
        <w:t>security</w:t>
      </w:r>
      <w:r w:rsidRPr="00B07AC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meneger</w:t>
      </w:r>
      <w:proofErr w:type="spellEnd"/>
      <w:r w:rsidRPr="00B07ACE">
        <w:rPr>
          <w:sz w:val="28"/>
          <w:szCs w:val="28"/>
        </w:rPr>
        <w:t xml:space="preserve"> </w:t>
      </w:r>
      <w:r>
        <w:rPr>
          <w:sz w:val="28"/>
          <w:szCs w:val="28"/>
        </w:rPr>
        <w:t>и хороший механизм исключений(</w:t>
      </w:r>
      <w:r>
        <w:rPr>
          <w:sz w:val="28"/>
          <w:szCs w:val="28"/>
          <w:lang w:val="en-US"/>
        </w:rPr>
        <w:t>exception</w:t>
      </w:r>
      <w:r>
        <w:rPr>
          <w:sz w:val="28"/>
          <w:szCs w:val="28"/>
        </w:rPr>
        <w:t>). Упор на безопасность был сделан для компаний и повсеместной сферы его использования.</w:t>
      </w:r>
    </w:p>
    <w:p w14:paraId="5ACA85D3" w14:textId="5D39FAFB" w:rsidR="00B07ACE" w:rsidRDefault="00B07ACE" w:rsidP="005E1AE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Структура программ на </w:t>
      </w:r>
      <w:r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 xml:space="preserve"> – модульная, то есть по мере </w:t>
      </w:r>
      <w:proofErr w:type="spellStart"/>
      <w:r>
        <w:rPr>
          <w:sz w:val="28"/>
          <w:szCs w:val="28"/>
        </w:rPr>
        <w:t>испольнения</w:t>
      </w:r>
      <w:proofErr w:type="spellEnd"/>
      <w:r>
        <w:rPr>
          <w:sz w:val="28"/>
          <w:szCs w:val="28"/>
        </w:rPr>
        <w:t xml:space="preserve"> программы подгружается определённые модули. Отдельный класс также компилируется в отдельный файл и потом </w:t>
      </w:r>
      <w:proofErr w:type="spellStart"/>
      <w:r>
        <w:rPr>
          <w:sz w:val="28"/>
          <w:szCs w:val="28"/>
        </w:rPr>
        <w:t>подргружается</w:t>
      </w:r>
      <w:proofErr w:type="spellEnd"/>
      <w:r>
        <w:rPr>
          <w:sz w:val="28"/>
          <w:szCs w:val="28"/>
        </w:rPr>
        <w:t xml:space="preserve">. Файлы классов собираются в один отдельный файл, для удобства </w:t>
      </w:r>
      <w:proofErr w:type="gramStart"/>
      <w:r>
        <w:rPr>
          <w:sz w:val="28"/>
          <w:szCs w:val="28"/>
        </w:rPr>
        <w:t>(</w:t>
      </w:r>
      <w:r w:rsidRPr="00B07ACE">
        <w:rPr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proofErr w:type="gramEnd"/>
      <w:r>
        <w:rPr>
          <w:sz w:val="28"/>
          <w:szCs w:val="28"/>
          <w:lang w:val="en-US"/>
        </w:rPr>
        <w:t>jar</w:t>
      </w:r>
      <w:r>
        <w:rPr>
          <w:sz w:val="28"/>
          <w:szCs w:val="28"/>
        </w:rPr>
        <w:t xml:space="preserve"> – архив, программа написанная на </w:t>
      </w:r>
      <w:r>
        <w:rPr>
          <w:sz w:val="28"/>
          <w:szCs w:val="28"/>
          <w:lang w:val="en-US"/>
        </w:rPr>
        <w:t>Java</w:t>
      </w:r>
      <w:r w:rsidRPr="00B07ACE">
        <w:rPr>
          <w:sz w:val="28"/>
          <w:szCs w:val="28"/>
        </w:rPr>
        <w:t xml:space="preserve"> </w:t>
      </w:r>
      <w:r>
        <w:rPr>
          <w:sz w:val="28"/>
          <w:szCs w:val="28"/>
        </w:rPr>
        <w:t>).</w:t>
      </w:r>
      <w:r>
        <w:rPr>
          <w:sz w:val="28"/>
          <w:szCs w:val="28"/>
        </w:rPr>
        <w:tab/>
      </w:r>
    </w:p>
    <w:p w14:paraId="145E596F" w14:textId="155421E5" w:rsidR="00B07ACE" w:rsidRDefault="00B07ACE" w:rsidP="005E1AE0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Java</w:t>
      </w:r>
      <w:r w:rsidRPr="00B07ACE"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многопотоковый</w:t>
      </w:r>
      <w:proofErr w:type="spellEnd"/>
      <w:r>
        <w:rPr>
          <w:sz w:val="28"/>
          <w:szCs w:val="28"/>
        </w:rPr>
        <w:t xml:space="preserve"> язык, то есть он поддерживает многопоточность. </w:t>
      </w:r>
    </w:p>
    <w:p w14:paraId="57A4FD65" w14:textId="7E4A05E3" w:rsidR="00B07ACE" w:rsidRDefault="00B07ACE" w:rsidP="00B07AC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Типы данных в </w:t>
      </w:r>
      <w:r>
        <w:rPr>
          <w:sz w:val="28"/>
          <w:szCs w:val="28"/>
          <w:lang w:val="en-US"/>
        </w:rPr>
        <w:t>Java.</w:t>
      </w:r>
    </w:p>
    <w:p w14:paraId="78D0CF12" w14:textId="41D986D9" w:rsidR="00B07ACE" w:rsidRDefault="00B07ACE" w:rsidP="00B07ACE">
      <w:pPr>
        <w:jc w:val="both"/>
        <w:rPr>
          <w:sz w:val="28"/>
          <w:szCs w:val="28"/>
        </w:rPr>
      </w:pPr>
      <w:r>
        <w:rPr>
          <w:sz w:val="28"/>
          <w:szCs w:val="28"/>
        </w:rPr>
        <w:t>Два типа данных:</w:t>
      </w:r>
    </w:p>
    <w:p w14:paraId="7301BE0E" w14:textId="361B2456" w:rsidR="00B07ACE" w:rsidRDefault="00B07ACE" w:rsidP="005F33B0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Базовые</w:t>
      </w:r>
      <w:r w:rsidR="005F33B0" w:rsidRPr="005F33B0">
        <w:rPr>
          <w:sz w:val="28"/>
          <w:szCs w:val="28"/>
        </w:rPr>
        <w:t xml:space="preserve"> </w:t>
      </w:r>
      <w:r w:rsidR="005F33B0">
        <w:rPr>
          <w:sz w:val="28"/>
          <w:szCs w:val="28"/>
        </w:rPr>
        <w:t>(</w:t>
      </w:r>
      <w:r w:rsidR="005F33B0">
        <w:rPr>
          <w:sz w:val="28"/>
          <w:szCs w:val="28"/>
          <w:lang w:val="en-US"/>
        </w:rPr>
        <w:t>primitive</w:t>
      </w:r>
      <w:r w:rsidR="005F33B0">
        <w:rPr>
          <w:sz w:val="28"/>
          <w:szCs w:val="28"/>
        </w:rPr>
        <w:t>), отличие в том, что эти переменные</w:t>
      </w:r>
      <w:r w:rsidR="005F33B0" w:rsidRPr="005F33B0">
        <w:rPr>
          <w:sz w:val="28"/>
          <w:szCs w:val="28"/>
        </w:rPr>
        <w:t xml:space="preserve"> </w:t>
      </w:r>
      <w:r w:rsidR="005F33B0">
        <w:rPr>
          <w:sz w:val="28"/>
          <w:szCs w:val="28"/>
        </w:rPr>
        <w:t>«создаются» во время компиляции программы.  Также они разделяются ещё на 4 типа:</w:t>
      </w:r>
    </w:p>
    <w:p w14:paraId="249DAB19" w14:textId="0DE844EA" w:rsidR="005F33B0" w:rsidRDefault="005F33B0" w:rsidP="005F33B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Целочисленные</w:t>
      </w:r>
    </w:p>
    <w:p w14:paraId="32F6573A" w14:textId="0BF19C47" w:rsidR="005F33B0" w:rsidRDefault="005F33B0" w:rsidP="005F33B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Символьные</w:t>
      </w:r>
    </w:p>
    <w:p w14:paraId="295B604F" w14:textId="63939667" w:rsidR="005F33B0" w:rsidRDefault="005F33B0" w:rsidP="005F33B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Булевские </w:t>
      </w:r>
    </w:p>
    <w:p w14:paraId="45A6953D" w14:textId="6C284DE8" w:rsidR="005F33B0" w:rsidRDefault="005F33B0" w:rsidP="005F33B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Плавающие</w:t>
      </w:r>
    </w:p>
    <w:p w14:paraId="6141A761" w14:textId="47765251" w:rsidR="005F33B0" w:rsidRDefault="005F33B0" w:rsidP="005F33B0">
      <w:pPr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Смысл в них в том, что они не являются объектами.</w:t>
      </w:r>
    </w:p>
    <w:p w14:paraId="2957276A" w14:textId="613AA8E0" w:rsidR="005F33B0" w:rsidRDefault="005F33B0" w:rsidP="005F33B0">
      <w:pPr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Это нужно для скорости работы программы.</w:t>
      </w:r>
    </w:p>
    <w:p w14:paraId="226D8E57" w14:textId="1FBD1D74" w:rsidR="005F33B0" w:rsidRDefault="005F33B0" w:rsidP="005F33B0">
      <w:pPr>
        <w:pStyle w:val="a3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Ссылочные типы данных(</w:t>
      </w:r>
      <w:r>
        <w:rPr>
          <w:sz w:val="28"/>
          <w:szCs w:val="28"/>
          <w:lang w:val="en-US"/>
        </w:rPr>
        <w:t>reference</w:t>
      </w:r>
      <w:r>
        <w:rPr>
          <w:sz w:val="28"/>
          <w:szCs w:val="28"/>
        </w:rPr>
        <w:t>). Они создаются и уничтожаются в процессе работы программы. Все экземпляры этого типа называются объектами.</w:t>
      </w:r>
    </w:p>
    <w:p w14:paraId="351FB446" w14:textId="51A28D20" w:rsidR="00CB525E" w:rsidRDefault="00CB525E" w:rsidP="00CB525E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Существует конверсия типов. То есть можно переходить из одного типы в другой.</w:t>
      </w:r>
    </w:p>
    <w:p w14:paraId="640CE295" w14:textId="1A713342" w:rsidR="00CB525E" w:rsidRDefault="00CB525E" w:rsidP="00CB525E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Для каждого типа есть классы оболочки(</w:t>
      </w:r>
      <w:r>
        <w:rPr>
          <w:sz w:val="28"/>
          <w:szCs w:val="28"/>
          <w:lang w:val="en-US"/>
        </w:rPr>
        <w:t>wrapper</w:t>
      </w:r>
      <w:r>
        <w:rPr>
          <w:sz w:val="28"/>
          <w:szCs w:val="28"/>
        </w:rPr>
        <w:t>). Классы</w:t>
      </w:r>
      <w:r w:rsidRPr="00CB525E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оболочки</w:t>
      </w:r>
      <w:r w:rsidRPr="00CB525E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Byte</w:t>
      </w:r>
      <w:r w:rsidRPr="00CB525E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Integer</w:t>
      </w:r>
      <w:r w:rsidRPr="00CB525E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Charactar</w:t>
      </w:r>
      <w:proofErr w:type="spellEnd"/>
      <w:r w:rsidRPr="00CB525E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Integer</w:t>
      </w:r>
      <w:r w:rsidRPr="00CB525E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Float</w:t>
      </w:r>
      <w:r w:rsidRPr="00CB525E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Double</w:t>
      </w:r>
      <w:r w:rsidRPr="00CB525E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Long</w:t>
      </w:r>
      <w:r w:rsidRPr="00CB525E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Short</w:t>
      </w:r>
      <w:r w:rsidRPr="00CB525E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Boolean</w:t>
      </w:r>
      <w:r w:rsidRPr="00CB525E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У них все объекты относятся к классу </w:t>
      </w:r>
      <w:r>
        <w:rPr>
          <w:sz w:val="28"/>
          <w:szCs w:val="28"/>
          <w:lang w:val="en-US"/>
        </w:rPr>
        <w:t>Number</w:t>
      </w:r>
      <w:r>
        <w:rPr>
          <w:sz w:val="28"/>
          <w:szCs w:val="28"/>
        </w:rPr>
        <w:t>.</w:t>
      </w:r>
    </w:p>
    <w:p w14:paraId="03C83AA1" w14:textId="5D630659" w:rsidR="00C41ED9" w:rsidRDefault="00C41ED9" w:rsidP="00CB525E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определения принадлежности </w:t>
      </w:r>
      <w:proofErr w:type="gramStart"/>
      <w:r>
        <w:rPr>
          <w:sz w:val="28"/>
          <w:szCs w:val="28"/>
        </w:rPr>
        <w:t>типу  используется</w:t>
      </w:r>
      <w:proofErr w:type="gramEnd"/>
      <w:r>
        <w:rPr>
          <w:sz w:val="28"/>
          <w:szCs w:val="28"/>
        </w:rPr>
        <w:t xml:space="preserve"> оператор </w:t>
      </w:r>
      <w:proofErr w:type="spellStart"/>
      <w:r>
        <w:rPr>
          <w:sz w:val="28"/>
          <w:szCs w:val="28"/>
          <w:lang w:val="en-US"/>
        </w:rPr>
        <w:t>instanceof</w:t>
      </w:r>
      <w:proofErr w:type="spellEnd"/>
      <w:r>
        <w:rPr>
          <w:sz w:val="28"/>
          <w:szCs w:val="28"/>
        </w:rPr>
        <w:t>.</w:t>
      </w:r>
    </w:p>
    <w:p w14:paraId="3AF762E4" w14:textId="4B07491E" w:rsidR="00C41ED9" w:rsidRDefault="00C41ED9" w:rsidP="00CB525E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наследования используется слово </w:t>
      </w:r>
      <w:r>
        <w:rPr>
          <w:sz w:val="28"/>
          <w:szCs w:val="28"/>
          <w:lang w:val="en-US"/>
        </w:rPr>
        <w:t>extends</w:t>
      </w:r>
      <w:r>
        <w:rPr>
          <w:sz w:val="28"/>
          <w:szCs w:val="28"/>
        </w:rPr>
        <w:t>.</w:t>
      </w:r>
    </w:p>
    <w:p w14:paraId="718CE6CD" w14:textId="0E3395B6" w:rsidR="00C41ED9" w:rsidRPr="00FD35FD" w:rsidRDefault="00C41ED9" w:rsidP="00CB525E">
      <w:pPr>
        <w:ind w:left="36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 xml:space="preserve"> запрещено множественное наследование. То есть у потомка не может быть несколько родителей, но у родителя может быть много потомков. Результат наследования – это дерево. Чтобы обойти это </w:t>
      </w:r>
      <w:r>
        <w:rPr>
          <w:sz w:val="28"/>
          <w:szCs w:val="28"/>
        </w:rPr>
        <w:lastRenderedPageBreak/>
        <w:t xml:space="preserve">ограничение на множественное наследование, «сделали» «горизонтальное» наследование через интерфейс. </w:t>
      </w:r>
    </w:p>
    <w:sectPr w:rsidR="00C41ED9" w:rsidRPr="00FD35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B9206D"/>
    <w:multiLevelType w:val="hybridMultilevel"/>
    <w:tmpl w:val="3FD8CB0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1F837D7"/>
    <w:multiLevelType w:val="hybridMultilevel"/>
    <w:tmpl w:val="E820A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E841FB"/>
    <w:multiLevelType w:val="hybridMultilevel"/>
    <w:tmpl w:val="BFF248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79"/>
    <w:rsid w:val="00016126"/>
    <w:rsid w:val="00554E1C"/>
    <w:rsid w:val="005E1AE0"/>
    <w:rsid w:val="005F33B0"/>
    <w:rsid w:val="00746679"/>
    <w:rsid w:val="00B07ACE"/>
    <w:rsid w:val="00C41ED9"/>
    <w:rsid w:val="00CB525E"/>
    <w:rsid w:val="00D54C47"/>
    <w:rsid w:val="00D845AB"/>
    <w:rsid w:val="00FD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F58AC"/>
  <w15:chartTrackingRefBased/>
  <w15:docId w15:val="{3212B334-0EAA-4A4C-9F6A-DDCE25B97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1A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326B7-F47E-4CBD-AB94-12F9DCEFA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377</Words>
  <Characters>2904</Characters>
  <Application>Microsoft Office Word</Application>
  <DocSecurity>0</DocSecurity>
  <Lines>82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2</cp:revision>
  <dcterms:created xsi:type="dcterms:W3CDTF">2024-02-05T09:50:00Z</dcterms:created>
  <dcterms:modified xsi:type="dcterms:W3CDTF">2024-02-05T11:17:00Z</dcterms:modified>
</cp:coreProperties>
</file>