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B5E33" w14:textId="70ADA870" w:rsidR="00F71618" w:rsidRDefault="00596229" w:rsidP="00596229">
      <w:pPr>
        <w:jc w:val="center"/>
        <w:rPr>
          <w:sz w:val="32"/>
          <w:szCs w:val="32"/>
        </w:rPr>
      </w:pPr>
      <w:r w:rsidRPr="00596229">
        <w:rPr>
          <w:sz w:val="32"/>
          <w:szCs w:val="32"/>
        </w:rPr>
        <w:t>Развитие языков программирования.</w:t>
      </w:r>
    </w:p>
    <w:p w14:paraId="5123C31A" w14:textId="1F298337" w:rsidR="00596229" w:rsidRDefault="00596229" w:rsidP="00596229">
      <w:pPr>
        <w:rPr>
          <w:sz w:val="32"/>
          <w:szCs w:val="32"/>
        </w:rPr>
      </w:pPr>
      <w:r>
        <w:rPr>
          <w:sz w:val="32"/>
          <w:szCs w:val="32"/>
        </w:rPr>
        <w:t>1808 г. Создание программного принципа основанный на перфокартах.</w:t>
      </w:r>
    </w:p>
    <w:p w14:paraId="169B92B9" w14:textId="3349D5F2" w:rsidR="00596229" w:rsidRDefault="00596229" w:rsidP="00596229">
      <w:pPr>
        <w:rPr>
          <w:sz w:val="32"/>
          <w:szCs w:val="32"/>
        </w:rPr>
      </w:pPr>
      <w:r>
        <w:rPr>
          <w:sz w:val="32"/>
          <w:szCs w:val="32"/>
        </w:rPr>
        <w:t xml:space="preserve">Его развил Бэббидж в 1822 г. Он создал механическое устройство для подсчёта логарифма. </w:t>
      </w:r>
    </w:p>
    <w:p w14:paraId="32A1729E" w14:textId="55B867A9" w:rsidR="00596229" w:rsidRDefault="00596229" w:rsidP="00596229">
      <w:pPr>
        <w:rPr>
          <w:sz w:val="32"/>
          <w:szCs w:val="32"/>
        </w:rPr>
      </w:pPr>
      <w:r>
        <w:rPr>
          <w:sz w:val="32"/>
          <w:szCs w:val="32"/>
        </w:rPr>
        <w:t>1834 г. Бэббижд разработал</w:t>
      </w:r>
      <w:r w:rsidR="007303AB">
        <w:rPr>
          <w:sz w:val="32"/>
          <w:szCs w:val="32"/>
        </w:rPr>
        <w:t xml:space="preserve"> проект</w:t>
      </w:r>
      <w:r>
        <w:rPr>
          <w:sz w:val="32"/>
          <w:szCs w:val="32"/>
        </w:rPr>
        <w:t xml:space="preserve"> механического устройства</w:t>
      </w:r>
      <w:r w:rsidR="007303AB">
        <w:rPr>
          <w:sz w:val="32"/>
          <w:szCs w:val="32"/>
        </w:rPr>
        <w:t xml:space="preserve"> аналитической машины</w:t>
      </w:r>
      <w:r>
        <w:rPr>
          <w:sz w:val="32"/>
          <w:szCs w:val="32"/>
        </w:rPr>
        <w:t>.</w:t>
      </w:r>
      <w:r w:rsidR="007303AB">
        <w:rPr>
          <w:sz w:val="32"/>
          <w:szCs w:val="32"/>
        </w:rPr>
        <w:t xml:space="preserve"> </w:t>
      </w:r>
    </w:p>
    <w:p w14:paraId="072BB16E" w14:textId="1625B1DB" w:rsidR="007303AB" w:rsidRDefault="007303AB" w:rsidP="00596229">
      <w:pPr>
        <w:rPr>
          <w:sz w:val="32"/>
          <w:szCs w:val="32"/>
        </w:rPr>
      </w:pPr>
      <w:r>
        <w:rPr>
          <w:sz w:val="32"/>
          <w:szCs w:val="32"/>
        </w:rPr>
        <w:t>Августа Ада Кинг создала первую программу и принципы программирования.</w:t>
      </w:r>
    </w:p>
    <w:p w14:paraId="3F24EC42" w14:textId="6CA74E94" w:rsidR="007303AB" w:rsidRDefault="007303AB" w:rsidP="00596229">
      <w:pPr>
        <w:rPr>
          <w:sz w:val="32"/>
          <w:szCs w:val="32"/>
        </w:rPr>
      </w:pPr>
      <w:r>
        <w:rPr>
          <w:sz w:val="32"/>
          <w:szCs w:val="32"/>
        </w:rPr>
        <w:t>Планкалкюль – первый в мире высокоуровневый язык программирования.</w:t>
      </w:r>
    </w:p>
    <w:p w14:paraId="697E677E" w14:textId="61DF296F" w:rsidR="007303AB" w:rsidRDefault="007303AB" w:rsidP="00596229">
      <w:pPr>
        <w:rPr>
          <w:sz w:val="32"/>
          <w:szCs w:val="32"/>
        </w:rPr>
      </w:pPr>
      <w:r>
        <w:rPr>
          <w:sz w:val="32"/>
          <w:szCs w:val="32"/>
        </w:rPr>
        <w:t>Все языки программирование делятся на низкоуровневые и высокоуровневые</w:t>
      </w:r>
      <w:r w:rsidR="00E46426">
        <w:rPr>
          <w:sz w:val="32"/>
          <w:szCs w:val="32"/>
        </w:rPr>
        <w:t>, низкий уровень – это уровень процессора, он нужен, для скорости работы, а высокоуровневый ближе к человеки поставлен на правильном решении задач. Самый низкой уровень – это машинный код. Он состоит из инструкций процессора.</w:t>
      </w:r>
    </w:p>
    <w:p w14:paraId="49457B17" w14:textId="7B7759D2" w:rsidR="00E46426" w:rsidRDefault="00E46426" w:rsidP="00596229">
      <w:pPr>
        <w:rPr>
          <w:sz w:val="32"/>
          <w:szCs w:val="32"/>
        </w:rPr>
      </w:pPr>
      <w:r>
        <w:rPr>
          <w:sz w:val="32"/>
          <w:szCs w:val="32"/>
        </w:rPr>
        <w:t xml:space="preserve">Следующий уровень – это уровень </w:t>
      </w:r>
      <w:r w:rsidR="00666DA6">
        <w:rPr>
          <w:sz w:val="32"/>
          <w:szCs w:val="32"/>
        </w:rPr>
        <w:t xml:space="preserve">Ассемлер. В нем придумали использовать мнемоники, то есть словесные обозначения для машинных команд. </w:t>
      </w:r>
    </w:p>
    <w:p w14:paraId="60E5C2CA" w14:textId="283F4886" w:rsidR="00666DA6" w:rsidRDefault="00666DA6" w:rsidP="00596229">
      <w:pPr>
        <w:rPr>
          <w:sz w:val="32"/>
          <w:szCs w:val="32"/>
        </w:rPr>
      </w:pPr>
      <w:r>
        <w:rPr>
          <w:sz w:val="32"/>
          <w:szCs w:val="32"/>
        </w:rPr>
        <w:t xml:space="preserve">Следующий язык – это </w:t>
      </w:r>
      <w:r>
        <w:rPr>
          <w:sz w:val="32"/>
          <w:szCs w:val="32"/>
          <w:lang w:val="en-US"/>
        </w:rPr>
        <w:t>Fortran</w:t>
      </w:r>
      <w:r>
        <w:rPr>
          <w:sz w:val="32"/>
          <w:szCs w:val="32"/>
        </w:rPr>
        <w:t>, язык для расчёта формул и тд.</w:t>
      </w:r>
    </w:p>
    <w:p w14:paraId="1ECE0F8D" w14:textId="39EC0BC1" w:rsidR="00666DA6" w:rsidRDefault="00666DA6" w:rsidP="00596229">
      <w:pPr>
        <w:rPr>
          <w:sz w:val="32"/>
          <w:szCs w:val="32"/>
        </w:rPr>
      </w:pPr>
      <w:r>
        <w:rPr>
          <w:sz w:val="32"/>
          <w:szCs w:val="32"/>
        </w:rPr>
        <w:t xml:space="preserve">Следующий язык программирования – это </w:t>
      </w:r>
      <w:r>
        <w:rPr>
          <w:sz w:val="32"/>
          <w:szCs w:val="32"/>
          <w:lang w:val="en-US"/>
        </w:rPr>
        <w:t>COBOL</w:t>
      </w:r>
      <w:r>
        <w:rPr>
          <w:sz w:val="32"/>
          <w:szCs w:val="32"/>
        </w:rPr>
        <w:t>, это язык программирования для разработки бизнес логики.</w:t>
      </w:r>
    </w:p>
    <w:p w14:paraId="7BDC4D88" w14:textId="70314CAA" w:rsidR="00666DA6" w:rsidRDefault="00001C40" w:rsidP="00596229">
      <w:pPr>
        <w:rPr>
          <w:sz w:val="32"/>
          <w:szCs w:val="32"/>
        </w:rPr>
      </w:pPr>
      <w:r>
        <w:rPr>
          <w:sz w:val="32"/>
          <w:szCs w:val="32"/>
        </w:rPr>
        <w:t xml:space="preserve">Дальше идёт семейство языков Алгол. </w:t>
      </w:r>
    </w:p>
    <w:p w14:paraId="38D8C6E6" w14:textId="431E5DB3" w:rsidR="00001C40" w:rsidRDefault="00001C40" w:rsidP="00596229">
      <w:pPr>
        <w:rPr>
          <w:sz w:val="32"/>
          <w:szCs w:val="32"/>
        </w:rPr>
      </w:pPr>
      <w:r>
        <w:rPr>
          <w:sz w:val="32"/>
          <w:szCs w:val="32"/>
        </w:rPr>
        <w:t xml:space="preserve">Следующий язык – это </w:t>
      </w:r>
      <w:r>
        <w:rPr>
          <w:sz w:val="32"/>
          <w:szCs w:val="32"/>
          <w:lang w:val="en-US"/>
        </w:rPr>
        <w:t>LISP</w:t>
      </w:r>
      <w:r>
        <w:rPr>
          <w:sz w:val="32"/>
          <w:szCs w:val="32"/>
        </w:rPr>
        <w:t>, он использует списки, и является инструменом в создинии ии.</w:t>
      </w:r>
    </w:p>
    <w:p w14:paraId="7EFD812D" w14:textId="192D56AC" w:rsidR="00001C40" w:rsidRDefault="00001C40" w:rsidP="0059622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BASIC</w:t>
      </w:r>
      <w:r>
        <w:rPr>
          <w:sz w:val="32"/>
          <w:szCs w:val="32"/>
        </w:rPr>
        <w:t xml:space="preserve"> – простой высокоуровненый язык, подходящий для обучения.</w:t>
      </w:r>
    </w:p>
    <w:p w14:paraId="041DBDD5" w14:textId="2DC7CCF5" w:rsidR="007521AD" w:rsidRDefault="00001C40" w:rsidP="00596229">
      <w:pPr>
        <w:rPr>
          <w:sz w:val="32"/>
          <w:szCs w:val="32"/>
        </w:rPr>
      </w:pPr>
      <w:r>
        <w:rPr>
          <w:sz w:val="32"/>
          <w:szCs w:val="32"/>
          <w:lang w:val="en-US"/>
        </w:rPr>
        <w:t>PL</w:t>
      </w:r>
      <w:r w:rsidRPr="00001C40">
        <w:rPr>
          <w:sz w:val="32"/>
          <w:szCs w:val="32"/>
        </w:rPr>
        <w:t xml:space="preserve">/1 – </w:t>
      </w:r>
      <w:r>
        <w:rPr>
          <w:sz w:val="32"/>
          <w:szCs w:val="32"/>
        </w:rPr>
        <w:t>язык программирования для научных, инженерных и бизнес-оринетированных вычислений</w:t>
      </w:r>
      <w:r w:rsidR="007521AD" w:rsidRPr="007521AD">
        <w:rPr>
          <w:sz w:val="32"/>
          <w:szCs w:val="32"/>
        </w:rPr>
        <w:t xml:space="preserve">. </w:t>
      </w:r>
    </w:p>
    <w:p w14:paraId="650EACD7" w14:textId="4354F433" w:rsidR="00743104" w:rsidRPr="00743104" w:rsidRDefault="00743104" w:rsidP="00596229">
      <w:pPr>
        <w:rPr>
          <w:sz w:val="32"/>
          <w:szCs w:val="32"/>
        </w:rPr>
      </w:pPr>
      <w:r>
        <w:rPr>
          <w:sz w:val="32"/>
          <w:szCs w:val="32"/>
        </w:rPr>
        <w:lastRenderedPageBreak/>
        <w:t>Дз: посмотреть, сколько имеется языков программирования высокого уровня, список самых популярных яп, какие есть российские яп.</w:t>
      </w:r>
    </w:p>
    <w:p w14:paraId="2D0CB84D" w14:textId="77777777" w:rsidR="00001C40" w:rsidRPr="007521AD" w:rsidRDefault="00001C40" w:rsidP="00596229">
      <w:pPr>
        <w:rPr>
          <w:sz w:val="32"/>
          <w:szCs w:val="32"/>
        </w:rPr>
      </w:pPr>
    </w:p>
    <w:sectPr w:rsidR="00001C40" w:rsidRPr="007521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FF"/>
    <w:rsid w:val="00001C40"/>
    <w:rsid w:val="00596229"/>
    <w:rsid w:val="00666DA6"/>
    <w:rsid w:val="007303AB"/>
    <w:rsid w:val="00743104"/>
    <w:rsid w:val="007521AD"/>
    <w:rsid w:val="008856FF"/>
    <w:rsid w:val="00E46426"/>
    <w:rsid w:val="00F7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085E9"/>
  <w15:chartTrackingRefBased/>
  <w15:docId w15:val="{F7B757FE-2B1D-48A1-9358-6F77DD761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4</cp:revision>
  <dcterms:created xsi:type="dcterms:W3CDTF">2024-03-18T10:00:00Z</dcterms:created>
  <dcterms:modified xsi:type="dcterms:W3CDTF">2024-03-18T11:08:00Z</dcterms:modified>
</cp:coreProperties>
</file>