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A41A3" w14:textId="01EBE564" w:rsidR="00EE2601" w:rsidRPr="00EE2601" w:rsidRDefault="00EE2601">
      <w:pPr>
        <w:pStyle w:val="11"/>
        <w:tabs>
          <w:tab w:val="right" w:leader="dot" w:pos="9345"/>
        </w:tabs>
        <w:rPr>
          <w:b/>
          <w:szCs w:val="28"/>
        </w:rPr>
      </w:pPr>
      <w:r w:rsidRPr="00EE2601">
        <w:rPr>
          <w:b/>
          <w:szCs w:val="28"/>
        </w:rPr>
        <w:t>Содержание</w:t>
      </w:r>
    </w:p>
    <w:p w14:paraId="2012090D" w14:textId="6DFCF45D" w:rsidR="003B07FE" w:rsidRDefault="00EE260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\t "Отчет. Заголовок1;1" </w:instrText>
      </w:r>
      <w:r>
        <w:rPr>
          <w:szCs w:val="28"/>
        </w:rPr>
        <w:fldChar w:fldCharType="separate"/>
      </w:r>
      <w:bookmarkStart w:id="0" w:name="_GoBack"/>
      <w:bookmarkEnd w:id="0"/>
      <w:r w:rsidR="003B07FE">
        <w:rPr>
          <w:noProof/>
        </w:rPr>
        <w:t>Описание проекта</w:t>
      </w:r>
      <w:r w:rsidR="003B07FE">
        <w:rPr>
          <w:noProof/>
        </w:rPr>
        <w:tab/>
      </w:r>
      <w:r w:rsidR="003B07FE">
        <w:rPr>
          <w:noProof/>
        </w:rPr>
        <w:fldChar w:fldCharType="begin"/>
      </w:r>
      <w:r w:rsidR="003B07FE">
        <w:rPr>
          <w:noProof/>
        </w:rPr>
        <w:instrText xml:space="preserve"> PAGEREF _Toc60618776 \h </w:instrText>
      </w:r>
      <w:r w:rsidR="003B07FE">
        <w:rPr>
          <w:noProof/>
        </w:rPr>
      </w:r>
      <w:r w:rsidR="003B07FE">
        <w:rPr>
          <w:noProof/>
        </w:rPr>
        <w:fldChar w:fldCharType="separate"/>
      </w:r>
      <w:r w:rsidR="003B07FE">
        <w:rPr>
          <w:noProof/>
        </w:rPr>
        <w:t>2</w:t>
      </w:r>
      <w:r w:rsidR="003B07FE">
        <w:rPr>
          <w:noProof/>
        </w:rPr>
        <w:fldChar w:fldCharType="end"/>
      </w:r>
    </w:p>
    <w:p w14:paraId="6EF1FA08" w14:textId="6D1FE2D7" w:rsidR="003B07FE" w:rsidRDefault="003B07F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_Toc60618777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3520EE" w14:textId="7C6DEC60" w:rsidR="00942BEA" w:rsidRPr="00942BEA" w:rsidRDefault="00EE2601" w:rsidP="00942BE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1BAE076F" w14:textId="3F1B9BCF" w:rsidR="00B6561D" w:rsidRDefault="00942BEA" w:rsidP="00942BEA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5DDB151" w14:textId="09C9160A" w:rsidR="00543835" w:rsidRDefault="0040126A" w:rsidP="00942BEA">
      <w:pPr>
        <w:pStyle w:val="12"/>
      </w:pPr>
      <w:bookmarkStart w:id="1" w:name="_Toc60618776"/>
      <w:r w:rsidRPr="00A123F3">
        <w:lastRenderedPageBreak/>
        <w:t>Описание проекта</w:t>
      </w:r>
      <w:bookmarkEnd w:id="1"/>
    </w:p>
    <w:p w14:paraId="7CDF1D30" w14:textId="77777777" w:rsidR="00F82B19" w:rsidRPr="00A123F3" w:rsidRDefault="00F82B19" w:rsidP="0040126A">
      <w:pPr>
        <w:jc w:val="center"/>
        <w:rPr>
          <w:b/>
          <w:sz w:val="28"/>
          <w:szCs w:val="28"/>
        </w:rPr>
      </w:pPr>
    </w:p>
    <w:p w14:paraId="54E85A26" w14:textId="594A0220" w:rsidR="004F3996" w:rsidRPr="00710DB8" w:rsidRDefault="008E6B0E" w:rsidP="00064536">
      <w:pPr>
        <w:ind w:firstLine="709"/>
        <w:jc w:val="both"/>
        <w:rPr>
          <w:sz w:val="28"/>
          <w:szCs w:val="28"/>
        </w:rPr>
      </w:pPr>
      <w:r w:rsidRPr="00A123F3">
        <w:rPr>
          <w:sz w:val="28"/>
          <w:szCs w:val="28"/>
        </w:rPr>
        <w:t>Проект – “</w:t>
      </w:r>
      <w:r w:rsidR="00723C4E" w:rsidRPr="00A123F3">
        <w:rPr>
          <w:sz w:val="28"/>
          <w:szCs w:val="28"/>
        </w:rPr>
        <w:t xml:space="preserve">Разработка </w:t>
      </w:r>
      <w:r w:rsidR="00710DB8">
        <w:rPr>
          <w:sz w:val="28"/>
          <w:szCs w:val="28"/>
        </w:rPr>
        <w:t>мобильной</w:t>
      </w:r>
      <w:r w:rsidR="00723C4E" w:rsidRPr="00A123F3">
        <w:rPr>
          <w:sz w:val="28"/>
          <w:szCs w:val="28"/>
        </w:rPr>
        <w:t xml:space="preserve"> </w:t>
      </w:r>
      <w:r w:rsidR="00BD0DCA" w:rsidRPr="00A123F3">
        <w:rPr>
          <w:sz w:val="28"/>
          <w:szCs w:val="28"/>
        </w:rPr>
        <w:t>игры в жанре 2</w:t>
      </w:r>
      <w:r w:rsidR="00BD0DCA" w:rsidRPr="00A123F3">
        <w:rPr>
          <w:sz w:val="28"/>
          <w:szCs w:val="28"/>
          <w:lang w:val="en-US"/>
        </w:rPr>
        <w:t>D</w:t>
      </w:r>
      <w:r w:rsidR="00BD0DCA" w:rsidRPr="00A123F3">
        <w:rPr>
          <w:sz w:val="28"/>
          <w:szCs w:val="28"/>
        </w:rPr>
        <w:t xml:space="preserve"> </w:t>
      </w:r>
      <w:r w:rsidR="00710DB8">
        <w:rPr>
          <w:sz w:val="28"/>
          <w:szCs w:val="28"/>
        </w:rPr>
        <w:t>рогалик</w:t>
      </w:r>
      <w:r w:rsidRPr="00A123F3">
        <w:rPr>
          <w:sz w:val="28"/>
          <w:szCs w:val="28"/>
        </w:rPr>
        <w:t>”</w:t>
      </w:r>
      <w:r w:rsidR="00BD0DCA" w:rsidRPr="00A123F3">
        <w:rPr>
          <w:sz w:val="28"/>
          <w:szCs w:val="28"/>
        </w:rPr>
        <w:t xml:space="preserve">. </w:t>
      </w:r>
      <w:r w:rsidR="00710DB8">
        <w:rPr>
          <w:sz w:val="28"/>
          <w:szCs w:val="28"/>
        </w:rPr>
        <w:t>Целью проекта является получение навыков создания мобильных игр, а также навыков по работе с проектами, их поддержке и развитию. Не маловажно и</w:t>
      </w:r>
      <w:r w:rsidR="004F3996" w:rsidRPr="00A123F3">
        <w:rPr>
          <w:sz w:val="28"/>
          <w:szCs w:val="28"/>
        </w:rPr>
        <w:t xml:space="preserve"> </w:t>
      </w:r>
      <w:r w:rsidR="00710DB8">
        <w:rPr>
          <w:sz w:val="28"/>
          <w:szCs w:val="28"/>
        </w:rPr>
        <w:t xml:space="preserve">получение навыков по работе с платформой </w:t>
      </w:r>
      <w:r w:rsidR="00710DB8">
        <w:rPr>
          <w:sz w:val="28"/>
          <w:szCs w:val="28"/>
          <w:lang w:val="en-US"/>
        </w:rPr>
        <w:t>Unity</w:t>
      </w:r>
      <w:r w:rsidR="00710DB8">
        <w:rPr>
          <w:sz w:val="28"/>
          <w:szCs w:val="28"/>
        </w:rPr>
        <w:t>.</w:t>
      </w:r>
    </w:p>
    <w:p w14:paraId="70D74908" w14:textId="7B604237" w:rsidR="004F3996" w:rsidRPr="00A123F3" w:rsidRDefault="004F3996" w:rsidP="00064536">
      <w:pPr>
        <w:ind w:firstLine="709"/>
        <w:jc w:val="both"/>
        <w:rPr>
          <w:sz w:val="28"/>
          <w:szCs w:val="28"/>
        </w:rPr>
      </w:pPr>
      <w:r w:rsidRPr="00A123F3">
        <w:rPr>
          <w:sz w:val="28"/>
          <w:szCs w:val="28"/>
        </w:rPr>
        <w:t>Дальнейшее описание не является полностью утвержденным проектом, некоторые функции и детали</w:t>
      </w:r>
      <w:r w:rsidR="00314C71" w:rsidRPr="00A123F3">
        <w:rPr>
          <w:sz w:val="28"/>
          <w:szCs w:val="28"/>
        </w:rPr>
        <w:t xml:space="preserve"> могут меняться, но </w:t>
      </w:r>
      <w:r w:rsidR="00710DB8">
        <w:rPr>
          <w:sz w:val="28"/>
          <w:szCs w:val="28"/>
        </w:rPr>
        <w:t>данное описание позволит получить общее представление о проекте.</w:t>
      </w:r>
    </w:p>
    <w:p w14:paraId="1DAC0135" w14:textId="32198480" w:rsidR="00960BFC" w:rsidRPr="00A123F3" w:rsidRDefault="00710DB8" w:rsidP="000645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работы должна получиться</w:t>
      </w:r>
      <w:r w:rsidR="00960BFC">
        <w:rPr>
          <w:sz w:val="28"/>
          <w:szCs w:val="28"/>
        </w:rPr>
        <w:t xml:space="preserve"> мобильная</w:t>
      </w:r>
      <w:r>
        <w:rPr>
          <w:sz w:val="28"/>
          <w:szCs w:val="28"/>
        </w:rPr>
        <w:t xml:space="preserve"> игра жанра рогалик. </w:t>
      </w:r>
      <w:r w:rsidR="00960BFC">
        <w:rPr>
          <w:sz w:val="28"/>
          <w:szCs w:val="28"/>
        </w:rPr>
        <w:t xml:space="preserve">Основная цель игры – пройти множество уровней и победить финального </w:t>
      </w:r>
      <w:r w:rsidR="001D00E1">
        <w:rPr>
          <w:sz w:val="28"/>
          <w:szCs w:val="28"/>
        </w:rPr>
        <w:t>босса</w:t>
      </w:r>
      <w:r w:rsidR="00960BFC">
        <w:rPr>
          <w:sz w:val="28"/>
          <w:szCs w:val="28"/>
        </w:rPr>
        <w:t xml:space="preserve">. Игрок начинает игру в стартовом городе с начальным оружием, а после прохождения каждой локации получает </w:t>
      </w:r>
      <w:r w:rsidR="00831611">
        <w:rPr>
          <w:sz w:val="28"/>
          <w:szCs w:val="28"/>
        </w:rPr>
        <w:t>предмет, влияющий на наго</w:t>
      </w:r>
      <w:r w:rsidR="00960BFC">
        <w:rPr>
          <w:sz w:val="28"/>
          <w:szCs w:val="28"/>
        </w:rPr>
        <w:t>. Уровни представляют из себя некоторую ограниченную локацию с врагами на ней. После уничтожения всех врагов будет открыт проход на следующую локацию. Время от времени на локациях будет лишь один сильный враг – босс локации.</w:t>
      </w:r>
    </w:p>
    <w:p w14:paraId="6F081A8B" w14:textId="77777777" w:rsidR="00831611" w:rsidRPr="00960BFC" w:rsidRDefault="00960BFC" w:rsidP="000645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Игрок и враги имеют множество характеристик, таких как</w:t>
      </w:r>
      <w:r w:rsidRPr="00960BFC">
        <w:rPr>
          <w:sz w:val="28"/>
          <w:szCs w:val="28"/>
        </w:rPr>
        <w:t xml:space="preserve">: </w:t>
      </w:r>
      <w:r>
        <w:rPr>
          <w:sz w:val="28"/>
          <w:szCs w:val="28"/>
        </w:rPr>
        <w:t>уровень жизни, сила атаки, скорость бега, дальность атаки, сила регенерации здоровья, шанс и множитель критического урона, скорость перезарядки, скорость полета снарядов и многое другое. Все эти параметры бу</w:t>
      </w:r>
      <w:r w:rsidR="00EE2601">
        <w:rPr>
          <w:sz w:val="28"/>
          <w:szCs w:val="28"/>
        </w:rPr>
        <w:t xml:space="preserve">дут изменяться в зависимости от </w:t>
      </w:r>
      <w:r>
        <w:rPr>
          <w:sz w:val="28"/>
          <w:szCs w:val="28"/>
        </w:rPr>
        <w:t>врага или от усилений, собранных игроком.</w:t>
      </w:r>
    </w:p>
    <w:p w14:paraId="5B418F9E" w14:textId="77777777" w:rsidR="0040126A" w:rsidRPr="00A123F3" w:rsidRDefault="001B1525" w:rsidP="00EE2601">
      <w:pPr>
        <w:pStyle w:val="12"/>
      </w:pPr>
      <w:bookmarkStart w:id="2" w:name="_Toc60618777"/>
      <w:r w:rsidRPr="00A123F3">
        <w:t>Ход работы</w:t>
      </w:r>
      <w:bookmarkEnd w:id="2"/>
    </w:p>
    <w:p w14:paraId="3D6F8157" w14:textId="12EADEAD" w:rsidR="009E250E" w:rsidRPr="00EE2601" w:rsidRDefault="009E250E" w:rsidP="000645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самом начале было </w:t>
      </w:r>
      <w:r w:rsidR="00EE2601">
        <w:rPr>
          <w:sz w:val="28"/>
          <w:szCs w:val="28"/>
        </w:rPr>
        <w:t>просмотрено</w:t>
      </w:r>
      <w:r>
        <w:rPr>
          <w:sz w:val="28"/>
          <w:szCs w:val="28"/>
        </w:rPr>
        <w:t xml:space="preserve"> множество различных игр с целью определения приблизительного внешнего вида игры. </w:t>
      </w:r>
      <w:r w:rsidR="00984C4B">
        <w:rPr>
          <w:sz w:val="28"/>
          <w:szCs w:val="28"/>
        </w:rPr>
        <w:t xml:space="preserve">Выбор пал на игру </w:t>
      </w:r>
      <w:r w:rsidR="00984C4B">
        <w:rPr>
          <w:sz w:val="28"/>
          <w:szCs w:val="28"/>
          <w:lang w:val="en-US"/>
        </w:rPr>
        <w:t>Blazing</w:t>
      </w:r>
      <w:r w:rsidR="00984C4B" w:rsidRPr="00984C4B">
        <w:rPr>
          <w:sz w:val="28"/>
          <w:szCs w:val="28"/>
        </w:rPr>
        <w:t xml:space="preserve"> </w:t>
      </w:r>
      <w:r w:rsidR="00984C4B">
        <w:rPr>
          <w:sz w:val="28"/>
          <w:szCs w:val="28"/>
          <w:lang w:val="en-US"/>
        </w:rPr>
        <w:t>Beaks</w:t>
      </w:r>
      <w:r w:rsidR="00984C4B">
        <w:rPr>
          <w:sz w:val="28"/>
          <w:szCs w:val="28"/>
        </w:rPr>
        <w:t xml:space="preserve"> из-за её простоты.</w:t>
      </w:r>
    </w:p>
    <w:p w14:paraId="7DBBD80C" w14:textId="77777777" w:rsidR="009E250E" w:rsidRDefault="009E250E" w:rsidP="009E250E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7C0FEAEF" wp14:editId="6C01DDF3">
            <wp:extent cx="5934075" cy="3333750"/>
            <wp:effectExtent l="0" t="0" r="9525" b="0"/>
            <wp:docPr id="4" name="Рисунок 4" descr="C:\Users\Dixas\Downloads\m2A7ssOt9I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xas\Downloads\m2A7ssOt9I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F541" w14:textId="1D7BA62B" w:rsidR="000D21AE" w:rsidRDefault="009E250E" w:rsidP="009E250E">
      <w:pPr>
        <w:pStyle w:val="ad"/>
        <w:jc w:val="center"/>
        <w:rPr>
          <w:i w:val="0"/>
          <w:color w:val="auto"/>
          <w:sz w:val="28"/>
          <w:szCs w:val="28"/>
        </w:rPr>
      </w:pPr>
      <w:r w:rsidRPr="009E250E">
        <w:rPr>
          <w:i w:val="0"/>
          <w:color w:val="auto"/>
          <w:sz w:val="28"/>
          <w:szCs w:val="28"/>
        </w:rPr>
        <w:t xml:space="preserve">Рисунок </w:t>
      </w:r>
      <w:r w:rsidRPr="009E250E">
        <w:rPr>
          <w:i w:val="0"/>
          <w:color w:val="auto"/>
          <w:sz w:val="28"/>
          <w:szCs w:val="28"/>
        </w:rPr>
        <w:fldChar w:fldCharType="begin"/>
      </w:r>
      <w:r w:rsidRPr="009E250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E250E">
        <w:rPr>
          <w:i w:val="0"/>
          <w:color w:val="auto"/>
          <w:sz w:val="28"/>
          <w:szCs w:val="28"/>
        </w:rPr>
        <w:fldChar w:fldCharType="separate"/>
      </w:r>
      <w:r w:rsidR="00576005">
        <w:rPr>
          <w:i w:val="0"/>
          <w:noProof/>
          <w:color w:val="auto"/>
          <w:sz w:val="28"/>
          <w:szCs w:val="28"/>
        </w:rPr>
        <w:t>1</w:t>
      </w:r>
      <w:r w:rsidRPr="009E250E">
        <w:rPr>
          <w:i w:val="0"/>
          <w:color w:val="auto"/>
          <w:sz w:val="28"/>
          <w:szCs w:val="28"/>
        </w:rPr>
        <w:fldChar w:fldCharType="end"/>
      </w:r>
      <w:r w:rsidRPr="009E250E">
        <w:rPr>
          <w:i w:val="0"/>
          <w:color w:val="auto"/>
          <w:sz w:val="28"/>
          <w:szCs w:val="28"/>
        </w:rPr>
        <w:t xml:space="preserve">. Скриншот из игры </w:t>
      </w:r>
      <w:r w:rsidRPr="009E250E">
        <w:rPr>
          <w:i w:val="0"/>
          <w:color w:val="auto"/>
          <w:sz w:val="28"/>
          <w:szCs w:val="28"/>
          <w:lang w:val="en-US"/>
        </w:rPr>
        <w:t>Blazing</w:t>
      </w:r>
      <w:r w:rsidRPr="009E250E">
        <w:rPr>
          <w:i w:val="0"/>
          <w:color w:val="auto"/>
          <w:sz w:val="28"/>
          <w:szCs w:val="28"/>
        </w:rPr>
        <w:t xml:space="preserve"> </w:t>
      </w:r>
      <w:r w:rsidRPr="009E250E">
        <w:rPr>
          <w:i w:val="0"/>
          <w:color w:val="auto"/>
          <w:sz w:val="28"/>
          <w:szCs w:val="28"/>
          <w:lang w:val="en-US"/>
        </w:rPr>
        <w:t>Beaks</w:t>
      </w:r>
      <w:r w:rsidRPr="009E250E">
        <w:rPr>
          <w:i w:val="0"/>
          <w:color w:val="auto"/>
          <w:sz w:val="28"/>
          <w:szCs w:val="28"/>
        </w:rPr>
        <w:t>.</w:t>
      </w:r>
    </w:p>
    <w:p w14:paraId="3459778C" w14:textId="77777777" w:rsidR="0017030C" w:rsidRPr="0017030C" w:rsidRDefault="0017030C" w:rsidP="0017030C"/>
    <w:p w14:paraId="63590D82" w14:textId="12D51F1A" w:rsidR="002A4761" w:rsidRDefault="00984C4B" w:rsidP="000645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подбора спрайтов нижнего и верхнего уровня земли было нарисовано множество различных изображений.</w:t>
      </w:r>
    </w:p>
    <w:p w14:paraId="7DA27B24" w14:textId="347CB8FE" w:rsidR="00542CDF" w:rsidRDefault="008431D3" w:rsidP="00542CDF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89D3D4B" wp14:editId="2AEF2C21">
            <wp:extent cx="5934075" cy="1981200"/>
            <wp:effectExtent l="0" t="0" r="9525" b="0"/>
            <wp:docPr id="13" name="Рисунок 13" descr="First Grounds P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rst Grounds Pa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42DD" w14:textId="3CABA392" w:rsidR="00542CDF" w:rsidRDefault="00542CDF" w:rsidP="00542CDF">
      <w:pPr>
        <w:pStyle w:val="ad"/>
        <w:jc w:val="center"/>
        <w:rPr>
          <w:i w:val="0"/>
          <w:color w:val="auto"/>
          <w:sz w:val="28"/>
          <w:szCs w:val="28"/>
        </w:rPr>
      </w:pPr>
      <w:r w:rsidRPr="00542CDF">
        <w:rPr>
          <w:i w:val="0"/>
          <w:color w:val="auto"/>
          <w:sz w:val="28"/>
          <w:szCs w:val="28"/>
        </w:rPr>
        <w:t xml:space="preserve">Рисунок </w:t>
      </w:r>
      <w:r w:rsidRPr="00542CDF">
        <w:rPr>
          <w:i w:val="0"/>
          <w:color w:val="auto"/>
          <w:sz w:val="28"/>
          <w:szCs w:val="28"/>
        </w:rPr>
        <w:fldChar w:fldCharType="begin"/>
      </w:r>
      <w:r w:rsidRPr="00542CD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42CDF">
        <w:rPr>
          <w:i w:val="0"/>
          <w:color w:val="auto"/>
          <w:sz w:val="28"/>
          <w:szCs w:val="28"/>
        </w:rPr>
        <w:fldChar w:fldCharType="separate"/>
      </w:r>
      <w:r w:rsidR="00576005">
        <w:rPr>
          <w:i w:val="0"/>
          <w:noProof/>
          <w:color w:val="auto"/>
          <w:sz w:val="28"/>
          <w:szCs w:val="28"/>
        </w:rPr>
        <w:t>2</w:t>
      </w:r>
      <w:r w:rsidRPr="00542CDF">
        <w:rPr>
          <w:i w:val="0"/>
          <w:color w:val="auto"/>
          <w:sz w:val="28"/>
          <w:szCs w:val="28"/>
        </w:rPr>
        <w:fldChar w:fldCharType="end"/>
      </w:r>
      <w:r w:rsidRPr="00542CDF">
        <w:rPr>
          <w:i w:val="0"/>
          <w:color w:val="auto"/>
          <w:sz w:val="28"/>
          <w:szCs w:val="28"/>
        </w:rPr>
        <w:t>. Первый набор полов и боковых стен.</w:t>
      </w:r>
    </w:p>
    <w:p w14:paraId="3B375514" w14:textId="77777777" w:rsidR="0017030C" w:rsidRPr="0017030C" w:rsidRDefault="0017030C" w:rsidP="0017030C"/>
    <w:p w14:paraId="1A944F9C" w14:textId="735DD27C" w:rsidR="00542CDF" w:rsidRDefault="00542CDF" w:rsidP="000645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было нарисовано дерево. </w:t>
      </w:r>
      <w:r w:rsidR="003D2B37">
        <w:rPr>
          <w:sz w:val="28"/>
          <w:szCs w:val="28"/>
        </w:rPr>
        <w:t>Чт</w:t>
      </w:r>
      <w:r>
        <w:rPr>
          <w:sz w:val="28"/>
          <w:szCs w:val="28"/>
        </w:rPr>
        <w:t xml:space="preserve">обы при </w:t>
      </w:r>
      <w:r w:rsidR="003D2B37">
        <w:rPr>
          <w:sz w:val="28"/>
          <w:szCs w:val="28"/>
        </w:rPr>
        <w:t>наслоении друг на друга деревья оставались различимыми было решено обвести крону более темным цветом.</w:t>
      </w:r>
    </w:p>
    <w:p w14:paraId="73AA5946" w14:textId="77777777" w:rsidR="0017030C" w:rsidRDefault="00542CDF" w:rsidP="0017030C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1D108659" wp14:editId="5297E787">
            <wp:extent cx="1425600" cy="1900800"/>
            <wp:effectExtent l="0" t="0" r="0" b="4445"/>
            <wp:docPr id="5" name="Рисунок 5" descr="C:\Users\Dixas\Downloads\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xas\Downloads\Tre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00" cy="19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94CA8A2" wp14:editId="79C5D3D8">
            <wp:extent cx="1429200" cy="1904400"/>
            <wp:effectExtent l="0" t="0" r="0" b="635"/>
            <wp:docPr id="6" name="Рисунок 6" descr="C:\Users\Dixas\Downloads\derev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xas\Downloads\derevo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C5A0" w14:textId="32491879" w:rsidR="0017030C" w:rsidRPr="001D00E1" w:rsidRDefault="0017030C" w:rsidP="001D00E1">
      <w:pPr>
        <w:pStyle w:val="ad"/>
        <w:jc w:val="center"/>
        <w:rPr>
          <w:i w:val="0"/>
          <w:color w:val="auto"/>
          <w:sz w:val="28"/>
          <w:szCs w:val="28"/>
        </w:rPr>
      </w:pPr>
      <w:r w:rsidRPr="0017030C">
        <w:rPr>
          <w:i w:val="0"/>
          <w:color w:val="auto"/>
          <w:sz w:val="28"/>
          <w:szCs w:val="28"/>
        </w:rPr>
        <w:t xml:space="preserve">Рисунок </w:t>
      </w:r>
      <w:r w:rsidRPr="0017030C">
        <w:rPr>
          <w:i w:val="0"/>
          <w:color w:val="auto"/>
          <w:sz w:val="28"/>
          <w:szCs w:val="28"/>
        </w:rPr>
        <w:fldChar w:fldCharType="begin"/>
      </w:r>
      <w:r w:rsidRPr="0017030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7030C">
        <w:rPr>
          <w:i w:val="0"/>
          <w:color w:val="auto"/>
          <w:sz w:val="28"/>
          <w:szCs w:val="28"/>
        </w:rPr>
        <w:fldChar w:fldCharType="separate"/>
      </w:r>
      <w:r w:rsidR="00576005">
        <w:rPr>
          <w:i w:val="0"/>
          <w:noProof/>
          <w:color w:val="auto"/>
          <w:sz w:val="28"/>
          <w:szCs w:val="28"/>
        </w:rPr>
        <w:t>3</w:t>
      </w:r>
      <w:r w:rsidRPr="0017030C">
        <w:rPr>
          <w:i w:val="0"/>
          <w:color w:val="auto"/>
          <w:sz w:val="28"/>
          <w:szCs w:val="28"/>
        </w:rPr>
        <w:fldChar w:fldCharType="end"/>
      </w:r>
      <w:r w:rsidRPr="0017030C">
        <w:rPr>
          <w:i w:val="0"/>
          <w:color w:val="auto"/>
          <w:sz w:val="28"/>
          <w:szCs w:val="28"/>
        </w:rPr>
        <w:t>. Первые деревья.</w:t>
      </w:r>
    </w:p>
    <w:p w14:paraId="0CC94F80" w14:textId="2CD0DD9F" w:rsidR="0017030C" w:rsidRPr="001B083C" w:rsidRDefault="00150F55" w:rsidP="000645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импорте изображений (спрайтов) в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>,</w:t>
      </w:r>
      <w:r w:rsidRPr="00150F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1D00E1">
        <w:rPr>
          <w:sz w:val="28"/>
          <w:szCs w:val="28"/>
        </w:rPr>
        <w:t>того, чтобы изображения не теряли четкости при масштабировании,</w:t>
      </w:r>
      <w:r>
        <w:rPr>
          <w:sz w:val="28"/>
          <w:szCs w:val="28"/>
        </w:rPr>
        <w:t xml:space="preserve"> необходимо отключить фильтрацию и сглаживание</w:t>
      </w:r>
      <w:r w:rsidR="001B083C">
        <w:rPr>
          <w:sz w:val="28"/>
          <w:szCs w:val="28"/>
        </w:rPr>
        <w:t>, а для того, чтобы все пиксели на всех спрайтах были одного размера</w:t>
      </w:r>
      <w:r w:rsidR="009D1A42">
        <w:rPr>
          <w:sz w:val="28"/>
          <w:szCs w:val="28"/>
        </w:rPr>
        <w:t>,</w:t>
      </w:r>
      <w:r w:rsidR="001B083C">
        <w:rPr>
          <w:sz w:val="28"/>
          <w:szCs w:val="28"/>
        </w:rPr>
        <w:t xml:space="preserve"> было задано соответствие – 1 единица и</w:t>
      </w:r>
      <w:r w:rsidR="009D1A42">
        <w:rPr>
          <w:sz w:val="28"/>
          <w:szCs w:val="28"/>
        </w:rPr>
        <w:t>змерения мира равна 16 пикселям. Этот параметр также указывается при импорте изображений.</w:t>
      </w:r>
    </w:p>
    <w:p w14:paraId="6BD1C258" w14:textId="598D3460" w:rsidR="0017030C" w:rsidRDefault="00150F55" w:rsidP="000645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="0017030C">
        <w:rPr>
          <w:sz w:val="28"/>
          <w:szCs w:val="28"/>
        </w:rPr>
        <w:t xml:space="preserve"> проще под</w:t>
      </w:r>
      <w:r>
        <w:rPr>
          <w:sz w:val="28"/>
          <w:szCs w:val="28"/>
        </w:rPr>
        <w:t>бирать</w:t>
      </w:r>
      <w:r w:rsidR="0017030C">
        <w:rPr>
          <w:sz w:val="28"/>
          <w:szCs w:val="28"/>
        </w:rPr>
        <w:t xml:space="preserve"> сочетания нижних и верхних участков земли было решено сохранять все одинаковые объекты на сцене в </w:t>
      </w:r>
      <w:proofErr w:type="spellStart"/>
      <w:r w:rsidR="0017030C">
        <w:rPr>
          <w:sz w:val="28"/>
          <w:szCs w:val="28"/>
        </w:rPr>
        <w:t>префабы</w:t>
      </w:r>
      <w:proofErr w:type="spellEnd"/>
      <w:r w:rsidR="0017030C">
        <w:rPr>
          <w:sz w:val="28"/>
          <w:szCs w:val="28"/>
        </w:rPr>
        <w:t>.</w:t>
      </w:r>
    </w:p>
    <w:p w14:paraId="2470B6C6" w14:textId="7CFA38DD" w:rsidR="0017030C" w:rsidRDefault="0017030C" w:rsidP="00064536">
      <w:pPr>
        <w:ind w:firstLine="709"/>
        <w:jc w:val="both"/>
        <w:rPr>
          <w:sz w:val="28"/>
          <w:szCs w:val="28"/>
        </w:rPr>
      </w:pPr>
      <w:proofErr w:type="spellStart"/>
      <w:r w:rsidRPr="0017030C">
        <w:rPr>
          <w:b/>
          <w:sz w:val="28"/>
          <w:szCs w:val="28"/>
        </w:rPr>
        <w:t>Префаб</w:t>
      </w:r>
      <w:proofErr w:type="spellEnd"/>
      <w:r w:rsidRPr="0017030C">
        <w:rPr>
          <w:b/>
          <w:sz w:val="28"/>
          <w:szCs w:val="28"/>
        </w:rPr>
        <w:t xml:space="preserve"> (</w:t>
      </w:r>
      <w:proofErr w:type="spellStart"/>
      <w:r w:rsidRPr="0017030C">
        <w:rPr>
          <w:b/>
          <w:sz w:val="28"/>
          <w:szCs w:val="28"/>
        </w:rPr>
        <w:t>Prefab</w:t>
      </w:r>
      <w:proofErr w:type="spellEnd"/>
      <w:r w:rsidRPr="0017030C">
        <w:rPr>
          <w:b/>
          <w:sz w:val="28"/>
          <w:szCs w:val="28"/>
        </w:rPr>
        <w:t>)</w:t>
      </w:r>
      <w:r w:rsidRPr="0017030C">
        <w:rPr>
          <w:sz w:val="28"/>
          <w:szCs w:val="28"/>
        </w:rPr>
        <w:t xml:space="preserve"> - это один из типов объектов, предназначен</w:t>
      </w:r>
      <w:r w:rsidR="00064536">
        <w:rPr>
          <w:sz w:val="28"/>
          <w:szCs w:val="28"/>
        </w:rPr>
        <w:t>ный</w:t>
      </w:r>
      <w:r w:rsidRPr="0017030C">
        <w:rPr>
          <w:sz w:val="28"/>
          <w:szCs w:val="28"/>
        </w:rPr>
        <w:t xml:space="preserve"> для многократного использования, который можно вставлять несколько раз в одну и ту же сцену.</w:t>
      </w:r>
      <w:r>
        <w:rPr>
          <w:sz w:val="28"/>
          <w:szCs w:val="28"/>
        </w:rPr>
        <w:t xml:space="preserve"> При изменении параметра </w:t>
      </w:r>
      <w:proofErr w:type="spellStart"/>
      <w:r>
        <w:rPr>
          <w:sz w:val="28"/>
          <w:szCs w:val="28"/>
        </w:rPr>
        <w:t>префаба</w:t>
      </w:r>
      <w:proofErr w:type="spellEnd"/>
      <w:r>
        <w:rPr>
          <w:sz w:val="28"/>
          <w:szCs w:val="28"/>
        </w:rPr>
        <w:t xml:space="preserve"> изменяются и все объекты на сцене.</w:t>
      </w:r>
    </w:p>
    <w:p w14:paraId="210FA220" w14:textId="67BBA8E5" w:rsidR="009D1A42" w:rsidRPr="00B57437" w:rsidRDefault="00047FF1" w:rsidP="000645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</w:t>
      </w:r>
      <w:proofErr w:type="spellStart"/>
      <w:r>
        <w:rPr>
          <w:sz w:val="28"/>
          <w:szCs w:val="28"/>
        </w:rPr>
        <w:t>префабов</w:t>
      </w:r>
      <w:proofErr w:type="spellEnd"/>
      <w:r>
        <w:rPr>
          <w:sz w:val="28"/>
          <w:szCs w:val="28"/>
        </w:rPr>
        <w:t xml:space="preserve"> нижней земли </w:t>
      </w:r>
      <w:r w:rsidRPr="00047FF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Ground</w:t>
      </w:r>
      <w:r w:rsidRPr="00047FF1">
        <w:rPr>
          <w:sz w:val="28"/>
          <w:szCs w:val="28"/>
        </w:rPr>
        <w:t>)</w:t>
      </w:r>
      <w:r>
        <w:rPr>
          <w:sz w:val="28"/>
          <w:szCs w:val="28"/>
        </w:rPr>
        <w:t xml:space="preserve">, верхней земли </w:t>
      </w:r>
      <w:r w:rsidRPr="00047FF1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Highground</w:t>
      </w:r>
      <w:proofErr w:type="spellEnd"/>
      <w:r w:rsidRPr="00047FF1">
        <w:rPr>
          <w:sz w:val="28"/>
          <w:szCs w:val="28"/>
        </w:rPr>
        <w:t>)</w:t>
      </w:r>
      <w:r>
        <w:rPr>
          <w:sz w:val="28"/>
          <w:szCs w:val="28"/>
        </w:rPr>
        <w:t xml:space="preserve"> и дерева (</w:t>
      </w:r>
      <w:r>
        <w:rPr>
          <w:sz w:val="28"/>
          <w:szCs w:val="28"/>
          <w:lang w:val="en-US"/>
        </w:rPr>
        <w:t>Tree</w:t>
      </w:r>
      <w:r w:rsidRPr="00047FF1">
        <w:rPr>
          <w:sz w:val="28"/>
          <w:szCs w:val="28"/>
        </w:rPr>
        <w:t>)</w:t>
      </w:r>
      <w:r>
        <w:rPr>
          <w:sz w:val="28"/>
          <w:szCs w:val="28"/>
        </w:rPr>
        <w:t xml:space="preserve"> их осталось лишь выставить на сцену. Для того, </w:t>
      </w:r>
      <w:r>
        <w:rPr>
          <w:sz w:val="28"/>
          <w:szCs w:val="28"/>
        </w:rPr>
        <w:lastRenderedPageBreak/>
        <w:t>чтобы объекты корректно перекрывали друг друга при наложении (</w:t>
      </w:r>
      <w:r w:rsidR="00A35962">
        <w:rPr>
          <w:sz w:val="28"/>
          <w:szCs w:val="28"/>
        </w:rPr>
        <w:t>объекты, расположенные выше-левее</w:t>
      </w:r>
      <w:r w:rsidR="00064536">
        <w:rPr>
          <w:sz w:val="28"/>
          <w:szCs w:val="28"/>
        </w:rPr>
        <w:t>,</w:t>
      </w:r>
      <w:r w:rsidR="00A35962">
        <w:rPr>
          <w:sz w:val="28"/>
          <w:szCs w:val="28"/>
        </w:rPr>
        <w:t xml:space="preserve"> </w:t>
      </w:r>
      <w:r w:rsidR="00064536">
        <w:rPr>
          <w:sz w:val="28"/>
          <w:szCs w:val="28"/>
        </w:rPr>
        <w:t>должны находиться</w:t>
      </w:r>
      <w:r w:rsidR="00A35962">
        <w:rPr>
          <w:sz w:val="28"/>
          <w:szCs w:val="28"/>
        </w:rPr>
        <w:t xml:space="preserve"> </w:t>
      </w:r>
      <w:r w:rsidR="00A35962" w:rsidRPr="00A35962">
        <w:rPr>
          <w:sz w:val="28"/>
          <w:szCs w:val="28"/>
        </w:rPr>
        <w:t>“</w:t>
      </w:r>
      <w:r w:rsidR="00A35962">
        <w:rPr>
          <w:sz w:val="28"/>
          <w:szCs w:val="28"/>
        </w:rPr>
        <w:t>дальше</w:t>
      </w:r>
      <w:r w:rsidR="00A35962" w:rsidRPr="00A35962">
        <w:rPr>
          <w:sz w:val="28"/>
          <w:szCs w:val="28"/>
        </w:rPr>
        <w:t>”</w:t>
      </w:r>
      <w:r w:rsidR="00A35962">
        <w:rPr>
          <w:sz w:val="28"/>
          <w:szCs w:val="28"/>
        </w:rPr>
        <w:t xml:space="preserve">), необходимо создать несколько уровней рендеринга </w:t>
      </w:r>
      <w:r w:rsidR="00A35962" w:rsidRPr="00A35962">
        <w:rPr>
          <w:sz w:val="28"/>
          <w:szCs w:val="28"/>
        </w:rPr>
        <w:t>(</w:t>
      </w:r>
      <w:r w:rsidR="00A35962">
        <w:rPr>
          <w:sz w:val="28"/>
          <w:szCs w:val="28"/>
          <w:lang w:val="en-US"/>
        </w:rPr>
        <w:t>Sorting</w:t>
      </w:r>
      <w:r w:rsidR="00A35962" w:rsidRPr="00A35962">
        <w:rPr>
          <w:sz w:val="28"/>
          <w:szCs w:val="28"/>
        </w:rPr>
        <w:t xml:space="preserve"> </w:t>
      </w:r>
      <w:r w:rsidR="00A35962">
        <w:rPr>
          <w:sz w:val="28"/>
          <w:szCs w:val="28"/>
          <w:lang w:val="en-US"/>
        </w:rPr>
        <w:t>Layer</w:t>
      </w:r>
      <w:r w:rsidR="00A35962" w:rsidRPr="00A35962">
        <w:rPr>
          <w:sz w:val="28"/>
          <w:szCs w:val="28"/>
        </w:rPr>
        <w:t>)</w:t>
      </w:r>
      <w:r w:rsidR="00A35962">
        <w:rPr>
          <w:sz w:val="28"/>
          <w:szCs w:val="28"/>
        </w:rPr>
        <w:t xml:space="preserve"> и задать спрайтам свою очередь отрисовки </w:t>
      </w:r>
      <w:r w:rsidR="00A35962" w:rsidRPr="00A35962">
        <w:rPr>
          <w:sz w:val="28"/>
          <w:szCs w:val="28"/>
        </w:rPr>
        <w:t>(</w:t>
      </w:r>
      <w:r w:rsidR="00A35962">
        <w:rPr>
          <w:sz w:val="28"/>
          <w:szCs w:val="28"/>
          <w:lang w:val="en-US"/>
        </w:rPr>
        <w:t>Order</w:t>
      </w:r>
      <w:r w:rsidR="00A35962" w:rsidRPr="00A35962">
        <w:rPr>
          <w:sz w:val="28"/>
          <w:szCs w:val="28"/>
        </w:rPr>
        <w:t xml:space="preserve"> </w:t>
      </w:r>
      <w:r w:rsidR="00A35962">
        <w:rPr>
          <w:sz w:val="28"/>
          <w:szCs w:val="28"/>
          <w:lang w:val="en-US"/>
        </w:rPr>
        <w:t>Layer</w:t>
      </w:r>
      <w:r w:rsidR="00A35962" w:rsidRPr="00A35962">
        <w:rPr>
          <w:sz w:val="28"/>
          <w:szCs w:val="28"/>
        </w:rPr>
        <w:t xml:space="preserve">). </w:t>
      </w:r>
      <w:r w:rsidR="00A35962">
        <w:rPr>
          <w:sz w:val="28"/>
          <w:szCs w:val="28"/>
        </w:rPr>
        <w:t xml:space="preserve">Для земли был создан уровень </w:t>
      </w:r>
      <w:r w:rsidR="00A35962" w:rsidRPr="00A35962">
        <w:rPr>
          <w:sz w:val="28"/>
          <w:szCs w:val="28"/>
        </w:rPr>
        <w:t>“</w:t>
      </w:r>
      <w:r w:rsidR="00A35962">
        <w:rPr>
          <w:sz w:val="28"/>
          <w:szCs w:val="28"/>
          <w:lang w:val="en-US"/>
        </w:rPr>
        <w:t>Ground</w:t>
      </w:r>
      <w:r w:rsidR="00A35962" w:rsidRPr="00A35962">
        <w:rPr>
          <w:sz w:val="28"/>
          <w:szCs w:val="28"/>
        </w:rPr>
        <w:t>”</w:t>
      </w:r>
      <w:r w:rsidR="00A35962">
        <w:rPr>
          <w:sz w:val="28"/>
          <w:szCs w:val="28"/>
        </w:rPr>
        <w:t xml:space="preserve">. Для нижней земли установлена очередь 0, для верхней – 1, для теней – 2. Деревья вынесены в отдельный уровень – </w:t>
      </w:r>
      <w:r w:rsidR="00A35962" w:rsidRPr="00B57437">
        <w:rPr>
          <w:sz w:val="28"/>
          <w:szCs w:val="28"/>
        </w:rPr>
        <w:t>“</w:t>
      </w:r>
      <w:r w:rsidR="00A35962">
        <w:rPr>
          <w:sz w:val="28"/>
          <w:szCs w:val="28"/>
          <w:lang w:val="en-US"/>
        </w:rPr>
        <w:t>Environment</w:t>
      </w:r>
      <w:r w:rsidR="00A35962" w:rsidRPr="00B57437">
        <w:rPr>
          <w:sz w:val="28"/>
          <w:szCs w:val="28"/>
        </w:rPr>
        <w:t>”</w:t>
      </w:r>
      <w:r w:rsidR="00A35962">
        <w:rPr>
          <w:sz w:val="28"/>
          <w:szCs w:val="28"/>
        </w:rPr>
        <w:t xml:space="preserve">. Этот уровень имеет больший приоритет, чем </w:t>
      </w:r>
      <w:r w:rsidR="00A35962">
        <w:rPr>
          <w:sz w:val="28"/>
          <w:szCs w:val="28"/>
          <w:lang w:val="en-US"/>
        </w:rPr>
        <w:t>Ground</w:t>
      </w:r>
      <w:r w:rsidR="00A35962" w:rsidRPr="00A35962">
        <w:rPr>
          <w:sz w:val="28"/>
          <w:szCs w:val="28"/>
        </w:rPr>
        <w:t xml:space="preserve"> </w:t>
      </w:r>
      <w:r w:rsidR="00A35962">
        <w:rPr>
          <w:sz w:val="28"/>
          <w:szCs w:val="28"/>
        </w:rPr>
        <w:t xml:space="preserve">и его объекты будут отображаться всегда поверх уровня </w:t>
      </w:r>
      <w:r w:rsidR="00A35962">
        <w:rPr>
          <w:sz w:val="28"/>
          <w:szCs w:val="28"/>
          <w:lang w:val="en-US"/>
        </w:rPr>
        <w:t>Ground</w:t>
      </w:r>
      <w:r w:rsidR="00A35962">
        <w:rPr>
          <w:sz w:val="28"/>
          <w:szCs w:val="28"/>
        </w:rPr>
        <w:t>.</w:t>
      </w:r>
      <w:r w:rsidR="00B57437">
        <w:rPr>
          <w:sz w:val="28"/>
          <w:szCs w:val="28"/>
        </w:rPr>
        <w:t xml:space="preserve"> В очередь отрисовки необходимо установить значение, обратное координате </w:t>
      </w:r>
      <w:r w:rsidR="00B57437">
        <w:rPr>
          <w:sz w:val="28"/>
          <w:szCs w:val="28"/>
          <w:lang w:val="en-US"/>
        </w:rPr>
        <w:t>Y</w:t>
      </w:r>
      <w:r w:rsidR="00B57437" w:rsidRPr="00B57437">
        <w:rPr>
          <w:sz w:val="28"/>
          <w:szCs w:val="28"/>
        </w:rPr>
        <w:t xml:space="preserve"> </w:t>
      </w:r>
      <w:r w:rsidR="00064536">
        <w:rPr>
          <w:sz w:val="28"/>
          <w:szCs w:val="28"/>
        </w:rPr>
        <w:t xml:space="preserve">и </w:t>
      </w:r>
      <w:proofErr w:type="spellStart"/>
      <w:r w:rsidR="00064536">
        <w:rPr>
          <w:sz w:val="28"/>
          <w:szCs w:val="28"/>
        </w:rPr>
        <w:t>д</w:t>
      </w:r>
      <w:r w:rsidR="00B57437">
        <w:rPr>
          <w:sz w:val="28"/>
          <w:szCs w:val="28"/>
        </w:rPr>
        <w:t>омноженное</w:t>
      </w:r>
      <w:proofErr w:type="spellEnd"/>
      <w:r w:rsidR="00B57437">
        <w:rPr>
          <w:sz w:val="28"/>
          <w:szCs w:val="28"/>
        </w:rPr>
        <w:t xml:space="preserve"> на 10. </w:t>
      </w:r>
      <w:proofErr w:type="spellStart"/>
      <w:r w:rsidR="003D2B37">
        <w:rPr>
          <w:sz w:val="28"/>
          <w:szCs w:val="28"/>
        </w:rPr>
        <w:t>Домнож</w:t>
      </w:r>
      <w:r w:rsidR="00B57437">
        <w:rPr>
          <w:sz w:val="28"/>
          <w:szCs w:val="28"/>
        </w:rPr>
        <w:t>ение</w:t>
      </w:r>
      <w:proofErr w:type="spellEnd"/>
      <w:r w:rsidR="00B57437">
        <w:rPr>
          <w:sz w:val="28"/>
          <w:szCs w:val="28"/>
        </w:rPr>
        <w:t xml:space="preserve"> необходимо для большей точности. Очередь отрисовки не может быть дробным числом.</w:t>
      </w:r>
    </w:p>
    <w:p w14:paraId="2F459234" w14:textId="0B779A7F" w:rsidR="009D1A42" w:rsidRDefault="008431D3" w:rsidP="009D1A42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5B05D28" wp14:editId="34B7D51D">
            <wp:extent cx="2809875" cy="1590675"/>
            <wp:effectExtent l="0" t="0" r="9525" b="9525"/>
            <wp:docPr id="19" name="Рисунок 19" descr="BFdSeBAA8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FdSeBAA82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CCD565F" wp14:editId="3EA21616">
            <wp:extent cx="2914650" cy="1600200"/>
            <wp:effectExtent l="0" t="0" r="0" b="0"/>
            <wp:docPr id="20" name="Рисунок 20" descr="KVDgmQw7p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VDgmQw7pUQ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2A816D9" wp14:editId="1BEE5076">
            <wp:extent cx="2819400" cy="1533525"/>
            <wp:effectExtent l="0" t="0" r="0" b="9525"/>
            <wp:docPr id="21" name="Рисунок 21" descr="YC53dHnLr9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YC53dHnLr9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05A7747" wp14:editId="4D75CDBA">
            <wp:extent cx="2828925" cy="1552575"/>
            <wp:effectExtent l="0" t="0" r="9525" b="9525"/>
            <wp:docPr id="22" name="Рисунок 22" descr="cdfW6UBb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dfW6UBbOB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1EFF" w14:textId="0DEB43DC" w:rsidR="00150F55" w:rsidRPr="009D1A42" w:rsidRDefault="009D1A42" w:rsidP="009D1A42">
      <w:pPr>
        <w:pStyle w:val="ad"/>
        <w:jc w:val="center"/>
        <w:rPr>
          <w:i w:val="0"/>
          <w:color w:val="auto"/>
          <w:sz w:val="28"/>
          <w:szCs w:val="28"/>
        </w:rPr>
      </w:pPr>
      <w:r w:rsidRPr="009D1A42">
        <w:rPr>
          <w:i w:val="0"/>
          <w:color w:val="auto"/>
          <w:sz w:val="28"/>
          <w:szCs w:val="28"/>
        </w:rPr>
        <w:t xml:space="preserve">Рисунок </w:t>
      </w:r>
      <w:r w:rsidRPr="009D1A42">
        <w:rPr>
          <w:i w:val="0"/>
          <w:color w:val="auto"/>
          <w:sz w:val="28"/>
          <w:szCs w:val="28"/>
        </w:rPr>
        <w:fldChar w:fldCharType="begin"/>
      </w:r>
      <w:r w:rsidRPr="009D1A4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D1A42">
        <w:rPr>
          <w:i w:val="0"/>
          <w:color w:val="auto"/>
          <w:sz w:val="28"/>
          <w:szCs w:val="28"/>
        </w:rPr>
        <w:fldChar w:fldCharType="separate"/>
      </w:r>
      <w:r w:rsidR="00576005">
        <w:rPr>
          <w:i w:val="0"/>
          <w:noProof/>
          <w:color w:val="auto"/>
          <w:sz w:val="28"/>
          <w:szCs w:val="28"/>
        </w:rPr>
        <w:t>4</w:t>
      </w:r>
      <w:r w:rsidRPr="009D1A42">
        <w:rPr>
          <w:i w:val="0"/>
          <w:color w:val="auto"/>
          <w:sz w:val="28"/>
          <w:szCs w:val="28"/>
        </w:rPr>
        <w:fldChar w:fldCharType="end"/>
      </w:r>
      <w:r w:rsidRPr="009D1A42">
        <w:rPr>
          <w:i w:val="0"/>
          <w:color w:val="auto"/>
          <w:sz w:val="28"/>
          <w:szCs w:val="28"/>
        </w:rPr>
        <w:t>. Различные сочетания первой локации.</w:t>
      </w:r>
    </w:p>
    <w:p w14:paraId="0C14EFCF" w14:textId="1B8ECAA4" w:rsidR="0017030C" w:rsidRDefault="00047FF1" w:rsidP="0006453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Было решено оставить пол монотонным, а также добавить под деревьями полупрозрачные тёмные круги, чтобы создать эффект тени. </w:t>
      </w:r>
    </w:p>
    <w:p w14:paraId="4711CB3C" w14:textId="77777777" w:rsidR="00047FF1" w:rsidRDefault="00047FF1" w:rsidP="00047FF1">
      <w:pPr>
        <w:keepNext/>
        <w:spacing w:line="360" w:lineRule="auto"/>
        <w:jc w:val="both"/>
      </w:pPr>
      <w:r w:rsidRPr="00047FF1">
        <w:rPr>
          <w:noProof/>
          <w:sz w:val="28"/>
          <w:szCs w:val="28"/>
        </w:rPr>
        <w:lastRenderedPageBreak/>
        <w:drawing>
          <wp:inline distT="0" distB="0" distL="0" distR="0" wp14:anchorId="790FCDF3" wp14:editId="287A0221">
            <wp:extent cx="5940425" cy="3727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2CD3" w14:textId="35831322" w:rsidR="00047FF1" w:rsidRDefault="00047FF1" w:rsidP="00047FF1">
      <w:pPr>
        <w:pStyle w:val="ad"/>
        <w:jc w:val="center"/>
        <w:rPr>
          <w:i w:val="0"/>
          <w:color w:val="auto"/>
          <w:sz w:val="28"/>
          <w:szCs w:val="28"/>
        </w:rPr>
      </w:pPr>
      <w:r w:rsidRPr="00047FF1">
        <w:rPr>
          <w:i w:val="0"/>
          <w:color w:val="auto"/>
          <w:sz w:val="28"/>
          <w:szCs w:val="28"/>
        </w:rPr>
        <w:t xml:space="preserve">Рисунок </w:t>
      </w:r>
      <w:r w:rsidRPr="00047FF1">
        <w:rPr>
          <w:i w:val="0"/>
          <w:color w:val="auto"/>
          <w:sz w:val="28"/>
          <w:szCs w:val="28"/>
        </w:rPr>
        <w:fldChar w:fldCharType="begin"/>
      </w:r>
      <w:r w:rsidRPr="00047FF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47FF1">
        <w:rPr>
          <w:i w:val="0"/>
          <w:color w:val="auto"/>
          <w:sz w:val="28"/>
          <w:szCs w:val="28"/>
        </w:rPr>
        <w:fldChar w:fldCharType="separate"/>
      </w:r>
      <w:r w:rsidR="00576005">
        <w:rPr>
          <w:i w:val="0"/>
          <w:noProof/>
          <w:color w:val="auto"/>
          <w:sz w:val="28"/>
          <w:szCs w:val="28"/>
        </w:rPr>
        <w:t>5</w:t>
      </w:r>
      <w:r w:rsidRPr="00047FF1">
        <w:rPr>
          <w:i w:val="0"/>
          <w:color w:val="auto"/>
          <w:sz w:val="28"/>
          <w:szCs w:val="28"/>
        </w:rPr>
        <w:fldChar w:fldCharType="end"/>
      </w:r>
      <w:r w:rsidR="00A35962">
        <w:rPr>
          <w:i w:val="0"/>
          <w:color w:val="auto"/>
          <w:sz w:val="28"/>
          <w:szCs w:val="28"/>
        </w:rPr>
        <w:t>.</w:t>
      </w:r>
      <w:r w:rsidRPr="00047FF1">
        <w:rPr>
          <w:i w:val="0"/>
          <w:color w:val="auto"/>
          <w:sz w:val="28"/>
          <w:szCs w:val="28"/>
        </w:rPr>
        <w:t xml:space="preserve"> Итоговый вид локации.</w:t>
      </w:r>
    </w:p>
    <w:p w14:paraId="3E97B736" w14:textId="0B83C54B" w:rsidR="00047FF1" w:rsidRDefault="00047FF1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построения первого уровня следующей задачей стало добавление персонажа, а также добавление возможности управлять им и взаимодейс</w:t>
      </w:r>
      <w:r w:rsidR="00A35962">
        <w:rPr>
          <w:sz w:val="28"/>
          <w:szCs w:val="28"/>
        </w:rPr>
        <w:t>твовать с окружающими объектами, в первую очередь – сталкиваться.</w:t>
      </w:r>
    </w:p>
    <w:p w14:paraId="593474C2" w14:textId="73EFC8AB" w:rsidR="00A35962" w:rsidRDefault="00A35962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нарисован простейший персонаж, а также анимац</w:t>
      </w:r>
      <w:r w:rsidR="00223F4E">
        <w:rPr>
          <w:sz w:val="28"/>
          <w:szCs w:val="28"/>
        </w:rPr>
        <w:t>ия для него из четырех спрайтов, и первое оружие.</w:t>
      </w:r>
    </w:p>
    <w:p w14:paraId="0C420263" w14:textId="77777777" w:rsidR="00A35962" w:rsidRDefault="00A35962" w:rsidP="00A35962">
      <w:pPr>
        <w:keepNext/>
        <w:ind w:firstLine="709"/>
        <w:jc w:val="both"/>
      </w:pPr>
      <w:r>
        <w:rPr>
          <w:noProof/>
          <w:sz w:val="28"/>
          <w:szCs w:val="28"/>
        </w:rPr>
        <w:drawing>
          <wp:inline distT="0" distB="0" distL="0" distR="0" wp14:anchorId="7940CFD4" wp14:editId="35D5FC81">
            <wp:extent cx="4876800" cy="1625600"/>
            <wp:effectExtent l="0" t="0" r="0" b="0"/>
            <wp:docPr id="7" name="Рисунок 7" descr="C:\Users\Dixas\Downloads\chel0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Dixas\Downloads\chel004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9DC1" w14:textId="4EB808F7" w:rsidR="00A35962" w:rsidRPr="00A35962" w:rsidRDefault="00A35962" w:rsidP="00A35962">
      <w:pPr>
        <w:pStyle w:val="ad"/>
        <w:jc w:val="center"/>
        <w:rPr>
          <w:i w:val="0"/>
          <w:color w:val="auto"/>
          <w:sz w:val="28"/>
          <w:szCs w:val="28"/>
        </w:rPr>
      </w:pPr>
      <w:r w:rsidRPr="00A35962">
        <w:rPr>
          <w:i w:val="0"/>
          <w:color w:val="auto"/>
          <w:sz w:val="28"/>
          <w:szCs w:val="28"/>
        </w:rPr>
        <w:t xml:space="preserve">Рисунок </w:t>
      </w:r>
      <w:r w:rsidRPr="00A35962">
        <w:rPr>
          <w:i w:val="0"/>
          <w:color w:val="auto"/>
          <w:sz w:val="28"/>
          <w:szCs w:val="28"/>
        </w:rPr>
        <w:fldChar w:fldCharType="begin"/>
      </w:r>
      <w:r w:rsidRPr="00A35962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35962">
        <w:rPr>
          <w:i w:val="0"/>
          <w:color w:val="auto"/>
          <w:sz w:val="28"/>
          <w:szCs w:val="28"/>
        </w:rPr>
        <w:fldChar w:fldCharType="separate"/>
      </w:r>
      <w:r w:rsidR="00576005">
        <w:rPr>
          <w:i w:val="0"/>
          <w:noProof/>
          <w:color w:val="auto"/>
          <w:sz w:val="28"/>
          <w:szCs w:val="28"/>
        </w:rPr>
        <w:t>6</w:t>
      </w:r>
      <w:r w:rsidRPr="00A35962">
        <w:rPr>
          <w:i w:val="0"/>
          <w:color w:val="auto"/>
          <w:sz w:val="28"/>
          <w:szCs w:val="28"/>
        </w:rPr>
        <w:fldChar w:fldCharType="end"/>
      </w:r>
      <w:r w:rsidRPr="00A35962">
        <w:rPr>
          <w:i w:val="0"/>
          <w:color w:val="auto"/>
          <w:sz w:val="28"/>
          <w:szCs w:val="28"/>
        </w:rPr>
        <w:t>. Спрайты анимации ходьбы для первого персонажа.</w:t>
      </w:r>
    </w:p>
    <w:p w14:paraId="171F31CB" w14:textId="77777777" w:rsidR="00876236" w:rsidRDefault="00D12A74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выделить и перенести несколько спрайтов на сцену, то создастся анимация. </w:t>
      </w:r>
      <w:r w:rsidR="003D2B37">
        <w:rPr>
          <w:sz w:val="28"/>
          <w:szCs w:val="28"/>
        </w:rPr>
        <w:t xml:space="preserve">Анимацию можно редактировать в окне </w:t>
      </w:r>
      <w:r w:rsidR="003D2B37">
        <w:rPr>
          <w:sz w:val="28"/>
          <w:szCs w:val="28"/>
          <w:lang w:val="en-US"/>
        </w:rPr>
        <w:t>Animation</w:t>
      </w:r>
      <w:r w:rsidR="003D2B37" w:rsidRPr="003D2B37">
        <w:rPr>
          <w:sz w:val="28"/>
          <w:szCs w:val="28"/>
        </w:rPr>
        <w:t xml:space="preserve"> </w:t>
      </w:r>
      <w:r w:rsidR="003D2B37">
        <w:rPr>
          <w:sz w:val="28"/>
          <w:szCs w:val="28"/>
        </w:rPr>
        <w:t xml:space="preserve">в </w:t>
      </w:r>
      <w:r w:rsidR="003D2B37">
        <w:rPr>
          <w:sz w:val="28"/>
          <w:szCs w:val="28"/>
          <w:lang w:val="en-US"/>
        </w:rPr>
        <w:t>Unity</w:t>
      </w:r>
      <w:r w:rsidR="00876236">
        <w:rPr>
          <w:sz w:val="28"/>
          <w:szCs w:val="28"/>
        </w:rPr>
        <w:t>.</w:t>
      </w:r>
    </w:p>
    <w:p w14:paraId="296E5B4B" w14:textId="71D1C27D" w:rsidR="00A35962" w:rsidRDefault="00D12A74" w:rsidP="00047FF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добавления персонажа на сцене был создан пустой объект </w:t>
      </w:r>
      <w:r>
        <w:rPr>
          <w:sz w:val="28"/>
          <w:szCs w:val="28"/>
          <w:lang w:val="en-US"/>
        </w:rPr>
        <w:t>Player</w:t>
      </w:r>
      <w:r w:rsidRPr="00D12A74">
        <w:rPr>
          <w:sz w:val="28"/>
          <w:szCs w:val="28"/>
        </w:rPr>
        <w:t xml:space="preserve">. </w:t>
      </w:r>
      <w:r>
        <w:rPr>
          <w:sz w:val="28"/>
          <w:szCs w:val="28"/>
        </w:rPr>
        <w:t>К этому объекту будут прикрепляться другие объекты, которые должны перемещаться или масштабироваться вместе с игроком. Также на этот объект будут прикрепляться компоненты</w:t>
      </w:r>
      <w:r w:rsidRPr="00D12A74">
        <w:rPr>
          <w:sz w:val="28"/>
          <w:szCs w:val="28"/>
        </w:rPr>
        <w:t>/</w:t>
      </w:r>
      <w:r>
        <w:rPr>
          <w:sz w:val="28"/>
          <w:szCs w:val="28"/>
        </w:rPr>
        <w:t>скрипты, связанные непосредственно с персонажем. Первыми прикрепленными объектами являются объекты</w:t>
      </w:r>
      <w:r>
        <w:rPr>
          <w:sz w:val="28"/>
          <w:szCs w:val="28"/>
          <w:lang w:val="en-US"/>
        </w:rPr>
        <w:t>:</w:t>
      </w:r>
    </w:p>
    <w:p w14:paraId="1F3E240F" w14:textId="58F07080" w:rsidR="00D12A74" w:rsidRDefault="00D12A74" w:rsidP="00D12A74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Main</w:t>
      </w:r>
      <w:r w:rsidRPr="00D12A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Camera</w:t>
      </w:r>
      <w:r w:rsidRPr="00D12A74">
        <w:rPr>
          <w:sz w:val="28"/>
          <w:szCs w:val="28"/>
        </w:rPr>
        <w:t xml:space="preserve">. Этот объект </w:t>
      </w:r>
      <w:r>
        <w:rPr>
          <w:sz w:val="28"/>
          <w:szCs w:val="28"/>
        </w:rPr>
        <w:t xml:space="preserve">является </w:t>
      </w:r>
      <w:r w:rsidRPr="00D12A74">
        <w:rPr>
          <w:sz w:val="28"/>
          <w:szCs w:val="28"/>
        </w:rPr>
        <w:t>“</w:t>
      </w:r>
      <w:r>
        <w:rPr>
          <w:sz w:val="28"/>
          <w:szCs w:val="28"/>
        </w:rPr>
        <w:t>глазами</w:t>
      </w:r>
      <w:r w:rsidRPr="00D12A74">
        <w:rPr>
          <w:sz w:val="28"/>
          <w:szCs w:val="28"/>
        </w:rPr>
        <w:t>”</w:t>
      </w:r>
      <w:r>
        <w:rPr>
          <w:sz w:val="28"/>
          <w:szCs w:val="28"/>
        </w:rPr>
        <w:t xml:space="preserve"> пользователя. </w:t>
      </w:r>
      <w:r w:rsidR="00264BA7">
        <w:rPr>
          <w:sz w:val="28"/>
          <w:szCs w:val="28"/>
        </w:rPr>
        <w:t>При перемещении игрока камера будет следовать за ним. Таким образом персонаж всегда будет по центру экрана.</w:t>
      </w:r>
    </w:p>
    <w:p w14:paraId="1B18BDF6" w14:textId="2FECEAE9" w:rsidR="00264BA7" w:rsidRDefault="00264BA7" w:rsidP="00D12A74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Sprite</w:t>
      </w:r>
      <w:r>
        <w:rPr>
          <w:sz w:val="28"/>
          <w:szCs w:val="28"/>
        </w:rPr>
        <w:t xml:space="preserve">. На этот объект прикрепим компоненты </w:t>
      </w:r>
      <w:r>
        <w:rPr>
          <w:sz w:val="28"/>
          <w:szCs w:val="28"/>
          <w:lang w:val="en-US"/>
        </w:rPr>
        <w:t>Sprite</w:t>
      </w:r>
      <w:r w:rsidRPr="00264B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Renderer</w:t>
      </w:r>
      <w:r w:rsidRPr="00264BA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этот компонент </w:t>
      </w:r>
      <w:proofErr w:type="spellStart"/>
      <w:r>
        <w:rPr>
          <w:sz w:val="28"/>
          <w:szCs w:val="28"/>
        </w:rPr>
        <w:t>отрисовывает</w:t>
      </w:r>
      <w:proofErr w:type="spellEnd"/>
      <w:r>
        <w:rPr>
          <w:sz w:val="28"/>
          <w:szCs w:val="28"/>
        </w:rPr>
        <w:t xml:space="preserve"> спрайт на сцене) и </w:t>
      </w:r>
      <w:r>
        <w:rPr>
          <w:sz w:val="28"/>
          <w:szCs w:val="28"/>
          <w:lang w:val="en-US"/>
        </w:rPr>
        <w:t>Animator</w:t>
      </w:r>
      <w:r w:rsidRPr="00264BA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этот компонент имеет контроллер </w:t>
      </w:r>
      <w:proofErr w:type="spellStart"/>
      <w:r>
        <w:rPr>
          <w:sz w:val="28"/>
          <w:szCs w:val="28"/>
        </w:rPr>
        <w:t>анимаций</w:t>
      </w:r>
      <w:proofErr w:type="spellEnd"/>
      <w:r>
        <w:rPr>
          <w:sz w:val="28"/>
          <w:szCs w:val="28"/>
        </w:rPr>
        <w:t>, который определяет текущую анимацию объекта).</w:t>
      </w:r>
    </w:p>
    <w:p w14:paraId="2EFCBD1E" w14:textId="770C0154" w:rsidR="00264BA7" w:rsidRDefault="00264BA7" w:rsidP="00D12A74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Shadow</w:t>
      </w:r>
      <w:r w:rsidRPr="00264BA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этом объекте прикреплен компонент </w:t>
      </w:r>
      <w:r>
        <w:rPr>
          <w:sz w:val="28"/>
          <w:szCs w:val="28"/>
          <w:lang w:val="en-US"/>
        </w:rPr>
        <w:t>Sprite</w:t>
      </w:r>
      <w:r w:rsidRPr="00264B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Renderer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отрисовывающий</w:t>
      </w:r>
      <w:proofErr w:type="spellEnd"/>
      <w:r>
        <w:rPr>
          <w:sz w:val="28"/>
          <w:szCs w:val="28"/>
        </w:rPr>
        <w:t xml:space="preserve"> спрайт тени (такой же объект прикреплен</w:t>
      </w:r>
      <w:r w:rsidR="00876236">
        <w:rPr>
          <w:sz w:val="28"/>
          <w:szCs w:val="28"/>
        </w:rPr>
        <w:t xml:space="preserve"> к</w:t>
      </w:r>
      <w:r w:rsidR="00876236" w:rsidRPr="00876236">
        <w:rPr>
          <w:sz w:val="28"/>
          <w:szCs w:val="28"/>
        </w:rPr>
        <w:t xml:space="preserve"> </w:t>
      </w:r>
      <w:proofErr w:type="spellStart"/>
      <w:r w:rsidR="00876236">
        <w:rPr>
          <w:sz w:val="28"/>
          <w:szCs w:val="28"/>
        </w:rPr>
        <w:t>префабу</w:t>
      </w:r>
      <w:proofErr w:type="spellEnd"/>
      <w:r w:rsidR="00876236">
        <w:rPr>
          <w:sz w:val="28"/>
          <w:szCs w:val="28"/>
        </w:rPr>
        <w:t xml:space="preserve"> дерева)</w:t>
      </w:r>
    </w:p>
    <w:p w14:paraId="229BDAD8" w14:textId="34D5C99C" w:rsidR="00223F4E" w:rsidRDefault="00223F4E" w:rsidP="00D12A74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WeaponSlot</w:t>
      </w:r>
      <w:proofErr w:type="spellEnd"/>
      <w:r w:rsidRPr="00223F4E">
        <w:rPr>
          <w:sz w:val="28"/>
          <w:szCs w:val="28"/>
        </w:rPr>
        <w:t xml:space="preserve">. </w:t>
      </w:r>
      <w:r>
        <w:rPr>
          <w:sz w:val="28"/>
          <w:szCs w:val="28"/>
        </w:rPr>
        <w:t>Этот объект будет родительским для оружия. Он задает положение оружия относительно персонажа и задает точку поворота.</w:t>
      </w:r>
    </w:p>
    <w:p w14:paraId="5567C8DB" w14:textId="77777777" w:rsidR="00223F4E" w:rsidRDefault="00223F4E" w:rsidP="00223F4E">
      <w:pPr>
        <w:keepNext/>
        <w:ind w:left="709"/>
        <w:jc w:val="center"/>
      </w:pPr>
      <w:r w:rsidRPr="00223F4E">
        <w:rPr>
          <w:noProof/>
        </w:rPr>
        <w:drawing>
          <wp:inline distT="0" distB="0" distL="0" distR="0" wp14:anchorId="66FB598C" wp14:editId="53A744F9">
            <wp:extent cx="1485900" cy="933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3792" w14:textId="724E2C5A" w:rsidR="00223F4E" w:rsidRPr="00223F4E" w:rsidRDefault="00223F4E" w:rsidP="00223F4E">
      <w:pPr>
        <w:pStyle w:val="ad"/>
        <w:jc w:val="center"/>
        <w:rPr>
          <w:i w:val="0"/>
          <w:color w:val="auto"/>
          <w:sz w:val="28"/>
          <w:szCs w:val="28"/>
        </w:rPr>
      </w:pPr>
      <w:r w:rsidRPr="00223F4E">
        <w:rPr>
          <w:i w:val="0"/>
          <w:color w:val="auto"/>
          <w:sz w:val="28"/>
          <w:szCs w:val="28"/>
        </w:rPr>
        <w:t xml:space="preserve">Рисунок </w:t>
      </w:r>
      <w:r w:rsidRPr="00223F4E">
        <w:rPr>
          <w:i w:val="0"/>
          <w:color w:val="auto"/>
          <w:sz w:val="28"/>
          <w:szCs w:val="28"/>
        </w:rPr>
        <w:fldChar w:fldCharType="begin"/>
      </w:r>
      <w:r w:rsidRPr="00223F4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23F4E">
        <w:rPr>
          <w:i w:val="0"/>
          <w:color w:val="auto"/>
          <w:sz w:val="28"/>
          <w:szCs w:val="28"/>
        </w:rPr>
        <w:fldChar w:fldCharType="separate"/>
      </w:r>
      <w:r w:rsidR="00576005">
        <w:rPr>
          <w:i w:val="0"/>
          <w:noProof/>
          <w:color w:val="auto"/>
          <w:sz w:val="28"/>
          <w:szCs w:val="28"/>
        </w:rPr>
        <w:t>7</w:t>
      </w:r>
      <w:r w:rsidRPr="00223F4E">
        <w:rPr>
          <w:i w:val="0"/>
          <w:color w:val="auto"/>
          <w:sz w:val="28"/>
          <w:szCs w:val="28"/>
        </w:rPr>
        <w:fldChar w:fldCharType="end"/>
      </w:r>
      <w:r w:rsidRPr="00223F4E">
        <w:rPr>
          <w:i w:val="0"/>
          <w:color w:val="auto"/>
          <w:sz w:val="28"/>
          <w:szCs w:val="28"/>
        </w:rPr>
        <w:t>. Иерархия персонажа</w:t>
      </w:r>
    </w:p>
    <w:p w14:paraId="63B1C2ED" w14:textId="78318D70" w:rsidR="00A83C1E" w:rsidRDefault="00264BA7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необходимо написать</w:t>
      </w:r>
      <w:r w:rsidR="00A83C1E">
        <w:rPr>
          <w:sz w:val="28"/>
          <w:szCs w:val="28"/>
        </w:rPr>
        <w:t xml:space="preserve"> код для управления персонажем.</w:t>
      </w:r>
    </w:p>
    <w:p w14:paraId="200BF23B" w14:textId="49AE35D7" w:rsidR="00876236" w:rsidRDefault="00876236" w:rsidP="00876236">
      <w:pPr>
        <w:pStyle w:val="a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скрипты, прикрепляемые к объектам на сцене, наследуются от класса </w:t>
      </w:r>
      <w:proofErr w:type="spellStart"/>
      <w:r>
        <w:rPr>
          <w:sz w:val="28"/>
          <w:szCs w:val="28"/>
          <w:lang w:val="en-US"/>
        </w:rPr>
        <w:t>MonoBehaviour</w:t>
      </w:r>
      <w:proofErr w:type="spellEnd"/>
      <w:r w:rsidRPr="00F7030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Благодаря этому скрипты могут изменять свойства компонентов на объекте. </w:t>
      </w:r>
    </w:p>
    <w:p w14:paraId="1CBC2921" w14:textId="76D31E6D" w:rsidR="00A83C1E" w:rsidRPr="00A83C1E" w:rsidRDefault="00A83C1E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написании кода мы </w:t>
      </w:r>
      <w:r w:rsidR="00876236">
        <w:rPr>
          <w:sz w:val="28"/>
          <w:szCs w:val="28"/>
        </w:rPr>
        <w:t>будем часто</w:t>
      </w:r>
      <w:r>
        <w:rPr>
          <w:sz w:val="28"/>
          <w:szCs w:val="28"/>
        </w:rPr>
        <w:t xml:space="preserve"> использовать 3 метода</w:t>
      </w:r>
      <w:r w:rsidRPr="00A83C1E">
        <w:rPr>
          <w:sz w:val="28"/>
          <w:szCs w:val="28"/>
        </w:rPr>
        <w:t>:</w:t>
      </w:r>
    </w:p>
    <w:p w14:paraId="5C95D125" w14:textId="05B6FFD7" w:rsidR="00A83C1E" w:rsidRDefault="00A83C1E" w:rsidP="00A83C1E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B57437">
        <w:rPr>
          <w:sz w:val="28"/>
          <w:szCs w:val="28"/>
        </w:rPr>
        <w:t xml:space="preserve"> – </w:t>
      </w:r>
      <w:r>
        <w:rPr>
          <w:sz w:val="28"/>
          <w:szCs w:val="28"/>
        </w:rPr>
        <w:t>вызывается каждый кадр</w:t>
      </w:r>
      <w:r w:rsidR="00B57437">
        <w:rPr>
          <w:sz w:val="28"/>
          <w:szCs w:val="28"/>
        </w:rPr>
        <w:t>, пока объект активен</w:t>
      </w:r>
      <w:r>
        <w:rPr>
          <w:sz w:val="28"/>
          <w:szCs w:val="28"/>
        </w:rPr>
        <w:t>.</w:t>
      </w:r>
    </w:p>
    <w:p w14:paraId="100F5FEC" w14:textId="2D36E573" w:rsidR="00A83C1E" w:rsidRDefault="00A83C1E" w:rsidP="00A83C1E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A83C1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вызывается до метода </w:t>
      </w:r>
      <w:r>
        <w:rPr>
          <w:sz w:val="28"/>
          <w:szCs w:val="28"/>
          <w:lang w:val="en-US"/>
        </w:rPr>
        <w:t>Update</w:t>
      </w:r>
      <w:r w:rsidR="00B57437">
        <w:rPr>
          <w:sz w:val="28"/>
          <w:szCs w:val="28"/>
        </w:rPr>
        <w:t>,</w:t>
      </w:r>
      <w:r>
        <w:rPr>
          <w:sz w:val="28"/>
          <w:szCs w:val="28"/>
        </w:rPr>
        <w:t xml:space="preserve"> один раз</w:t>
      </w:r>
      <w:r w:rsidR="00B57437">
        <w:rPr>
          <w:sz w:val="28"/>
          <w:szCs w:val="28"/>
        </w:rPr>
        <w:t>,</w:t>
      </w:r>
      <w:r>
        <w:rPr>
          <w:sz w:val="28"/>
          <w:szCs w:val="28"/>
        </w:rPr>
        <w:t xml:space="preserve"> при первом появлении объекта на сцене</w:t>
      </w:r>
      <w:r w:rsidR="00B57437">
        <w:rPr>
          <w:sz w:val="28"/>
          <w:szCs w:val="28"/>
        </w:rPr>
        <w:t>.</w:t>
      </w:r>
    </w:p>
    <w:p w14:paraId="2E0D2D97" w14:textId="525C54A8" w:rsidR="00B57437" w:rsidRDefault="00B57437" w:rsidP="00A83C1E">
      <w:pPr>
        <w:pStyle w:val="a7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Awake</w:t>
      </w:r>
      <w:r w:rsidRPr="00B5743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вызывается до метода </w:t>
      </w:r>
      <w:r>
        <w:rPr>
          <w:sz w:val="28"/>
          <w:szCs w:val="28"/>
          <w:lang w:val="en-US"/>
        </w:rPr>
        <w:t>Start</w:t>
      </w:r>
      <w:r w:rsidR="00684983">
        <w:rPr>
          <w:sz w:val="28"/>
          <w:szCs w:val="28"/>
        </w:rPr>
        <w:t>, п</w:t>
      </w:r>
      <w:r>
        <w:rPr>
          <w:sz w:val="28"/>
          <w:szCs w:val="28"/>
        </w:rPr>
        <w:t>ри пробуждении объекта.</w:t>
      </w:r>
    </w:p>
    <w:p w14:paraId="76553689" w14:textId="173BA466" w:rsidR="00E52E52" w:rsidRPr="00226C3B" w:rsidRDefault="00E52E52" w:rsidP="00226C3B">
      <w:pPr>
        <w:pStyle w:val="a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Зачастую метод </w:t>
      </w:r>
      <w:r>
        <w:rPr>
          <w:sz w:val="28"/>
          <w:szCs w:val="28"/>
          <w:lang w:val="en-US"/>
        </w:rPr>
        <w:t>Awake</w:t>
      </w:r>
      <w:r w:rsidRPr="00226C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для </w:t>
      </w:r>
      <w:r w:rsidR="00226C3B">
        <w:rPr>
          <w:sz w:val="28"/>
          <w:szCs w:val="28"/>
        </w:rPr>
        <w:t xml:space="preserve">установки начальных значений текущего объекта, которые могут быть установлены без участия других объектов. В методе </w:t>
      </w:r>
      <w:r w:rsidR="00226C3B">
        <w:rPr>
          <w:sz w:val="28"/>
          <w:szCs w:val="28"/>
          <w:lang w:val="en-US"/>
        </w:rPr>
        <w:t>Start</w:t>
      </w:r>
      <w:r w:rsidR="00226C3B">
        <w:rPr>
          <w:sz w:val="28"/>
          <w:szCs w:val="28"/>
        </w:rPr>
        <w:t xml:space="preserve"> устанавливаются значения, зависящие от значений других объектов.</w:t>
      </w:r>
    </w:p>
    <w:p w14:paraId="2E876B72" w14:textId="00947AC5" w:rsidR="00B57437" w:rsidRDefault="00B57437" w:rsidP="00B57437">
      <w:pPr>
        <w:pStyle w:val="a7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вызываются для всех активных объектов на сцене в случайном порядке. Чтобы установить определенный порядок вызова необходимо изменить очередь выполнения необходимого скрипта в настройках приложения.</w:t>
      </w:r>
    </w:p>
    <w:p w14:paraId="632F0220" w14:textId="6739B040" w:rsidR="00A35962" w:rsidRDefault="00226C3B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написанием скрипта управления персонажем </w:t>
      </w:r>
      <w:r w:rsidR="00264BA7">
        <w:rPr>
          <w:sz w:val="28"/>
          <w:szCs w:val="28"/>
        </w:rPr>
        <w:t xml:space="preserve">необходимо выбрать </w:t>
      </w:r>
      <w:r>
        <w:rPr>
          <w:sz w:val="28"/>
          <w:szCs w:val="28"/>
        </w:rPr>
        <w:t>одну из двух</w:t>
      </w:r>
      <w:r w:rsidR="00264BA7">
        <w:rPr>
          <w:sz w:val="28"/>
          <w:szCs w:val="28"/>
        </w:rPr>
        <w:t xml:space="preserve"> систем пользовательского ввода. Существует старая и новая системы. Основное отличие в том, что в старой системе для определения пользовательского ввода необходимо в каком-либо месте в коде обратиться к классу </w:t>
      </w:r>
      <w:r w:rsidR="00264BA7">
        <w:rPr>
          <w:sz w:val="28"/>
          <w:szCs w:val="28"/>
          <w:lang w:val="en-US"/>
        </w:rPr>
        <w:t>Input</w:t>
      </w:r>
      <w:r w:rsidR="00264BA7">
        <w:rPr>
          <w:sz w:val="28"/>
          <w:szCs w:val="28"/>
        </w:rPr>
        <w:t xml:space="preserve">, чтобы узнать о каком-либо действии пользователя. Например, если </w:t>
      </w:r>
      <w:r w:rsidR="00BD1E8F">
        <w:rPr>
          <w:sz w:val="28"/>
          <w:szCs w:val="28"/>
        </w:rPr>
        <w:t>необходимо</w:t>
      </w:r>
      <w:r w:rsidR="00264BA7">
        <w:rPr>
          <w:sz w:val="28"/>
          <w:szCs w:val="28"/>
        </w:rPr>
        <w:t xml:space="preserve"> </w:t>
      </w:r>
      <w:r w:rsidR="00BD1E8F">
        <w:rPr>
          <w:sz w:val="28"/>
          <w:szCs w:val="28"/>
        </w:rPr>
        <w:t>выполнить действие</w:t>
      </w:r>
      <w:r w:rsidR="00684983">
        <w:rPr>
          <w:sz w:val="28"/>
          <w:szCs w:val="28"/>
        </w:rPr>
        <w:t>,</w:t>
      </w:r>
      <w:r w:rsidR="00264BA7">
        <w:rPr>
          <w:sz w:val="28"/>
          <w:szCs w:val="28"/>
        </w:rPr>
        <w:t xml:space="preserve"> </w:t>
      </w:r>
      <w:r>
        <w:rPr>
          <w:sz w:val="28"/>
          <w:szCs w:val="28"/>
        </w:rPr>
        <w:t>как только пользователь нажмет клавишу</w:t>
      </w:r>
      <w:r w:rsidR="00264BA7">
        <w:rPr>
          <w:sz w:val="28"/>
          <w:szCs w:val="28"/>
        </w:rPr>
        <w:t xml:space="preserve"> </w:t>
      </w:r>
      <w:r w:rsidR="00264BA7" w:rsidRPr="00264BA7">
        <w:rPr>
          <w:sz w:val="28"/>
          <w:szCs w:val="28"/>
        </w:rPr>
        <w:t>“</w:t>
      </w:r>
      <w:r w:rsidR="00264BA7">
        <w:rPr>
          <w:sz w:val="28"/>
          <w:szCs w:val="28"/>
          <w:lang w:val="en-US"/>
        </w:rPr>
        <w:t>W</w:t>
      </w:r>
      <w:r w:rsidR="00264BA7" w:rsidRPr="00264BA7">
        <w:rPr>
          <w:sz w:val="28"/>
          <w:szCs w:val="28"/>
        </w:rPr>
        <w:t>”</w:t>
      </w:r>
      <w:r w:rsidR="00684983">
        <w:rPr>
          <w:sz w:val="28"/>
          <w:szCs w:val="28"/>
        </w:rPr>
        <w:t>, то потребуется</w:t>
      </w:r>
      <w:r w:rsidR="00BD1E8F">
        <w:rPr>
          <w:sz w:val="28"/>
          <w:szCs w:val="28"/>
        </w:rPr>
        <w:t xml:space="preserve"> каждый кадр </w:t>
      </w:r>
      <w:r w:rsidR="00684983">
        <w:rPr>
          <w:sz w:val="28"/>
          <w:szCs w:val="28"/>
        </w:rPr>
        <w:t xml:space="preserve">в коде </w:t>
      </w:r>
      <w:r w:rsidR="00BD1E8F">
        <w:rPr>
          <w:sz w:val="28"/>
          <w:szCs w:val="28"/>
        </w:rPr>
        <w:t xml:space="preserve">вызывать </w:t>
      </w:r>
      <w:r w:rsidR="00BD1E8F">
        <w:rPr>
          <w:sz w:val="28"/>
          <w:szCs w:val="28"/>
          <w:lang w:val="en-US"/>
        </w:rPr>
        <w:t>if</w:t>
      </w:r>
      <w:r w:rsidR="00BD1E8F" w:rsidRPr="00BD1E8F">
        <w:rPr>
          <w:sz w:val="28"/>
          <w:szCs w:val="28"/>
        </w:rPr>
        <w:t xml:space="preserve"> (</w:t>
      </w:r>
      <w:r w:rsidR="00BD1E8F">
        <w:rPr>
          <w:sz w:val="28"/>
          <w:szCs w:val="28"/>
          <w:lang w:val="en-US"/>
        </w:rPr>
        <w:t>Input</w:t>
      </w:r>
      <w:r w:rsidR="00BD1E8F" w:rsidRPr="00BD1E8F">
        <w:rPr>
          <w:sz w:val="28"/>
          <w:szCs w:val="28"/>
        </w:rPr>
        <w:t>.</w:t>
      </w:r>
      <w:proofErr w:type="spellStart"/>
      <w:r w:rsidR="00BD1E8F">
        <w:rPr>
          <w:sz w:val="28"/>
          <w:szCs w:val="28"/>
          <w:lang w:val="en-US"/>
        </w:rPr>
        <w:t>GetKeyDown</w:t>
      </w:r>
      <w:proofErr w:type="spellEnd"/>
      <w:r w:rsidR="00BD1E8F" w:rsidRPr="00BD1E8F">
        <w:rPr>
          <w:sz w:val="28"/>
          <w:szCs w:val="28"/>
        </w:rPr>
        <w:t>(</w:t>
      </w:r>
      <w:proofErr w:type="spellStart"/>
      <w:r w:rsidR="00BD1E8F">
        <w:rPr>
          <w:sz w:val="28"/>
          <w:szCs w:val="28"/>
          <w:lang w:val="en-US"/>
        </w:rPr>
        <w:t>KeyKode</w:t>
      </w:r>
      <w:proofErr w:type="spellEnd"/>
      <w:r w:rsidR="00BD1E8F" w:rsidRPr="00BD1E8F">
        <w:rPr>
          <w:sz w:val="28"/>
          <w:szCs w:val="28"/>
        </w:rPr>
        <w:t>.</w:t>
      </w:r>
      <w:r w:rsidR="00BD1E8F">
        <w:rPr>
          <w:sz w:val="28"/>
          <w:szCs w:val="28"/>
          <w:lang w:val="en-US"/>
        </w:rPr>
        <w:t>W</w:t>
      </w:r>
      <w:r w:rsidR="00BD1E8F" w:rsidRPr="00BD1E8F">
        <w:rPr>
          <w:sz w:val="28"/>
          <w:szCs w:val="28"/>
        </w:rPr>
        <w:t xml:space="preserve">)) {…}. </w:t>
      </w:r>
      <w:r w:rsidR="00684983">
        <w:rPr>
          <w:sz w:val="28"/>
          <w:szCs w:val="28"/>
        </w:rPr>
        <w:t xml:space="preserve">Если определять действия пользователя подобным образом, то </w:t>
      </w:r>
      <w:r w:rsidR="00BD1E8F">
        <w:rPr>
          <w:sz w:val="28"/>
          <w:szCs w:val="28"/>
        </w:rPr>
        <w:t>множество подобных вызовов могут привести к затормаживанию приложения. Также подобный код плохо читаем и не удобен в использовании.</w:t>
      </w:r>
      <w:r w:rsidR="001C3EE8">
        <w:rPr>
          <w:sz w:val="28"/>
          <w:szCs w:val="28"/>
        </w:rPr>
        <w:t xml:space="preserve"> З</w:t>
      </w:r>
      <w:r w:rsidR="00BD1E8F">
        <w:rPr>
          <w:sz w:val="28"/>
          <w:szCs w:val="28"/>
        </w:rPr>
        <w:t xml:space="preserve">начительным плюсом старой системы является </w:t>
      </w:r>
      <w:r w:rsidR="00BD1E8F">
        <w:rPr>
          <w:sz w:val="28"/>
          <w:szCs w:val="28"/>
        </w:rPr>
        <w:lastRenderedPageBreak/>
        <w:t>наличие богатой документации, а также множество статей с решением различных про</w:t>
      </w:r>
      <w:r w:rsidR="001C3EE8">
        <w:rPr>
          <w:sz w:val="28"/>
          <w:szCs w:val="28"/>
        </w:rPr>
        <w:t>блем, возникающих при работе с системой.</w:t>
      </w:r>
    </w:p>
    <w:p w14:paraId="74C89056" w14:textId="181E78C2" w:rsidR="001C3EE8" w:rsidRDefault="001C3EE8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Новая система ввода следует событийно-ориентированной парадигме программирования. </w:t>
      </w:r>
      <w:r w:rsidR="009F673D">
        <w:rPr>
          <w:sz w:val="28"/>
          <w:szCs w:val="28"/>
        </w:rPr>
        <w:t xml:space="preserve">В этом случае при нажатии на кнопку </w:t>
      </w:r>
      <w:r w:rsidR="00226C3B">
        <w:rPr>
          <w:sz w:val="28"/>
          <w:szCs w:val="28"/>
        </w:rPr>
        <w:t xml:space="preserve">вызывается </w:t>
      </w:r>
      <w:r w:rsidR="00684983">
        <w:rPr>
          <w:sz w:val="28"/>
          <w:szCs w:val="28"/>
        </w:rPr>
        <w:t>событие, а слушатели этого события могут отреагировать на него каким-либо образом</w:t>
      </w:r>
      <w:r w:rsidR="009F673D">
        <w:rPr>
          <w:sz w:val="28"/>
          <w:szCs w:val="28"/>
        </w:rPr>
        <w:t xml:space="preserve">. Код становится более читаемым и гибким. Для этой системы ввода есть официальная документация на английском. </w:t>
      </w:r>
      <w:r w:rsidR="00226C3B">
        <w:rPr>
          <w:sz w:val="28"/>
          <w:szCs w:val="28"/>
        </w:rPr>
        <w:t>Так как система новая, то</w:t>
      </w:r>
      <w:r w:rsidR="00A67554">
        <w:rPr>
          <w:sz w:val="28"/>
          <w:szCs w:val="28"/>
        </w:rPr>
        <w:t xml:space="preserve"> статей по ней очень мало, на русском </w:t>
      </w:r>
      <w:r w:rsidR="00D93243">
        <w:rPr>
          <w:sz w:val="28"/>
          <w:szCs w:val="28"/>
        </w:rPr>
        <w:t xml:space="preserve">языке </w:t>
      </w:r>
      <w:r w:rsidR="00A67554">
        <w:rPr>
          <w:sz w:val="28"/>
          <w:szCs w:val="28"/>
        </w:rPr>
        <w:t>их почти нет.</w:t>
      </w:r>
    </w:p>
    <w:p w14:paraId="53578A86" w14:textId="216BDC20" w:rsidR="00A67554" w:rsidRDefault="00A67554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целью проектной работы является получение новых навыков по разработке игр, было решено выбрать новую систему ввода.</w:t>
      </w:r>
    </w:p>
    <w:p w14:paraId="77C8202B" w14:textId="668B40FE" w:rsidR="00A67554" w:rsidRDefault="00A67554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простоты тестирования игры было решено сначала реализовать управле</w:t>
      </w:r>
      <w:r w:rsidR="004C27A8">
        <w:rPr>
          <w:sz w:val="28"/>
          <w:szCs w:val="28"/>
        </w:rPr>
        <w:t xml:space="preserve">ние с помощью клавиатуры и мыши. Чтобы для игрока обрабатывалась физика (по осям </w:t>
      </w:r>
      <w:r w:rsidR="004C27A8">
        <w:rPr>
          <w:sz w:val="28"/>
          <w:szCs w:val="28"/>
          <w:lang w:val="en-US"/>
        </w:rPr>
        <w:t>x</w:t>
      </w:r>
      <w:r w:rsidR="004C27A8" w:rsidRPr="004C27A8">
        <w:rPr>
          <w:sz w:val="28"/>
          <w:szCs w:val="28"/>
        </w:rPr>
        <w:t xml:space="preserve"> </w:t>
      </w:r>
      <w:r w:rsidR="004C27A8">
        <w:rPr>
          <w:sz w:val="28"/>
          <w:szCs w:val="28"/>
        </w:rPr>
        <w:t xml:space="preserve">и </w:t>
      </w:r>
      <w:r w:rsidR="004C27A8">
        <w:rPr>
          <w:sz w:val="28"/>
          <w:szCs w:val="28"/>
          <w:lang w:val="en-US"/>
        </w:rPr>
        <w:t>y</w:t>
      </w:r>
      <w:r w:rsidR="004C27A8" w:rsidRPr="004C27A8">
        <w:rPr>
          <w:sz w:val="28"/>
          <w:szCs w:val="28"/>
        </w:rPr>
        <w:t>)</w:t>
      </w:r>
      <w:r w:rsidR="004C27A8">
        <w:rPr>
          <w:sz w:val="28"/>
          <w:szCs w:val="28"/>
        </w:rPr>
        <w:t xml:space="preserve"> добавим к нему компонент </w:t>
      </w:r>
      <w:proofErr w:type="spellStart"/>
      <w:r w:rsidR="004C27A8">
        <w:rPr>
          <w:sz w:val="28"/>
          <w:szCs w:val="28"/>
          <w:lang w:val="en-US"/>
        </w:rPr>
        <w:t>Rigidbody</w:t>
      </w:r>
      <w:proofErr w:type="spellEnd"/>
      <w:r w:rsidR="004C27A8" w:rsidRPr="004C27A8">
        <w:rPr>
          <w:sz w:val="28"/>
          <w:szCs w:val="28"/>
        </w:rPr>
        <w:t xml:space="preserve"> 2</w:t>
      </w:r>
      <w:r w:rsidR="004C27A8">
        <w:rPr>
          <w:sz w:val="28"/>
          <w:szCs w:val="28"/>
          <w:lang w:val="en-US"/>
        </w:rPr>
        <w:t>D</w:t>
      </w:r>
      <w:r w:rsidR="0057067C">
        <w:rPr>
          <w:sz w:val="28"/>
          <w:szCs w:val="28"/>
        </w:rPr>
        <w:t xml:space="preserve">, при этом необходимо отключить обработку поворота персонажа по оси </w:t>
      </w:r>
      <w:r w:rsidR="0057067C">
        <w:rPr>
          <w:sz w:val="28"/>
          <w:szCs w:val="28"/>
          <w:lang w:val="en-US"/>
        </w:rPr>
        <w:t>Z</w:t>
      </w:r>
      <w:r w:rsidR="0057067C">
        <w:rPr>
          <w:sz w:val="28"/>
          <w:szCs w:val="28"/>
        </w:rPr>
        <w:t>.</w:t>
      </w:r>
      <w:r w:rsidR="00684983">
        <w:rPr>
          <w:sz w:val="28"/>
          <w:szCs w:val="28"/>
        </w:rPr>
        <w:t xml:space="preserve"> </w:t>
      </w:r>
      <w:r w:rsidR="00A83C1E">
        <w:rPr>
          <w:sz w:val="28"/>
          <w:szCs w:val="28"/>
        </w:rPr>
        <w:t xml:space="preserve">Создадим свой скрипт </w:t>
      </w:r>
      <w:proofErr w:type="spellStart"/>
      <w:r w:rsidR="00A83C1E">
        <w:rPr>
          <w:sz w:val="28"/>
          <w:szCs w:val="28"/>
          <w:lang w:val="en-US"/>
        </w:rPr>
        <w:t>PlayerController</w:t>
      </w:r>
      <w:proofErr w:type="spellEnd"/>
      <w:r w:rsidR="00A83C1E" w:rsidRPr="00A83C1E">
        <w:rPr>
          <w:sz w:val="28"/>
          <w:szCs w:val="28"/>
        </w:rPr>
        <w:t xml:space="preserve">. </w:t>
      </w:r>
      <w:r w:rsidR="00A83C1E">
        <w:rPr>
          <w:sz w:val="28"/>
          <w:szCs w:val="28"/>
        </w:rPr>
        <w:t>Этот скрипт будет отвечать за передвижения игрока. Здесь создадим метод, который будет вызываться событием перемещения от системы ввода. В этом</w:t>
      </w:r>
      <w:r>
        <w:rPr>
          <w:sz w:val="28"/>
          <w:szCs w:val="28"/>
        </w:rPr>
        <w:t xml:space="preserve"> методе мы получаем 1 параметр – объект, хранящий информацию о </w:t>
      </w:r>
      <w:r w:rsidR="00A83C1E">
        <w:rPr>
          <w:sz w:val="28"/>
          <w:szCs w:val="28"/>
        </w:rPr>
        <w:t xml:space="preserve">произошедшем </w:t>
      </w:r>
      <w:r>
        <w:rPr>
          <w:sz w:val="28"/>
          <w:szCs w:val="28"/>
        </w:rPr>
        <w:t xml:space="preserve">событии. Из этого объекта получим значение типа </w:t>
      </w:r>
      <w:r>
        <w:rPr>
          <w:sz w:val="28"/>
          <w:szCs w:val="28"/>
          <w:lang w:val="en-US"/>
        </w:rPr>
        <w:t>Vector</w:t>
      </w:r>
      <w:r w:rsidRPr="00A67554">
        <w:rPr>
          <w:sz w:val="28"/>
          <w:szCs w:val="28"/>
        </w:rPr>
        <w:t>2</w:t>
      </w:r>
      <w:r>
        <w:rPr>
          <w:sz w:val="28"/>
          <w:szCs w:val="28"/>
        </w:rPr>
        <w:t xml:space="preserve">, содержащий </w:t>
      </w:r>
      <w:r>
        <w:rPr>
          <w:sz w:val="28"/>
          <w:szCs w:val="28"/>
          <w:lang w:val="en-US"/>
        </w:rPr>
        <w:t>x</w:t>
      </w:r>
      <w:r w:rsidRPr="00A67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 w:rsidRPr="00A67554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</w:t>
      </w:r>
      <w:r w:rsidR="00684983">
        <w:rPr>
          <w:sz w:val="28"/>
          <w:szCs w:val="28"/>
        </w:rPr>
        <w:t xml:space="preserve"> – направление перемещения</w:t>
      </w:r>
      <w:r>
        <w:rPr>
          <w:sz w:val="28"/>
          <w:szCs w:val="28"/>
        </w:rPr>
        <w:t xml:space="preserve">. </w:t>
      </w:r>
      <w:r w:rsidR="00A83C1E">
        <w:rPr>
          <w:sz w:val="28"/>
          <w:szCs w:val="28"/>
        </w:rPr>
        <w:t>Умножая эти значения на какие-либо константы (скорость персонажа) получим</w:t>
      </w:r>
      <w:r w:rsidR="004C27A8">
        <w:rPr>
          <w:sz w:val="28"/>
          <w:szCs w:val="28"/>
        </w:rPr>
        <w:t xml:space="preserve"> силу передвижения по осям </w:t>
      </w:r>
      <w:r w:rsidR="004C27A8">
        <w:rPr>
          <w:sz w:val="28"/>
          <w:szCs w:val="28"/>
          <w:lang w:val="en-US"/>
        </w:rPr>
        <w:t>x</w:t>
      </w:r>
      <w:r w:rsidR="004C27A8" w:rsidRPr="004C27A8">
        <w:rPr>
          <w:sz w:val="28"/>
          <w:szCs w:val="28"/>
        </w:rPr>
        <w:t xml:space="preserve"> </w:t>
      </w:r>
      <w:r w:rsidR="004C27A8">
        <w:rPr>
          <w:sz w:val="28"/>
          <w:szCs w:val="28"/>
        </w:rPr>
        <w:t xml:space="preserve">и </w:t>
      </w:r>
      <w:r w:rsidR="004C27A8">
        <w:rPr>
          <w:sz w:val="28"/>
          <w:szCs w:val="28"/>
          <w:lang w:val="en-US"/>
        </w:rPr>
        <w:t>y</w:t>
      </w:r>
      <w:r w:rsidR="004C27A8" w:rsidRPr="004C27A8">
        <w:rPr>
          <w:sz w:val="28"/>
          <w:szCs w:val="28"/>
        </w:rPr>
        <w:t>.</w:t>
      </w:r>
      <w:r w:rsidR="00B57437">
        <w:rPr>
          <w:sz w:val="28"/>
          <w:szCs w:val="28"/>
        </w:rPr>
        <w:t xml:space="preserve"> Прикладывая </w:t>
      </w:r>
      <w:r w:rsidR="00684983">
        <w:rPr>
          <w:sz w:val="28"/>
          <w:szCs w:val="28"/>
        </w:rPr>
        <w:t xml:space="preserve">эту </w:t>
      </w:r>
      <w:r w:rsidR="00B57437">
        <w:rPr>
          <w:sz w:val="28"/>
          <w:szCs w:val="28"/>
        </w:rPr>
        <w:t xml:space="preserve">силу </w:t>
      </w:r>
      <w:r w:rsidR="00684983">
        <w:rPr>
          <w:sz w:val="28"/>
          <w:szCs w:val="28"/>
        </w:rPr>
        <w:t>с помощью компонента</w:t>
      </w:r>
      <w:r w:rsidR="00B57437">
        <w:rPr>
          <w:sz w:val="28"/>
          <w:szCs w:val="28"/>
        </w:rPr>
        <w:t xml:space="preserve"> </w:t>
      </w:r>
      <w:proofErr w:type="spellStart"/>
      <w:r w:rsidR="00B57437">
        <w:rPr>
          <w:sz w:val="28"/>
          <w:szCs w:val="28"/>
          <w:lang w:val="en-US"/>
        </w:rPr>
        <w:t>Rigidbody</w:t>
      </w:r>
      <w:proofErr w:type="spellEnd"/>
      <w:r w:rsidR="00B57437" w:rsidRPr="00B57437">
        <w:rPr>
          <w:sz w:val="28"/>
          <w:szCs w:val="28"/>
        </w:rPr>
        <w:t xml:space="preserve"> 2</w:t>
      </w:r>
      <w:r w:rsidR="00B57437">
        <w:rPr>
          <w:sz w:val="28"/>
          <w:szCs w:val="28"/>
          <w:lang w:val="en-US"/>
        </w:rPr>
        <w:t>D</w:t>
      </w:r>
      <w:r w:rsidR="00B57437" w:rsidRPr="00B57437">
        <w:rPr>
          <w:sz w:val="28"/>
          <w:szCs w:val="28"/>
        </w:rPr>
        <w:t xml:space="preserve"> </w:t>
      </w:r>
      <w:r w:rsidR="00684983">
        <w:rPr>
          <w:sz w:val="28"/>
          <w:szCs w:val="28"/>
        </w:rPr>
        <w:t>к</w:t>
      </w:r>
      <w:r w:rsidR="00836F28">
        <w:rPr>
          <w:sz w:val="28"/>
          <w:szCs w:val="28"/>
        </w:rPr>
        <w:t xml:space="preserve"> объекту</w:t>
      </w:r>
      <w:r w:rsidR="00B57437">
        <w:rPr>
          <w:sz w:val="28"/>
          <w:szCs w:val="28"/>
        </w:rPr>
        <w:t xml:space="preserve">, заставим персонажа двигаться. Также необходимо менять очередь отрисовки для персонажа при передвижении по оси </w:t>
      </w:r>
      <w:r w:rsidR="00B57437">
        <w:rPr>
          <w:sz w:val="28"/>
          <w:szCs w:val="28"/>
          <w:lang w:val="en-US"/>
        </w:rPr>
        <w:t>Y</w:t>
      </w:r>
      <w:r w:rsidR="00B57437">
        <w:rPr>
          <w:sz w:val="28"/>
          <w:szCs w:val="28"/>
        </w:rPr>
        <w:t>.</w:t>
      </w:r>
    </w:p>
    <w:p w14:paraId="5AB3E9EA" w14:textId="442AA40F" w:rsidR="00F70306" w:rsidRDefault="00836F28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F70306">
        <w:rPr>
          <w:sz w:val="28"/>
          <w:szCs w:val="28"/>
        </w:rPr>
        <w:t>оздадим метод, вызываемый событием передвижения мыши. В нем добавим поворот персонажу. Если мышь в правой части экрана, персонаж повернут в право, если в левой – в лево.</w:t>
      </w:r>
    </w:p>
    <w:p w14:paraId="7CF997F2" w14:textId="72258255" w:rsidR="00F70306" w:rsidRPr="00942BEA" w:rsidRDefault="00942BEA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управления</w:t>
      </w:r>
      <w:r w:rsidR="00F703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анимациями</w:t>
      </w:r>
      <w:proofErr w:type="spellEnd"/>
      <w:r w:rsidR="00F70306">
        <w:rPr>
          <w:sz w:val="28"/>
          <w:szCs w:val="28"/>
        </w:rPr>
        <w:t xml:space="preserve"> создадим скрипт </w:t>
      </w:r>
      <w:proofErr w:type="spellStart"/>
      <w:r w:rsidR="00F70306">
        <w:rPr>
          <w:sz w:val="28"/>
          <w:szCs w:val="28"/>
          <w:lang w:val="en-US"/>
        </w:rPr>
        <w:t>PlayerAnimationController</w:t>
      </w:r>
      <w:proofErr w:type="spellEnd"/>
      <w:r w:rsidR="00F70306" w:rsidRPr="00F7030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Перехватывая событие перемещения запускаем анимацию </w:t>
      </w:r>
      <w:r>
        <w:rPr>
          <w:sz w:val="28"/>
          <w:szCs w:val="28"/>
          <w:lang w:val="en-US"/>
        </w:rPr>
        <w:t>Move</w:t>
      </w:r>
      <w:r>
        <w:rPr>
          <w:sz w:val="28"/>
          <w:szCs w:val="28"/>
        </w:rPr>
        <w:t xml:space="preserve">, если значения, полученные от пользователя не нулевые, иначе запускаем анимацию </w:t>
      </w:r>
      <w:r>
        <w:rPr>
          <w:sz w:val="28"/>
          <w:szCs w:val="28"/>
          <w:lang w:val="en-US"/>
        </w:rPr>
        <w:t>Idle</w:t>
      </w:r>
      <w:r>
        <w:rPr>
          <w:sz w:val="28"/>
          <w:szCs w:val="28"/>
        </w:rPr>
        <w:t xml:space="preserve"> (анимация </w:t>
      </w:r>
      <w:r>
        <w:rPr>
          <w:sz w:val="28"/>
          <w:szCs w:val="28"/>
          <w:lang w:val="en-US"/>
        </w:rPr>
        <w:t>Idle</w:t>
      </w:r>
      <w:r w:rsidRPr="00942BEA">
        <w:rPr>
          <w:sz w:val="28"/>
          <w:szCs w:val="28"/>
        </w:rPr>
        <w:t xml:space="preserve"> </w:t>
      </w:r>
      <w:r>
        <w:rPr>
          <w:sz w:val="28"/>
          <w:szCs w:val="28"/>
        </w:rPr>
        <w:t>пока состоит из одного спрайта).</w:t>
      </w:r>
    </w:p>
    <w:p w14:paraId="4863454B" w14:textId="5A6A4DF9" w:rsidR="00F70306" w:rsidRDefault="00942BEA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сохранения параметров персонажа создадим скрипт </w:t>
      </w:r>
      <w:proofErr w:type="spellStart"/>
      <w:r>
        <w:rPr>
          <w:sz w:val="28"/>
          <w:szCs w:val="28"/>
          <w:lang w:val="en-US"/>
        </w:rPr>
        <w:t>PlayerStats</w:t>
      </w:r>
      <w:proofErr w:type="spellEnd"/>
      <w:r w:rsidRPr="00942BE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</w:t>
      </w:r>
      <w:r>
        <w:rPr>
          <w:sz w:val="28"/>
          <w:szCs w:val="28"/>
        </w:rPr>
        <w:t xml:space="preserve">, наследуемый от класса </w:t>
      </w:r>
      <w:proofErr w:type="spellStart"/>
      <w:r>
        <w:rPr>
          <w:sz w:val="28"/>
          <w:szCs w:val="28"/>
          <w:lang w:val="en-US"/>
        </w:rPr>
        <w:t>ScriptableObject</w:t>
      </w:r>
      <w:proofErr w:type="spellEnd"/>
      <w:r w:rsidRPr="00942B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вместо </w:t>
      </w:r>
      <w:proofErr w:type="spellStart"/>
      <w:r>
        <w:rPr>
          <w:sz w:val="28"/>
          <w:szCs w:val="28"/>
          <w:lang w:val="en-US"/>
        </w:rPr>
        <w:t>MonoBehaviour</w:t>
      </w:r>
      <w:proofErr w:type="spellEnd"/>
      <w:r w:rsidRPr="00942BE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Такой скрипт нельзя прикреплять к объектам, но </w:t>
      </w:r>
      <w:r w:rsidR="00223F4E">
        <w:rPr>
          <w:sz w:val="28"/>
          <w:szCs w:val="28"/>
        </w:rPr>
        <w:t>можно создавать пакеты ресурсов, хранящие описанные в нем данные. Их</w:t>
      </w:r>
      <w:r>
        <w:rPr>
          <w:sz w:val="28"/>
          <w:szCs w:val="28"/>
        </w:rPr>
        <w:t xml:space="preserve"> значения можно</w:t>
      </w:r>
      <w:r w:rsidR="00223F4E">
        <w:rPr>
          <w:sz w:val="28"/>
          <w:szCs w:val="28"/>
        </w:rPr>
        <w:t xml:space="preserve"> использовать и</w:t>
      </w:r>
      <w:r>
        <w:rPr>
          <w:sz w:val="28"/>
          <w:szCs w:val="28"/>
        </w:rPr>
        <w:t xml:space="preserve"> изменять, обраща</w:t>
      </w:r>
      <w:r w:rsidR="00223F4E">
        <w:rPr>
          <w:sz w:val="28"/>
          <w:szCs w:val="28"/>
        </w:rPr>
        <w:t>ясь к ним</w:t>
      </w:r>
      <w:r>
        <w:rPr>
          <w:sz w:val="28"/>
          <w:szCs w:val="28"/>
        </w:rPr>
        <w:t xml:space="preserve"> из других скриптов. Также измененные значения</w:t>
      </w:r>
      <w:r w:rsidR="00223F4E">
        <w:rPr>
          <w:sz w:val="28"/>
          <w:szCs w:val="28"/>
        </w:rPr>
        <w:t xml:space="preserve"> сохранятся</w:t>
      </w:r>
      <w:r>
        <w:rPr>
          <w:sz w:val="28"/>
          <w:szCs w:val="28"/>
        </w:rPr>
        <w:t xml:space="preserve"> после перезапуска игры. В этом скрипте создадим два поля</w:t>
      </w:r>
      <w:r w:rsidRPr="00942BE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speed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drag</w:t>
      </w:r>
      <w:r>
        <w:rPr>
          <w:sz w:val="28"/>
          <w:szCs w:val="28"/>
        </w:rPr>
        <w:t>, отвечающие за скорость персонажа и за трение соответственно.</w:t>
      </w:r>
    </w:p>
    <w:p w14:paraId="0F0D8BAC" w14:textId="3FBF2004" w:rsidR="00223F4E" w:rsidRPr="00223F4E" w:rsidRDefault="00223F4E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Добавим к объекту 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</w:rPr>
        <w:t xml:space="preserve"> скрипт </w:t>
      </w:r>
      <w:proofErr w:type="spellStart"/>
      <w:r>
        <w:rPr>
          <w:sz w:val="28"/>
          <w:szCs w:val="28"/>
          <w:lang w:val="en-US"/>
        </w:rPr>
        <w:t>PlayerController</w:t>
      </w:r>
      <w:proofErr w:type="spellEnd"/>
      <w:r>
        <w:rPr>
          <w:sz w:val="28"/>
          <w:szCs w:val="28"/>
        </w:rPr>
        <w:t xml:space="preserve">, а к его дочернему объекту </w:t>
      </w:r>
      <w:r>
        <w:rPr>
          <w:sz w:val="28"/>
          <w:szCs w:val="28"/>
          <w:lang w:val="en-US"/>
        </w:rPr>
        <w:t>Sprite</w:t>
      </w:r>
      <w:r w:rsidRPr="00223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 </w:t>
      </w:r>
      <w:proofErr w:type="spellStart"/>
      <w:r>
        <w:rPr>
          <w:sz w:val="28"/>
          <w:szCs w:val="28"/>
          <w:lang w:val="en-US"/>
        </w:rPr>
        <w:t>PlayerAnimationController</w:t>
      </w:r>
      <w:proofErr w:type="spellEnd"/>
      <w:r>
        <w:rPr>
          <w:sz w:val="28"/>
          <w:szCs w:val="28"/>
        </w:rPr>
        <w:t xml:space="preserve">. Создадим первый ресурс с </w:t>
      </w:r>
      <w:proofErr w:type="spellStart"/>
      <w:r>
        <w:rPr>
          <w:sz w:val="28"/>
          <w:szCs w:val="28"/>
          <w:lang w:val="en-US"/>
        </w:rPr>
        <w:t>PlayerStats</w:t>
      </w:r>
      <w:proofErr w:type="spellEnd"/>
      <w:r w:rsidRPr="00223F4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</w:t>
      </w:r>
      <w:r w:rsidRPr="00223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пропишем в нем скорость и трение для персонажа и настроим взаимодействие скрипта </w:t>
      </w:r>
      <w:proofErr w:type="spellStart"/>
      <w:r>
        <w:rPr>
          <w:sz w:val="28"/>
          <w:szCs w:val="28"/>
          <w:lang w:val="en-US"/>
        </w:rPr>
        <w:t>PlayerController</w:t>
      </w:r>
      <w:proofErr w:type="spellEnd"/>
      <w:r w:rsidRPr="00223F4E">
        <w:rPr>
          <w:sz w:val="28"/>
          <w:szCs w:val="28"/>
        </w:rPr>
        <w:t xml:space="preserve"> </w:t>
      </w:r>
      <w:r>
        <w:rPr>
          <w:sz w:val="28"/>
          <w:szCs w:val="28"/>
        </w:rPr>
        <w:t>с этим ресурсом.</w:t>
      </w:r>
    </w:p>
    <w:p w14:paraId="6EADEBBA" w14:textId="6AF243BB" w:rsidR="00530132" w:rsidRPr="0057067C" w:rsidRDefault="00530132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Теперь есть локация и персонаж, который может по ней перемещаться. Осталось добавить столкновения. Т.к. для определения столкновения сложных мод</w:t>
      </w:r>
      <w:r w:rsidR="0057067C">
        <w:rPr>
          <w:sz w:val="28"/>
          <w:szCs w:val="28"/>
        </w:rPr>
        <w:t>елей нужна</w:t>
      </w:r>
      <w:r>
        <w:rPr>
          <w:sz w:val="28"/>
          <w:szCs w:val="28"/>
        </w:rPr>
        <w:t xml:space="preserve"> большая вычислительная мощность, для определения столкновений по</w:t>
      </w:r>
      <w:r w:rsidR="0057067C">
        <w:rPr>
          <w:sz w:val="28"/>
          <w:szCs w:val="28"/>
        </w:rPr>
        <w:t xml:space="preserve">льзуются примитивными фигурами, такими как эллипс (круг) и прямоугольник (квадрат). В </w:t>
      </w:r>
      <w:r w:rsidR="0057067C">
        <w:rPr>
          <w:sz w:val="28"/>
          <w:szCs w:val="28"/>
          <w:lang w:val="en-US"/>
        </w:rPr>
        <w:t>Unity</w:t>
      </w:r>
      <w:r w:rsidR="0057067C" w:rsidRPr="0057067C">
        <w:rPr>
          <w:sz w:val="28"/>
          <w:szCs w:val="28"/>
        </w:rPr>
        <w:t xml:space="preserve"> </w:t>
      </w:r>
      <w:r w:rsidR="0057067C">
        <w:rPr>
          <w:sz w:val="28"/>
          <w:szCs w:val="28"/>
        </w:rPr>
        <w:t xml:space="preserve">роль физических границ тела выполняют </w:t>
      </w:r>
      <w:proofErr w:type="spellStart"/>
      <w:r w:rsidR="0057067C">
        <w:rPr>
          <w:sz w:val="28"/>
          <w:szCs w:val="28"/>
        </w:rPr>
        <w:t>коллайдеры</w:t>
      </w:r>
      <w:proofErr w:type="spellEnd"/>
      <w:r w:rsidR="0057067C">
        <w:rPr>
          <w:sz w:val="28"/>
          <w:szCs w:val="28"/>
        </w:rPr>
        <w:t>.</w:t>
      </w:r>
    </w:p>
    <w:p w14:paraId="2587339C" w14:textId="772A2438" w:rsidR="00530132" w:rsidRDefault="00530132" w:rsidP="00047FF1">
      <w:pPr>
        <w:ind w:firstLine="709"/>
        <w:jc w:val="both"/>
        <w:rPr>
          <w:sz w:val="28"/>
          <w:szCs w:val="28"/>
        </w:rPr>
      </w:pPr>
      <w:proofErr w:type="spellStart"/>
      <w:r w:rsidRPr="00530132">
        <w:rPr>
          <w:b/>
          <w:sz w:val="28"/>
          <w:szCs w:val="28"/>
        </w:rPr>
        <w:t>Коллайдеры</w:t>
      </w:r>
      <w:proofErr w:type="spellEnd"/>
      <w:r w:rsidRPr="00530132">
        <w:rPr>
          <w:sz w:val="28"/>
          <w:szCs w:val="28"/>
        </w:rPr>
        <w:t xml:space="preserve"> — это компоненты, которые обеспечивают обнаружение столкновений с использованием их различных «ограничивающих рамок»</w:t>
      </w:r>
      <w:r w:rsidR="0057067C">
        <w:rPr>
          <w:sz w:val="28"/>
          <w:szCs w:val="28"/>
        </w:rPr>
        <w:t>.</w:t>
      </w:r>
    </w:p>
    <w:p w14:paraId="26BC7327" w14:textId="5CD740AB" w:rsidR="0057067C" w:rsidRPr="00950F99" w:rsidRDefault="0057067C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персонаж должен сталкиваться с окружающими объектами только небольшой областью вокруг ног, добавим к объекту </w:t>
      </w:r>
      <w:r>
        <w:rPr>
          <w:sz w:val="28"/>
          <w:szCs w:val="28"/>
          <w:lang w:val="en-US"/>
        </w:rPr>
        <w:t>Player</w:t>
      </w:r>
      <w:r w:rsidRPr="005706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сцене компонент </w:t>
      </w:r>
      <w:r>
        <w:rPr>
          <w:sz w:val="28"/>
          <w:szCs w:val="28"/>
          <w:lang w:val="en-US"/>
        </w:rPr>
        <w:t>Capsule</w:t>
      </w:r>
      <w:r w:rsidRPr="005706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Collider</w:t>
      </w:r>
      <w:r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D</w:t>
      </w:r>
      <w:r w:rsidRPr="005706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расположим его на уровне ног. Для персонажа используется капсула, а не прямоугольник для того, чтобы при прохождении вокруг угловых объектов на сцене персонаж не цеплялся за углы, а плавно обходил. Так как мы перемещаем персонажа с помощью действия на него силы, то после добавления компонентов </w:t>
      </w:r>
      <w:r>
        <w:rPr>
          <w:sz w:val="28"/>
          <w:szCs w:val="28"/>
          <w:lang w:val="en-US"/>
        </w:rPr>
        <w:t>Box</w:t>
      </w:r>
      <w:r w:rsidRPr="005706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Collider</w:t>
      </w:r>
      <w:r w:rsidRPr="0057067C"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D</w:t>
      </w:r>
      <w:r w:rsidRPr="005706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proofErr w:type="spellStart"/>
      <w:r>
        <w:rPr>
          <w:sz w:val="28"/>
          <w:szCs w:val="28"/>
        </w:rPr>
        <w:t>префабам</w:t>
      </w:r>
      <w:proofErr w:type="spellEnd"/>
      <w:r>
        <w:rPr>
          <w:sz w:val="28"/>
          <w:szCs w:val="28"/>
        </w:rPr>
        <w:t xml:space="preserve"> верхнего пола, боковых стен и деревьев, персонаж начнет сталкиваться с ними. </w:t>
      </w:r>
      <w:r w:rsidR="00950F99">
        <w:rPr>
          <w:sz w:val="28"/>
          <w:szCs w:val="28"/>
        </w:rPr>
        <w:t xml:space="preserve">Для улучшения производительности все клетки пола и боковых стен были прикреплены к одному родительскому объекту, который имеет один </w:t>
      </w:r>
      <w:proofErr w:type="spellStart"/>
      <w:r w:rsidR="00950F99" w:rsidRPr="00950F99">
        <w:rPr>
          <w:sz w:val="28"/>
          <w:szCs w:val="28"/>
        </w:rPr>
        <w:t>коллайдер</w:t>
      </w:r>
      <w:proofErr w:type="spellEnd"/>
      <w:r w:rsidR="00950F99">
        <w:rPr>
          <w:sz w:val="28"/>
          <w:szCs w:val="28"/>
        </w:rPr>
        <w:t>. Таким образом физика не будет обрабатываться для каждой клетки отдельно, что ускорит расчет каждого кадра.</w:t>
      </w:r>
    </w:p>
    <w:p w14:paraId="161C89A8" w14:textId="77777777" w:rsidR="00950F99" w:rsidRDefault="00950F99" w:rsidP="00950F99">
      <w:pPr>
        <w:keepNext/>
        <w:ind w:firstLine="709"/>
        <w:jc w:val="both"/>
      </w:pPr>
      <w:r w:rsidRPr="00950F99">
        <w:rPr>
          <w:noProof/>
          <w:sz w:val="28"/>
          <w:szCs w:val="28"/>
        </w:rPr>
        <w:drawing>
          <wp:inline distT="0" distB="0" distL="0" distR="0" wp14:anchorId="77DC70C1" wp14:editId="5EDE9F50">
            <wp:extent cx="72390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99">
        <w:rPr>
          <w:noProof/>
        </w:rPr>
        <w:t xml:space="preserve"> </w:t>
      </w:r>
      <w:r w:rsidRPr="00950F99">
        <w:rPr>
          <w:noProof/>
          <w:sz w:val="28"/>
          <w:szCs w:val="28"/>
        </w:rPr>
        <w:drawing>
          <wp:inline distT="0" distB="0" distL="0" distR="0" wp14:anchorId="1B8D8E9E" wp14:editId="20A51167">
            <wp:extent cx="1171575" cy="1981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F99">
        <w:rPr>
          <w:noProof/>
        </w:rPr>
        <w:t xml:space="preserve"> </w:t>
      </w:r>
      <w:r w:rsidRPr="00950F99">
        <w:rPr>
          <w:noProof/>
        </w:rPr>
        <w:drawing>
          <wp:inline distT="0" distB="0" distL="0" distR="0" wp14:anchorId="1C8D4011" wp14:editId="71DF88F1">
            <wp:extent cx="3371850" cy="2105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618B" w14:textId="05E86AB0" w:rsidR="00223F4E" w:rsidRPr="00950F99" w:rsidRDefault="00950F99" w:rsidP="00950F99">
      <w:pPr>
        <w:pStyle w:val="ad"/>
        <w:jc w:val="center"/>
        <w:rPr>
          <w:i w:val="0"/>
          <w:color w:val="auto"/>
          <w:sz w:val="28"/>
          <w:szCs w:val="28"/>
        </w:rPr>
      </w:pPr>
      <w:r w:rsidRPr="00950F99">
        <w:rPr>
          <w:i w:val="0"/>
          <w:color w:val="auto"/>
          <w:sz w:val="28"/>
          <w:szCs w:val="28"/>
        </w:rPr>
        <w:t xml:space="preserve">Рисунок </w:t>
      </w:r>
      <w:r w:rsidRPr="00950F99">
        <w:rPr>
          <w:i w:val="0"/>
          <w:color w:val="auto"/>
          <w:sz w:val="28"/>
          <w:szCs w:val="28"/>
        </w:rPr>
        <w:fldChar w:fldCharType="begin"/>
      </w:r>
      <w:r w:rsidRPr="00950F9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50F99">
        <w:rPr>
          <w:i w:val="0"/>
          <w:color w:val="auto"/>
          <w:sz w:val="28"/>
          <w:szCs w:val="28"/>
        </w:rPr>
        <w:fldChar w:fldCharType="separate"/>
      </w:r>
      <w:r w:rsidR="00576005">
        <w:rPr>
          <w:i w:val="0"/>
          <w:noProof/>
          <w:color w:val="auto"/>
          <w:sz w:val="28"/>
          <w:szCs w:val="28"/>
        </w:rPr>
        <w:t>8</w:t>
      </w:r>
      <w:r w:rsidRPr="00950F99">
        <w:rPr>
          <w:i w:val="0"/>
          <w:color w:val="auto"/>
          <w:sz w:val="28"/>
          <w:szCs w:val="28"/>
        </w:rPr>
        <w:fldChar w:fldCharType="end"/>
      </w:r>
      <w:r w:rsidRPr="00950F99">
        <w:rPr>
          <w:i w:val="0"/>
          <w:color w:val="auto"/>
          <w:sz w:val="28"/>
          <w:szCs w:val="28"/>
        </w:rPr>
        <w:t xml:space="preserve">. </w:t>
      </w:r>
      <w:proofErr w:type="spellStart"/>
      <w:r w:rsidRPr="00950F99">
        <w:rPr>
          <w:i w:val="0"/>
          <w:color w:val="auto"/>
          <w:sz w:val="28"/>
          <w:szCs w:val="28"/>
        </w:rPr>
        <w:t>Коллайдеры</w:t>
      </w:r>
      <w:proofErr w:type="spellEnd"/>
      <w:r w:rsidRPr="00950F99">
        <w:rPr>
          <w:i w:val="0"/>
          <w:color w:val="auto"/>
          <w:sz w:val="28"/>
          <w:szCs w:val="28"/>
        </w:rPr>
        <w:t xml:space="preserve"> различных объектов.</w:t>
      </w:r>
    </w:p>
    <w:p w14:paraId="11C3D2CF" w14:textId="7670974C" w:rsidR="00A83C1E" w:rsidRDefault="00950F99" w:rsidP="00047F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первого этапа практической работы была создана пробная локация и персонаж, способный перемещаться по ней и сталкиваться с препятствиями.</w:t>
      </w:r>
    </w:p>
    <w:p w14:paraId="7810E2F8" w14:textId="77777777" w:rsidR="00576005" w:rsidRDefault="00576005" w:rsidP="00576005">
      <w:pPr>
        <w:keepNext/>
        <w:jc w:val="center"/>
      </w:pPr>
      <w:r w:rsidRPr="00576005">
        <w:rPr>
          <w:noProof/>
          <w:sz w:val="28"/>
          <w:szCs w:val="28"/>
        </w:rPr>
        <w:lastRenderedPageBreak/>
        <w:drawing>
          <wp:inline distT="0" distB="0" distL="0" distR="0" wp14:anchorId="01D5CBF7" wp14:editId="51DCC90E">
            <wp:extent cx="5940425" cy="27501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3E56" w14:textId="70720A06" w:rsidR="0040126A" w:rsidRPr="003B07FE" w:rsidRDefault="00576005" w:rsidP="003B07FE">
      <w:pPr>
        <w:pStyle w:val="ad"/>
        <w:jc w:val="center"/>
        <w:rPr>
          <w:i w:val="0"/>
          <w:color w:val="auto"/>
          <w:sz w:val="28"/>
          <w:szCs w:val="28"/>
        </w:rPr>
      </w:pPr>
      <w:r w:rsidRPr="00576005">
        <w:rPr>
          <w:i w:val="0"/>
          <w:color w:val="auto"/>
          <w:sz w:val="28"/>
          <w:szCs w:val="28"/>
        </w:rPr>
        <w:t xml:space="preserve">Рисунок </w:t>
      </w:r>
      <w:r w:rsidRPr="00576005">
        <w:rPr>
          <w:i w:val="0"/>
          <w:color w:val="auto"/>
          <w:sz w:val="28"/>
          <w:szCs w:val="28"/>
        </w:rPr>
        <w:fldChar w:fldCharType="begin"/>
      </w:r>
      <w:r w:rsidRPr="0057600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76005">
        <w:rPr>
          <w:i w:val="0"/>
          <w:color w:val="auto"/>
          <w:sz w:val="28"/>
          <w:szCs w:val="28"/>
        </w:rPr>
        <w:fldChar w:fldCharType="separate"/>
      </w:r>
      <w:r w:rsidRPr="00576005">
        <w:rPr>
          <w:i w:val="0"/>
          <w:noProof/>
          <w:color w:val="auto"/>
          <w:sz w:val="28"/>
          <w:szCs w:val="28"/>
        </w:rPr>
        <w:t>9</w:t>
      </w:r>
      <w:r w:rsidRPr="00576005">
        <w:rPr>
          <w:i w:val="0"/>
          <w:color w:val="auto"/>
          <w:sz w:val="28"/>
          <w:szCs w:val="28"/>
        </w:rPr>
        <w:fldChar w:fldCharType="end"/>
      </w:r>
      <w:r w:rsidRPr="00576005">
        <w:rPr>
          <w:i w:val="0"/>
          <w:color w:val="auto"/>
          <w:sz w:val="28"/>
          <w:szCs w:val="28"/>
        </w:rPr>
        <w:t>. Итог выполнения первого этапа.</w:t>
      </w:r>
    </w:p>
    <w:sectPr w:rsidR="0040126A" w:rsidRPr="003B07FE" w:rsidSect="00560FBB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35B5B" w14:textId="77777777" w:rsidR="001E49A2" w:rsidRDefault="001E49A2" w:rsidP="00560FBB">
      <w:r>
        <w:separator/>
      </w:r>
    </w:p>
  </w:endnote>
  <w:endnote w:type="continuationSeparator" w:id="0">
    <w:p w14:paraId="102BE12C" w14:textId="77777777" w:rsidR="001E49A2" w:rsidRDefault="001E49A2" w:rsidP="00560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0462"/>
      <w:docPartObj>
        <w:docPartGallery w:val="Page Numbers (Bottom of Page)"/>
        <w:docPartUnique/>
      </w:docPartObj>
    </w:sdtPr>
    <w:sdtEndPr/>
    <w:sdtContent>
      <w:p w14:paraId="4C8D2F73" w14:textId="770E94AA" w:rsidR="00E52E52" w:rsidRDefault="00E52E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7FE">
          <w:rPr>
            <w:noProof/>
          </w:rPr>
          <w:t>9</w:t>
        </w:r>
        <w:r>
          <w:fldChar w:fldCharType="end"/>
        </w:r>
      </w:p>
    </w:sdtContent>
  </w:sdt>
  <w:p w14:paraId="3C4CD5D8" w14:textId="77777777" w:rsidR="00E52E52" w:rsidRDefault="00E52E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13BE3" w14:textId="77777777" w:rsidR="001E49A2" w:rsidRDefault="001E49A2" w:rsidP="00560FBB">
      <w:r>
        <w:separator/>
      </w:r>
    </w:p>
  </w:footnote>
  <w:footnote w:type="continuationSeparator" w:id="0">
    <w:p w14:paraId="626E8434" w14:textId="77777777" w:rsidR="001E49A2" w:rsidRDefault="001E49A2" w:rsidP="00560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07287"/>
    <w:multiLevelType w:val="hybridMultilevel"/>
    <w:tmpl w:val="E528B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452CA"/>
    <w:multiLevelType w:val="multilevel"/>
    <w:tmpl w:val="BC4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12D85"/>
    <w:multiLevelType w:val="multilevel"/>
    <w:tmpl w:val="E54E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06E93"/>
    <w:multiLevelType w:val="hybridMultilevel"/>
    <w:tmpl w:val="8182CEC4"/>
    <w:lvl w:ilvl="0" w:tplc="2396A25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649BA"/>
    <w:multiLevelType w:val="hybridMultilevel"/>
    <w:tmpl w:val="73A0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C1DB8"/>
    <w:multiLevelType w:val="hybridMultilevel"/>
    <w:tmpl w:val="333613FE"/>
    <w:lvl w:ilvl="0" w:tplc="4B8C9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2C3226"/>
    <w:multiLevelType w:val="hybridMultilevel"/>
    <w:tmpl w:val="4C0CE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5358C"/>
    <w:multiLevelType w:val="hybridMultilevel"/>
    <w:tmpl w:val="E5187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180933"/>
    <w:multiLevelType w:val="multilevel"/>
    <w:tmpl w:val="12F0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669B8"/>
    <w:multiLevelType w:val="multilevel"/>
    <w:tmpl w:val="ECF0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163D8"/>
    <w:multiLevelType w:val="hybridMultilevel"/>
    <w:tmpl w:val="03E24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BB46D2"/>
    <w:multiLevelType w:val="hybridMultilevel"/>
    <w:tmpl w:val="66EAA224"/>
    <w:lvl w:ilvl="0" w:tplc="2396A25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00"/>
    <w:rsid w:val="0000598A"/>
    <w:rsid w:val="0001198E"/>
    <w:rsid w:val="000334ED"/>
    <w:rsid w:val="00045832"/>
    <w:rsid w:val="00047FF1"/>
    <w:rsid w:val="0005536E"/>
    <w:rsid w:val="00055C4E"/>
    <w:rsid w:val="00064536"/>
    <w:rsid w:val="000C4FFC"/>
    <w:rsid w:val="000C5DB7"/>
    <w:rsid w:val="000D21AE"/>
    <w:rsid w:val="001405AA"/>
    <w:rsid w:val="00150F55"/>
    <w:rsid w:val="0015426C"/>
    <w:rsid w:val="00155868"/>
    <w:rsid w:val="001658D5"/>
    <w:rsid w:val="00167900"/>
    <w:rsid w:val="0017030C"/>
    <w:rsid w:val="00183327"/>
    <w:rsid w:val="001B083C"/>
    <w:rsid w:val="001B1525"/>
    <w:rsid w:val="001B7BE6"/>
    <w:rsid w:val="001C3EE8"/>
    <w:rsid w:val="001C7D73"/>
    <w:rsid w:val="001D00E1"/>
    <w:rsid w:val="001E49A2"/>
    <w:rsid w:val="001E667C"/>
    <w:rsid w:val="00223F4E"/>
    <w:rsid w:val="00226C3B"/>
    <w:rsid w:val="0024497A"/>
    <w:rsid w:val="00263C8B"/>
    <w:rsid w:val="00264BA7"/>
    <w:rsid w:val="00294ED3"/>
    <w:rsid w:val="002A4761"/>
    <w:rsid w:val="002B09CD"/>
    <w:rsid w:val="00314C71"/>
    <w:rsid w:val="0038184A"/>
    <w:rsid w:val="00384D7A"/>
    <w:rsid w:val="003B07FE"/>
    <w:rsid w:val="003B0A8C"/>
    <w:rsid w:val="003D2B37"/>
    <w:rsid w:val="0040126A"/>
    <w:rsid w:val="00402F47"/>
    <w:rsid w:val="00405021"/>
    <w:rsid w:val="00462B6D"/>
    <w:rsid w:val="004630A9"/>
    <w:rsid w:val="00471053"/>
    <w:rsid w:val="004960ED"/>
    <w:rsid w:val="004B0FA2"/>
    <w:rsid w:val="004C27A8"/>
    <w:rsid w:val="004C7A72"/>
    <w:rsid w:val="004E6665"/>
    <w:rsid w:val="004F1C4E"/>
    <w:rsid w:val="004F3996"/>
    <w:rsid w:val="0051053D"/>
    <w:rsid w:val="00530132"/>
    <w:rsid w:val="00531C2D"/>
    <w:rsid w:val="00542CDF"/>
    <w:rsid w:val="00543835"/>
    <w:rsid w:val="00544354"/>
    <w:rsid w:val="00560FBB"/>
    <w:rsid w:val="00566202"/>
    <w:rsid w:val="00566431"/>
    <w:rsid w:val="0057067C"/>
    <w:rsid w:val="00576005"/>
    <w:rsid w:val="0061000A"/>
    <w:rsid w:val="00633DBF"/>
    <w:rsid w:val="006735AF"/>
    <w:rsid w:val="00684983"/>
    <w:rsid w:val="006B7575"/>
    <w:rsid w:val="00710DB8"/>
    <w:rsid w:val="00723C4E"/>
    <w:rsid w:val="00730CD1"/>
    <w:rsid w:val="00792318"/>
    <w:rsid w:val="007E063A"/>
    <w:rsid w:val="0081741D"/>
    <w:rsid w:val="00831611"/>
    <w:rsid w:val="00836F28"/>
    <w:rsid w:val="008402E2"/>
    <w:rsid w:val="008424F5"/>
    <w:rsid w:val="008431D3"/>
    <w:rsid w:val="00876236"/>
    <w:rsid w:val="00890964"/>
    <w:rsid w:val="00895EAB"/>
    <w:rsid w:val="00896753"/>
    <w:rsid w:val="008B09F4"/>
    <w:rsid w:val="008B2AE1"/>
    <w:rsid w:val="008D01FE"/>
    <w:rsid w:val="008E6B0E"/>
    <w:rsid w:val="009268AD"/>
    <w:rsid w:val="00930BFF"/>
    <w:rsid w:val="00942BEA"/>
    <w:rsid w:val="00950F99"/>
    <w:rsid w:val="00960BFC"/>
    <w:rsid w:val="00984C4B"/>
    <w:rsid w:val="009942C4"/>
    <w:rsid w:val="009A1C51"/>
    <w:rsid w:val="009A46D3"/>
    <w:rsid w:val="009C4ECA"/>
    <w:rsid w:val="009D1A42"/>
    <w:rsid w:val="009E250E"/>
    <w:rsid w:val="009F673D"/>
    <w:rsid w:val="009F6D04"/>
    <w:rsid w:val="00A10791"/>
    <w:rsid w:val="00A123F3"/>
    <w:rsid w:val="00A32BE7"/>
    <w:rsid w:val="00A3363C"/>
    <w:rsid w:val="00A35962"/>
    <w:rsid w:val="00A36690"/>
    <w:rsid w:val="00A653E4"/>
    <w:rsid w:val="00A66505"/>
    <w:rsid w:val="00A67554"/>
    <w:rsid w:val="00A77096"/>
    <w:rsid w:val="00A83C1E"/>
    <w:rsid w:val="00A90D42"/>
    <w:rsid w:val="00AC28D5"/>
    <w:rsid w:val="00AC5958"/>
    <w:rsid w:val="00B01755"/>
    <w:rsid w:val="00B43A32"/>
    <w:rsid w:val="00B57437"/>
    <w:rsid w:val="00B6561D"/>
    <w:rsid w:val="00BA774D"/>
    <w:rsid w:val="00BC40D5"/>
    <w:rsid w:val="00BD0DCA"/>
    <w:rsid w:val="00BD1E8F"/>
    <w:rsid w:val="00C67CEA"/>
    <w:rsid w:val="00CC0AD2"/>
    <w:rsid w:val="00CF5D5D"/>
    <w:rsid w:val="00D12A74"/>
    <w:rsid w:val="00D81188"/>
    <w:rsid w:val="00D87CD7"/>
    <w:rsid w:val="00D93243"/>
    <w:rsid w:val="00DC1F31"/>
    <w:rsid w:val="00E42887"/>
    <w:rsid w:val="00E52E52"/>
    <w:rsid w:val="00E604EE"/>
    <w:rsid w:val="00E71917"/>
    <w:rsid w:val="00ED33E5"/>
    <w:rsid w:val="00EE2601"/>
    <w:rsid w:val="00EE2D5A"/>
    <w:rsid w:val="00F04F68"/>
    <w:rsid w:val="00F13465"/>
    <w:rsid w:val="00F20C3D"/>
    <w:rsid w:val="00F34DAD"/>
    <w:rsid w:val="00F57091"/>
    <w:rsid w:val="00F64D56"/>
    <w:rsid w:val="00F70306"/>
    <w:rsid w:val="00F82B19"/>
    <w:rsid w:val="00FA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C80A"/>
  <w15:docId w15:val="{EE842838-E423-43FE-81AB-A3765A1E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6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2B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2B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E667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FB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60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60F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60F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31C2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66505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1405A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E66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82B1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2B1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2B1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c">
    <w:name w:val="No Spacing"/>
    <w:uiPriority w:val="1"/>
    <w:qFormat/>
    <w:rsid w:val="00930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9E250E"/>
    <w:pPr>
      <w:spacing w:after="200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942BEA"/>
    <w:pPr>
      <w:spacing w:after="100"/>
    </w:pPr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942B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942BEA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42BE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42B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12">
    <w:name w:val="Отчет. Заголовок1"/>
    <w:basedOn w:val="a"/>
    <w:link w:val="13"/>
    <w:autoRedefine/>
    <w:qFormat/>
    <w:rsid w:val="00EE2601"/>
    <w:pPr>
      <w:spacing w:before="120" w:after="120"/>
      <w:jc w:val="center"/>
    </w:pPr>
    <w:rPr>
      <w:b/>
      <w:sz w:val="28"/>
      <w:szCs w:val="28"/>
    </w:rPr>
  </w:style>
  <w:style w:type="character" w:customStyle="1" w:styleId="13">
    <w:name w:val="Отчет. Заголовок1 Знак"/>
    <w:basedOn w:val="a0"/>
    <w:link w:val="12"/>
    <w:rsid w:val="00EE2601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67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1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6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C8501-D463-4068-A88C-E686857F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Dixas</dc:creator>
  <cp:keywords/>
  <dc:description/>
  <cp:lastModifiedBy>Dixas</cp:lastModifiedBy>
  <cp:revision>4</cp:revision>
  <dcterms:created xsi:type="dcterms:W3CDTF">2021-01-03T23:10:00Z</dcterms:created>
  <dcterms:modified xsi:type="dcterms:W3CDTF">2021-01-03T23:12:00Z</dcterms:modified>
</cp:coreProperties>
</file>