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FD3AC" w14:textId="3DBF76F7" w:rsidR="002C4A95" w:rsidRDefault="004522C7" w:rsidP="004522C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Disan Hernandez</w:t>
      </w:r>
    </w:p>
    <w:p w14:paraId="4154AF29" w14:textId="7A960392" w:rsidR="004522C7" w:rsidRDefault="004522C7" w:rsidP="004522C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210 Project 3</w:t>
      </w:r>
    </w:p>
    <w:p w14:paraId="60EAD70F" w14:textId="17E87730" w:rsidR="004522C7" w:rsidRDefault="002767C6" w:rsidP="008B4E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1C14CF">
        <w:rPr>
          <w:rFonts w:ascii="Times New Roman" w:hAnsi="Times New Roman" w:cs="Times New Roman"/>
          <w:sz w:val="24"/>
          <w:szCs w:val="24"/>
        </w:rPr>
        <w:t xml:space="preserve">program maintains a map named </w:t>
      </w:r>
      <w:r w:rsidR="00B610DC">
        <w:rPr>
          <w:rFonts w:ascii="Times New Roman" w:hAnsi="Times New Roman" w:cs="Times New Roman"/>
          <w:sz w:val="24"/>
          <w:szCs w:val="24"/>
        </w:rPr>
        <w:t>i</w:t>
      </w:r>
      <w:r w:rsidR="001C14CF">
        <w:rPr>
          <w:rFonts w:ascii="Times New Roman" w:hAnsi="Times New Roman" w:cs="Times New Roman"/>
          <w:sz w:val="24"/>
          <w:szCs w:val="24"/>
        </w:rPr>
        <w:t>temFre</w:t>
      </w:r>
      <w:r w:rsidR="008B4EAC">
        <w:rPr>
          <w:rFonts w:ascii="Times New Roman" w:hAnsi="Times New Roman" w:cs="Times New Roman"/>
          <w:sz w:val="24"/>
          <w:szCs w:val="24"/>
        </w:rPr>
        <w:t>quency which stores the frequency at which an item</w:t>
      </w:r>
      <w:r w:rsidR="00D96032">
        <w:rPr>
          <w:rFonts w:ascii="Times New Roman" w:hAnsi="Times New Roman" w:cs="Times New Roman"/>
          <w:sz w:val="24"/>
          <w:szCs w:val="24"/>
        </w:rPr>
        <w:t xml:space="preserve"> appears in a list. </w:t>
      </w:r>
      <w:r w:rsidR="00F06D30">
        <w:rPr>
          <w:rFonts w:ascii="Times New Roman" w:hAnsi="Times New Roman" w:cs="Times New Roman"/>
          <w:sz w:val="24"/>
          <w:szCs w:val="24"/>
        </w:rPr>
        <w:t xml:space="preserve">The function processInputFile allows us to read the input file that has the list of items for us. </w:t>
      </w:r>
      <w:r w:rsidR="00010CFF">
        <w:rPr>
          <w:rFonts w:ascii="Times New Roman" w:hAnsi="Times New Roman" w:cs="Times New Roman"/>
          <w:sz w:val="24"/>
          <w:szCs w:val="24"/>
        </w:rPr>
        <w:t>Everything in this list is what fills in the itemFrequency map</w:t>
      </w:r>
      <w:r w:rsidR="00B610DC">
        <w:rPr>
          <w:rFonts w:ascii="Times New Roman" w:hAnsi="Times New Roman" w:cs="Times New Roman"/>
          <w:sz w:val="24"/>
          <w:szCs w:val="24"/>
        </w:rPr>
        <w:t xml:space="preserve">. This will also read if any changes or modifications were made to the text file. </w:t>
      </w:r>
    </w:p>
    <w:p w14:paraId="58BD600B" w14:textId="669EE736" w:rsidR="00045413" w:rsidRDefault="00045413" w:rsidP="008B4E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begins with a menu-driven interface</w:t>
      </w:r>
      <w:r w:rsidR="00AD5A7E">
        <w:rPr>
          <w:rFonts w:ascii="Times New Roman" w:hAnsi="Times New Roman" w:cs="Times New Roman"/>
          <w:sz w:val="24"/>
          <w:szCs w:val="24"/>
        </w:rPr>
        <w:t xml:space="preserve"> that displays a menu for the user to run the function. The user will </w:t>
      </w:r>
      <w:r w:rsidR="000000E2">
        <w:rPr>
          <w:rFonts w:ascii="Times New Roman" w:hAnsi="Times New Roman" w:cs="Times New Roman"/>
          <w:sz w:val="24"/>
          <w:szCs w:val="24"/>
        </w:rPr>
        <w:t xml:space="preserve">have 4 options to pick with for right now. The user can look up the item </w:t>
      </w:r>
      <w:r w:rsidR="00850D58">
        <w:rPr>
          <w:rFonts w:ascii="Times New Roman" w:hAnsi="Times New Roman" w:cs="Times New Roman"/>
          <w:sz w:val="24"/>
          <w:szCs w:val="24"/>
        </w:rPr>
        <w:t>frequency</w:t>
      </w:r>
      <w:r w:rsidR="000000E2">
        <w:rPr>
          <w:rFonts w:ascii="Times New Roman" w:hAnsi="Times New Roman" w:cs="Times New Roman"/>
          <w:sz w:val="24"/>
          <w:szCs w:val="24"/>
        </w:rPr>
        <w:t xml:space="preserve"> </w:t>
      </w:r>
      <w:r w:rsidR="003275F8">
        <w:rPr>
          <w:rFonts w:ascii="Times New Roman" w:hAnsi="Times New Roman" w:cs="Times New Roman"/>
          <w:sz w:val="24"/>
          <w:szCs w:val="24"/>
        </w:rPr>
        <w:t xml:space="preserve">of one </w:t>
      </w:r>
      <w:r w:rsidR="00850D58">
        <w:rPr>
          <w:rFonts w:ascii="Times New Roman" w:hAnsi="Times New Roman" w:cs="Times New Roman"/>
          <w:sz w:val="24"/>
          <w:szCs w:val="24"/>
        </w:rPr>
        <w:t>item</w:t>
      </w:r>
      <w:r w:rsidR="003275F8">
        <w:rPr>
          <w:rFonts w:ascii="Times New Roman" w:hAnsi="Times New Roman" w:cs="Times New Roman"/>
          <w:sz w:val="24"/>
          <w:szCs w:val="24"/>
        </w:rPr>
        <w:t xml:space="preserve">, print the item frequency list, </w:t>
      </w:r>
      <w:r w:rsidR="00850D58">
        <w:rPr>
          <w:rFonts w:ascii="Times New Roman" w:hAnsi="Times New Roman" w:cs="Times New Roman"/>
          <w:sz w:val="24"/>
          <w:szCs w:val="24"/>
        </w:rPr>
        <w:t>print</w:t>
      </w:r>
      <w:r w:rsidR="003275F8">
        <w:rPr>
          <w:rFonts w:ascii="Times New Roman" w:hAnsi="Times New Roman" w:cs="Times New Roman"/>
          <w:sz w:val="24"/>
          <w:szCs w:val="24"/>
        </w:rPr>
        <w:t xml:space="preserve"> the item frequency histogram</w:t>
      </w:r>
      <w:r w:rsidR="005140CA">
        <w:rPr>
          <w:rFonts w:ascii="Times New Roman" w:hAnsi="Times New Roman" w:cs="Times New Roman"/>
          <w:sz w:val="24"/>
          <w:szCs w:val="24"/>
        </w:rPr>
        <w:t xml:space="preserve">, and then finally exit the program. For the first menu option, the user’s input will be how the </w:t>
      </w:r>
      <w:r w:rsidR="00910CEC">
        <w:rPr>
          <w:rFonts w:ascii="Times New Roman" w:hAnsi="Times New Roman" w:cs="Times New Roman"/>
          <w:sz w:val="24"/>
          <w:szCs w:val="24"/>
        </w:rPr>
        <w:t xml:space="preserve">program </w:t>
      </w:r>
      <w:r w:rsidR="00850D58">
        <w:rPr>
          <w:rFonts w:ascii="Times New Roman" w:hAnsi="Times New Roman" w:cs="Times New Roman"/>
          <w:sz w:val="24"/>
          <w:szCs w:val="24"/>
        </w:rPr>
        <w:t>accesses</w:t>
      </w:r>
      <w:r w:rsidR="00910CEC">
        <w:rPr>
          <w:rFonts w:ascii="Times New Roman" w:hAnsi="Times New Roman" w:cs="Times New Roman"/>
          <w:sz w:val="24"/>
          <w:szCs w:val="24"/>
        </w:rPr>
        <w:t xml:space="preserve"> the itemFreq</w:t>
      </w:r>
      <w:r w:rsidR="00850D58">
        <w:rPr>
          <w:rFonts w:ascii="Times New Roman" w:hAnsi="Times New Roman" w:cs="Times New Roman"/>
          <w:sz w:val="24"/>
          <w:szCs w:val="24"/>
        </w:rPr>
        <w:t xml:space="preserve">uency map. </w:t>
      </w:r>
    </w:p>
    <w:p w14:paraId="685D7136" w14:textId="065612F5" w:rsidR="00850D58" w:rsidRDefault="000A21B1" w:rsidP="008B4E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item frequency list gets printed by iterating </w:t>
      </w:r>
      <w:r w:rsidR="0085023B">
        <w:rPr>
          <w:rFonts w:ascii="Times New Roman" w:hAnsi="Times New Roman" w:cs="Times New Roman"/>
          <w:sz w:val="24"/>
          <w:szCs w:val="24"/>
        </w:rPr>
        <w:t xml:space="preserve">over the map. The histogram is the same </w:t>
      </w:r>
      <w:r w:rsidR="001B313E">
        <w:rPr>
          <w:rFonts w:ascii="Times New Roman" w:hAnsi="Times New Roman" w:cs="Times New Roman"/>
          <w:sz w:val="24"/>
          <w:szCs w:val="24"/>
        </w:rPr>
        <w:t>way, however,</w:t>
      </w:r>
      <w:r w:rsidR="0085023B">
        <w:rPr>
          <w:rFonts w:ascii="Times New Roman" w:hAnsi="Times New Roman" w:cs="Times New Roman"/>
          <w:sz w:val="24"/>
          <w:szCs w:val="24"/>
        </w:rPr>
        <w:t xml:space="preserve"> </w:t>
      </w:r>
      <w:r w:rsidR="007D275A">
        <w:rPr>
          <w:rFonts w:ascii="Times New Roman" w:hAnsi="Times New Roman" w:cs="Times New Roman"/>
          <w:sz w:val="24"/>
          <w:szCs w:val="24"/>
        </w:rPr>
        <w:t xml:space="preserve">also printing asterisks based on the frequency of the item on the list. </w:t>
      </w:r>
      <w:r w:rsidR="000065A5">
        <w:rPr>
          <w:rFonts w:ascii="Times New Roman" w:hAnsi="Times New Roman" w:cs="Times New Roman"/>
          <w:sz w:val="24"/>
          <w:szCs w:val="24"/>
        </w:rPr>
        <w:t>Then finally when exiting the program, all the data is backed up into the frequency.dat file using the function saveData</w:t>
      </w:r>
      <w:r w:rsidR="001B313E">
        <w:rPr>
          <w:rFonts w:ascii="Times New Roman" w:hAnsi="Times New Roman" w:cs="Times New Roman"/>
          <w:sz w:val="24"/>
          <w:szCs w:val="24"/>
        </w:rPr>
        <w:t>ToFile function. This also writes the new contents of the itemFrequency map to the file.</w:t>
      </w:r>
    </w:p>
    <w:p w14:paraId="478CC33F" w14:textId="52F613C1" w:rsidR="001B313E" w:rsidRDefault="001B313E" w:rsidP="008B4EAC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B313E">
        <w:rPr>
          <w:rFonts w:ascii="Times New Roman" w:hAnsi="Times New Roman" w:cs="Times New Roman"/>
          <w:b/>
          <w:bCs/>
          <w:sz w:val="24"/>
          <w:szCs w:val="24"/>
        </w:rPr>
        <w:t>Screenshot of the menu:</w:t>
      </w:r>
    </w:p>
    <w:p w14:paraId="27FA9F46" w14:textId="419BFD5B" w:rsidR="001B313E" w:rsidRDefault="00D616F5" w:rsidP="008B4EAC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616F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535185" wp14:editId="5B53DA33">
            <wp:extent cx="3749365" cy="1813717"/>
            <wp:effectExtent l="0" t="0" r="3810" b="0"/>
            <wp:docPr id="89267297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72978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64AA" w14:textId="6BA5F8CA" w:rsidR="00341D91" w:rsidRDefault="00341D91" w:rsidP="008B4EAC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41D9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9465EC8" wp14:editId="5B57ACD0">
            <wp:extent cx="3246401" cy="502964"/>
            <wp:effectExtent l="0" t="0" r="0" b="0"/>
            <wp:docPr id="723628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2860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9A86" w14:textId="67457135" w:rsidR="00341D91" w:rsidRDefault="003F3D9B" w:rsidP="008B4EAC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09EA2F" wp14:editId="0E0169D3">
            <wp:extent cx="1805940" cy="777240"/>
            <wp:effectExtent l="0" t="0" r="3810" b="3810"/>
            <wp:docPr id="133843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409760" w14:textId="09BB378D" w:rsidR="003F3D9B" w:rsidRPr="001B313E" w:rsidRDefault="005072D8" w:rsidP="008B4EAC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072D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4EDD8F" wp14:editId="62969FC6">
            <wp:extent cx="3406435" cy="358171"/>
            <wp:effectExtent l="0" t="0" r="3810" b="3810"/>
            <wp:docPr id="204095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56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D9B" w:rsidRPr="001B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97"/>
    <w:rsid w:val="000000E2"/>
    <w:rsid w:val="000065A5"/>
    <w:rsid w:val="00010CFF"/>
    <w:rsid w:val="00045413"/>
    <w:rsid w:val="000A21B1"/>
    <w:rsid w:val="00100D34"/>
    <w:rsid w:val="001B313E"/>
    <w:rsid w:val="001C14CF"/>
    <w:rsid w:val="002767C6"/>
    <w:rsid w:val="002C4A95"/>
    <w:rsid w:val="003275F8"/>
    <w:rsid w:val="00341D91"/>
    <w:rsid w:val="003F3D9B"/>
    <w:rsid w:val="00405512"/>
    <w:rsid w:val="00420241"/>
    <w:rsid w:val="004522C7"/>
    <w:rsid w:val="005072D8"/>
    <w:rsid w:val="005140CA"/>
    <w:rsid w:val="005B4A4A"/>
    <w:rsid w:val="007B5734"/>
    <w:rsid w:val="007D275A"/>
    <w:rsid w:val="0085023B"/>
    <w:rsid w:val="00850D58"/>
    <w:rsid w:val="008B4EAC"/>
    <w:rsid w:val="00910CEC"/>
    <w:rsid w:val="009A5697"/>
    <w:rsid w:val="00AD5A7E"/>
    <w:rsid w:val="00B610DC"/>
    <w:rsid w:val="00D616F5"/>
    <w:rsid w:val="00D96032"/>
    <w:rsid w:val="00F0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8552"/>
  <w15:chartTrackingRefBased/>
  <w15:docId w15:val="{D7AD31A3-7456-42E0-8C10-EFD73C3A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papo hernandez</dc:creator>
  <cp:keywords/>
  <dc:description/>
  <cp:lastModifiedBy>papo hernandez</cp:lastModifiedBy>
  <cp:revision>2</cp:revision>
  <dcterms:created xsi:type="dcterms:W3CDTF">2024-10-17T07:23:00Z</dcterms:created>
  <dcterms:modified xsi:type="dcterms:W3CDTF">2024-10-17T07:23:00Z</dcterms:modified>
</cp:coreProperties>
</file>