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3AB16" w14:textId="77777777" w:rsidR="00BF5A73" w:rsidRPr="00321602" w:rsidRDefault="00BF5A73" w:rsidP="00BF5A73">
      <w:pPr>
        <w:ind w:firstLine="0"/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МГТУ им. Н.Э. Баумана</w:t>
      </w:r>
    </w:p>
    <w:p w14:paraId="13D74C2D" w14:textId="3FA1DF66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 xml:space="preserve">Факультет </w:t>
      </w:r>
      <w:r w:rsidR="004B059D" w:rsidRPr="00321602">
        <w:rPr>
          <w:rFonts w:asciiTheme="minorHAnsi" w:hAnsiTheme="minorHAnsi" w:cstheme="minorHAnsi"/>
          <w:sz w:val="32"/>
        </w:rPr>
        <w:t>"</w:t>
      </w:r>
      <w:r w:rsidRPr="00321602">
        <w:rPr>
          <w:rFonts w:asciiTheme="minorHAnsi" w:hAnsiTheme="minorHAnsi" w:cstheme="minorHAnsi"/>
          <w:sz w:val="32"/>
        </w:rPr>
        <w:t>Информатика и системы управления</w:t>
      </w:r>
      <w:r w:rsidR="004B059D" w:rsidRPr="00321602">
        <w:rPr>
          <w:rFonts w:asciiTheme="minorHAnsi" w:hAnsiTheme="minorHAnsi" w:cstheme="minorHAnsi"/>
          <w:sz w:val="32"/>
        </w:rPr>
        <w:t>"</w:t>
      </w:r>
    </w:p>
    <w:p w14:paraId="45922460" w14:textId="461FC985" w:rsidR="00BF5A73" w:rsidRPr="00321602" w:rsidRDefault="00BF5A73" w:rsidP="00BF5A73">
      <w:pPr>
        <w:jc w:val="center"/>
        <w:rPr>
          <w:rFonts w:asciiTheme="minorHAnsi" w:hAnsiTheme="minorHAnsi" w:cstheme="minorHAnsi"/>
          <w:sz w:val="40"/>
        </w:rPr>
      </w:pPr>
      <w:r w:rsidRPr="00321602">
        <w:rPr>
          <w:rFonts w:asciiTheme="minorHAnsi" w:hAnsiTheme="minorHAnsi" w:cstheme="minorHAnsi"/>
          <w:color w:val="000000"/>
          <w:sz w:val="32"/>
          <w:szCs w:val="27"/>
        </w:rPr>
        <w:t xml:space="preserve">Кафедра 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  <w:r w:rsidRPr="00321602">
        <w:rPr>
          <w:rFonts w:asciiTheme="minorHAnsi" w:hAnsiTheme="minorHAnsi" w:cstheme="minorHAnsi"/>
          <w:color w:val="000000"/>
          <w:sz w:val="32"/>
          <w:szCs w:val="27"/>
        </w:rPr>
        <w:t>Системы обработки информации и управления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</w:p>
    <w:p w14:paraId="128A626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6"/>
        </w:rPr>
      </w:pPr>
    </w:p>
    <w:p w14:paraId="61EDAFA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ДИСЦИПЛИНА:</w:t>
      </w:r>
    </w:p>
    <w:p w14:paraId="7677A5C0" w14:textId="61D54071" w:rsidR="00BF5A73" w:rsidRPr="00321602" w:rsidRDefault="004B059D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"</w:t>
      </w:r>
      <w:r w:rsidR="00F55C84">
        <w:rPr>
          <w:rFonts w:asciiTheme="minorHAnsi" w:hAnsiTheme="minorHAnsi" w:cstheme="minorHAnsi"/>
          <w:sz w:val="32"/>
        </w:rPr>
        <w:t>Технологии машинного обучения</w:t>
      </w:r>
      <w:r w:rsidRPr="00321602">
        <w:rPr>
          <w:rFonts w:asciiTheme="minorHAnsi" w:hAnsiTheme="minorHAnsi" w:cstheme="minorHAnsi"/>
          <w:sz w:val="32"/>
        </w:rPr>
        <w:t>"</w:t>
      </w:r>
    </w:p>
    <w:p w14:paraId="671EB70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060602F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C56C058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171DBE92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6B24AF4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7964C7CC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A51E64E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2FD084B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5C9CCC35" w14:textId="61E93E52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Отчет по лабораторной работе №</w:t>
      </w:r>
      <w:r w:rsidR="00CB4ACD" w:rsidRPr="00CB4ACD">
        <w:rPr>
          <w:rFonts w:asciiTheme="minorHAnsi" w:hAnsiTheme="minorHAnsi" w:cstheme="minorHAnsi"/>
          <w:sz w:val="32"/>
        </w:rPr>
        <w:t>4</w:t>
      </w:r>
      <w:r w:rsidR="00CB4ACD" w:rsidRPr="00CB4ACD">
        <w:rPr>
          <w:rFonts w:asciiTheme="minorHAnsi" w:hAnsiTheme="minorHAnsi" w:cstheme="minorHAnsi"/>
          <w:sz w:val="32"/>
        </w:rPr>
        <w:br/>
      </w:r>
      <w:r w:rsidR="004B059D" w:rsidRPr="00321602">
        <w:rPr>
          <w:rFonts w:asciiTheme="minorHAnsi" w:hAnsiTheme="minorHAnsi" w:cstheme="minorHAnsi"/>
          <w:sz w:val="32"/>
        </w:rPr>
        <w:t>"</w:t>
      </w:r>
      <w:r w:rsidR="00CB4ACD">
        <w:rPr>
          <w:rFonts w:asciiTheme="minorHAnsi" w:hAnsiTheme="minorHAnsi" w:cstheme="minorHAnsi"/>
          <w:sz w:val="32"/>
        </w:rPr>
        <w:t xml:space="preserve">Подготовка обучающей и тестовой выборки, кросс-валидация и подбор </w:t>
      </w:r>
      <w:proofErr w:type="spellStart"/>
      <w:r w:rsidR="00CB4ACD">
        <w:rPr>
          <w:rFonts w:asciiTheme="minorHAnsi" w:hAnsiTheme="minorHAnsi" w:cstheme="minorHAnsi"/>
          <w:sz w:val="32"/>
        </w:rPr>
        <w:t>гиперпараметров</w:t>
      </w:r>
      <w:proofErr w:type="spellEnd"/>
      <w:r w:rsidR="00CB4ACD">
        <w:rPr>
          <w:rFonts w:asciiTheme="minorHAnsi" w:hAnsiTheme="minorHAnsi" w:cstheme="minorHAnsi"/>
          <w:sz w:val="32"/>
        </w:rPr>
        <w:t xml:space="preserve"> на примере метода ближайших соседей</w:t>
      </w:r>
      <w:r w:rsidR="004B059D" w:rsidRPr="00321602">
        <w:rPr>
          <w:rFonts w:asciiTheme="minorHAnsi" w:hAnsiTheme="minorHAnsi" w:cstheme="minorHAnsi"/>
          <w:sz w:val="32"/>
        </w:rPr>
        <w:t>"</w:t>
      </w:r>
    </w:p>
    <w:p w14:paraId="0652FA8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860D3E5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75ADD86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953A396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8B785F1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39A16DE" w14:textId="3D16EE5F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3C37FB0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96BEB7C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C35CDA9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71FAF86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Выполнил:</w:t>
      </w:r>
    </w:p>
    <w:p w14:paraId="259D8D6F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Студент 3 курса</w:t>
      </w:r>
    </w:p>
    <w:p w14:paraId="2847A86D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Факультет ИУ</w:t>
      </w:r>
    </w:p>
    <w:p w14:paraId="601533EA" w14:textId="7E45CE1F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Группа ИУ5-61Б</w:t>
      </w:r>
    </w:p>
    <w:p w14:paraId="28757B70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Журавлева П.В.</w:t>
      </w:r>
    </w:p>
    <w:p w14:paraId="3E0D52F3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Преподаватель:</w:t>
      </w:r>
    </w:p>
    <w:p w14:paraId="20341743" w14:textId="0A91F74F" w:rsidR="00BF5A73" w:rsidRPr="00321602" w:rsidRDefault="00F55C84" w:rsidP="00BF5A73">
      <w:pPr>
        <w:jc w:val="right"/>
        <w:rPr>
          <w:rFonts w:asciiTheme="minorHAnsi" w:hAnsiTheme="minorHAnsi" w:cstheme="minorHAnsi"/>
          <w:sz w:val="32"/>
        </w:rPr>
      </w:pPr>
      <w:proofErr w:type="spellStart"/>
      <w:r>
        <w:rPr>
          <w:rFonts w:asciiTheme="minorHAnsi" w:hAnsiTheme="minorHAnsi" w:cstheme="minorHAnsi"/>
          <w:sz w:val="32"/>
        </w:rPr>
        <w:t>Гапанюк</w:t>
      </w:r>
      <w:proofErr w:type="spellEnd"/>
      <w:r>
        <w:rPr>
          <w:rFonts w:asciiTheme="minorHAnsi" w:hAnsiTheme="minorHAnsi" w:cstheme="minorHAnsi"/>
          <w:sz w:val="32"/>
        </w:rPr>
        <w:t xml:space="preserve"> Ю.Е.</w:t>
      </w:r>
    </w:p>
    <w:p w14:paraId="096D16CC" w14:textId="77777777" w:rsidR="00BF5A73" w:rsidRPr="00321602" w:rsidRDefault="00BF5A73" w:rsidP="00BF5A73">
      <w:pPr>
        <w:rPr>
          <w:rFonts w:asciiTheme="minorHAnsi" w:hAnsiTheme="minorHAnsi" w:cstheme="minorHAnsi"/>
        </w:rPr>
      </w:pPr>
    </w:p>
    <w:p w14:paraId="7CB7746D" w14:textId="5591CF40" w:rsidR="006F12CA" w:rsidRPr="00321602" w:rsidRDefault="00424BF7">
      <w:pPr>
        <w:rPr>
          <w:rFonts w:asciiTheme="minorHAnsi" w:hAnsiTheme="minorHAnsi" w:cstheme="minorHAnsi"/>
        </w:rPr>
      </w:pPr>
    </w:p>
    <w:p w14:paraId="55C8A74F" w14:textId="0DC77278" w:rsidR="004B059D" w:rsidRPr="00321602" w:rsidRDefault="004B059D">
      <w:pPr>
        <w:rPr>
          <w:rFonts w:asciiTheme="minorHAnsi" w:hAnsiTheme="minorHAnsi" w:cstheme="minorHAnsi"/>
        </w:rPr>
      </w:pPr>
    </w:p>
    <w:p w14:paraId="76295F74" w14:textId="423B2815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727D7F5F" w14:textId="77777777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03607AA1" w14:textId="52A86347" w:rsidR="00F55C84" w:rsidRDefault="00F55C84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lastRenderedPageBreak/>
        <w:t>Цель лабораторной работы:</w:t>
      </w:r>
      <w:r w:rsidRPr="00F55C84">
        <w:rPr>
          <w:rFonts w:asciiTheme="minorHAnsi" w:hAnsiTheme="minorHAnsi" w:cstheme="minorHAnsi"/>
          <w:sz w:val="28"/>
          <w:szCs w:val="28"/>
        </w:rPr>
        <w:t xml:space="preserve"> </w:t>
      </w:r>
      <w:r w:rsidR="00CB4ACD" w:rsidRPr="00CB4ACD">
        <w:rPr>
          <w:rFonts w:asciiTheme="minorHAnsi" w:hAnsiTheme="minorHAnsi" w:cstheme="minorHAnsi"/>
          <w:sz w:val="28"/>
          <w:szCs w:val="28"/>
        </w:rPr>
        <w:t>изучение сложных способов подготовки</w:t>
      </w:r>
      <w:r w:rsidR="00CB4ACD">
        <w:rPr>
          <w:rFonts w:asciiTheme="minorHAnsi" w:hAnsiTheme="minorHAnsi" w:cstheme="minorHAnsi"/>
          <w:sz w:val="28"/>
          <w:szCs w:val="28"/>
        </w:rPr>
        <w:t xml:space="preserve"> </w:t>
      </w:r>
      <w:r w:rsidR="00CB4ACD" w:rsidRPr="00CB4ACD">
        <w:rPr>
          <w:rFonts w:asciiTheme="minorHAnsi" w:hAnsiTheme="minorHAnsi" w:cstheme="minorHAnsi"/>
          <w:sz w:val="28"/>
          <w:szCs w:val="28"/>
        </w:rPr>
        <w:t xml:space="preserve">выборки и подбора </w:t>
      </w:r>
      <w:proofErr w:type="spellStart"/>
      <w:r w:rsidR="00CB4ACD" w:rsidRPr="00CB4ACD">
        <w:rPr>
          <w:rFonts w:asciiTheme="minorHAnsi" w:hAnsiTheme="minorHAnsi" w:cstheme="minorHAnsi"/>
          <w:sz w:val="28"/>
          <w:szCs w:val="28"/>
        </w:rPr>
        <w:t>гиперпараметров</w:t>
      </w:r>
      <w:proofErr w:type="spellEnd"/>
      <w:r w:rsidR="00CB4ACD" w:rsidRPr="00CB4ACD">
        <w:rPr>
          <w:rFonts w:asciiTheme="minorHAnsi" w:hAnsiTheme="minorHAnsi" w:cstheme="minorHAnsi"/>
          <w:sz w:val="28"/>
          <w:szCs w:val="28"/>
        </w:rPr>
        <w:t xml:space="preserve"> на примере метода ближайших соседей.</w:t>
      </w:r>
    </w:p>
    <w:p w14:paraId="55406BB4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1F9CB03E" w14:textId="77777777" w:rsidR="00CB4ACD" w:rsidRDefault="00F55C84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t>Задание:</w:t>
      </w:r>
      <w:r w:rsidRPr="00F55C8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AE72BCC" w14:textId="77777777" w:rsidR="00CB4ACD" w:rsidRDefault="00CB4ACD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B4ACD">
        <w:rPr>
          <w:rFonts w:asciiTheme="minorHAnsi" w:hAnsiTheme="minorHAnsi" w:cstheme="minorHAnsi"/>
          <w:sz w:val="28"/>
          <w:szCs w:val="28"/>
        </w:rPr>
        <w:t>1. Выберите набор данных (</w:t>
      </w:r>
      <w:proofErr w:type="spellStart"/>
      <w:r w:rsidRPr="00CB4ACD">
        <w:rPr>
          <w:rFonts w:asciiTheme="minorHAnsi" w:hAnsiTheme="minorHAnsi" w:cstheme="minorHAnsi"/>
          <w:sz w:val="28"/>
          <w:szCs w:val="28"/>
        </w:rPr>
        <w:t>датасет</w:t>
      </w:r>
      <w:proofErr w:type="spellEnd"/>
      <w:r w:rsidRPr="00CB4ACD">
        <w:rPr>
          <w:rFonts w:asciiTheme="minorHAnsi" w:hAnsiTheme="minorHAnsi" w:cstheme="minorHAnsi"/>
          <w:sz w:val="28"/>
          <w:szCs w:val="28"/>
        </w:rPr>
        <w:t xml:space="preserve">) для решения задачи классификации или регрессии. </w:t>
      </w:r>
    </w:p>
    <w:p w14:paraId="36CBEF7B" w14:textId="77777777" w:rsidR="00CB4ACD" w:rsidRDefault="00CB4ACD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B4ACD">
        <w:rPr>
          <w:rFonts w:asciiTheme="minorHAnsi" w:hAnsiTheme="minorHAnsi" w:cstheme="minorHAnsi"/>
          <w:sz w:val="28"/>
          <w:szCs w:val="28"/>
        </w:rPr>
        <w:t xml:space="preserve">2. С использованием метода </w:t>
      </w:r>
      <w:proofErr w:type="spellStart"/>
      <w:r w:rsidRPr="00CB4ACD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CB4ACD">
        <w:rPr>
          <w:rFonts w:asciiTheme="minorHAnsi" w:hAnsiTheme="minorHAnsi" w:cstheme="minorHAnsi"/>
          <w:sz w:val="28"/>
          <w:szCs w:val="28"/>
        </w:rPr>
        <w:t xml:space="preserve"> разделите выборку на обучающую и тестовую. </w:t>
      </w:r>
    </w:p>
    <w:p w14:paraId="01804CB1" w14:textId="77777777" w:rsidR="00CB4ACD" w:rsidRDefault="00CB4ACD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B4ACD">
        <w:rPr>
          <w:rFonts w:asciiTheme="minorHAnsi" w:hAnsiTheme="minorHAnsi" w:cstheme="minorHAnsi"/>
          <w:sz w:val="28"/>
          <w:szCs w:val="28"/>
        </w:rPr>
        <w:t xml:space="preserve">3. Обучите модель ближайших соседей для произвольно заданного </w:t>
      </w:r>
      <w:proofErr w:type="spellStart"/>
      <w:r w:rsidRPr="00CB4ACD">
        <w:rPr>
          <w:rFonts w:asciiTheme="minorHAnsi" w:hAnsiTheme="minorHAnsi" w:cstheme="minorHAnsi"/>
          <w:sz w:val="28"/>
          <w:szCs w:val="28"/>
        </w:rPr>
        <w:t>гиперпараметра</w:t>
      </w:r>
      <w:proofErr w:type="spellEnd"/>
      <w:r w:rsidRPr="00CB4ACD">
        <w:rPr>
          <w:rFonts w:asciiTheme="minorHAnsi" w:hAnsiTheme="minorHAnsi" w:cstheme="minorHAnsi"/>
          <w:sz w:val="28"/>
          <w:szCs w:val="28"/>
        </w:rPr>
        <w:t xml:space="preserve"> K. Оцените качество модели с помощью подходящих для задачи метрик. </w:t>
      </w:r>
    </w:p>
    <w:p w14:paraId="638472CD" w14:textId="77777777" w:rsidR="00CB4ACD" w:rsidRDefault="00CB4ACD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B4ACD">
        <w:rPr>
          <w:rFonts w:asciiTheme="minorHAnsi" w:hAnsiTheme="minorHAnsi" w:cstheme="minorHAnsi"/>
          <w:sz w:val="28"/>
          <w:szCs w:val="28"/>
        </w:rPr>
        <w:t xml:space="preserve">4. Постройте модель и оцените качество модели с использованием </w:t>
      </w:r>
      <w:proofErr w:type="spellStart"/>
      <w:r w:rsidRPr="00CB4ACD">
        <w:rPr>
          <w:rFonts w:asciiTheme="minorHAnsi" w:hAnsiTheme="minorHAnsi" w:cstheme="minorHAnsi"/>
          <w:sz w:val="28"/>
          <w:szCs w:val="28"/>
        </w:rPr>
        <w:t>кроссвалидации</w:t>
      </w:r>
      <w:proofErr w:type="spellEnd"/>
      <w:r w:rsidRPr="00CB4AC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7FD2A8A" w14:textId="5C7E0107" w:rsidR="00F55C84" w:rsidRDefault="00CB4ACD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B4ACD">
        <w:rPr>
          <w:rFonts w:asciiTheme="minorHAnsi" w:hAnsiTheme="minorHAnsi" w:cstheme="minorHAnsi"/>
          <w:sz w:val="28"/>
          <w:szCs w:val="28"/>
        </w:rPr>
        <w:t xml:space="preserve">5. Произведите подбор </w:t>
      </w:r>
      <w:proofErr w:type="spellStart"/>
      <w:r w:rsidRPr="00CB4ACD">
        <w:rPr>
          <w:rFonts w:asciiTheme="minorHAnsi" w:hAnsiTheme="minorHAnsi" w:cstheme="minorHAnsi"/>
          <w:sz w:val="28"/>
          <w:szCs w:val="28"/>
        </w:rPr>
        <w:t>гиперпараметра</w:t>
      </w:r>
      <w:proofErr w:type="spellEnd"/>
      <w:r w:rsidRPr="00CB4ACD">
        <w:rPr>
          <w:rFonts w:asciiTheme="minorHAnsi" w:hAnsiTheme="minorHAnsi" w:cstheme="minorHAnsi"/>
          <w:sz w:val="28"/>
          <w:szCs w:val="28"/>
        </w:rPr>
        <w:t xml:space="preserve"> K с использованием </w:t>
      </w:r>
      <w:proofErr w:type="spellStart"/>
      <w:r w:rsidRPr="00CB4ACD">
        <w:rPr>
          <w:rFonts w:asciiTheme="minorHAnsi" w:hAnsiTheme="minorHAnsi" w:cstheme="minorHAnsi"/>
          <w:sz w:val="28"/>
          <w:szCs w:val="28"/>
        </w:rPr>
        <w:t>GridSearchCV</w:t>
      </w:r>
      <w:proofErr w:type="spellEnd"/>
      <w:r w:rsidRPr="00CB4ACD">
        <w:rPr>
          <w:rFonts w:asciiTheme="minorHAnsi" w:hAnsiTheme="minorHAnsi" w:cstheme="minorHAnsi"/>
          <w:sz w:val="28"/>
          <w:szCs w:val="28"/>
        </w:rPr>
        <w:t xml:space="preserve"> и кросс-валидации.</w:t>
      </w:r>
    </w:p>
    <w:p w14:paraId="68FA4F25" w14:textId="77777777" w:rsidR="00CB4ACD" w:rsidRDefault="00CB4ACD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2B42CA4B" w14:textId="10DC3DF8" w:rsidR="00F55C84" w:rsidRDefault="00F55C84" w:rsidP="00CB4ACD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t>Выполнение лабораторной работы:</w:t>
      </w:r>
      <w:r w:rsidRPr="00F55C84">
        <w:rPr>
          <w:rFonts w:asciiTheme="minorHAnsi" w:hAnsiTheme="minorHAnsi" w:cstheme="minorHAnsi"/>
          <w:b/>
          <w:bCs/>
          <w:sz w:val="28"/>
          <w:szCs w:val="28"/>
        </w:rPr>
        <w:br/>
      </w:r>
      <w:r w:rsidR="00CB4ACD">
        <w:rPr>
          <w:noProof/>
        </w:rPr>
        <w:drawing>
          <wp:inline distT="0" distB="0" distL="0" distR="0" wp14:anchorId="01B88411" wp14:editId="15559FB2">
            <wp:extent cx="5285105" cy="508228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551" cy="50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FF73" w14:textId="37A0D25E" w:rsidR="00CB4ACD" w:rsidRDefault="00CB4ACD" w:rsidP="00CB4ACD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8044B8" wp14:editId="7EE1CDCB">
            <wp:extent cx="5111317" cy="427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173" cy="42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3019" w14:textId="660B387F" w:rsidR="00CB4ACD" w:rsidRDefault="00CB4ACD" w:rsidP="00CB4ACD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58CE94" wp14:editId="04FFD7EC">
            <wp:extent cx="4926965" cy="463045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801" cy="46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5014" w14:textId="77777777" w:rsidR="00CB4ACD" w:rsidRDefault="00CB4ACD" w:rsidP="00CB4ACD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347E1FDF" w14:textId="13A58F79" w:rsidR="00F55C84" w:rsidRDefault="00CB4ACD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9569D0" wp14:editId="12E91A60">
            <wp:extent cx="5072057" cy="489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8666" cy="49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CA15" w14:textId="3DB32C82" w:rsidR="00CB4ACD" w:rsidRDefault="00CB4ACD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981BA3" wp14:editId="22695373">
            <wp:extent cx="5015009" cy="2725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702" cy="273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46E1" w14:textId="19F829C5" w:rsidR="00CB4ACD" w:rsidRDefault="00CB4ACD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51281" wp14:editId="38DD3EB5">
            <wp:extent cx="4736465" cy="413396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067" cy="41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3AAA" w14:textId="72853A2B" w:rsidR="00CB4ACD" w:rsidRDefault="00CB4ACD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7B74B3" wp14:editId="7CCA289E">
            <wp:extent cx="4043909" cy="4502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448" cy="45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7EBA" w14:textId="49B3954E" w:rsidR="00CB4ACD" w:rsidRDefault="00CB4ACD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B1788" wp14:editId="6C746E2D">
            <wp:extent cx="4744085" cy="445401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8942" cy="44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ACFA" w14:textId="180BA08B" w:rsidR="00CB4ACD" w:rsidRDefault="00CB4ACD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9C1658" wp14:editId="5814263C">
            <wp:extent cx="4873625" cy="5669659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817" cy="567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B8AF" w14:textId="40EEEEB3" w:rsidR="00CB4ACD" w:rsidRDefault="00CB4ACD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185B48" wp14:editId="0C790613">
            <wp:extent cx="4596313" cy="44557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113" cy="44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2CC2" w14:textId="77777777" w:rsidR="00CB4ACD" w:rsidRDefault="00CB4ACD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5E3EDE6D" w14:textId="4B4566DF" w:rsidR="00CB4ACD" w:rsidRPr="00F55C84" w:rsidRDefault="00CB4ACD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8855B3" wp14:editId="6AE3D1A7">
            <wp:extent cx="5018405" cy="22310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483" cy="22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ACD" w:rsidRPr="00F5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11B8"/>
    <w:multiLevelType w:val="hybridMultilevel"/>
    <w:tmpl w:val="385EC5BA"/>
    <w:lvl w:ilvl="0" w:tplc="C32029DC">
      <w:start w:val="5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2390778B"/>
    <w:multiLevelType w:val="multilevel"/>
    <w:tmpl w:val="B5669EDA"/>
    <w:lvl w:ilvl="0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47" w:hanging="2160"/>
      </w:pPr>
      <w:rPr>
        <w:rFonts w:hint="default"/>
      </w:rPr>
    </w:lvl>
  </w:abstractNum>
  <w:abstractNum w:abstractNumId="2" w15:restartNumberingAfterBreak="0">
    <w:nsid w:val="3BC52E92"/>
    <w:multiLevelType w:val="multilevel"/>
    <w:tmpl w:val="B010F4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800"/>
      </w:pPr>
      <w:rPr>
        <w:rFonts w:hint="default"/>
      </w:rPr>
    </w:lvl>
  </w:abstractNum>
  <w:abstractNum w:abstractNumId="3" w15:restartNumberingAfterBreak="0">
    <w:nsid w:val="43C46621"/>
    <w:multiLevelType w:val="hybridMultilevel"/>
    <w:tmpl w:val="C946FC5A"/>
    <w:lvl w:ilvl="0" w:tplc="1C50982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473B641F"/>
    <w:multiLevelType w:val="multilevel"/>
    <w:tmpl w:val="C6682F5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56" w:hanging="2160"/>
      </w:pPr>
      <w:rPr>
        <w:rFonts w:hint="default"/>
      </w:rPr>
    </w:lvl>
  </w:abstractNum>
  <w:abstractNum w:abstractNumId="5" w15:restartNumberingAfterBreak="0">
    <w:nsid w:val="60695FD6"/>
    <w:multiLevelType w:val="hybridMultilevel"/>
    <w:tmpl w:val="9A52B31A"/>
    <w:lvl w:ilvl="0" w:tplc="CBE824E4">
      <w:start w:val="1"/>
      <w:numFmt w:val="decimal"/>
      <w:lvlText w:val="%1."/>
      <w:lvlJc w:val="left"/>
      <w:pPr>
        <w:ind w:left="16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67A14788"/>
    <w:multiLevelType w:val="multilevel"/>
    <w:tmpl w:val="DC400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8A47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6"/>
    <w:rsid w:val="00003460"/>
    <w:rsid w:val="000F5724"/>
    <w:rsid w:val="00186A6D"/>
    <w:rsid w:val="00321602"/>
    <w:rsid w:val="00424BF7"/>
    <w:rsid w:val="00457DBD"/>
    <w:rsid w:val="004B059D"/>
    <w:rsid w:val="005320B5"/>
    <w:rsid w:val="00AA2715"/>
    <w:rsid w:val="00AA475E"/>
    <w:rsid w:val="00BF5A73"/>
    <w:rsid w:val="00CB4ACD"/>
    <w:rsid w:val="00F55C84"/>
    <w:rsid w:val="00F764B2"/>
    <w:rsid w:val="00FA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9B67"/>
  <w15:chartTrackingRefBased/>
  <w15:docId w15:val="{147098D7-3318-4B1A-8114-E998ED20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A73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Zhuravleva</dc:creator>
  <cp:keywords/>
  <dc:description/>
  <cp:lastModifiedBy>Polina Zhuravleva</cp:lastModifiedBy>
  <cp:revision>8</cp:revision>
  <dcterms:created xsi:type="dcterms:W3CDTF">2020-05-26T16:16:00Z</dcterms:created>
  <dcterms:modified xsi:type="dcterms:W3CDTF">2020-06-13T20:12:00Z</dcterms:modified>
</cp:coreProperties>
</file>