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53AB16" w14:textId="77777777" w:rsidR="00BF5A73" w:rsidRPr="00321602" w:rsidRDefault="00BF5A73" w:rsidP="00BF5A73">
      <w:pPr>
        <w:ind w:firstLine="0"/>
        <w:jc w:val="center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МГТУ им. Н.Э. Баумана</w:t>
      </w:r>
    </w:p>
    <w:p w14:paraId="13D74C2D" w14:textId="3FA1DF66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 xml:space="preserve">Факультет </w:t>
      </w:r>
      <w:r w:rsidR="004B059D" w:rsidRPr="00321602">
        <w:rPr>
          <w:rFonts w:asciiTheme="minorHAnsi" w:hAnsiTheme="minorHAnsi" w:cstheme="minorHAnsi"/>
          <w:sz w:val="32"/>
        </w:rPr>
        <w:t>"</w:t>
      </w:r>
      <w:r w:rsidRPr="00321602">
        <w:rPr>
          <w:rFonts w:asciiTheme="minorHAnsi" w:hAnsiTheme="minorHAnsi" w:cstheme="minorHAnsi"/>
          <w:sz w:val="32"/>
        </w:rPr>
        <w:t>Информатика и системы управления</w:t>
      </w:r>
      <w:r w:rsidR="004B059D" w:rsidRPr="00321602">
        <w:rPr>
          <w:rFonts w:asciiTheme="minorHAnsi" w:hAnsiTheme="minorHAnsi" w:cstheme="minorHAnsi"/>
          <w:sz w:val="32"/>
        </w:rPr>
        <w:t>"</w:t>
      </w:r>
    </w:p>
    <w:p w14:paraId="45922460" w14:textId="461FC985" w:rsidR="00BF5A73" w:rsidRPr="00321602" w:rsidRDefault="00BF5A73" w:rsidP="00BF5A73">
      <w:pPr>
        <w:jc w:val="center"/>
        <w:rPr>
          <w:rFonts w:asciiTheme="minorHAnsi" w:hAnsiTheme="minorHAnsi" w:cstheme="minorHAnsi"/>
          <w:sz w:val="40"/>
        </w:rPr>
      </w:pPr>
      <w:r w:rsidRPr="00321602">
        <w:rPr>
          <w:rFonts w:asciiTheme="minorHAnsi" w:hAnsiTheme="minorHAnsi" w:cstheme="minorHAnsi"/>
          <w:color w:val="000000"/>
          <w:sz w:val="32"/>
          <w:szCs w:val="27"/>
        </w:rPr>
        <w:t xml:space="preserve">Кафедра </w:t>
      </w:r>
      <w:r w:rsidR="004B059D" w:rsidRPr="00321602">
        <w:rPr>
          <w:rFonts w:asciiTheme="minorHAnsi" w:hAnsiTheme="minorHAnsi" w:cstheme="minorHAnsi"/>
          <w:color w:val="000000"/>
          <w:sz w:val="32"/>
          <w:szCs w:val="27"/>
        </w:rPr>
        <w:t>"</w:t>
      </w:r>
      <w:r w:rsidRPr="00321602">
        <w:rPr>
          <w:rFonts w:asciiTheme="minorHAnsi" w:hAnsiTheme="minorHAnsi" w:cstheme="minorHAnsi"/>
          <w:color w:val="000000"/>
          <w:sz w:val="32"/>
          <w:szCs w:val="27"/>
        </w:rPr>
        <w:t>Системы обработки информации и управления</w:t>
      </w:r>
      <w:r w:rsidR="004B059D" w:rsidRPr="00321602">
        <w:rPr>
          <w:rFonts w:asciiTheme="minorHAnsi" w:hAnsiTheme="minorHAnsi" w:cstheme="minorHAnsi"/>
          <w:color w:val="000000"/>
          <w:sz w:val="32"/>
          <w:szCs w:val="27"/>
        </w:rPr>
        <w:t>"</w:t>
      </w:r>
    </w:p>
    <w:p w14:paraId="128A6266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6"/>
        </w:rPr>
      </w:pPr>
    </w:p>
    <w:p w14:paraId="61EDAFA1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ДИСЦИПЛИНА:</w:t>
      </w:r>
    </w:p>
    <w:p w14:paraId="7677A5C0" w14:textId="61D54071" w:rsidR="00BF5A73" w:rsidRPr="00321602" w:rsidRDefault="004B059D" w:rsidP="00BF5A73">
      <w:pPr>
        <w:jc w:val="center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"</w:t>
      </w:r>
      <w:r w:rsidR="00F55C84">
        <w:rPr>
          <w:rFonts w:asciiTheme="minorHAnsi" w:hAnsiTheme="minorHAnsi" w:cstheme="minorHAnsi"/>
          <w:sz w:val="32"/>
        </w:rPr>
        <w:t>Технологии машинного обучения</w:t>
      </w:r>
      <w:r w:rsidRPr="00321602">
        <w:rPr>
          <w:rFonts w:asciiTheme="minorHAnsi" w:hAnsiTheme="minorHAnsi" w:cstheme="minorHAnsi"/>
          <w:sz w:val="32"/>
        </w:rPr>
        <w:t>"</w:t>
      </w:r>
    </w:p>
    <w:p w14:paraId="671EB706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</w:p>
    <w:p w14:paraId="2060602F" w14:textId="77777777" w:rsidR="00BF5A73" w:rsidRPr="00321602" w:rsidRDefault="00BF5A73" w:rsidP="00BF5A73">
      <w:pPr>
        <w:rPr>
          <w:rFonts w:asciiTheme="minorHAnsi" w:hAnsiTheme="minorHAnsi" w:cstheme="minorHAnsi"/>
          <w:sz w:val="32"/>
        </w:rPr>
      </w:pPr>
    </w:p>
    <w:p w14:paraId="2C56C058" w14:textId="77777777" w:rsidR="00BF5A73" w:rsidRPr="00321602" w:rsidRDefault="00BF5A73" w:rsidP="00BF5A73">
      <w:pPr>
        <w:rPr>
          <w:rFonts w:asciiTheme="minorHAnsi" w:hAnsiTheme="minorHAnsi" w:cstheme="minorHAnsi"/>
          <w:sz w:val="32"/>
        </w:rPr>
      </w:pPr>
    </w:p>
    <w:p w14:paraId="171DBE92" w14:textId="77777777" w:rsidR="00BF5A73" w:rsidRPr="00321602" w:rsidRDefault="00BF5A73" w:rsidP="00BF5A73">
      <w:pPr>
        <w:rPr>
          <w:rFonts w:asciiTheme="minorHAnsi" w:hAnsiTheme="minorHAnsi" w:cstheme="minorHAnsi"/>
          <w:sz w:val="32"/>
        </w:rPr>
      </w:pPr>
    </w:p>
    <w:p w14:paraId="6B24AF45" w14:textId="77777777" w:rsidR="00BF5A73" w:rsidRPr="00321602" w:rsidRDefault="00BF5A73" w:rsidP="00BF5A73">
      <w:pPr>
        <w:rPr>
          <w:rFonts w:asciiTheme="minorHAnsi" w:hAnsiTheme="minorHAnsi" w:cstheme="minorHAnsi"/>
          <w:sz w:val="32"/>
        </w:rPr>
      </w:pPr>
    </w:p>
    <w:p w14:paraId="7964C7CC" w14:textId="77777777" w:rsidR="00BF5A73" w:rsidRPr="00321602" w:rsidRDefault="00BF5A73" w:rsidP="00BF5A73">
      <w:pPr>
        <w:rPr>
          <w:rFonts w:asciiTheme="minorHAnsi" w:hAnsiTheme="minorHAnsi" w:cstheme="minorHAnsi"/>
          <w:sz w:val="32"/>
        </w:rPr>
      </w:pPr>
    </w:p>
    <w:p w14:paraId="2A51E64E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</w:p>
    <w:p w14:paraId="22FD084B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</w:p>
    <w:p w14:paraId="5C9CCC35" w14:textId="47C50521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Отчет по лабораторной работе №</w:t>
      </w:r>
      <w:r w:rsidR="00EC0279">
        <w:rPr>
          <w:rFonts w:asciiTheme="minorHAnsi" w:hAnsiTheme="minorHAnsi" w:cstheme="minorHAnsi"/>
          <w:sz w:val="32"/>
        </w:rPr>
        <w:t>5</w:t>
      </w:r>
      <w:r w:rsidR="00CB4ACD" w:rsidRPr="00CB4ACD">
        <w:rPr>
          <w:rFonts w:asciiTheme="minorHAnsi" w:hAnsiTheme="minorHAnsi" w:cstheme="minorHAnsi"/>
          <w:sz w:val="32"/>
        </w:rPr>
        <w:br/>
      </w:r>
      <w:r w:rsidR="004B059D" w:rsidRPr="00321602">
        <w:rPr>
          <w:rFonts w:asciiTheme="minorHAnsi" w:hAnsiTheme="minorHAnsi" w:cstheme="minorHAnsi"/>
          <w:sz w:val="32"/>
        </w:rPr>
        <w:t>"</w:t>
      </w:r>
      <w:r w:rsidR="00EC0279">
        <w:rPr>
          <w:rFonts w:asciiTheme="minorHAnsi" w:hAnsiTheme="minorHAnsi" w:cstheme="minorHAnsi"/>
          <w:sz w:val="32"/>
        </w:rPr>
        <w:t xml:space="preserve">Линейные модели, </w:t>
      </w:r>
      <w:r w:rsidR="00EC0279">
        <w:rPr>
          <w:rFonts w:asciiTheme="minorHAnsi" w:hAnsiTheme="minorHAnsi" w:cstheme="minorHAnsi"/>
          <w:sz w:val="32"/>
          <w:lang w:val="en-US"/>
        </w:rPr>
        <w:t>SVM</w:t>
      </w:r>
      <w:r w:rsidR="00EC0279">
        <w:rPr>
          <w:rFonts w:asciiTheme="minorHAnsi" w:hAnsiTheme="minorHAnsi" w:cstheme="minorHAnsi"/>
          <w:sz w:val="32"/>
        </w:rPr>
        <w:t xml:space="preserve"> и деревья решений</w:t>
      </w:r>
      <w:r w:rsidR="004B059D" w:rsidRPr="00321602">
        <w:rPr>
          <w:rFonts w:asciiTheme="minorHAnsi" w:hAnsiTheme="minorHAnsi" w:cstheme="minorHAnsi"/>
          <w:sz w:val="32"/>
        </w:rPr>
        <w:t>"</w:t>
      </w:r>
    </w:p>
    <w:p w14:paraId="0652FA81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</w:p>
    <w:p w14:paraId="3860D3E5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</w:p>
    <w:p w14:paraId="75ADD865" w14:textId="77777777" w:rsidR="00BF5A73" w:rsidRPr="00321602" w:rsidRDefault="00BF5A73" w:rsidP="00BF5A73">
      <w:pPr>
        <w:rPr>
          <w:rFonts w:asciiTheme="minorHAnsi" w:hAnsiTheme="minorHAnsi" w:cstheme="minorHAnsi"/>
          <w:sz w:val="32"/>
        </w:rPr>
      </w:pPr>
    </w:p>
    <w:p w14:paraId="2953A396" w14:textId="77777777" w:rsidR="00BF5A73" w:rsidRPr="00321602" w:rsidRDefault="00BF5A73" w:rsidP="00BF5A73">
      <w:pPr>
        <w:rPr>
          <w:rFonts w:asciiTheme="minorHAnsi" w:hAnsiTheme="minorHAnsi" w:cstheme="minorHAnsi"/>
          <w:sz w:val="32"/>
        </w:rPr>
      </w:pPr>
    </w:p>
    <w:p w14:paraId="08B785F1" w14:textId="77777777" w:rsidR="00BF5A73" w:rsidRPr="00321602" w:rsidRDefault="00BF5A73" w:rsidP="00BF5A73">
      <w:pPr>
        <w:rPr>
          <w:rFonts w:asciiTheme="minorHAnsi" w:hAnsiTheme="minorHAnsi" w:cstheme="minorHAnsi"/>
          <w:sz w:val="32"/>
        </w:rPr>
      </w:pPr>
    </w:p>
    <w:p w14:paraId="039A16DE" w14:textId="3D16EE5F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</w:p>
    <w:p w14:paraId="33C37FB0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</w:p>
    <w:p w14:paraId="496BEB7C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</w:p>
    <w:p w14:paraId="4C35CDA9" w14:textId="77777777" w:rsidR="00BF5A73" w:rsidRPr="00321602" w:rsidRDefault="00BF5A73" w:rsidP="00BF5A73">
      <w:pPr>
        <w:jc w:val="center"/>
        <w:rPr>
          <w:rFonts w:asciiTheme="minorHAnsi" w:hAnsiTheme="minorHAnsi" w:cstheme="minorHAnsi"/>
          <w:sz w:val="32"/>
        </w:rPr>
      </w:pPr>
    </w:p>
    <w:p w14:paraId="471FAF86" w14:textId="77777777" w:rsidR="00BF5A73" w:rsidRPr="00321602" w:rsidRDefault="00BF5A73" w:rsidP="00BF5A73">
      <w:pPr>
        <w:jc w:val="right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Выполнил:</w:t>
      </w:r>
    </w:p>
    <w:p w14:paraId="259D8D6F" w14:textId="77777777" w:rsidR="00BF5A73" w:rsidRPr="00321602" w:rsidRDefault="00BF5A73" w:rsidP="00BF5A73">
      <w:pPr>
        <w:jc w:val="right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Студент 3 курса</w:t>
      </w:r>
    </w:p>
    <w:p w14:paraId="2847A86D" w14:textId="77777777" w:rsidR="00BF5A73" w:rsidRPr="00321602" w:rsidRDefault="00BF5A73" w:rsidP="00BF5A73">
      <w:pPr>
        <w:jc w:val="right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Факультет ИУ</w:t>
      </w:r>
    </w:p>
    <w:p w14:paraId="601533EA" w14:textId="7E45CE1F" w:rsidR="00BF5A73" w:rsidRPr="00321602" w:rsidRDefault="00BF5A73" w:rsidP="00BF5A73">
      <w:pPr>
        <w:jc w:val="right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Группа ИУ5-61Б</w:t>
      </w:r>
    </w:p>
    <w:p w14:paraId="28757B70" w14:textId="77777777" w:rsidR="00BF5A73" w:rsidRPr="00321602" w:rsidRDefault="00BF5A73" w:rsidP="00BF5A73">
      <w:pPr>
        <w:jc w:val="right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Журавлева П.В.</w:t>
      </w:r>
    </w:p>
    <w:p w14:paraId="3E0D52F3" w14:textId="77777777" w:rsidR="00BF5A73" w:rsidRPr="00321602" w:rsidRDefault="00BF5A73" w:rsidP="00BF5A73">
      <w:pPr>
        <w:jc w:val="right"/>
        <w:rPr>
          <w:rFonts w:asciiTheme="minorHAnsi" w:hAnsiTheme="minorHAnsi" w:cstheme="minorHAnsi"/>
          <w:sz w:val="32"/>
        </w:rPr>
      </w:pPr>
      <w:r w:rsidRPr="00321602">
        <w:rPr>
          <w:rFonts w:asciiTheme="minorHAnsi" w:hAnsiTheme="minorHAnsi" w:cstheme="minorHAnsi"/>
          <w:sz w:val="32"/>
        </w:rPr>
        <w:t>Преподаватель:</w:t>
      </w:r>
    </w:p>
    <w:p w14:paraId="20341743" w14:textId="0A91F74F" w:rsidR="00BF5A73" w:rsidRPr="00321602" w:rsidRDefault="00F55C84" w:rsidP="00BF5A73">
      <w:pPr>
        <w:jc w:val="right"/>
        <w:rPr>
          <w:rFonts w:asciiTheme="minorHAnsi" w:hAnsiTheme="minorHAnsi" w:cstheme="minorHAnsi"/>
          <w:sz w:val="32"/>
        </w:rPr>
      </w:pPr>
      <w:proofErr w:type="spellStart"/>
      <w:r>
        <w:rPr>
          <w:rFonts w:asciiTheme="minorHAnsi" w:hAnsiTheme="minorHAnsi" w:cstheme="minorHAnsi"/>
          <w:sz w:val="32"/>
        </w:rPr>
        <w:t>Гапанюк</w:t>
      </w:r>
      <w:proofErr w:type="spellEnd"/>
      <w:r>
        <w:rPr>
          <w:rFonts w:asciiTheme="minorHAnsi" w:hAnsiTheme="minorHAnsi" w:cstheme="minorHAnsi"/>
          <w:sz w:val="32"/>
        </w:rPr>
        <w:t xml:space="preserve"> Ю.Е.</w:t>
      </w:r>
    </w:p>
    <w:p w14:paraId="096D16CC" w14:textId="77777777" w:rsidR="00BF5A73" w:rsidRPr="00321602" w:rsidRDefault="00BF5A73" w:rsidP="00BF5A73">
      <w:pPr>
        <w:rPr>
          <w:rFonts w:asciiTheme="minorHAnsi" w:hAnsiTheme="minorHAnsi" w:cstheme="minorHAnsi"/>
        </w:rPr>
      </w:pPr>
    </w:p>
    <w:p w14:paraId="7CB7746D" w14:textId="5591CF40" w:rsidR="006F12CA" w:rsidRPr="00321602" w:rsidRDefault="00EC0279">
      <w:pPr>
        <w:rPr>
          <w:rFonts w:asciiTheme="minorHAnsi" w:hAnsiTheme="minorHAnsi" w:cstheme="minorHAnsi"/>
        </w:rPr>
      </w:pPr>
    </w:p>
    <w:p w14:paraId="55C8A74F" w14:textId="0DC77278" w:rsidR="004B059D" w:rsidRPr="00321602" w:rsidRDefault="004B059D">
      <w:pPr>
        <w:rPr>
          <w:rFonts w:asciiTheme="minorHAnsi" w:hAnsiTheme="minorHAnsi" w:cstheme="minorHAnsi"/>
        </w:rPr>
      </w:pPr>
    </w:p>
    <w:p w14:paraId="76295F74" w14:textId="423B2815" w:rsidR="004B059D" w:rsidRPr="00321602" w:rsidRDefault="004B059D" w:rsidP="004B059D">
      <w:pPr>
        <w:ind w:firstLine="0"/>
        <w:rPr>
          <w:rFonts w:asciiTheme="minorHAnsi" w:hAnsiTheme="minorHAnsi" w:cstheme="minorHAnsi"/>
        </w:rPr>
      </w:pPr>
    </w:p>
    <w:p w14:paraId="727D7F5F" w14:textId="77777777" w:rsidR="004B059D" w:rsidRPr="00321602" w:rsidRDefault="004B059D" w:rsidP="004B059D">
      <w:pPr>
        <w:ind w:firstLine="0"/>
        <w:rPr>
          <w:rFonts w:asciiTheme="minorHAnsi" w:hAnsiTheme="minorHAnsi" w:cstheme="minorHAnsi"/>
        </w:rPr>
      </w:pPr>
    </w:p>
    <w:p w14:paraId="55406BB4" w14:textId="67B0EA79" w:rsidR="00F55C84" w:rsidRDefault="00F55C84" w:rsidP="00EC0279">
      <w:pPr>
        <w:pStyle w:val="a3"/>
        <w:ind w:left="-142" w:firstLine="0"/>
        <w:jc w:val="left"/>
        <w:rPr>
          <w:rFonts w:asciiTheme="minorHAnsi" w:hAnsiTheme="minorHAnsi" w:cstheme="minorHAnsi"/>
          <w:sz w:val="28"/>
          <w:szCs w:val="28"/>
        </w:rPr>
      </w:pPr>
      <w:r w:rsidRPr="00F55C84">
        <w:rPr>
          <w:rFonts w:asciiTheme="minorHAnsi" w:hAnsiTheme="minorHAnsi" w:cstheme="minorHAnsi"/>
          <w:b/>
          <w:bCs/>
          <w:sz w:val="28"/>
          <w:szCs w:val="28"/>
        </w:rPr>
        <w:lastRenderedPageBreak/>
        <w:t>Цель лабораторной работы:</w:t>
      </w:r>
      <w:r w:rsidRPr="00F55C84">
        <w:rPr>
          <w:rFonts w:asciiTheme="minorHAnsi" w:hAnsiTheme="minorHAnsi" w:cstheme="minorHAnsi"/>
          <w:sz w:val="28"/>
          <w:szCs w:val="28"/>
        </w:rPr>
        <w:t xml:space="preserve"> </w:t>
      </w:r>
      <w:r w:rsidR="00EC0279" w:rsidRPr="00EC0279">
        <w:rPr>
          <w:rFonts w:asciiTheme="minorHAnsi" w:hAnsiTheme="minorHAnsi" w:cstheme="minorHAnsi"/>
          <w:sz w:val="28"/>
          <w:szCs w:val="28"/>
        </w:rPr>
        <w:t>изучение линейных моделей, SVM и деревьев решений</w:t>
      </w:r>
      <w:r w:rsidR="00EC0279">
        <w:rPr>
          <w:rFonts w:asciiTheme="minorHAnsi" w:hAnsiTheme="minorHAnsi" w:cstheme="minorHAnsi"/>
          <w:sz w:val="28"/>
          <w:szCs w:val="28"/>
        </w:rPr>
        <w:t>.</w:t>
      </w:r>
      <w:r w:rsidR="00EC0279">
        <w:rPr>
          <w:rFonts w:asciiTheme="minorHAnsi" w:hAnsiTheme="minorHAnsi" w:cstheme="minorHAnsi"/>
          <w:sz w:val="28"/>
          <w:szCs w:val="28"/>
        </w:rPr>
        <w:br/>
      </w:r>
    </w:p>
    <w:p w14:paraId="1F9CB03E" w14:textId="77777777" w:rsidR="00CB4ACD" w:rsidRDefault="00F55C84" w:rsidP="00EC0279">
      <w:pPr>
        <w:pStyle w:val="a3"/>
        <w:ind w:left="-142" w:firstLine="0"/>
        <w:jc w:val="left"/>
        <w:rPr>
          <w:rFonts w:asciiTheme="minorHAnsi" w:hAnsiTheme="minorHAnsi" w:cstheme="minorHAnsi"/>
          <w:sz w:val="28"/>
          <w:szCs w:val="28"/>
        </w:rPr>
      </w:pPr>
      <w:r w:rsidRPr="00F55C84">
        <w:rPr>
          <w:rFonts w:asciiTheme="minorHAnsi" w:hAnsiTheme="minorHAnsi" w:cstheme="minorHAnsi"/>
          <w:b/>
          <w:bCs/>
          <w:sz w:val="28"/>
          <w:szCs w:val="28"/>
        </w:rPr>
        <w:t>Задание:</w:t>
      </w:r>
      <w:r w:rsidRPr="00F55C8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8596C97" w14:textId="77777777" w:rsidR="00EC0279" w:rsidRDefault="00EC0279" w:rsidP="00EC0279">
      <w:pPr>
        <w:pStyle w:val="a3"/>
        <w:ind w:left="-142" w:firstLine="0"/>
        <w:jc w:val="left"/>
        <w:rPr>
          <w:rFonts w:asciiTheme="minorHAnsi" w:hAnsiTheme="minorHAnsi" w:cstheme="minorHAnsi"/>
          <w:sz w:val="28"/>
          <w:szCs w:val="28"/>
        </w:rPr>
      </w:pPr>
      <w:r w:rsidRPr="00EC0279">
        <w:rPr>
          <w:rFonts w:asciiTheme="minorHAnsi" w:hAnsiTheme="minorHAnsi" w:cstheme="minorHAnsi"/>
          <w:sz w:val="28"/>
          <w:szCs w:val="28"/>
        </w:rPr>
        <w:t>1. Выберите набор данных (</w:t>
      </w:r>
      <w:proofErr w:type="spellStart"/>
      <w:r w:rsidRPr="00EC0279">
        <w:rPr>
          <w:rFonts w:asciiTheme="minorHAnsi" w:hAnsiTheme="minorHAnsi" w:cstheme="minorHAnsi"/>
          <w:sz w:val="28"/>
          <w:szCs w:val="28"/>
        </w:rPr>
        <w:t>датасет</w:t>
      </w:r>
      <w:proofErr w:type="spellEnd"/>
      <w:r w:rsidRPr="00EC0279">
        <w:rPr>
          <w:rFonts w:asciiTheme="minorHAnsi" w:hAnsiTheme="minorHAnsi" w:cstheme="minorHAnsi"/>
          <w:sz w:val="28"/>
          <w:szCs w:val="28"/>
        </w:rPr>
        <w:t>) для решения задачи классификации или регрессии.</w:t>
      </w:r>
      <w:r>
        <w:rPr>
          <w:rFonts w:asciiTheme="minorHAnsi" w:hAnsiTheme="minorHAnsi" w:cstheme="minorHAnsi"/>
          <w:sz w:val="28"/>
          <w:szCs w:val="28"/>
        </w:rPr>
        <w:br/>
      </w:r>
      <w:r w:rsidRPr="00EC0279">
        <w:rPr>
          <w:rFonts w:asciiTheme="minorHAnsi" w:hAnsiTheme="minorHAnsi" w:cstheme="minorHAnsi"/>
          <w:sz w:val="28"/>
          <w:szCs w:val="28"/>
        </w:rPr>
        <w:t>2. В случае необходимости проведите удаление или заполнение пропусков и кодирование категориальных признаков.</w:t>
      </w:r>
      <w:r>
        <w:rPr>
          <w:rFonts w:asciiTheme="minorHAnsi" w:hAnsiTheme="minorHAnsi" w:cstheme="minorHAnsi"/>
          <w:sz w:val="28"/>
          <w:szCs w:val="28"/>
        </w:rPr>
        <w:br/>
      </w:r>
      <w:r w:rsidRPr="00EC0279">
        <w:rPr>
          <w:rFonts w:asciiTheme="minorHAnsi" w:hAnsiTheme="minorHAnsi" w:cstheme="minorHAnsi"/>
          <w:sz w:val="28"/>
          <w:szCs w:val="28"/>
        </w:rPr>
        <w:t xml:space="preserve">3. С использованием метода </w:t>
      </w:r>
      <w:proofErr w:type="spellStart"/>
      <w:r w:rsidRPr="00EC0279">
        <w:rPr>
          <w:rFonts w:asciiTheme="minorHAnsi" w:hAnsiTheme="minorHAnsi" w:cstheme="minorHAnsi"/>
          <w:sz w:val="28"/>
          <w:szCs w:val="28"/>
        </w:rPr>
        <w:t>train_test_split</w:t>
      </w:r>
      <w:proofErr w:type="spellEnd"/>
      <w:r w:rsidRPr="00EC0279">
        <w:rPr>
          <w:rFonts w:asciiTheme="minorHAnsi" w:hAnsiTheme="minorHAnsi" w:cstheme="minorHAnsi"/>
          <w:sz w:val="28"/>
          <w:szCs w:val="28"/>
        </w:rPr>
        <w:t xml:space="preserve"> разделите выборку на обучающую и тестовую. </w:t>
      </w:r>
      <w:r>
        <w:rPr>
          <w:rFonts w:asciiTheme="minorHAnsi" w:hAnsiTheme="minorHAnsi" w:cstheme="minorHAnsi"/>
          <w:sz w:val="28"/>
          <w:szCs w:val="28"/>
        </w:rPr>
        <w:br/>
      </w:r>
      <w:r w:rsidRPr="00EC0279">
        <w:rPr>
          <w:rFonts w:asciiTheme="minorHAnsi" w:hAnsiTheme="minorHAnsi" w:cstheme="minorHAnsi"/>
          <w:sz w:val="28"/>
          <w:szCs w:val="28"/>
        </w:rPr>
        <w:t xml:space="preserve">4. Обучите следующие модели: o одну из линейных моделей; o SVM; o дерево решений. </w:t>
      </w:r>
      <w:r>
        <w:rPr>
          <w:rFonts w:asciiTheme="minorHAnsi" w:hAnsiTheme="minorHAnsi" w:cstheme="minorHAnsi"/>
          <w:sz w:val="28"/>
          <w:szCs w:val="28"/>
        </w:rPr>
        <w:br/>
      </w:r>
      <w:r w:rsidRPr="00EC0279">
        <w:rPr>
          <w:rFonts w:asciiTheme="minorHAnsi" w:hAnsiTheme="minorHAnsi" w:cstheme="minorHAnsi"/>
          <w:sz w:val="28"/>
          <w:szCs w:val="28"/>
        </w:rPr>
        <w:t xml:space="preserve">5. Оцените качество моделей с помощью двух подходящих для задачи метрик. Сравните качество полученных моделей. </w:t>
      </w:r>
    </w:p>
    <w:p w14:paraId="68FA4F25" w14:textId="7A583C68" w:rsidR="00CB4ACD" w:rsidRDefault="00EC0279" w:rsidP="00EC0279">
      <w:pPr>
        <w:pStyle w:val="a3"/>
        <w:ind w:left="-142" w:firstLine="0"/>
        <w:jc w:val="lef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/>
      </w:r>
      <w:r w:rsidRPr="00EC0279">
        <w:rPr>
          <w:rFonts w:asciiTheme="minorHAnsi" w:hAnsiTheme="minorHAnsi" w:cstheme="minorHAnsi"/>
          <w:sz w:val="28"/>
          <w:szCs w:val="28"/>
        </w:rPr>
        <w:t xml:space="preserve">Дополнительные задания: </w:t>
      </w:r>
      <w:r>
        <w:rPr>
          <w:rFonts w:asciiTheme="minorHAnsi" w:hAnsiTheme="minorHAnsi" w:cstheme="minorHAnsi"/>
          <w:sz w:val="28"/>
          <w:szCs w:val="28"/>
        </w:rPr>
        <w:br/>
      </w:r>
      <w:r w:rsidRPr="00EC0279">
        <w:rPr>
          <w:rFonts w:asciiTheme="minorHAnsi" w:hAnsiTheme="minorHAnsi" w:cstheme="minorHAnsi"/>
          <w:sz w:val="28"/>
          <w:szCs w:val="28"/>
        </w:rPr>
        <w:t xml:space="preserve">• Проведите эксперименты с важностью признаков в дереве решений. </w:t>
      </w:r>
      <w:r>
        <w:rPr>
          <w:rFonts w:asciiTheme="minorHAnsi" w:hAnsiTheme="minorHAnsi" w:cstheme="minorHAnsi"/>
          <w:sz w:val="28"/>
          <w:szCs w:val="28"/>
        </w:rPr>
        <w:br/>
      </w:r>
      <w:r w:rsidRPr="00EC0279">
        <w:rPr>
          <w:rFonts w:asciiTheme="minorHAnsi" w:hAnsiTheme="minorHAnsi" w:cstheme="minorHAnsi"/>
          <w:sz w:val="28"/>
          <w:szCs w:val="28"/>
        </w:rPr>
        <w:t>• Визуализируйте дерево решений.</w:t>
      </w:r>
    </w:p>
    <w:p w14:paraId="26125745" w14:textId="77777777" w:rsidR="00EC0279" w:rsidRDefault="00EC0279" w:rsidP="00EC0279">
      <w:pPr>
        <w:pStyle w:val="a3"/>
        <w:ind w:left="-142" w:firstLine="0"/>
        <w:jc w:val="left"/>
        <w:rPr>
          <w:rFonts w:asciiTheme="minorHAnsi" w:hAnsiTheme="minorHAnsi" w:cstheme="minorHAnsi"/>
          <w:sz w:val="28"/>
          <w:szCs w:val="28"/>
        </w:rPr>
      </w:pPr>
    </w:p>
    <w:p w14:paraId="29482CC2" w14:textId="7C7AF45C" w:rsidR="00CB4ACD" w:rsidRDefault="00F55C84" w:rsidP="00EC0279">
      <w:pPr>
        <w:pStyle w:val="a3"/>
        <w:ind w:left="-142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F55C84">
        <w:rPr>
          <w:rFonts w:asciiTheme="minorHAnsi" w:hAnsiTheme="minorHAnsi" w:cstheme="minorHAnsi"/>
          <w:b/>
          <w:bCs/>
          <w:sz w:val="28"/>
          <w:szCs w:val="28"/>
        </w:rPr>
        <w:t>Выполнение лабораторной работы:</w:t>
      </w:r>
      <w:r w:rsidRPr="00F55C84">
        <w:rPr>
          <w:rFonts w:asciiTheme="minorHAnsi" w:hAnsiTheme="minorHAnsi" w:cstheme="minorHAnsi"/>
          <w:b/>
          <w:bCs/>
          <w:sz w:val="28"/>
          <w:szCs w:val="28"/>
        </w:rPr>
        <w:br/>
      </w:r>
    </w:p>
    <w:p w14:paraId="5E3EDE6D" w14:textId="6FE8DAFD" w:rsidR="00CB4ACD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BCC48D" wp14:editId="0E2D036B">
            <wp:extent cx="3550920" cy="44082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3413" cy="44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1D0" w14:textId="7FF599CA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E4AA6B" wp14:editId="263FFDBA">
            <wp:extent cx="5200087" cy="50311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427" cy="50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D6B1" w14:textId="30159893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213293" wp14:editId="0A3BB82F">
            <wp:extent cx="5345314" cy="4448810"/>
            <wp:effectExtent l="0" t="0" r="825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7370" cy="44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0D67" w14:textId="77777777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C99873" wp14:editId="60901FAF">
            <wp:extent cx="5437505" cy="20616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1115" cy="20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3491" w14:textId="16300027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A263D7" wp14:editId="1EDFEB11">
            <wp:extent cx="4760926" cy="267589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926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9E86" w14:textId="6FD8BDFE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3B3627" wp14:editId="34605CE6">
            <wp:extent cx="5182225" cy="55206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758" cy="55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9C54" w14:textId="2F8D3632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AE7419" wp14:editId="45AD972B">
            <wp:extent cx="2941320" cy="1464938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923" cy="14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F361" w14:textId="61846373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F58400" wp14:editId="2D5CF088">
            <wp:extent cx="4858923" cy="39370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5445" cy="394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2F03" w14:textId="4FFDAAA3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961B2E" wp14:editId="4F24C09A">
            <wp:extent cx="4815377" cy="495744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090" cy="4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0F1F" w14:textId="2F0A3970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589C9" wp14:editId="32D1A095">
            <wp:extent cx="5140325" cy="2780336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753" cy="27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5834" w14:textId="3C591330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D75E13" wp14:editId="7BDF309E">
            <wp:extent cx="5155860" cy="320484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704" cy="32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E098" w14:textId="288411F7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3F744C" wp14:editId="4AB8A44E">
            <wp:extent cx="4998207" cy="5416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346" cy="54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EB19" w14:textId="304CBA73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F11080" wp14:editId="01FF0AC4">
            <wp:extent cx="5262245" cy="4561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459" cy="45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9EEE" w14:textId="1E52E956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72EA70" wp14:editId="2B956BBD">
            <wp:extent cx="3511001" cy="36690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338" cy="36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3A24" w14:textId="515B94F1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865F43" wp14:editId="3CEC53E7">
            <wp:extent cx="3010971" cy="53949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3612" cy="54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BB17" w14:textId="03C872B9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C5E362" wp14:editId="1C8DB794">
            <wp:extent cx="4693044" cy="3296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527" cy="330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E166" w14:textId="4FD58994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B350C" wp14:editId="5DE5B174">
            <wp:extent cx="4966759" cy="4451766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5299" cy="44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D5D2" w14:textId="3BF50C40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6033BC" wp14:editId="780A3DE2">
            <wp:extent cx="5440892" cy="3432037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851" cy="34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C48C" w14:textId="328F46D7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44F606" wp14:editId="54328E70">
            <wp:extent cx="4983692" cy="3911839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6333" cy="392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6C04" w14:textId="31208199" w:rsidR="00EC0279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4716D5" wp14:editId="3D9C52C7">
            <wp:extent cx="5169959" cy="4339339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7671" cy="434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943D" w14:textId="503D2FE6" w:rsidR="00EC0279" w:rsidRPr="00F55C84" w:rsidRDefault="00EC0279" w:rsidP="00003460">
      <w:pPr>
        <w:pStyle w:val="a3"/>
        <w:ind w:left="1307" w:firstLine="0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6369CA" wp14:editId="3654B1AD">
            <wp:extent cx="4568825" cy="9425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9828" cy="9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279" w:rsidRPr="00F55C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511B8"/>
    <w:multiLevelType w:val="hybridMultilevel"/>
    <w:tmpl w:val="385EC5BA"/>
    <w:lvl w:ilvl="0" w:tplc="C32029DC">
      <w:start w:val="5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7" w:hanging="360"/>
      </w:pPr>
    </w:lvl>
    <w:lvl w:ilvl="2" w:tplc="0419001B" w:tentative="1">
      <w:start w:val="1"/>
      <w:numFmt w:val="lowerRoman"/>
      <w:lvlText w:val="%3."/>
      <w:lvlJc w:val="right"/>
      <w:pPr>
        <w:ind w:left="2027" w:hanging="180"/>
      </w:pPr>
    </w:lvl>
    <w:lvl w:ilvl="3" w:tplc="0419000F" w:tentative="1">
      <w:start w:val="1"/>
      <w:numFmt w:val="decimal"/>
      <w:lvlText w:val="%4."/>
      <w:lvlJc w:val="left"/>
      <w:pPr>
        <w:ind w:left="2747" w:hanging="360"/>
      </w:pPr>
    </w:lvl>
    <w:lvl w:ilvl="4" w:tplc="04190019" w:tentative="1">
      <w:start w:val="1"/>
      <w:numFmt w:val="lowerLetter"/>
      <w:lvlText w:val="%5."/>
      <w:lvlJc w:val="left"/>
      <w:pPr>
        <w:ind w:left="3467" w:hanging="360"/>
      </w:pPr>
    </w:lvl>
    <w:lvl w:ilvl="5" w:tplc="0419001B" w:tentative="1">
      <w:start w:val="1"/>
      <w:numFmt w:val="lowerRoman"/>
      <w:lvlText w:val="%6."/>
      <w:lvlJc w:val="right"/>
      <w:pPr>
        <w:ind w:left="4187" w:hanging="180"/>
      </w:pPr>
    </w:lvl>
    <w:lvl w:ilvl="6" w:tplc="0419000F" w:tentative="1">
      <w:start w:val="1"/>
      <w:numFmt w:val="decimal"/>
      <w:lvlText w:val="%7."/>
      <w:lvlJc w:val="left"/>
      <w:pPr>
        <w:ind w:left="4907" w:hanging="360"/>
      </w:pPr>
    </w:lvl>
    <w:lvl w:ilvl="7" w:tplc="04190019" w:tentative="1">
      <w:start w:val="1"/>
      <w:numFmt w:val="lowerLetter"/>
      <w:lvlText w:val="%8."/>
      <w:lvlJc w:val="left"/>
      <w:pPr>
        <w:ind w:left="5627" w:hanging="360"/>
      </w:pPr>
    </w:lvl>
    <w:lvl w:ilvl="8" w:tplc="041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" w15:restartNumberingAfterBreak="0">
    <w:nsid w:val="2390778B"/>
    <w:multiLevelType w:val="multilevel"/>
    <w:tmpl w:val="B5669EDA"/>
    <w:lvl w:ilvl="0">
      <w:start w:val="1"/>
      <w:numFmt w:val="decimal"/>
      <w:lvlText w:val="%1."/>
      <w:lvlJc w:val="left"/>
      <w:pPr>
        <w:ind w:left="94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0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8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47" w:hanging="2160"/>
      </w:pPr>
      <w:rPr>
        <w:rFonts w:hint="default"/>
      </w:rPr>
    </w:lvl>
  </w:abstractNum>
  <w:abstractNum w:abstractNumId="2" w15:restartNumberingAfterBreak="0">
    <w:nsid w:val="3BC52E92"/>
    <w:multiLevelType w:val="multilevel"/>
    <w:tmpl w:val="B010F4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0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76" w:hanging="1800"/>
      </w:pPr>
      <w:rPr>
        <w:rFonts w:hint="default"/>
      </w:rPr>
    </w:lvl>
  </w:abstractNum>
  <w:abstractNum w:abstractNumId="3" w15:restartNumberingAfterBreak="0">
    <w:nsid w:val="43C46621"/>
    <w:multiLevelType w:val="hybridMultilevel"/>
    <w:tmpl w:val="C946FC5A"/>
    <w:lvl w:ilvl="0" w:tplc="1C50982E">
      <w:start w:val="1"/>
      <w:numFmt w:val="decimal"/>
      <w:lvlText w:val="%1."/>
      <w:lvlJc w:val="left"/>
      <w:pPr>
        <w:ind w:left="9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4" w15:restartNumberingAfterBreak="0">
    <w:nsid w:val="473B641F"/>
    <w:multiLevelType w:val="multilevel"/>
    <w:tmpl w:val="C6682F5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0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9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3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90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56" w:hanging="2160"/>
      </w:pPr>
      <w:rPr>
        <w:rFonts w:hint="default"/>
      </w:rPr>
    </w:lvl>
  </w:abstractNum>
  <w:abstractNum w:abstractNumId="5" w15:restartNumberingAfterBreak="0">
    <w:nsid w:val="60695FD6"/>
    <w:multiLevelType w:val="hybridMultilevel"/>
    <w:tmpl w:val="9A52B31A"/>
    <w:lvl w:ilvl="0" w:tplc="CBE824E4">
      <w:start w:val="1"/>
      <w:numFmt w:val="decimal"/>
      <w:lvlText w:val="%1."/>
      <w:lvlJc w:val="left"/>
      <w:pPr>
        <w:ind w:left="16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67A14788"/>
    <w:multiLevelType w:val="multilevel"/>
    <w:tmpl w:val="DC400F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78A4784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986"/>
    <w:rsid w:val="00003460"/>
    <w:rsid w:val="000F5724"/>
    <w:rsid w:val="00186A6D"/>
    <w:rsid w:val="00321602"/>
    <w:rsid w:val="00457DBD"/>
    <w:rsid w:val="004B059D"/>
    <w:rsid w:val="005320B5"/>
    <w:rsid w:val="00AA2715"/>
    <w:rsid w:val="00AA475E"/>
    <w:rsid w:val="00BF5A73"/>
    <w:rsid w:val="00CB4ACD"/>
    <w:rsid w:val="00EC0279"/>
    <w:rsid w:val="00F55C84"/>
    <w:rsid w:val="00F764B2"/>
    <w:rsid w:val="00FA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F9B67"/>
  <w15:chartTrackingRefBased/>
  <w15:docId w15:val="{147098D7-3318-4B1A-8114-E998ED208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5A73"/>
    <w:pPr>
      <w:spacing w:after="0" w:line="240" w:lineRule="auto"/>
      <w:ind w:firstLine="22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5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Zhuravleva</dc:creator>
  <cp:keywords/>
  <dc:description/>
  <cp:lastModifiedBy>Polina Zhuravleva</cp:lastModifiedBy>
  <cp:revision>9</cp:revision>
  <dcterms:created xsi:type="dcterms:W3CDTF">2020-05-26T16:16:00Z</dcterms:created>
  <dcterms:modified xsi:type="dcterms:W3CDTF">2020-06-13T20:21:00Z</dcterms:modified>
</cp:coreProperties>
</file>