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4A1" w:rsidRDefault="00D174A1" w:rsidP="00D174A1">
      <w:pPr>
        <w:pStyle w:val="Default"/>
        <w:rPr>
          <w:color w:val="auto"/>
        </w:rPr>
      </w:pPr>
    </w:p>
    <w:p w:rsidR="00D174A1" w:rsidRDefault="00D174A1" w:rsidP="00D174A1">
      <w:pPr>
        <w:pStyle w:val="Default"/>
        <w:rPr>
          <w:sz w:val="23"/>
          <w:szCs w:val="23"/>
        </w:rPr>
      </w:pPr>
      <w:r>
        <w:rPr>
          <w:sz w:val="23"/>
          <w:szCs w:val="23"/>
        </w:rPr>
        <w:t xml:space="preserve">1. Realiza un </w:t>
      </w:r>
      <w:r>
        <w:rPr>
          <w:b/>
          <w:bCs/>
          <w:sz w:val="23"/>
          <w:szCs w:val="23"/>
        </w:rPr>
        <w:t xml:space="preserve">análisis de caja blanca </w:t>
      </w:r>
      <w:r>
        <w:rPr>
          <w:sz w:val="23"/>
          <w:szCs w:val="23"/>
        </w:rPr>
        <w:t xml:space="preserve">completo del método ingresar. </w:t>
      </w:r>
    </w:p>
    <w:p w:rsidR="00D174A1" w:rsidRDefault="00D174A1" w:rsidP="00D174A1">
      <w:pPr>
        <w:pStyle w:val="Default"/>
        <w:rPr>
          <w:sz w:val="23"/>
          <w:szCs w:val="23"/>
        </w:rPr>
      </w:pPr>
    </w:p>
    <w:p w:rsidR="00F1690A" w:rsidRDefault="00F1690A" w:rsidP="00D174A1">
      <w:pPr>
        <w:pStyle w:val="Default"/>
        <w:rPr>
          <w:sz w:val="23"/>
          <w:szCs w:val="23"/>
        </w:rPr>
      </w:pPr>
      <w:r>
        <w:rPr>
          <w:sz w:val="23"/>
          <w:szCs w:val="23"/>
        </w:rPr>
        <w:t xml:space="preserve">El método ingresar tiene un parámetro cantidad que es del tipo </w:t>
      </w:r>
      <w:proofErr w:type="spellStart"/>
      <w:r>
        <w:rPr>
          <w:sz w:val="23"/>
          <w:szCs w:val="23"/>
        </w:rPr>
        <w:t>double</w:t>
      </w:r>
      <w:proofErr w:type="spellEnd"/>
      <w:r>
        <w:rPr>
          <w:sz w:val="23"/>
          <w:szCs w:val="23"/>
        </w:rPr>
        <w:t>.</w:t>
      </w:r>
      <w:r w:rsidR="00D70750">
        <w:rPr>
          <w:sz w:val="23"/>
          <w:szCs w:val="23"/>
        </w:rPr>
        <w:t xml:space="preserve"> Tenemos 3 casos posibles:</w:t>
      </w:r>
    </w:p>
    <w:p w:rsidR="00F1690A" w:rsidRDefault="00F1690A" w:rsidP="00D174A1">
      <w:pPr>
        <w:pStyle w:val="Default"/>
        <w:rPr>
          <w:sz w:val="23"/>
          <w:szCs w:val="23"/>
        </w:rPr>
      </w:pPr>
    </w:p>
    <w:p w:rsidR="00D70750" w:rsidRDefault="00F1690A" w:rsidP="00F1690A">
      <w:pPr>
        <w:pStyle w:val="Default"/>
        <w:numPr>
          <w:ilvl w:val="0"/>
          <w:numId w:val="2"/>
        </w:numPr>
        <w:rPr>
          <w:sz w:val="23"/>
          <w:szCs w:val="23"/>
        </w:rPr>
      </w:pPr>
      <w:r>
        <w:rPr>
          <w:sz w:val="23"/>
          <w:szCs w:val="23"/>
        </w:rPr>
        <w:t>En el caso de que sea menor que 0, nos mostrará un mensaje (</w:t>
      </w:r>
      <w:r w:rsidRPr="00F1690A">
        <w:rPr>
          <w:sz w:val="23"/>
          <w:szCs w:val="23"/>
        </w:rPr>
        <w:t>No se puede ingresar una cantidad negativa</w:t>
      </w:r>
      <w:r>
        <w:rPr>
          <w:sz w:val="23"/>
          <w:szCs w:val="23"/>
        </w:rPr>
        <w:t xml:space="preserve">) y </w:t>
      </w:r>
      <w:proofErr w:type="spellStart"/>
      <w:r>
        <w:rPr>
          <w:sz w:val="23"/>
          <w:szCs w:val="23"/>
        </w:rPr>
        <w:t>setea</w:t>
      </w:r>
      <w:proofErr w:type="spellEnd"/>
      <w:r>
        <w:rPr>
          <w:sz w:val="23"/>
          <w:szCs w:val="23"/>
        </w:rPr>
        <w:t xml:space="preserve"> el valor de la variable </w:t>
      </w:r>
      <w:proofErr w:type="spellStart"/>
      <w:r w:rsidRPr="00F1690A">
        <w:rPr>
          <w:b/>
          <w:sz w:val="23"/>
          <w:szCs w:val="23"/>
        </w:rPr>
        <w:t>iCodErr</w:t>
      </w:r>
      <w:proofErr w:type="spellEnd"/>
      <w:r>
        <w:rPr>
          <w:b/>
          <w:sz w:val="23"/>
          <w:szCs w:val="23"/>
        </w:rPr>
        <w:t xml:space="preserve"> </w:t>
      </w:r>
      <w:r>
        <w:rPr>
          <w:sz w:val="23"/>
          <w:szCs w:val="23"/>
        </w:rPr>
        <w:t>a -1</w:t>
      </w:r>
    </w:p>
    <w:p w:rsidR="00D70750" w:rsidRDefault="00F1690A" w:rsidP="00D174A1">
      <w:pPr>
        <w:pStyle w:val="Default"/>
        <w:numPr>
          <w:ilvl w:val="0"/>
          <w:numId w:val="2"/>
        </w:numPr>
        <w:rPr>
          <w:sz w:val="23"/>
          <w:szCs w:val="23"/>
        </w:rPr>
      </w:pPr>
      <w:r w:rsidRPr="00D70750">
        <w:rPr>
          <w:sz w:val="23"/>
          <w:szCs w:val="23"/>
        </w:rPr>
        <w:t>En el caso de que sea -3</w:t>
      </w:r>
      <w:r w:rsidRPr="00D70750">
        <w:rPr>
          <w:sz w:val="23"/>
          <w:szCs w:val="23"/>
        </w:rPr>
        <w:t>, nos mostrará un mensaje (</w:t>
      </w:r>
      <w:r w:rsidRPr="00D70750">
        <w:rPr>
          <w:sz w:val="23"/>
          <w:szCs w:val="23"/>
        </w:rPr>
        <w:t>Error detectable en pruebas de caja blanca</w:t>
      </w:r>
      <w:r w:rsidRPr="00D70750">
        <w:rPr>
          <w:sz w:val="23"/>
          <w:szCs w:val="23"/>
        </w:rPr>
        <w:t xml:space="preserve">) y </w:t>
      </w:r>
      <w:proofErr w:type="spellStart"/>
      <w:r w:rsidRPr="00D70750">
        <w:rPr>
          <w:sz w:val="23"/>
          <w:szCs w:val="23"/>
        </w:rPr>
        <w:t>setea</w:t>
      </w:r>
      <w:proofErr w:type="spellEnd"/>
      <w:r w:rsidRPr="00D70750">
        <w:rPr>
          <w:sz w:val="23"/>
          <w:szCs w:val="23"/>
        </w:rPr>
        <w:t xml:space="preserve"> el valor de la variable </w:t>
      </w:r>
      <w:proofErr w:type="spellStart"/>
      <w:r w:rsidRPr="00D70750">
        <w:rPr>
          <w:b/>
          <w:sz w:val="23"/>
          <w:szCs w:val="23"/>
        </w:rPr>
        <w:t>iCodErr</w:t>
      </w:r>
      <w:proofErr w:type="spellEnd"/>
      <w:r w:rsidRPr="00D70750">
        <w:rPr>
          <w:b/>
          <w:sz w:val="23"/>
          <w:szCs w:val="23"/>
        </w:rPr>
        <w:t xml:space="preserve"> </w:t>
      </w:r>
      <w:r w:rsidRPr="00D70750">
        <w:rPr>
          <w:sz w:val="23"/>
          <w:szCs w:val="23"/>
        </w:rPr>
        <w:t xml:space="preserve">a 2. Este caso, es muy concreto, ya que sin ver el código (caja negra) no podríamos </w:t>
      </w:r>
      <w:r w:rsidR="00D70750" w:rsidRPr="00D70750">
        <w:rPr>
          <w:sz w:val="23"/>
          <w:szCs w:val="23"/>
        </w:rPr>
        <w:t>detectarlo.</w:t>
      </w:r>
    </w:p>
    <w:p w:rsidR="00D70750" w:rsidRDefault="00D70750" w:rsidP="00D174A1">
      <w:pPr>
        <w:pStyle w:val="Default"/>
        <w:numPr>
          <w:ilvl w:val="0"/>
          <w:numId w:val="2"/>
        </w:numPr>
        <w:rPr>
          <w:sz w:val="23"/>
          <w:szCs w:val="23"/>
        </w:rPr>
      </w:pPr>
      <w:r w:rsidRPr="00D70750">
        <w:rPr>
          <w:sz w:val="23"/>
          <w:szCs w:val="23"/>
        </w:rPr>
        <w:t>Si no se cumple ninguno de los anteriores casos, no se mostrará ningún mensaje</w:t>
      </w:r>
      <w:r w:rsidRPr="00D70750">
        <w:rPr>
          <w:sz w:val="23"/>
          <w:szCs w:val="23"/>
        </w:rPr>
        <w:t xml:space="preserve">) y </w:t>
      </w:r>
      <w:proofErr w:type="spellStart"/>
      <w:r w:rsidRPr="00D70750">
        <w:rPr>
          <w:sz w:val="23"/>
          <w:szCs w:val="23"/>
        </w:rPr>
        <w:t>setea</w:t>
      </w:r>
      <w:proofErr w:type="spellEnd"/>
      <w:r w:rsidRPr="00D70750">
        <w:rPr>
          <w:sz w:val="23"/>
          <w:szCs w:val="23"/>
        </w:rPr>
        <w:t xml:space="preserve"> el valor de la variable </w:t>
      </w:r>
      <w:proofErr w:type="spellStart"/>
      <w:r w:rsidRPr="00D70750">
        <w:rPr>
          <w:b/>
          <w:sz w:val="23"/>
          <w:szCs w:val="23"/>
        </w:rPr>
        <w:t>iCodErr</w:t>
      </w:r>
      <w:proofErr w:type="spellEnd"/>
      <w:r w:rsidRPr="00D70750">
        <w:rPr>
          <w:b/>
          <w:sz w:val="23"/>
          <w:szCs w:val="23"/>
        </w:rPr>
        <w:t xml:space="preserve"> </w:t>
      </w:r>
      <w:r w:rsidRPr="00D70750">
        <w:rPr>
          <w:sz w:val="23"/>
          <w:szCs w:val="23"/>
        </w:rPr>
        <w:t>a 0.</w:t>
      </w:r>
    </w:p>
    <w:p w:rsidR="006635A6" w:rsidRDefault="006635A6" w:rsidP="006635A6">
      <w:pPr>
        <w:pStyle w:val="Default"/>
        <w:rPr>
          <w:sz w:val="23"/>
          <w:szCs w:val="23"/>
        </w:rPr>
      </w:pPr>
    </w:p>
    <w:p w:rsidR="006635A6" w:rsidRPr="00D70750" w:rsidRDefault="006635A6" w:rsidP="006635A6">
      <w:pPr>
        <w:pStyle w:val="Default"/>
        <w:rPr>
          <w:sz w:val="23"/>
          <w:szCs w:val="23"/>
        </w:rPr>
      </w:pPr>
      <w:r>
        <w:rPr>
          <w:sz w:val="23"/>
          <w:szCs w:val="23"/>
        </w:rPr>
        <w:t>Aunque el 2º caso no se ejecutara nunca ya que entrara en el 1º caso.</w:t>
      </w:r>
    </w:p>
    <w:p w:rsidR="00D174A1" w:rsidRDefault="00D174A1" w:rsidP="00D174A1">
      <w:pPr>
        <w:pStyle w:val="Default"/>
        <w:rPr>
          <w:sz w:val="23"/>
          <w:szCs w:val="23"/>
        </w:rPr>
      </w:pPr>
    </w:p>
    <w:p w:rsidR="00D174A1" w:rsidRDefault="00D174A1" w:rsidP="00D174A1">
      <w:pPr>
        <w:pStyle w:val="Default"/>
        <w:rPr>
          <w:sz w:val="23"/>
          <w:szCs w:val="23"/>
        </w:rPr>
      </w:pPr>
      <w:r>
        <w:rPr>
          <w:sz w:val="23"/>
          <w:szCs w:val="23"/>
        </w:rPr>
        <w:t xml:space="preserve">2. Realiza un </w:t>
      </w:r>
      <w:r>
        <w:rPr>
          <w:b/>
          <w:bCs/>
          <w:sz w:val="23"/>
          <w:szCs w:val="23"/>
        </w:rPr>
        <w:t>análisis de caja negra</w:t>
      </w:r>
      <w:r>
        <w:rPr>
          <w:sz w:val="23"/>
          <w:szCs w:val="23"/>
        </w:rPr>
        <w:t xml:space="preserve">, incluyendo valores límite y conjetura de errores del método retirar. Debes considerar que este método recibe como parámetro la cantidad a retirar, que no podrá ser menor a 0. Además en ningún caso esta cantidad podrá ser mayor al saldo actual. Al tratarse de pruebas funcionales no es necesario conocer los detalles del código pero te lo pasamos para que lo tengas. </w:t>
      </w:r>
    </w:p>
    <w:p w:rsidR="00D174A1" w:rsidRDefault="00D174A1" w:rsidP="00D174A1">
      <w:pPr>
        <w:pStyle w:val="Default"/>
        <w:rPr>
          <w:sz w:val="23"/>
          <w:szCs w:val="23"/>
        </w:rPr>
      </w:pPr>
    </w:p>
    <w:p w:rsidR="00D174A1" w:rsidRDefault="00D70750" w:rsidP="00D174A1">
      <w:pPr>
        <w:pStyle w:val="Default"/>
        <w:rPr>
          <w:sz w:val="23"/>
          <w:szCs w:val="23"/>
        </w:rPr>
      </w:pPr>
      <w:r>
        <w:rPr>
          <w:sz w:val="23"/>
          <w:szCs w:val="23"/>
        </w:rPr>
        <w:t>Los valores a probar serían los siguientes:</w:t>
      </w:r>
    </w:p>
    <w:p w:rsidR="00D174A1" w:rsidRDefault="00D70750" w:rsidP="00D174A1">
      <w:pPr>
        <w:pStyle w:val="Default"/>
        <w:numPr>
          <w:ilvl w:val="0"/>
          <w:numId w:val="3"/>
        </w:numPr>
        <w:rPr>
          <w:sz w:val="23"/>
          <w:szCs w:val="23"/>
        </w:rPr>
      </w:pPr>
      <w:r>
        <w:rPr>
          <w:sz w:val="23"/>
          <w:szCs w:val="23"/>
        </w:rPr>
        <w:t>Numero positivo</w:t>
      </w:r>
      <w:r w:rsidR="006635A6">
        <w:rPr>
          <w:sz w:val="23"/>
          <w:szCs w:val="23"/>
        </w:rPr>
        <w:t>, siendo mayor que el saldo actual: no debería dejarnos retirar la cantidad indicada.</w:t>
      </w:r>
    </w:p>
    <w:p w:rsidR="006635A6" w:rsidRDefault="006635A6" w:rsidP="00D174A1">
      <w:pPr>
        <w:pStyle w:val="Default"/>
        <w:numPr>
          <w:ilvl w:val="0"/>
          <w:numId w:val="3"/>
        </w:numPr>
        <w:rPr>
          <w:sz w:val="23"/>
          <w:szCs w:val="23"/>
        </w:rPr>
      </w:pPr>
      <w:r>
        <w:rPr>
          <w:sz w:val="23"/>
          <w:szCs w:val="23"/>
        </w:rPr>
        <w:t>Numero positivo, siendo menor que el saldo actual: debería dejarnos retirar la cantidad indicada.</w:t>
      </w:r>
    </w:p>
    <w:p w:rsidR="006635A6" w:rsidRPr="006635A6" w:rsidRDefault="006635A6" w:rsidP="006635A6">
      <w:pPr>
        <w:pStyle w:val="Default"/>
        <w:numPr>
          <w:ilvl w:val="0"/>
          <w:numId w:val="3"/>
        </w:numPr>
        <w:rPr>
          <w:sz w:val="23"/>
          <w:szCs w:val="23"/>
        </w:rPr>
      </w:pPr>
      <w:r>
        <w:rPr>
          <w:sz w:val="23"/>
          <w:szCs w:val="23"/>
        </w:rPr>
        <w:t xml:space="preserve">Numero positivo, siendo igual al saldo actual: </w:t>
      </w:r>
      <w:r>
        <w:rPr>
          <w:sz w:val="23"/>
          <w:szCs w:val="23"/>
        </w:rPr>
        <w:t>debería dejarnos retirar la cantidad indicada.</w:t>
      </w:r>
    </w:p>
    <w:p w:rsidR="00D70750" w:rsidRDefault="00D70750" w:rsidP="00D174A1">
      <w:pPr>
        <w:pStyle w:val="Default"/>
        <w:numPr>
          <w:ilvl w:val="0"/>
          <w:numId w:val="3"/>
        </w:numPr>
        <w:rPr>
          <w:sz w:val="23"/>
          <w:szCs w:val="23"/>
        </w:rPr>
      </w:pPr>
      <w:r>
        <w:rPr>
          <w:sz w:val="23"/>
          <w:szCs w:val="23"/>
        </w:rPr>
        <w:t xml:space="preserve">Valor 0: deberíamos </w:t>
      </w:r>
      <w:r w:rsidR="006635A6">
        <w:rPr>
          <w:sz w:val="23"/>
          <w:szCs w:val="23"/>
        </w:rPr>
        <w:t>esperar que no nos  retirara nada de nuestra cuenta ya que el valor no es menor que 0.</w:t>
      </w:r>
    </w:p>
    <w:p w:rsidR="00D70750" w:rsidRPr="00D70750" w:rsidRDefault="00D70750" w:rsidP="00D174A1">
      <w:pPr>
        <w:pStyle w:val="Default"/>
        <w:numPr>
          <w:ilvl w:val="0"/>
          <w:numId w:val="3"/>
        </w:numPr>
        <w:rPr>
          <w:sz w:val="23"/>
          <w:szCs w:val="23"/>
        </w:rPr>
      </w:pPr>
      <w:r>
        <w:rPr>
          <w:sz w:val="23"/>
          <w:szCs w:val="23"/>
        </w:rPr>
        <w:t>Numero negativo:</w:t>
      </w:r>
      <w:r w:rsidR="006635A6">
        <w:rPr>
          <w:sz w:val="23"/>
          <w:szCs w:val="23"/>
        </w:rPr>
        <w:t xml:space="preserve"> deberíamos esperar que nos indique que no podemos retirar por ser el valor negativo.</w:t>
      </w:r>
    </w:p>
    <w:p w:rsidR="00D174A1" w:rsidRDefault="00D174A1" w:rsidP="00D174A1">
      <w:pPr>
        <w:pStyle w:val="Default"/>
        <w:rPr>
          <w:sz w:val="23"/>
          <w:szCs w:val="23"/>
        </w:rPr>
      </w:pPr>
    </w:p>
    <w:p w:rsidR="00D174A1" w:rsidRDefault="00D174A1" w:rsidP="00D174A1">
      <w:pPr>
        <w:pStyle w:val="Default"/>
        <w:rPr>
          <w:sz w:val="23"/>
          <w:szCs w:val="23"/>
        </w:rPr>
      </w:pPr>
      <w:r>
        <w:rPr>
          <w:sz w:val="23"/>
          <w:szCs w:val="23"/>
        </w:rPr>
        <w:t xml:space="preserve">3. Crea la clase </w:t>
      </w:r>
      <w:proofErr w:type="spellStart"/>
      <w:r>
        <w:rPr>
          <w:sz w:val="23"/>
          <w:szCs w:val="23"/>
        </w:rPr>
        <w:t>CCuentaTest</w:t>
      </w:r>
      <w:proofErr w:type="spellEnd"/>
      <w:r>
        <w:rPr>
          <w:sz w:val="23"/>
          <w:szCs w:val="23"/>
        </w:rPr>
        <w:t xml:space="preserve"> del tipo </w:t>
      </w:r>
      <w:r>
        <w:rPr>
          <w:b/>
          <w:bCs/>
          <w:sz w:val="23"/>
          <w:szCs w:val="23"/>
        </w:rPr>
        <w:t xml:space="preserve">Caso de prueba </w:t>
      </w:r>
      <w:proofErr w:type="spellStart"/>
      <w:r>
        <w:rPr>
          <w:b/>
          <w:bCs/>
          <w:sz w:val="23"/>
          <w:szCs w:val="23"/>
        </w:rPr>
        <w:t>JUnit</w:t>
      </w:r>
      <w:proofErr w:type="spellEnd"/>
      <w:r>
        <w:rPr>
          <w:b/>
          <w:bCs/>
          <w:sz w:val="23"/>
          <w:szCs w:val="23"/>
        </w:rPr>
        <w:t xml:space="preserve"> </w:t>
      </w:r>
      <w:r>
        <w:rPr>
          <w:sz w:val="23"/>
          <w:szCs w:val="23"/>
        </w:rPr>
        <w:t xml:space="preserve">en </w:t>
      </w:r>
      <w:r>
        <w:rPr>
          <w:b/>
          <w:bCs/>
          <w:sz w:val="23"/>
          <w:szCs w:val="23"/>
        </w:rPr>
        <w:t xml:space="preserve">Eclipse </w:t>
      </w:r>
      <w:r>
        <w:rPr>
          <w:sz w:val="23"/>
          <w:szCs w:val="23"/>
        </w:rPr>
        <w:t xml:space="preserve">que nos permita pasar las pruebas unitarias de caja blanca del método ingresar. Los casos de prueba ya los habrás obtenido en el primer apartado del ejercicio. Copia el código fuente de esta clase en el documento. </w:t>
      </w:r>
    </w:p>
    <w:p w:rsidR="00D174A1" w:rsidRDefault="00D174A1" w:rsidP="00D174A1">
      <w:pPr>
        <w:pStyle w:val="Default"/>
        <w:rPr>
          <w:sz w:val="23"/>
          <w:szCs w:val="23"/>
        </w:rPr>
      </w:pPr>
    </w:p>
    <w:p w:rsidR="006635A6" w:rsidRDefault="006635A6" w:rsidP="006635A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ParameterizedTest</w:t>
      </w:r>
      <w:proofErr w:type="spellEnd"/>
    </w:p>
    <w:p w:rsidR="006635A6" w:rsidRDefault="006635A6" w:rsidP="006635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CsvSource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2A00FF"/>
          <w:sz w:val="20"/>
          <w:szCs w:val="20"/>
        </w:rPr>
        <w:t>"-10,1"</w:t>
      </w:r>
      <w:r>
        <w:rPr>
          <w:rFonts w:ascii="Consolas" w:hAnsi="Consolas" w:cs="Consolas"/>
          <w:color w:val="000000"/>
          <w:sz w:val="20"/>
          <w:szCs w:val="20"/>
        </w:rPr>
        <w:t>,</w:t>
      </w:r>
      <w:r>
        <w:rPr>
          <w:rFonts w:ascii="Consolas" w:hAnsi="Consolas" w:cs="Consolas"/>
          <w:color w:val="2A00FF"/>
          <w:sz w:val="20"/>
          <w:szCs w:val="20"/>
        </w:rPr>
        <w:t>"-3,2"</w:t>
      </w:r>
      <w:r>
        <w:rPr>
          <w:rFonts w:ascii="Consolas" w:hAnsi="Consolas" w:cs="Consolas"/>
          <w:color w:val="000000"/>
          <w:sz w:val="20"/>
          <w:szCs w:val="20"/>
        </w:rPr>
        <w:t>,</w:t>
      </w:r>
      <w:r>
        <w:rPr>
          <w:rFonts w:ascii="Consolas" w:hAnsi="Consolas" w:cs="Consolas"/>
          <w:color w:val="2A00FF"/>
          <w:sz w:val="20"/>
          <w:szCs w:val="20"/>
        </w:rPr>
        <w:t>"10,0"</w:t>
      </w:r>
      <w:r>
        <w:rPr>
          <w:rFonts w:ascii="Consolas" w:hAnsi="Consolas" w:cs="Consolas"/>
          <w:color w:val="000000"/>
          <w:sz w:val="20"/>
          <w:szCs w:val="20"/>
        </w:rPr>
        <w:t>})</w:t>
      </w:r>
    </w:p>
    <w:p w:rsidR="006635A6" w:rsidRDefault="006635A6" w:rsidP="006635A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DisplayName</w:t>
      </w:r>
      <w:proofErr w:type="spellEnd"/>
      <w:r>
        <w:rPr>
          <w:rFonts w:ascii="Consolas" w:hAnsi="Consolas" w:cs="Consolas"/>
          <w:color w:val="000000"/>
          <w:sz w:val="20"/>
          <w:szCs w:val="20"/>
        </w:rPr>
        <w:t>(</w:t>
      </w:r>
      <w:proofErr w:type="gramEnd"/>
      <w:r>
        <w:rPr>
          <w:rFonts w:ascii="Consolas" w:hAnsi="Consolas" w:cs="Consolas"/>
          <w:color w:val="2A00FF"/>
          <w:sz w:val="20"/>
          <w:szCs w:val="20"/>
        </w:rPr>
        <w:t>"Caja Blanca - Ingresar"</w:t>
      </w:r>
      <w:r>
        <w:rPr>
          <w:rFonts w:ascii="Consolas" w:hAnsi="Consolas" w:cs="Consolas"/>
          <w:color w:val="000000"/>
          <w:sz w:val="20"/>
          <w:szCs w:val="20"/>
        </w:rPr>
        <w:t>)</w:t>
      </w:r>
    </w:p>
    <w:p w:rsidR="006635A6" w:rsidRDefault="006635A6" w:rsidP="006635A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void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testIngreso</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cant</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w:t>
      </w:r>
      <w:proofErr w:type="spellEnd"/>
      <w:r>
        <w:rPr>
          <w:rFonts w:ascii="Consolas" w:hAnsi="Consolas" w:cs="Consolas"/>
          <w:color w:val="000000"/>
          <w:sz w:val="20"/>
          <w:szCs w:val="20"/>
        </w:rPr>
        <w:t>) {</w:t>
      </w:r>
    </w:p>
    <w:p w:rsidR="006635A6" w:rsidRDefault="006635A6" w:rsidP="0066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shd w:val="clear" w:color="auto" w:fill="D4D4D4"/>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resul</w:t>
      </w:r>
      <w:r>
        <w:rPr>
          <w:rFonts w:ascii="Consolas" w:hAnsi="Consolas" w:cs="Consolas"/>
          <w:color w:val="000000"/>
          <w:sz w:val="20"/>
          <w:szCs w:val="20"/>
        </w:rPr>
        <w:t>,</w:t>
      </w:r>
      <w:r>
        <w:rPr>
          <w:rFonts w:ascii="Consolas" w:hAnsi="Consolas" w:cs="Consolas"/>
          <w:color w:val="0000C0"/>
          <w:sz w:val="20"/>
          <w:szCs w:val="20"/>
        </w:rPr>
        <w:t>miCuenta</w:t>
      </w:r>
      <w:r>
        <w:rPr>
          <w:rFonts w:ascii="Consolas" w:hAnsi="Consolas" w:cs="Consolas"/>
          <w:color w:val="000000"/>
          <w:sz w:val="20"/>
          <w:szCs w:val="20"/>
        </w:rPr>
        <w:t>.ingresar</w:t>
      </w:r>
      <w:proofErr w:type="spellEnd"/>
      <w:r>
        <w:rPr>
          <w:rFonts w:ascii="Consolas" w:hAnsi="Consolas" w:cs="Consolas"/>
          <w:color w:val="000000"/>
          <w:sz w:val="20"/>
          <w:szCs w:val="20"/>
        </w:rPr>
        <w:t>(</w:t>
      </w:r>
      <w:proofErr w:type="spellStart"/>
      <w:r>
        <w:rPr>
          <w:rFonts w:ascii="Consolas" w:hAnsi="Consolas" w:cs="Consolas"/>
          <w:color w:val="6A3E3E"/>
          <w:sz w:val="20"/>
          <w:szCs w:val="20"/>
        </w:rPr>
        <w:t>cant</w:t>
      </w:r>
      <w:proofErr w:type="spellEnd"/>
      <w:r>
        <w:rPr>
          <w:rFonts w:ascii="Consolas" w:hAnsi="Consolas" w:cs="Consolas"/>
          <w:color w:val="000000"/>
          <w:sz w:val="20"/>
          <w:szCs w:val="20"/>
        </w:rPr>
        <w:t>));</w:t>
      </w:r>
    </w:p>
    <w:p w:rsidR="00D174A1" w:rsidRDefault="006635A6" w:rsidP="006635A6">
      <w:pPr>
        <w:autoSpaceDE w:val="0"/>
        <w:autoSpaceDN w:val="0"/>
        <w:adjustRightInd w:val="0"/>
        <w:spacing w:after="0" w:line="240" w:lineRule="auto"/>
        <w:rPr>
          <w:sz w:val="23"/>
          <w:szCs w:val="23"/>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646464"/>
          <w:sz w:val="20"/>
          <w:szCs w:val="20"/>
        </w:rPr>
        <w:tab/>
      </w:r>
    </w:p>
    <w:p w:rsidR="00D174A1" w:rsidRDefault="00D174A1" w:rsidP="00D174A1">
      <w:pPr>
        <w:pStyle w:val="Default"/>
        <w:rPr>
          <w:sz w:val="23"/>
          <w:szCs w:val="23"/>
        </w:rPr>
      </w:pPr>
    </w:p>
    <w:p w:rsidR="00D174A1" w:rsidRDefault="00D174A1" w:rsidP="00D174A1">
      <w:pPr>
        <w:pStyle w:val="Default"/>
        <w:rPr>
          <w:sz w:val="23"/>
          <w:szCs w:val="23"/>
        </w:rPr>
      </w:pPr>
      <w:r>
        <w:rPr>
          <w:sz w:val="23"/>
          <w:szCs w:val="23"/>
        </w:rPr>
        <w:t xml:space="preserve">4. Genera los siguientes </w:t>
      </w:r>
      <w:r>
        <w:rPr>
          <w:b/>
          <w:bCs/>
          <w:sz w:val="23"/>
          <w:szCs w:val="23"/>
        </w:rPr>
        <w:t xml:space="preserve">puntos de ruptura </w:t>
      </w:r>
      <w:r>
        <w:rPr>
          <w:sz w:val="23"/>
          <w:szCs w:val="23"/>
        </w:rPr>
        <w:t>para validar el comportamiento del métod</w:t>
      </w:r>
      <w:r>
        <w:rPr>
          <w:sz w:val="23"/>
          <w:szCs w:val="23"/>
        </w:rPr>
        <w:t xml:space="preserve">o ingresar en modo depuración. </w:t>
      </w:r>
    </w:p>
    <w:p w:rsidR="00D174A1" w:rsidRDefault="00D174A1" w:rsidP="00D174A1">
      <w:pPr>
        <w:pStyle w:val="Default"/>
        <w:numPr>
          <w:ilvl w:val="0"/>
          <w:numId w:val="1"/>
        </w:numPr>
        <w:rPr>
          <w:sz w:val="23"/>
          <w:szCs w:val="23"/>
        </w:rPr>
      </w:pPr>
      <w:r>
        <w:rPr>
          <w:sz w:val="23"/>
          <w:szCs w:val="23"/>
        </w:rPr>
        <w:t xml:space="preserve">Punto de parada sin condición al crear el objeto </w:t>
      </w:r>
      <w:proofErr w:type="spellStart"/>
      <w:r>
        <w:rPr>
          <w:sz w:val="23"/>
          <w:szCs w:val="23"/>
        </w:rPr>
        <w:t>miCuenta</w:t>
      </w:r>
      <w:proofErr w:type="spellEnd"/>
      <w:r>
        <w:rPr>
          <w:sz w:val="23"/>
          <w:szCs w:val="23"/>
        </w:rPr>
        <w:t xml:space="preserve"> en la función </w:t>
      </w:r>
      <w:proofErr w:type="spellStart"/>
      <w:r>
        <w:rPr>
          <w:sz w:val="23"/>
          <w:szCs w:val="23"/>
        </w:rPr>
        <w:t>main</w:t>
      </w:r>
      <w:proofErr w:type="spellEnd"/>
      <w:r>
        <w:rPr>
          <w:sz w:val="23"/>
          <w:szCs w:val="23"/>
        </w:rPr>
        <w:t xml:space="preserve">. Línea 3 del código del método </w:t>
      </w:r>
      <w:proofErr w:type="spellStart"/>
      <w:r>
        <w:rPr>
          <w:sz w:val="23"/>
          <w:szCs w:val="23"/>
        </w:rPr>
        <w:t>main</w:t>
      </w:r>
      <w:proofErr w:type="spellEnd"/>
      <w:r>
        <w:rPr>
          <w:sz w:val="23"/>
          <w:szCs w:val="23"/>
        </w:rPr>
        <w:t xml:space="preserve"> que se presenta en la siguiente página de este libro. </w:t>
      </w:r>
    </w:p>
    <w:p w:rsidR="00D174A1" w:rsidRDefault="00D174A1" w:rsidP="00D174A1">
      <w:pPr>
        <w:pStyle w:val="Default"/>
        <w:numPr>
          <w:ilvl w:val="0"/>
          <w:numId w:val="1"/>
        </w:numPr>
        <w:rPr>
          <w:sz w:val="23"/>
          <w:szCs w:val="23"/>
        </w:rPr>
      </w:pPr>
      <w:r w:rsidRPr="00D174A1">
        <w:rPr>
          <w:sz w:val="23"/>
          <w:szCs w:val="23"/>
        </w:rPr>
        <w:lastRenderedPageBreak/>
        <w:t xml:space="preserve">Punto de parada en la instrucción </w:t>
      </w:r>
      <w:proofErr w:type="spellStart"/>
      <w:r w:rsidRPr="00D174A1">
        <w:rPr>
          <w:sz w:val="23"/>
          <w:szCs w:val="23"/>
        </w:rPr>
        <w:t>return</w:t>
      </w:r>
      <w:proofErr w:type="spellEnd"/>
      <w:r w:rsidRPr="00D174A1">
        <w:rPr>
          <w:sz w:val="23"/>
          <w:szCs w:val="23"/>
        </w:rPr>
        <w:t xml:space="preserve"> del método ingresar sólo si la cantidad a ingresar es menor de 0. Línea 20 del código del método ingresar que se presenta más adelante. </w:t>
      </w:r>
    </w:p>
    <w:p w:rsidR="00D174A1" w:rsidRPr="00D174A1" w:rsidRDefault="00D174A1" w:rsidP="00D174A1">
      <w:pPr>
        <w:pStyle w:val="Default"/>
        <w:numPr>
          <w:ilvl w:val="0"/>
          <w:numId w:val="1"/>
        </w:numPr>
        <w:rPr>
          <w:sz w:val="23"/>
          <w:szCs w:val="23"/>
        </w:rPr>
      </w:pPr>
      <w:r w:rsidRPr="00D174A1">
        <w:rPr>
          <w:sz w:val="23"/>
          <w:szCs w:val="23"/>
        </w:rPr>
        <w:t xml:space="preserve">Punto de parada en la instrucción donde se actualiza el saldo, sólo deberá parar la tercera vez que sea actualizado. Línea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258"/>
      </w:tblGrid>
      <w:tr w:rsidR="006635A6" w:rsidRPr="006635A6">
        <w:tblPrEx>
          <w:tblCellMar>
            <w:top w:w="0" w:type="dxa"/>
            <w:bottom w:w="0" w:type="dxa"/>
          </w:tblCellMar>
        </w:tblPrEx>
        <w:trPr>
          <w:trHeight w:val="522"/>
        </w:trPr>
        <w:tc>
          <w:tcPr>
            <w:tcW w:w="8258" w:type="dxa"/>
          </w:tcPr>
          <w:p w:rsidR="006635A6" w:rsidRDefault="006635A6" w:rsidP="006635A6">
            <w:pPr>
              <w:autoSpaceDE w:val="0"/>
              <w:autoSpaceDN w:val="0"/>
              <w:adjustRightInd w:val="0"/>
              <w:spacing w:after="0" w:line="240" w:lineRule="auto"/>
              <w:rPr>
                <w:rFonts w:ascii="Times New Roman" w:hAnsi="Times New Roman" w:cs="Times New Roman"/>
                <w:color w:val="000000"/>
                <w:sz w:val="23"/>
                <w:szCs w:val="23"/>
              </w:rPr>
            </w:pPr>
          </w:p>
          <w:p w:rsidR="006635A6" w:rsidRPr="006635A6" w:rsidRDefault="006635A6" w:rsidP="006635A6">
            <w:pPr>
              <w:autoSpaceDE w:val="0"/>
              <w:autoSpaceDN w:val="0"/>
              <w:adjustRightInd w:val="0"/>
              <w:spacing w:after="0" w:line="240" w:lineRule="auto"/>
              <w:rPr>
                <w:rFonts w:ascii="Times New Roman" w:hAnsi="Times New Roman" w:cs="Times New Roman"/>
                <w:color w:val="000000"/>
                <w:sz w:val="23"/>
                <w:szCs w:val="23"/>
              </w:rPr>
            </w:pPr>
            <w:r w:rsidRPr="006635A6">
              <w:rPr>
                <w:rFonts w:ascii="Times New Roman" w:hAnsi="Times New Roman" w:cs="Times New Roman"/>
                <w:color w:val="000000"/>
                <w:sz w:val="23"/>
                <w:szCs w:val="23"/>
              </w:rPr>
              <w:t xml:space="preserve">Pulsando el botón derecho sobre la ventana de puntos de ruptura selecciona la opción "Exportar puntos de ruptura". Seleccionas los tres puntos de ruptura generados y guardas el fichero. El fichero tendrá la extensión </w:t>
            </w:r>
            <w:proofErr w:type="spellStart"/>
            <w:r w:rsidRPr="006635A6">
              <w:rPr>
                <w:rFonts w:ascii="Times New Roman" w:hAnsi="Times New Roman" w:cs="Times New Roman"/>
                <w:color w:val="000000"/>
                <w:sz w:val="23"/>
                <w:szCs w:val="23"/>
              </w:rPr>
              <w:t>bkpt</w:t>
            </w:r>
            <w:proofErr w:type="spellEnd"/>
            <w:r w:rsidRPr="006635A6">
              <w:rPr>
                <w:rFonts w:ascii="Times New Roman" w:hAnsi="Times New Roman" w:cs="Times New Roman"/>
                <w:color w:val="000000"/>
                <w:sz w:val="23"/>
                <w:szCs w:val="23"/>
              </w:rPr>
              <w:t xml:space="preserve">, la cambias por </w:t>
            </w:r>
            <w:proofErr w:type="spellStart"/>
            <w:r w:rsidRPr="006635A6">
              <w:rPr>
                <w:rFonts w:ascii="Times New Roman" w:hAnsi="Times New Roman" w:cs="Times New Roman"/>
                <w:color w:val="000000"/>
                <w:sz w:val="23"/>
                <w:szCs w:val="23"/>
              </w:rPr>
              <w:t>txt</w:t>
            </w:r>
            <w:proofErr w:type="spellEnd"/>
            <w:r w:rsidRPr="006635A6">
              <w:rPr>
                <w:rFonts w:ascii="Times New Roman" w:hAnsi="Times New Roman" w:cs="Times New Roman"/>
                <w:color w:val="000000"/>
                <w:sz w:val="23"/>
                <w:szCs w:val="23"/>
              </w:rPr>
              <w:t xml:space="preserve">. Ahora abres el fichero y copias el contenido íntegramente al documento. </w:t>
            </w:r>
          </w:p>
        </w:tc>
      </w:tr>
    </w:tbl>
    <w:p w:rsidR="00556921" w:rsidRDefault="00556921"/>
    <w:p w:rsidR="00177396" w:rsidRDefault="00177396" w:rsidP="00177396">
      <w:r>
        <w:t>&lt;?</w:t>
      </w:r>
      <w:proofErr w:type="spellStart"/>
      <w:proofErr w:type="gram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177396" w:rsidRDefault="00177396" w:rsidP="00177396">
      <w:r>
        <w:t>&lt;</w:t>
      </w:r>
      <w:proofErr w:type="spellStart"/>
      <w:proofErr w:type="gramStart"/>
      <w:r>
        <w:t>breakpoints</w:t>
      </w:r>
      <w:proofErr w:type="spellEnd"/>
      <w:proofErr w:type="gramEnd"/>
      <w:r>
        <w:t>&gt;</w:t>
      </w:r>
    </w:p>
    <w:p w:rsidR="00177396" w:rsidRDefault="00177396" w:rsidP="00177396">
      <w:r>
        <w:t>&lt;</w:t>
      </w:r>
      <w:proofErr w:type="spellStart"/>
      <w:r>
        <w:t>breakpoint</w:t>
      </w:r>
      <w:proofErr w:type="spellEnd"/>
      <w:r>
        <w:t xml:space="preserve"> </w:t>
      </w:r>
      <w:proofErr w:type="spellStart"/>
      <w:r>
        <w:t>enabled</w:t>
      </w:r>
      <w:proofErr w:type="spellEnd"/>
      <w:r>
        <w:t xml:space="preserve">="true" </w:t>
      </w:r>
      <w:proofErr w:type="spellStart"/>
      <w:r>
        <w:t>persistant</w:t>
      </w:r>
      <w:proofErr w:type="spellEnd"/>
      <w:r>
        <w:t xml:space="preserve">="true" </w:t>
      </w:r>
      <w:proofErr w:type="spellStart"/>
      <w:r>
        <w:t>registered</w:t>
      </w:r>
      <w:proofErr w:type="spellEnd"/>
      <w:r>
        <w:t>="true"&gt;</w:t>
      </w:r>
    </w:p>
    <w:p w:rsidR="00177396" w:rsidRDefault="00177396" w:rsidP="00177396">
      <w:r>
        <w:t>&lt;</w:t>
      </w:r>
      <w:proofErr w:type="spellStart"/>
      <w:proofErr w:type="gramStart"/>
      <w:r>
        <w:t>resource</w:t>
      </w:r>
      <w:proofErr w:type="spellEnd"/>
      <w:proofErr w:type="gramEnd"/>
      <w:r>
        <w:t xml:space="preserve"> </w:t>
      </w:r>
      <w:proofErr w:type="spellStart"/>
      <w:r>
        <w:t>path</w:t>
      </w:r>
      <w:proofErr w:type="spellEnd"/>
      <w:r>
        <w:t>="/</w:t>
      </w:r>
      <w:proofErr w:type="spellStart"/>
      <w:r>
        <w:t>CCuenta</w:t>
      </w:r>
      <w:proofErr w:type="spellEnd"/>
      <w:r>
        <w:t>/</w:t>
      </w:r>
      <w:proofErr w:type="spellStart"/>
      <w:r>
        <w:t>src</w:t>
      </w:r>
      <w:proofErr w:type="spellEnd"/>
      <w:r>
        <w:t xml:space="preserve">/CCuenta.java" </w:t>
      </w:r>
      <w:proofErr w:type="spellStart"/>
      <w:r>
        <w:t>type</w:t>
      </w:r>
      <w:proofErr w:type="spellEnd"/>
      <w:r>
        <w:t>="1"/&gt;</w:t>
      </w:r>
    </w:p>
    <w:p w:rsidR="00177396" w:rsidRDefault="00177396" w:rsidP="00177396">
      <w:r>
        <w:t>&lt;</w:t>
      </w:r>
      <w:proofErr w:type="spellStart"/>
      <w:r>
        <w:t>marker</w:t>
      </w:r>
      <w:proofErr w:type="spellEnd"/>
      <w:r>
        <w:t xml:space="preserve"> </w:t>
      </w:r>
      <w:proofErr w:type="spellStart"/>
      <w:r>
        <w:t>charStart</w:t>
      </w:r>
      <w:proofErr w:type="spellEnd"/>
      <w:r>
        <w:t xml:space="preserve">="113" </w:t>
      </w:r>
      <w:proofErr w:type="spellStart"/>
      <w:r>
        <w:t>lineNumber</w:t>
      </w:r>
      <w:proofErr w:type="spellEnd"/>
      <w:r>
        <w:t xml:space="preserve">="5" </w:t>
      </w:r>
      <w:proofErr w:type="spellStart"/>
      <w:r>
        <w:t>type</w:t>
      </w:r>
      <w:proofErr w:type="spellEnd"/>
      <w:r>
        <w:t>="</w:t>
      </w:r>
      <w:proofErr w:type="spellStart"/>
      <w:r>
        <w:t>org.eclipse.jdt.debug.javaLineBreakpointMarker</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charStart</w:t>
      </w:r>
      <w:proofErr w:type="spellEnd"/>
      <w:r>
        <w:t xml:space="preserve">" </w:t>
      </w:r>
      <w:proofErr w:type="spellStart"/>
      <w:r>
        <w:t>value</w:t>
      </w:r>
      <w:proofErr w:type="spellEnd"/>
      <w:r>
        <w:t>="113"/&gt;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org.eclipse.jdt.debug.core.suspendPolicy</w:t>
      </w:r>
      <w:proofErr w:type="spellEnd"/>
      <w:r>
        <w:t xml:space="preserve">" </w:t>
      </w:r>
      <w:proofErr w:type="spellStart"/>
      <w:r>
        <w:t>value</w:t>
      </w:r>
      <w:proofErr w:type="spellEnd"/>
      <w:r>
        <w:t>="2"/&gt;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org.eclipse.jdt.debug.ui.JAVA_ELEMENT_HANDLE_ID</w:t>
      </w:r>
      <w:proofErr w:type="spellEnd"/>
      <w:r>
        <w:t xml:space="preserve">" </w:t>
      </w:r>
      <w:proofErr w:type="spellStart"/>
      <w:r>
        <w:t>value</w:t>
      </w:r>
      <w:proofErr w:type="spellEnd"/>
      <w:r>
        <w:t>="=</w:t>
      </w:r>
      <w:proofErr w:type="spellStart"/>
      <w:r>
        <w:t>CCuenta</w:t>
      </w:r>
      <w:proofErr w:type="spellEnd"/>
      <w:r>
        <w:t>/</w:t>
      </w:r>
      <w:proofErr w:type="spellStart"/>
      <w:r>
        <w:t>src&amp;lt</w:t>
      </w:r>
      <w:proofErr w:type="spellEnd"/>
      <w:r>
        <w:t>;{</w:t>
      </w:r>
      <w:proofErr w:type="gramStart"/>
      <w:r>
        <w:t>CCuenta.java[</w:t>
      </w:r>
      <w:proofErr w:type="spellStart"/>
      <w:proofErr w:type="gramEnd"/>
      <w:r>
        <w:t>CCuenta</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charEnd</w:t>
      </w:r>
      <w:proofErr w:type="spellEnd"/>
      <w:r>
        <w:t xml:space="preserve">" </w:t>
      </w:r>
      <w:proofErr w:type="spellStart"/>
      <w:r>
        <w:t>value</w:t>
      </w:r>
      <w:proofErr w:type="spellEnd"/>
      <w:r>
        <w:t>="151"/&gt;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org.eclipse.debug.core.enabled</w:t>
      </w:r>
      <w:proofErr w:type="spellEnd"/>
      <w:r>
        <w:t xml:space="preserve">" </w:t>
      </w:r>
      <w:proofErr w:type="spellStart"/>
      <w:r>
        <w:t>value</w:t>
      </w:r>
      <w:proofErr w:type="spellEnd"/>
      <w:r>
        <w:t>="true"/&gt;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message</w:t>
      </w:r>
      <w:proofErr w:type="spellEnd"/>
      <w:r>
        <w:t xml:space="preserve">" </w:t>
      </w:r>
      <w:proofErr w:type="spellStart"/>
      <w:r>
        <w:t>value</w:t>
      </w:r>
      <w:proofErr w:type="spellEnd"/>
      <w:r>
        <w:t xml:space="preserve">="Line </w:t>
      </w:r>
      <w:proofErr w:type="spellStart"/>
      <w:r>
        <w:t>breakpoint</w:t>
      </w:r>
      <w:proofErr w:type="gramStart"/>
      <w:r>
        <w:t>:CCuenta</w:t>
      </w:r>
      <w:proofErr w:type="spellEnd"/>
      <w:proofErr w:type="gramEnd"/>
      <w:r>
        <w:t xml:space="preserve"> [line: 5] - </w:t>
      </w:r>
      <w:proofErr w:type="spellStart"/>
      <w:r>
        <w:t>main</w:t>
      </w:r>
      <w:proofErr w:type="spellEnd"/>
      <w:r>
        <w:t>(</w:t>
      </w:r>
      <w:proofErr w:type="spellStart"/>
      <w:r>
        <w:t>String</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 xml:space="preserve">="org.eclipse.debug.core.id" </w:t>
      </w:r>
      <w:proofErr w:type="spellStart"/>
      <w:r>
        <w:t>value</w:t>
      </w:r>
      <w:proofErr w:type="spellEnd"/>
      <w:r>
        <w:t>="</w:t>
      </w:r>
      <w:proofErr w:type="spellStart"/>
      <w:r>
        <w:t>org.eclipse.jdt.debug</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org.eclipse.jdt.debug.core.typeName</w:t>
      </w:r>
      <w:proofErr w:type="spellEnd"/>
      <w:r>
        <w:t xml:space="preserve">" </w:t>
      </w:r>
      <w:proofErr w:type="spellStart"/>
      <w:r>
        <w:t>value</w:t>
      </w:r>
      <w:proofErr w:type="spellEnd"/>
      <w:r>
        <w:t>="</w:t>
      </w:r>
      <w:proofErr w:type="spellStart"/>
      <w:r>
        <w:t>CCuenta</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workingset_name</w:t>
      </w:r>
      <w:proofErr w:type="spellEnd"/>
      <w:r>
        <w:t xml:space="preserve">" </w:t>
      </w:r>
      <w:proofErr w:type="spellStart"/>
      <w:r>
        <w:t>value</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workingset_id</w:t>
      </w:r>
      <w:proofErr w:type="spellEnd"/>
      <w:r>
        <w:t xml:space="preserve">" </w:t>
      </w:r>
      <w:proofErr w:type="spellStart"/>
      <w:r>
        <w:t>value</w:t>
      </w:r>
      <w:proofErr w:type="spellEnd"/>
      <w:r>
        <w:t>="</w:t>
      </w:r>
      <w:proofErr w:type="spellStart"/>
      <w:r>
        <w:t>org.eclipse.debug.ui.breakpointWorkingSet</w:t>
      </w:r>
      <w:proofErr w:type="spellEnd"/>
      <w:r>
        <w:t>"/&gt;</w:t>
      </w:r>
    </w:p>
    <w:p w:rsidR="00177396" w:rsidRDefault="00177396" w:rsidP="00177396">
      <w:r>
        <w:t>&lt;/</w:t>
      </w:r>
      <w:proofErr w:type="spellStart"/>
      <w:proofErr w:type="gramStart"/>
      <w:r>
        <w:t>marker</w:t>
      </w:r>
      <w:proofErr w:type="spellEnd"/>
      <w:proofErr w:type="gramEnd"/>
      <w:r>
        <w:t>&gt;</w:t>
      </w:r>
    </w:p>
    <w:p w:rsidR="00177396" w:rsidRDefault="00177396" w:rsidP="00177396">
      <w:r>
        <w:t>&lt;/</w:t>
      </w:r>
      <w:proofErr w:type="spellStart"/>
      <w:proofErr w:type="gramStart"/>
      <w:r>
        <w:t>breakpoint</w:t>
      </w:r>
      <w:proofErr w:type="spellEnd"/>
      <w:proofErr w:type="gramEnd"/>
      <w:r>
        <w:t>&gt;</w:t>
      </w:r>
    </w:p>
    <w:p w:rsidR="00177396" w:rsidRDefault="00177396" w:rsidP="00177396">
      <w:r>
        <w:t>&lt;</w:t>
      </w:r>
      <w:proofErr w:type="spellStart"/>
      <w:r>
        <w:t>breakpoint</w:t>
      </w:r>
      <w:proofErr w:type="spellEnd"/>
      <w:r>
        <w:t xml:space="preserve"> </w:t>
      </w:r>
      <w:proofErr w:type="spellStart"/>
      <w:r>
        <w:t>enabled</w:t>
      </w:r>
      <w:proofErr w:type="spellEnd"/>
      <w:r>
        <w:t xml:space="preserve">="true" </w:t>
      </w:r>
      <w:proofErr w:type="spellStart"/>
      <w:r>
        <w:t>persistant</w:t>
      </w:r>
      <w:proofErr w:type="spellEnd"/>
      <w:r>
        <w:t xml:space="preserve">="true" </w:t>
      </w:r>
      <w:proofErr w:type="spellStart"/>
      <w:r>
        <w:t>registered</w:t>
      </w:r>
      <w:proofErr w:type="spellEnd"/>
      <w:r>
        <w:t>="true"&gt;</w:t>
      </w:r>
    </w:p>
    <w:p w:rsidR="00177396" w:rsidRDefault="00177396" w:rsidP="00177396">
      <w:r>
        <w:t>&lt;</w:t>
      </w:r>
      <w:proofErr w:type="spellStart"/>
      <w:proofErr w:type="gramStart"/>
      <w:r>
        <w:t>resource</w:t>
      </w:r>
      <w:proofErr w:type="spellEnd"/>
      <w:proofErr w:type="gramEnd"/>
      <w:r>
        <w:t xml:space="preserve"> </w:t>
      </w:r>
      <w:proofErr w:type="spellStart"/>
      <w:r>
        <w:t>path</w:t>
      </w:r>
      <w:proofErr w:type="spellEnd"/>
      <w:r>
        <w:t>="/</w:t>
      </w:r>
      <w:proofErr w:type="spellStart"/>
      <w:r>
        <w:t>CCuenta</w:t>
      </w:r>
      <w:proofErr w:type="spellEnd"/>
      <w:r>
        <w:t>/</w:t>
      </w:r>
      <w:proofErr w:type="spellStart"/>
      <w:r>
        <w:t>src</w:t>
      </w:r>
      <w:proofErr w:type="spellEnd"/>
      <w:r>
        <w:t xml:space="preserve">/CCuenta.java" </w:t>
      </w:r>
      <w:proofErr w:type="spellStart"/>
      <w:r>
        <w:t>type</w:t>
      </w:r>
      <w:proofErr w:type="spellEnd"/>
      <w:r>
        <w:t>="1"/&gt;</w:t>
      </w:r>
    </w:p>
    <w:p w:rsidR="00177396" w:rsidRDefault="00177396" w:rsidP="00177396">
      <w:r>
        <w:t>&lt;</w:t>
      </w:r>
      <w:proofErr w:type="spellStart"/>
      <w:r>
        <w:t>marker</w:t>
      </w:r>
      <w:proofErr w:type="spellEnd"/>
      <w:r>
        <w:t xml:space="preserve"> </w:t>
      </w:r>
      <w:proofErr w:type="spellStart"/>
      <w:r>
        <w:t>charStart</w:t>
      </w:r>
      <w:proofErr w:type="spellEnd"/>
      <w:r>
        <w:t xml:space="preserve">="1600" </w:t>
      </w:r>
      <w:proofErr w:type="spellStart"/>
      <w:r>
        <w:t>lineNumber</w:t>
      </w:r>
      <w:proofErr w:type="spellEnd"/>
      <w:r>
        <w:t xml:space="preserve">="45" </w:t>
      </w:r>
      <w:proofErr w:type="spellStart"/>
      <w:r>
        <w:t>type</w:t>
      </w:r>
      <w:proofErr w:type="spellEnd"/>
      <w:r>
        <w:t>="</w:t>
      </w:r>
      <w:proofErr w:type="spellStart"/>
      <w:r>
        <w:t>org.eclipse.jdt.debug.javaLineBreakpointMarker</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charStart</w:t>
      </w:r>
      <w:proofErr w:type="spellEnd"/>
      <w:r>
        <w:t xml:space="preserve">" </w:t>
      </w:r>
      <w:proofErr w:type="spellStart"/>
      <w:r>
        <w:t>value</w:t>
      </w:r>
      <w:proofErr w:type="spellEnd"/>
      <w:r>
        <w:t>="1600"/&gt;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org.eclipse.jdt.debug.core.suspendPolicy</w:t>
      </w:r>
      <w:proofErr w:type="spellEnd"/>
      <w:r>
        <w:t xml:space="preserve">" </w:t>
      </w:r>
      <w:proofErr w:type="spellStart"/>
      <w:r>
        <w:t>value</w:t>
      </w:r>
      <w:proofErr w:type="spellEnd"/>
      <w:r>
        <w:t>="2"/&gt;</w:t>
      </w:r>
    </w:p>
    <w:p w:rsidR="00177396" w:rsidRDefault="00177396" w:rsidP="00177396">
      <w:r>
        <w:lastRenderedPageBreak/>
        <w:t>&lt;</w:t>
      </w:r>
      <w:proofErr w:type="spellStart"/>
      <w:r>
        <w:t>attrib</w:t>
      </w:r>
      <w:proofErr w:type="spellEnd"/>
      <w:r>
        <w:t xml:space="preserve"> </w:t>
      </w:r>
      <w:proofErr w:type="spellStart"/>
      <w:r>
        <w:t>name</w:t>
      </w:r>
      <w:proofErr w:type="spellEnd"/>
      <w:r>
        <w:t>="</w:t>
      </w:r>
      <w:proofErr w:type="spellStart"/>
      <w:r>
        <w:t>org.eclipse.jdt.debug.ui.JAVA_ELEMENT_HANDLE_ID</w:t>
      </w:r>
      <w:proofErr w:type="spellEnd"/>
      <w:r>
        <w:t xml:space="preserve">" </w:t>
      </w:r>
      <w:proofErr w:type="spellStart"/>
      <w:r>
        <w:t>value</w:t>
      </w:r>
      <w:proofErr w:type="spellEnd"/>
      <w:r>
        <w:t>="=</w:t>
      </w:r>
      <w:proofErr w:type="spellStart"/>
      <w:r>
        <w:t>CCuenta</w:t>
      </w:r>
      <w:proofErr w:type="spellEnd"/>
      <w:r>
        <w:t>/</w:t>
      </w:r>
      <w:proofErr w:type="spellStart"/>
      <w:r>
        <w:t>src&amp;lt</w:t>
      </w:r>
      <w:proofErr w:type="spellEnd"/>
      <w:r>
        <w:t>;{</w:t>
      </w:r>
      <w:proofErr w:type="gramStart"/>
      <w:r>
        <w:t>CCuenta.java[</w:t>
      </w:r>
      <w:proofErr w:type="spellStart"/>
      <w:proofErr w:type="gramEnd"/>
      <w:r>
        <w:t>CCuenta</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charEnd</w:t>
      </w:r>
      <w:proofErr w:type="spellEnd"/>
      <w:r>
        <w:t xml:space="preserve">" </w:t>
      </w:r>
      <w:proofErr w:type="spellStart"/>
      <w:r>
        <w:t>value</w:t>
      </w:r>
      <w:proofErr w:type="spellEnd"/>
      <w:r>
        <w:t>="1636"/&gt;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org.eclipse.debug.core.enabled</w:t>
      </w:r>
      <w:proofErr w:type="spellEnd"/>
      <w:r>
        <w:t xml:space="preserve">" </w:t>
      </w:r>
      <w:proofErr w:type="spellStart"/>
      <w:r>
        <w:t>value</w:t>
      </w:r>
      <w:proofErr w:type="spellEnd"/>
      <w:r>
        <w:t>="true"/&gt;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message</w:t>
      </w:r>
      <w:proofErr w:type="spellEnd"/>
      <w:r>
        <w:t xml:space="preserve">" </w:t>
      </w:r>
      <w:proofErr w:type="spellStart"/>
      <w:r>
        <w:t>value</w:t>
      </w:r>
      <w:proofErr w:type="spellEnd"/>
      <w:r>
        <w:t xml:space="preserve">="Line </w:t>
      </w:r>
      <w:proofErr w:type="spellStart"/>
      <w:r>
        <w:t>breakpoint</w:t>
      </w:r>
      <w:proofErr w:type="gramStart"/>
      <w:r>
        <w:t>:CCuenta</w:t>
      </w:r>
      <w:proofErr w:type="spellEnd"/>
      <w:proofErr w:type="gramEnd"/>
      <w:r>
        <w:t xml:space="preserve"> [line: 45] - ingresar(</w:t>
      </w:r>
      <w:proofErr w:type="spellStart"/>
      <w:r>
        <w:t>double</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 xml:space="preserve">="org.eclipse.debug.core.id" </w:t>
      </w:r>
      <w:proofErr w:type="spellStart"/>
      <w:r>
        <w:t>value</w:t>
      </w:r>
      <w:proofErr w:type="spellEnd"/>
      <w:r>
        <w:t>="</w:t>
      </w:r>
      <w:proofErr w:type="spellStart"/>
      <w:r>
        <w:t>org.eclipse.jdt.debug</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org.eclipse.jdt.debug.core.typeName</w:t>
      </w:r>
      <w:proofErr w:type="spellEnd"/>
      <w:r>
        <w:t xml:space="preserve">" </w:t>
      </w:r>
      <w:proofErr w:type="spellStart"/>
      <w:r>
        <w:t>value</w:t>
      </w:r>
      <w:proofErr w:type="spellEnd"/>
      <w:r>
        <w:t>="</w:t>
      </w:r>
      <w:proofErr w:type="spellStart"/>
      <w:r>
        <w:t>CCuenta</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workingset_name</w:t>
      </w:r>
      <w:proofErr w:type="spellEnd"/>
      <w:r>
        <w:t xml:space="preserve">" </w:t>
      </w:r>
      <w:proofErr w:type="spellStart"/>
      <w:r>
        <w:t>value</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workingset_id</w:t>
      </w:r>
      <w:proofErr w:type="spellEnd"/>
      <w:r>
        <w:t xml:space="preserve">" </w:t>
      </w:r>
      <w:proofErr w:type="spellStart"/>
      <w:r>
        <w:t>value</w:t>
      </w:r>
      <w:proofErr w:type="spellEnd"/>
      <w:r>
        <w:t>="</w:t>
      </w:r>
      <w:proofErr w:type="spellStart"/>
      <w:r>
        <w:t>org.eclipse.debug.ui.breakpointWorkingSet</w:t>
      </w:r>
      <w:proofErr w:type="spellEnd"/>
      <w:r>
        <w:t>"/&gt;</w:t>
      </w:r>
    </w:p>
    <w:p w:rsidR="00177396" w:rsidRDefault="00177396" w:rsidP="00177396">
      <w:r>
        <w:t>&lt;/</w:t>
      </w:r>
      <w:proofErr w:type="spellStart"/>
      <w:proofErr w:type="gramStart"/>
      <w:r>
        <w:t>marker</w:t>
      </w:r>
      <w:proofErr w:type="spellEnd"/>
      <w:proofErr w:type="gramEnd"/>
      <w:r>
        <w:t>&gt;</w:t>
      </w:r>
    </w:p>
    <w:p w:rsidR="00177396" w:rsidRDefault="00177396" w:rsidP="00177396">
      <w:r>
        <w:t>&lt;/</w:t>
      </w:r>
      <w:proofErr w:type="spellStart"/>
      <w:proofErr w:type="gramStart"/>
      <w:r>
        <w:t>breakpoint</w:t>
      </w:r>
      <w:proofErr w:type="spellEnd"/>
      <w:proofErr w:type="gramEnd"/>
      <w:r>
        <w:t>&gt;</w:t>
      </w:r>
    </w:p>
    <w:p w:rsidR="00177396" w:rsidRDefault="00177396" w:rsidP="00177396">
      <w:r>
        <w:t>&lt;</w:t>
      </w:r>
      <w:proofErr w:type="spellStart"/>
      <w:r>
        <w:t>breakpoint</w:t>
      </w:r>
      <w:proofErr w:type="spellEnd"/>
      <w:r>
        <w:t xml:space="preserve"> </w:t>
      </w:r>
      <w:proofErr w:type="spellStart"/>
      <w:r>
        <w:t>enabled</w:t>
      </w:r>
      <w:proofErr w:type="spellEnd"/>
      <w:r>
        <w:t xml:space="preserve">="true" </w:t>
      </w:r>
      <w:proofErr w:type="spellStart"/>
      <w:r>
        <w:t>persistant</w:t>
      </w:r>
      <w:proofErr w:type="spellEnd"/>
      <w:r>
        <w:t xml:space="preserve">="true" </w:t>
      </w:r>
      <w:proofErr w:type="spellStart"/>
      <w:r>
        <w:t>registered</w:t>
      </w:r>
      <w:proofErr w:type="spellEnd"/>
      <w:r>
        <w:t>="true"&gt;</w:t>
      </w:r>
    </w:p>
    <w:p w:rsidR="00177396" w:rsidRDefault="00177396" w:rsidP="00177396">
      <w:r>
        <w:t>&lt;</w:t>
      </w:r>
      <w:proofErr w:type="spellStart"/>
      <w:proofErr w:type="gramStart"/>
      <w:r>
        <w:t>resource</w:t>
      </w:r>
      <w:proofErr w:type="spellEnd"/>
      <w:proofErr w:type="gramEnd"/>
      <w:r>
        <w:t xml:space="preserve"> </w:t>
      </w:r>
      <w:proofErr w:type="spellStart"/>
      <w:r>
        <w:t>path</w:t>
      </w:r>
      <w:proofErr w:type="spellEnd"/>
      <w:r>
        <w:t>="/</w:t>
      </w:r>
      <w:proofErr w:type="spellStart"/>
      <w:r>
        <w:t>CCuenta</w:t>
      </w:r>
      <w:proofErr w:type="spellEnd"/>
      <w:r>
        <w:t>/</w:t>
      </w:r>
      <w:proofErr w:type="spellStart"/>
      <w:r>
        <w:t>src</w:t>
      </w:r>
      <w:proofErr w:type="spellEnd"/>
      <w:r>
        <w:t xml:space="preserve">/CCuenta.java" </w:t>
      </w:r>
      <w:proofErr w:type="spellStart"/>
      <w:r>
        <w:t>type</w:t>
      </w:r>
      <w:proofErr w:type="spellEnd"/>
      <w:r>
        <w:t>="1"/&gt;</w:t>
      </w:r>
    </w:p>
    <w:p w:rsidR="00177396" w:rsidRDefault="00177396" w:rsidP="00177396">
      <w:r>
        <w:t>&lt;</w:t>
      </w:r>
      <w:proofErr w:type="spellStart"/>
      <w:r>
        <w:t>marker</w:t>
      </w:r>
      <w:proofErr w:type="spellEnd"/>
      <w:r>
        <w:t xml:space="preserve"> </w:t>
      </w:r>
      <w:proofErr w:type="spellStart"/>
      <w:r>
        <w:t>charStart</w:t>
      </w:r>
      <w:proofErr w:type="spellEnd"/>
      <w:r>
        <w:t xml:space="preserve">="1761" </w:t>
      </w:r>
      <w:proofErr w:type="spellStart"/>
      <w:r>
        <w:t>lineNumber</w:t>
      </w:r>
      <w:proofErr w:type="spellEnd"/>
      <w:r>
        <w:t xml:space="preserve">="50" </w:t>
      </w:r>
      <w:proofErr w:type="spellStart"/>
      <w:r>
        <w:t>type</w:t>
      </w:r>
      <w:proofErr w:type="spellEnd"/>
      <w:r>
        <w:t>="</w:t>
      </w:r>
      <w:proofErr w:type="spellStart"/>
      <w:r>
        <w:t>org.eclipse.jdt.debug.javaLineBreakpointMarker</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charStart</w:t>
      </w:r>
      <w:proofErr w:type="spellEnd"/>
      <w:r>
        <w:t xml:space="preserve">" </w:t>
      </w:r>
      <w:proofErr w:type="spellStart"/>
      <w:r>
        <w:t>value</w:t>
      </w:r>
      <w:proofErr w:type="spellEnd"/>
      <w:r>
        <w:t>="1761"/&gt;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org.eclipse.jdt.debug.core.suspendPolicy</w:t>
      </w:r>
      <w:proofErr w:type="spellEnd"/>
      <w:r>
        <w:t xml:space="preserve">" </w:t>
      </w:r>
      <w:proofErr w:type="spellStart"/>
      <w:r>
        <w:t>value</w:t>
      </w:r>
      <w:proofErr w:type="spellEnd"/>
      <w:r>
        <w:t>="2"/&gt;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org.eclipse.jdt.debug.ui.JAVA_ELEMENT_HANDLE_ID</w:t>
      </w:r>
      <w:proofErr w:type="spellEnd"/>
      <w:r>
        <w:t xml:space="preserve">" </w:t>
      </w:r>
      <w:proofErr w:type="spellStart"/>
      <w:r>
        <w:t>value</w:t>
      </w:r>
      <w:proofErr w:type="spellEnd"/>
      <w:r>
        <w:t>="=</w:t>
      </w:r>
      <w:proofErr w:type="spellStart"/>
      <w:r>
        <w:t>CCuenta</w:t>
      </w:r>
      <w:proofErr w:type="spellEnd"/>
      <w:r>
        <w:t>/</w:t>
      </w:r>
      <w:proofErr w:type="spellStart"/>
      <w:r>
        <w:t>src&amp;lt</w:t>
      </w:r>
      <w:proofErr w:type="spellEnd"/>
      <w:r>
        <w:t>;{</w:t>
      </w:r>
      <w:proofErr w:type="gramStart"/>
      <w:r>
        <w:t>CCuenta.java[</w:t>
      </w:r>
      <w:proofErr w:type="spellStart"/>
      <w:proofErr w:type="gramEnd"/>
      <w:r>
        <w:t>CCuenta</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charEnd</w:t>
      </w:r>
      <w:proofErr w:type="spellEnd"/>
      <w:r>
        <w:t xml:space="preserve">" </w:t>
      </w:r>
      <w:proofErr w:type="spellStart"/>
      <w:r>
        <w:t>value</w:t>
      </w:r>
      <w:proofErr w:type="spellEnd"/>
      <w:r>
        <w:t>="1784"/&gt;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org.eclipse.debug.core.enabled</w:t>
      </w:r>
      <w:proofErr w:type="spellEnd"/>
      <w:r>
        <w:t xml:space="preserve">" </w:t>
      </w:r>
      <w:proofErr w:type="spellStart"/>
      <w:r>
        <w:t>value</w:t>
      </w:r>
      <w:proofErr w:type="spellEnd"/>
      <w:r>
        <w:t>="true"/&gt;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message</w:t>
      </w:r>
      <w:proofErr w:type="spellEnd"/>
      <w:r>
        <w:t xml:space="preserve">" </w:t>
      </w:r>
      <w:proofErr w:type="spellStart"/>
      <w:r>
        <w:t>value</w:t>
      </w:r>
      <w:proofErr w:type="spellEnd"/>
      <w:r>
        <w:t xml:space="preserve">="Line </w:t>
      </w:r>
      <w:proofErr w:type="spellStart"/>
      <w:r>
        <w:t>breakpoint</w:t>
      </w:r>
      <w:proofErr w:type="gramStart"/>
      <w:r>
        <w:t>:CCuenta</w:t>
      </w:r>
      <w:proofErr w:type="spellEnd"/>
      <w:proofErr w:type="gramEnd"/>
      <w:r>
        <w:t xml:space="preserve"> [line: 50] - ingresar(</w:t>
      </w:r>
      <w:proofErr w:type="spellStart"/>
      <w:r>
        <w:t>double</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 xml:space="preserve">="org.eclipse.debug.core.id" </w:t>
      </w:r>
      <w:proofErr w:type="spellStart"/>
      <w:r>
        <w:t>value</w:t>
      </w:r>
      <w:proofErr w:type="spellEnd"/>
      <w:r>
        <w:t>="</w:t>
      </w:r>
      <w:proofErr w:type="spellStart"/>
      <w:r>
        <w:t>org.eclipse.jdt.debug</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org.eclipse.jdt.debug.core.typeName</w:t>
      </w:r>
      <w:proofErr w:type="spellEnd"/>
      <w:r>
        <w:t xml:space="preserve">" </w:t>
      </w:r>
      <w:proofErr w:type="spellStart"/>
      <w:r>
        <w:t>value</w:t>
      </w:r>
      <w:proofErr w:type="spellEnd"/>
      <w:r>
        <w:t>="</w:t>
      </w:r>
      <w:proofErr w:type="spellStart"/>
      <w:r>
        <w:t>CCuenta</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workingset_name</w:t>
      </w:r>
      <w:proofErr w:type="spellEnd"/>
      <w:r>
        <w:t xml:space="preserve">" </w:t>
      </w:r>
      <w:proofErr w:type="spellStart"/>
      <w:r>
        <w:t>value</w:t>
      </w:r>
      <w:proofErr w:type="spellEnd"/>
      <w:r>
        <w:t>=""/&gt;</w:t>
      </w:r>
    </w:p>
    <w:p w:rsidR="00177396" w:rsidRDefault="00177396" w:rsidP="00177396">
      <w:r>
        <w:t>&lt;</w:t>
      </w:r>
      <w:proofErr w:type="spellStart"/>
      <w:r>
        <w:t>attrib</w:t>
      </w:r>
      <w:proofErr w:type="spellEnd"/>
      <w:r>
        <w:t xml:space="preserve"> </w:t>
      </w:r>
      <w:proofErr w:type="spellStart"/>
      <w:r>
        <w:t>name</w:t>
      </w:r>
      <w:proofErr w:type="spellEnd"/>
      <w:r>
        <w:t>="</w:t>
      </w:r>
      <w:proofErr w:type="spellStart"/>
      <w:r>
        <w:t>workingset_id</w:t>
      </w:r>
      <w:proofErr w:type="spellEnd"/>
      <w:r>
        <w:t xml:space="preserve">" </w:t>
      </w:r>
      <w:proofErr w:type="spellStart"/>
      <w:r>
        <w:t>value</w:t>
      </w:r>
      <w:proofErr w:type="spellEnd"/>
      <w:r>
        <w:t>="</w:t>
      </w:r>
      <w:proofErr w:type="spellStart"/>
      <w:r>
        <w:t>org.eclipse.debug.ui.breakpointWorkingSet</w:t>
      </w:r>
      <w:proofErr w:type="spellEnd"/>
      <w:r>
        <w:t>"/&gt;</w:t>
      </w:r>
    </w:p>
    <w:p w:rsidR="00177396" w:rsidRDefault="00177396" w:rsidP="00177396">
      <w:r>
        <w:t>&lt;/</w:t>
      </w:r>
      <w:proofErr w:type="spellStart"/>
      <w:proofErr w:type="gramStart"/>
      <w:r>
        <w:t>marker</w:t>
      </w:r>
      <w:proofErr w:type="spellEnd"/>
      <w:proofErr w:type="gramEnd"/>
      <w:r>
        <w:t>&gt;</w:t>
      </w:r>
    </w:p>
    <w:p w:rsidR="00177396" w:rsidRDefault="00177396" w:rsidP="00177396">
      <w:r>
        <w:t>&lt;/</w:t>
      </w:r>
      <w:proofErr w:type="spellStart"/>
      <w:proofErr w:type="gramStart"/>
      <w:r>
        <w:t>breakpoint</w:t>
      </w:r>
      <w:proofErr w:type="spellEnd"/>
      <w:proofErr w:type="gramEnd"/>
      <w:r>
        <w:t>&gt;</w:t>
      </w:r>
    </w:p>
    <w:p w:rsidR="00177396" w:rsidRDefault="00177396" w:rsidP="00177396">
      <w:r>
        <w:t>&lt;/</w:t>
      </w:r>
      <w:proofErr w:type="spellStart"/>
      <w:proofErr w:type="gramStart"/>
      <w:r>
        <w:t>breakpoints</w:t>
      </w:r>
      <w:proofErr w:type="spellEnd"/>
      <w:proofErr w:type="gramEnd"/>
      <w:r>
        <w:t>&gt;</w:t>
      </w:r>
      <w:bookmarkStart w:id="0" w:name="_GoBack"/>
      <w:bookmarkEnd w:id="0"/>
    </w:p>
    <w:sectPr w:rsidR="001773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006C2"/>
    <w:multiLevelType w:val="hybridMultilevel"/>
    <w:tmpl w:val="DC44C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636AB9"/>
    <w:multiLevelType w:val="hybridMultilevel"/>
    <w:tmpl w:val="08668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7279F3"/>
    <w:multiLevelType w:val="hybridMultilevel"/>
    <w:tmpl w:val="71CC1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A1"/>
    <w:rsid w:val="00177396"/>
    <w:rsid w:val="00556921"/>
    <w:rsid w:val="006635A6"/>
    <w:rsid w:val="00D174A1"/>
    <w:rsid w:val="00D70750"/>
    <w:rsid w:val="00F16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C2529-9FFD-49A5-95F6-F94FFF84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174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2022-01-08T18:35:00Z</dcterms:created>
  <dcterms:modified xsi:type="dcterms:W3CDTF">2022-01-08T19:25:00Z</dcterms:modified>
</cp:coreProperties>
</file>