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E551" w14:textId="77777777" w:rsidR="001454D1" w:rsidRDefault="001454D1"/>
    <w:p w14:paraId="1D2BABA9" w14:textId="5414B822" w:rsidR="001454D1" w:rsidRPr="006D20F6" w:rsidRDefault="001454D1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D20F6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Clean &amp; prepare the data</w:t>
      </w:r>
    </w:p>
    <w:p w14:paraId="34B657CA" w14:textId="77777777" w:rsidR="001454D1" w:rsidRDefault="001454D1"/>
    <w:p w14:paraId="3FB7C751" w14:textId="77777777" w:rsidR="001454D1" w:rsidRPr="001454D1" w:rsidRDefault="001454D1" w:rsidP="001454D1">
      <w:r w:rsidRPr="001454D1">
        <w:t>I have an Excel supply-chain dataset. Act as a data analyst and first inspect the data before making any dashboard.</w:t>
      </w:r>
    </w:p>
    <w:p w14:paraId="086653A8" w14:textId="77777777" w:rsidR="001454D1" w:rsidRPr="001454D1" w:rsidRDefault="001454D1" w:rsidP="001454D1">
      <w:r w:rsidRPr="001454D1">
        <w:t>Step 1 – Data Cleaning:</w:t>
      </w:r>
    </w:p>
    <w:p w14:paraId="58A416B7" w14:textId="77777777" w:rsidR="001454D1" w:rsidRPr="001454D1" w:rsidRDefault="001454D1" w:rsidP="001454D1">
      <w:pPr>
        <w:numPr>
          <w:ilvl w:val="0"/>
          <w:numId w:val="1"/>
        </w:numPr>
      </w:pPr>
      <w:r w:rsidRPr="001454D1">
        <w:t>Identify blank, duplicate, inconsistent, or invalid records.</w:t>
      </w:r>
    </w:p>
    <w:p w14:paraId="2A085DA6" w14:textId="77777777" w:rsidR="001454D1" w:rsidRPr="001454D1" w:rsidRDefault="001454D1" w:rsidP="001454D1">
      <w:pPr>
        <w:numPr>
          <w:ilvl w:val="0"/>
          <w:numId w:val="1"/>
        </w:numPr>
      </w:pPr>
      <w:r w:rsidRPr="001454D1">
        <w:t>Check and standardize Order Date, Promised Date, and Delivery Date as proper dates.</w:t>
      </w:r>
    </w:p>
    <w:p w14:paraId="1DFD63C0" w14:textId="77777777" w:rsidR="001454D1" w:rsidRPr="001454D1" w:rsidRDefault="001454D1" w:rsidP="001454D1">
      <w:pPr>
        <w:numPr>
          <w:ilvl w:val="0"/>
          <w:numId w:val="1"/>
        </w:numPr>
      </w:pPr>
      <w:r w:rsidRPr="001454D1">
        <w:t>Check Quantity, Unit Cost, Order Value, Current Stock, Reorder Level, and Lead Time as numeric fields.</w:t>
      </w:r>
    </w:p>
    <w:p w14:paraId="1CE88A4E" w14:textId="77777777" w:rsidR="001454D1" w:rsidRPr="001454D1" w:rsidRDefault="001454D1" w:rsidP="001454D1">
      <w:pPr>
        <w:numPr>
          <w:ilvl w:val="0"/>
          <w:numId w:val="1"/>
        </w:numPr>
      </w:pPr>
      <w:r w:rsidRPr="001454D1">
        <w:t>Check category, supplier, region, warehouse, transport mode, and delivery status for inconsistent values.</w:t>
      </w:r>
    </w:p>
    <w:p w14:paraId="200E85BD" w14:textId="77777777" w:rsidR="001454D1" w:rsidRPr="001454D1" w:rsidRDefault="001454D1" w:rsidP="001454D1">
      <w:pPr>
        <w:numPr>
          <w:ilvl w:val="0"/>
          <w:numId w:val="1"/>
        </w:numPr>
      </w:pPr>
      <w:r w:rsidRPr="001454D1">
        <w:t>Do not change or delete data without explaining what needs to be corrected.</w:t>
      </w:r>
    </w:p>
    <w:p w14:paraId="682D6E5D" w14:textId="77777777" w:rsidR="001454D1" w:rsidRPr="001454D1" w:rsidRDefault="001454D1" w:rsidP="001454D1">
      <w:pPr>
        <w:numPr>
          <w:ilvl w:val="0"/>
          <w:numId w:val="1"/>
        </w:numPr>
      </w:pPr>
      <w:r w:rsidRPr="001454D1">
        <w:t>Create a clean structured Excel table suitable for analysis.</w:t>
      </w:r>
    </w:p>
    <w:p w14:paraId="31EFC34C" w14:textId="77777777" w:rsidR="001454D1" w:rsidRPr="001454D1" w:rsidRDefault="001454D1" w:rsidP="001454D1">
      <w:pPr>
        <w:numPr>
          <w:ilvl w:val="0"/>
          <w:numId w:val="1"/>
        </w:numPr>
        <w:pBdr>
          <w:bottom w:val="single" w:sz="12" w:space="1" w:color="auto"/>
        </w:pBdr>
      </w:pPr>
      <w:r w:rsidRPr="001454D1">
        <w:t>Summarize the cleaning actions and any data-quality issues found.</w:t>
      </w:r>
    </w:p>
    <w:p w14:paraId="187C2D48" w14:textId="77777777" w:rsidR="001454D1" w:rsidRDefault="001454D1"/>
    <w:p w14:paraId="6BE4F4A3" w14:textId="48713DBF" w:rsidR="001454D1" w:rsidRPr="006D20F6" w:rsidRDefault="001454D1">
      <w:pPr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6D20F6"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Identify the KPIs</w:t>
      </w:r>
    </w:p>
    <w:p w14:paraId="565A98FB" w14:textId="77777777" w:rsidR="001454D1" w:rsidRDefault="001454D1"/>
    <w:p w14:paraId="45CD4E38" w14:textId="77777777" w:rsidR="001454D1" w:rsidRPr="001454D1" w:rsidRDefault="001454D1" w:rsidP="001454D1">
      <w:r w:rsidRPr="001454D1">
        <w:t>Using the cleaned supply-chain data, identify the most useful KPIs for management.</w:t>
      </w:r>
    </w:p>
    <w:p w14:paraId="703E9F6B" w14:textId="77777777" w:rsidR="001454D1" w:rsidRPr="001454D1" w:rsidRDefault="001454D1" w:rsidP="001454D1">
      <w:r w:rsidRPr="001454D1">
        <w:t>Prioritize KPIs for:</w:t>
      </w:r>
    </w:p>
    <w:p w14:paraId="2D76CD59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Total Orders</w:t>
      </w:r>
    </w:p>
    <w:p w14:paraId="41B0A460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Total Order Value</w:t>
      </w:r>
    </w:p>
    <w:p w14:paraId="309ED6EF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Total Quantity</w:t>
      </w:r>
    </w:p>
    <w:p w14:paraId="58A8636B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On-Time Delivery %</w:t>
      </w:r>
    </w:p>
    <w:p w14:paraId="4EFADC7B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Delayed Orders</w:t>
      </w:r>
    </w:p>
    <w:p w14:paraId="08E94802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Average Lead Time</w:t>
      </w:r>
    </w:p>
    <w:p w14:paraId="787C28B9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Stock-out Orders</w:t>
      </w:r>
    </w:p>
    <w:p w14:paraId="4E3343A8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Low Stock Items</w:t>
      </w:r>
    </w:p>
    <w:p w14:paraId="1FB76704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lastRenderedPageBreak/>
        <w:t>Healthy Stock Items</w:t>
      </w:r>
    </w:p>
    <w:p w14:paraId="59F7B5E8" w14:textId="77777777" w:rsidR="001454D1" w:rsidRPr="001454D1" w:rsidRDefault="001454D1" w:rsidP="001454D1">
      <w:pPr>
        <w:numPr>
          <w:ilvl w:val="0"/>
          <w:numId w:val="2"/>
        </w:numPr>
      </w:pPr>
      <w:r w:rsidRPr="001454D1">
        <w:t>Supplier performance</w:t>
      </w:r>
    </w:p>
    <w:p w14:paraId="0F0A5AA1" w14:textId="77777777" w:rsidR="001454D1" w:rsidRPr="001454D1" w:rsidRDefault="001454D1" w:rsidP="001454D1">
      <w:r w:rsidRPr="001454D1">
        <w:t>For each KPI, explain the calculation and why it matters for supply-chain decision making.</w:t>
      </w:r>
    </w:p>
    <w:p w14:paraId="1B4381B2" w14:textId="77777777" w:rsidR="001454D1" w:rsidRPr="001454D1" w:rsidRDefault="001454D1" w:rsidP="001454D1">
      <w:pPr>
        <w:pBdr>
          <w:bottom w:val="single" w:sz="12" w:space="1" w:color="auto"/>
        </w:pBdr>
      </w:pPr>
      <w:r w:rsidRPr="001454D1">
        <w:t>Recommend the 6–8 most important KPIs for the final dashboard.</w:t>
      </w:r>
    </w:p>
    <w:p w14:paraId="0EDAE0C7" w14:textId="44E21C2A" w:rsidR="001454D1" w:rsidRPr="006D20F6" w:rsidRDefault="001454D1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D20F6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Create calculated columns</w:t>
      </w:r>
    </w:p>
    <w:p w14:paraId="2FCA809B" w14:textId="77777777" w:rsidR="001454D1" w:rsidRDefault="001454D1"/>
    <w:p w14:paraId="2D6AD6B3" w14:textId="77777777" w:rsidR="001454D1" w:rsidRPr="001454D1" w:rsidRDefault="001454D1" w:rsidP="001454D1">
      <w:r w:rsidRPr="001454D1">
        <w:t>Now create the calculated fields required for the supply-chain analysis.</w:t>
      </w:r>
    </w:p>
    <w:p w14:paraId="76BB5609" w14:textId="77777777" w:rsidR="001454D1" w:rsidRPr="001454D1" w:rsidRDefault="001454D1" w:rsidP="001454D1">
      <w:r w:rsidRPr="001454D1">
        <w:t>Create calculations for:</w:t>
      </w:r>
    </w:p>
    <w:p w14:paraId="0BE07C47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Delivery Delay Days = Delivery Date - Promised Date</w:t>
      </w:r>
    </w:p>
    <w:p w14:paraId="3E0C5D93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On-Time Flag</w:t>
      </w:r>
    </w:p>
    <w:p w14:paraId="7B6EA990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Delay Flag</w:t>
      </w:r>
    </w:p>
    <w:p w14:paraId="5F6BFF5C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Stock Status</w:t>
      </w:r>
    </w:p>
    <w:p w14:paraId="4D30449D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Stock-out Flag</w:t>
      </w:r>
    </w:p>
    <w:p w14:paraId="4FC50CDB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Low Stock Flag</w:t>
      </w:r>
    </w:p>
    <w:p w14:paraId="558B14E2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Healthy Stock Flag</w:t>
      </w:r>
    </w:p>
    <w:p w14:paraId="53AD0E72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Supplier On-Time %</w:t>
      </w:r>
    </w:p>
    <w:p w14:paraId="31101E48" w14:textId="77777777" w:rsidR="001454D1" w:rsidRPr="001454D1" w:rsidRDefault="001454D1" w:rsidP="001454D1">
      <w:pPr>
        <w:numPr>
          <w:ilvl w:val="0"/>
          <w:numId w:val="3"/>
        </w:numPr>
      </w:pPr>
      <w:r w:rsidRPr="001454D1">
        <w:t>Any other calculated field required for the recommended KPIs.</w:t>
      </w:r>
    </w:p>
    <w:p w14:paraId="52667517" w14:textId="77777777" w:rsidR="001454D1" w:rsidRPr="001454D1" w:rsidRDefault="001454D1" w:rsidP="001454D1">
      <w:r w:rsidRPr="001454D1">
        <w:t>Use Excel formulas where appropriate so the calculations remain dynamic when new records are added.</w:t>
      </w:r>
    </w:p>
    <w:p w14:paraId="3FA6D164" w14:textId="77777777" w:rsidR="001454D1" w:rsidRPr="001454D1" w:rsidRDefault="001454D1" w:rsidP="001454D1">
      <w:r w:rsidRPr="001454D1">
        <w:t>Explain each calculation briefly.</w:t>
      </w:r>
    </w:p>
    <w:p w14:paraId="5884A8E6" w14:textId="77777777" w:rsidR="001454D1" w:rsidRDefault="001454D1">
      <w:pPr>
        <w:pBdr>
          <w:bottom w:val="single" w:sz="12" w:space="1" w:color="auto"/>
        </w:pBdr>
      </w:pPr>
    </w:p>
    <w:p w14:paraId="452E3CEC" w14:textId="7B5F0151" w:rsidR="001454D1" w:rsidRPr="006D20F6" w:rsidRDefault="001454D1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D20F6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Build the dashboard</w:t>
      </w:r>
    </w:p>
    <w:p w14:paraId="6AE5AF11" w14:textId="77777777" w:rsidR="001454D1" w:rsidRDefault="001454D1"/>
    <w:p w14:paraId="1A995D09" w14:textId="77777777" w:rsidR="001454D1" w:rsidRPr="001454D1" w:rsidRDefault="001454D1" w:rsidP="001454D1">
      <w:r w:rsidRPr="001454D1">
        <w:t>Now create an executive Supply Chain Analytics Dashboard from the cleaned data and calculated fields.</w:t>
      </w:r>
    </w:p>
    <w:p w14:paraId="0892CF4E" w14:textId="77777777" w:rsidR="001454D1" w:rsidRPr="001454D1" w:rsidRDefault="001454D1" w:rsidP="001454D1">
      <w:r w:rsidRPr="001454D1">
        <w:t>Dashboard objectives:</w:t>
      </w:r>
    </w:p>
    <w:p w14:paraId="03279D2F" w14:textId="77777777" w:rsidR="001454D1" w:rsidRPr="001454D1" w:rsidRDefault="001454D1" w:rsidP="001454D1">
      <w:pPr>
        <w:numPr>
          <w:ilvl w:val="0"/>
          <w:numId w:val="4"/>
        </w:numPr>
      </w:pPr>
      <w:r w:rsidRPr="001454D1">
        <w:t>Give management a quick view of supply-chain performance.</w:t>
      </w:r>
    </w:p>
    <w:p w14:paraId="21C5D03E" w14:textId="77777777" w:rsidR="001454D1" w:rsidRPr="001454D1" w:rsidRDefault="001454D1" w:rsidP="001454D1">
      <w:pPr>
        <w:numPr>
          <w:ilvl w:val="0"/>
          <w:numId w:val="4"/>
        </w:numPr>
      </w:pPr>
      <w:r w:rsidRPr="001454D1">
        <w:lastRenderedPageBreak/>
        <w:t>Highlight delivery performance, inventory risk, supplier performance, and order value.</w:t>
      </w:r>
    </w:p>
    <w:p w14:paraId="3CD2AEE5" w14:textId="77777777" w:rsidR="001454D1" w:rsidRPr="001454D1" w:rsidRDefault="001454D1" w:rsidP="001454D1">
      <w:r w:rsidRPr="001454D1">
        <w:t>Layout:</w:t>
      </w:r>
      <w:r w:rsidRPr="001454D1">
        <w:br/>
        <w:t>Top: KPI cards</w:t>
      </w:r>
    </w:p>
    <w:p w14:paraId="798C65E6" w14:textId="77777777" w:rsidR="001454D1" w:rsidRPr="001454D1" w:rsidRDefault="001454D1" w:rsidP="001454D1">
      <w:pPr>
        <w:numPr>
          <w:ilvl w:val="0"/>
          <w:numId w:val="5"/>
        </w:numPr>
      </w:pPr>
      <w:r w:rsidRPr="001454D1">
        <w:t>Total Orders</w:t>
      </w:r>
    </w:p>
    <w:p w14:paraId="1A2E192D" w14:textId="77777777" w:rsidR="001454D1" w:rsidRPr="001454D1" w:rsidRDefault="001454D1" w:rsidP="001454D1">
      <w:pPr>
        <w:numPr>
          <w:ilvl w:val="0"/>
          <w:numId w:val="5"/>
        </w:numPr>
      </w:pPr>
      <w:r w:rsidRPr="001454D1">
        <w:t>Total Order Value</w:t>
      </w:r>
    </w:p>
    <w:p w14:paraId="7588871F" w14:textId="77777777" w:rsidR="001454D1" w:rsidRPr="001454D1" w:rsidRDefault="001454D1" w:rsidP="001454D1">
      <w:pPr>
        <w:numPr>
          <w:ilvl w:val="0"/>
          <w:numId w:val="5"/>
        </w:numPr>
      </w:pPr>
      <w:r w:rsidRPr="001454D1">
        <w:t>On-Time Delivery %</w:t>
      </w:r>
    </w:p>
    <w:p w14:paraId="11B49DCF" w14:textId="77777777" w:rsidR="001454D1" w:rsidRPr="001454D1" w:rsidRDefault="001454D1" w:rsidP="001454D1">
      <w:pPr>
        <w:numPr>
          <w:ilvl w:val="0"/>
          <w:numId w:val="5"/>
        </w:numPr>
      </w:pPr>
      <w:r w:rsidRPr="001454D1">
        <w:t>Delayed Orders</w:t>
      </w:r>
    </w:p>
    <w:p w14:paraId="5916D741" w14:textId="77777777" w:rsidR="001454D1" w:rsidRPr="001454D1" w:rsidRDefault="001454D1" w:rsidP="001454D1">
      <w:pPr>
        <w:numPr>
          <w:ilvl w:val="0"/>
          <w:numId w:val="5"/>
        </w:numPr>
      </w:pPr>
      <w:r w:rsidRPr="001454D1">
        <w:t>Average Lead Time</w:t>
      </w:r>
    </w:p>
    <w:p w14:paraId="5C4CB646" w14:textId="77777777" w:rsidR="001454D1" w:rsidRPr="001454D1" w:rsidRDefault="001454D1" w:rsidP="001454D1">
      <w:pPr>
        <w:numPr>
          <w:ilvl w:val="0"/>
          <w:numId w:val="5"/>
        </w:numPr>
      </w:pPr>
      <w:r w:rsidRPr="001454D1">
        <w:t>Stock-out / Low Stock count</w:t>
      </w:r>
    </w:p>
    <w:p w14:paraId="05F97739" w14:textId="77777777" w:rsidR="001454D1" w:rsidRPr="001454D1" w:rsidRDefault="001454D1" w:rsidP="001454D1">
      <w:r w:rsidRPr="001454D1">
        <w:t>Middle:</w:t>
      </w:r>
    </w:p>
    <w:p w14:paraId="4E5F6660" w14:textId="77777777" w:rsidR="001454D1" w:rsidRPr="001454D1" w:rsidRDefault="001454D1" w:rsidP="001454D1">
      <w:pPr>
        <w:numPr>
          <w:ilvl w:val="0"/>
          <w:numId w:val="6"/>
        </w:numPr>
      </w:pPr>
      <w:r w:rsidRPr="001454D1">
        <w:t>Orders by Delivery Status</w:t>
      </w:r>
    </w:p>
    <w:p w14:paraId="3CE75235" w14:textId="77777777" w:rsidR="001454D1" w:rsidRPr="001454D1" w:rsidRDefault="001454D1" w:rsidP="001454D1">
      <w:pPr>
        <w:numPr>
          <w:ilvl w:val="0"/>
          <w:numId w:val="6"/>
        </w:numPr>
      </w:pPr>
      <w:r w:rsidRPr="001454D1">
        <w:t>Supplier Performance</w:t>
      </w:r>
    </w:p>
    <w:p w14:paraId="11499339" w14:textId="77777777" w:rsidR="001454D1" w:rsidRPr="001454D1" w:rsidRDefault="001454D1" w:rsidP="001454D1">
      <w:pPr>
        <w:numPr>
          <w:ilvl w:val="0"/>
          <w:numId w:val="6"/>
        </w:numPr>
      </w:pPr>
      <w:r w:rsidRPr="001454D1">
        <w:t>Order Value by Category</w:t>
      </w:r>
    </w:p>
    <w:p w14:paraId="4EA1AEA0" w14:textId="77777777" w:rsidR="001454D1" w:rsidRPr="001454D1" w:rsidRDefault="001454D1" w:rsidP="001454D1">
      <w:r w:rsidRPr="001454D1">
        <w:t>Bottom:</w:t>
      </w:r>
    </w:p>
    <w:p w14:paraId="2BB4FD74" w14:textId="77777777" w:rsidR="001454D1" w:rsidRPr="001454D1" w:rsidRDefault="001454D1" w:rsidP="001454D1">
      <w:pPr>
        <w:numPr>
          <w:ilvl w:val="0"/>
          <w:numId w:val="7"/>
        </w:numPr>
      </w:pPr>
      <w:r w:rsidRPr="001454D1">
        <w:t>Stock Status</w:t>
      </w:r>
    </w:p>
    <w:p w14:paraId="596C1000" w14:textId="77777777" w:rsidR="001454D1" w:rsidRPr="001454D1" w:rsidRDefault="001454D1" w:rsidP="001454D1">
      <w:pPr>
        <w:numPr>
          <w:ilvl w:val="0"/>
          <w:numId w:val="7"/>
        </w:numPr>
      </w:pPr>
      <w:r w:rsidRPr="001454D1">
        <w:t>Transport Mode analysis</w:t>
      </w:r>
    </w:p>
    <w:p w14:paraId="21AEA712" w14:textId="77777777" w:rsidR="001454D1" w:rsidRPr="001454D1" w:rsidRDefault="001454D1" w:rsidP="001454D1">
      <w:pPr>
        <w:numPr>
          <w:ilvl w:val="0"/>
          <w:numId w:val="7"/>
        </w:numPr>
      </w:pPr>
      <w:r w:rsidRPr="001454D1">
        <w:t>Region / Warehouse performance</w:t>
      </w:r>
    </w:p>
    <w:p w14:paraId="444C1390" w14:textId="77777777" w:rsidR="001454D1" w:rsidRPr="001454D1" w:rsidRDefault="001454D1" w:rsidP="001454D1">
      <w:r w:rsidRPr="001454D1">
        <w:t>Use appropriate charts and keep the dashboard clean, professional, and easy to read.</w:t>
      </w:r>
    </w:p>
    <w:p w14:paraId="359753BB" w14:textId="77777777" w:rsidR="001454D1" w:rsidRPr="001454D1" w:rsidRDefault="001454D1" w:rsidP="001454D1">
      <w:r w:rsidRPr="001454D1">
        <w:t>Add useful filters/slicers for:</w:t>
      </w:r>
      <w:r w:rsidRPr="001454D1">
        <w:br/>
        <w:t>Supplier, Region, Warehouse, Category, Transport Mode, and Delivery Status.</w:t>
      </w:r>
    </w:p>
    <w:p w14:paraId="0973ED4D" w14:textId="77777777" w:rsidR="001454D1" w:rsidRPr="001454D1" w:rsidRDefault="001454D1" w:rsidP="001454D1">
      <w:r w:rsidRPr="001454D1">
        <w:t>Highlight problem areas clearly and avoid unnecessary charts.</w:t>
      </w:r>
    </w:p>
    <w:p w14:paraId="4283C476" w14:textId="6D066F92" w:rsidR="001454D1" w:rsidRDefault="001454D1" w:rsidP="006D20F6">
      <w:pPr>
        <w:pBdr>
          <w:bottom w:val="single" w:sz="12" w:space="1" w:color="auto"/>
        </w:pBdr>
      </w:pPr>
      <w:r w:rsidRPr="001454D1">
        <w:t>The dashboard should be suitable for an executive supply-chain review.</w:t>
      </w:r>
    </w:p>
    <w:sectPr w:rsidR="001454D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807B4" w14:textId="77777777" w:rsidR="009A4C80" w:rsidRDefault="009A4C80" w:rsidP="001454D1">
      <w:pPr>
        <w:spacing w:after="0" w:line="240" w:lineRule="auto"/>
      </w:pPr>
      <w:r>
        <w:separator/>
      </w:r>
    </w:p>
  </w:endnote>
  <w:endnote w:type="continuationSeparator" w:id="0">
    <w:p w14:paraId="560E3CE3" w14:textId="77777777" w:rsidR="009A4C80" w:rsidRDefault="009A4C80" w:rsidP="00145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21E5" w14:textId="77777777" w:rsidR="009A4C80" w:rsidRDefault="009A4C80" w:rsidP="001454D1">
      <w:pPr>
        <w:spacing w:after="0" w:line="240" w:lineRule="auto"/>
      </w:pPr>
      <w:r>
        <w:separator/>
      </w:r>
    </w:p>
  </w:footnote>
  <w:footnote w:type="continuationSeparator" w:id="0">
    <w:p w14:paraId="6465874A" w14:textId="77777777" w:rsidR="009A4C80" w:rsidRDefault="009A4C80" w:rsidP="00145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0D756" w14:textId="3BFB9A16" w:rsidR="001454D1" w:rsidRPr="001454D1" w:rsidRDefault="001454D1">
    <w:pPr>
      <w:pStyle w:val="Header"/>
      <w:rPr>
        <w:b/>
        <w:bCs/>
      </w:rPr>
    </w:pPr>
    <w:r w:rsidRPr="001454D1">
      <w:rPr>
        <w:b/>
        <w:bCs/>
      </w:rPr>
      <w:t>“I’m not going to ask AI to magically create a dashboard. First, we understand the data, then clean it, define the KPIs, create the calculations, and finally ask AI to build the visual story.”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E5"/>
    <w:multiLevelType w:val="multilevel"/>
    <w:tmpl w:val="33B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6405"/>
    <w:multiLevelType w:val="multilevel"/>
    <w:tmpl w:val="CD9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50BE"/>
    <w:multiLevelType w:val="multilevel"/>
    <w:tmpl w:val="847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842A3"/>
    <w:multiLevelType w:val="multilevel"/>
    <w:tmpl w:val="59B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16417"/>
    <w:multiLevelType w:val="multilevel"/>
    <w:tmpl w:val="4B2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71CE4"/>
    <w:multiLevelType w:val="multilevel"/>
    <w:tmpl w:val="0D4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11FEB"/>
    <w:multiLevelType w:val="multilevel"/>
    <w:tmpl w:val="6C5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103980">
    <w:abstractNumId w:val="3"/>
  </w:num>
  <w:num w:numId="2" w16cid:durableId="1334802237">
    <w:abstractNumId w:val="4"/>
  </w:num>
  <w:num w:numId="3" w16cid:durableId="1077871061">
    <w:abstractNumId w:val="0"/>
  </w:num>
  <w:num w:numId="4" w16cid:durableId="58865542">
    <w:abstractNumId w:val="6"/>
  </w:num>
  <w:num w:numId="5" w16cid:durableId="2019842037">
    <w:abstractNumId w:val="5"/>
  </w:num>
  <w:num w:numId="6" w16cid:durableId="1575699740">
    <w:abstractNumId w:val="2"/>
  </w:num>
  <w:num w:numId="7" w16cid:durableId="101746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D1"/>
    <w:rsid w:val="001454D1"/>
    <w:rsid w:val="00565F7C"/>
    <w:rsid w:val="006D20F6"/>
    <w:rsid w:val="009A4C80"/>
    <w:rsid w:val="00AC5EC4"/>
    <w:rsid w:val="00BA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4A40"/>
  <w15:chartTrackingRefBased/>
  <w15:docId w15:val="{CA503E3F-B35B-4F35-8888-6A43A483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4D1"/>
  </w:style>
  <w:style w:type="paragraph" w:styleId="Footer">
    <w:name w:val="footer"/>
    <w:basedOn w:val="Normal"/>
    <w:link w:val="FooterChar"/>
    <w:uiPriority w:val="99"/>
    <w:unhideWhenUsed/>
    <w:rsid w:val="00145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</dc:creator>
  <cp:keywords/>
  <dc:description/>
  <cp:lastModifiedBy>Vinod w</cp:lastModifiedBy>
  <cp:revision>2</cp:revision>
  <dcterms:created xsi:type="dcterms:W3CDTF">2026-08-30T07:47:00Z</dcterms:created>
  <dcterms:modified xsi:type="dcterms:W3CDTF">2026-08-30T12:05:00Z</dcterms:modified>
</cp:coreProperties>
</file>