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4949" w:rsidRPr="00B263B7" w:rsidRDefault="00A94949" w:rsidP="000D1403">
      <w:pPr>
        <w:spacing w:after="6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>{{ academic_unit }}</w:t>
      </w:r>
      <w:r w:rsidR="00E80436">
        <w:rPr>
          <w:rFonts w:ascii="Calibri" w:hAnsi="Calibri" w:cs="Calibri"/>
          <w:b/>
          <w:caps/>
          <w:sz w:val="24"/>
          <w:szCs w:val="24"/>
          <w:lang w:val="en-GB"/>
        </w:rPr>
      </w:r>
      <w:r w:rsidRPr="00B263B7">
        <w:rPr>
          <w:rFonts w:ascii="Calibri" w:hAnsi="Calibri" w:cs="Calibri"/>
          <w:b/>
          <w:caps/>
          <w:sz w:val="24"/>
          <w:szCs w:val="24"/>
          <w:lang w:val="en-GB"/>
        </w:rPr>
      </w:r>
    </w:p>
    <w:p w:rsidR="00A94949" w:rsidRPr="00B263B7" w:rsidRDefault="00A94949" w:rsidP="000D1403">
      <w:pPr>
        <w:spacing w:after="6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>{{ programme_name }}</w:t>
      </w:r>
    </w:p>
    <w:p w:rsidR="008F766A" w:rsidRDefault="00E01E92" w:rsidP="004A28DB">
      <w:pPr>
        <w:spacing w:after="24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>PROGRAMA DE UNIDADE CURRICULAR</w:t>
      </w:r>
      <w:r w:rsidR="004A28DB" w:rsidRPr="00B263B7">
        <w:rPr>
          <w:rFonts w:ascii="Calibri" w:hAnsi="Calibri" w:cs="Calibri"/>
          <w:b/>
          <w:caps/>
          <w:sz w:val="24"/>
          <w:szCs w:val="24"/>
          <w:lang w:val="en-GB"/>
        </w:rPr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547"/>
        <w:gridCol w:w="2692"/>
        <w:gridCol w:w="1693"/>
        <w:gridCol w:w="2696"/>
      </w:tblGrid>
      <w:tr w:rsidR="000D1403" w:rsidRPr="00B263B7" w:rsidTr="007A2938">
        <w:trPr>
          <w:trHeight w:val="454"/>
        </w:trPr>
        <w:tc>
          <w:tcPr>
            <w:tcW w:w="1323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Ano lectivo</w:t>
            </w:r>
          </w:p>
        </w:tc>
        <w:tc>
          <w:tcPr>
            <w:tcW w:w="1398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>
              <w:t>{{ academic_year }}</w:t>
            </w:r>
          </w:p>
        </w:tc>
        <w:tc>
          <w:tcPr>
            <w:tcW w:w="879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</w:rPr>
            </w:pPr>
            <w:r w:rsidRPr="00B263B7">
              <w:rPr>
                <w:rFonts w:ascii="Calibri" w:hAnsi="Calibri" w:cs="Calibri"/>
              </w:rPr>
              <w:t>Semestre</w:t>
            </w:r>
          </w:p>
        </w:tc>
        <w:tc>
          <w:tcPr>
            <w:tcW w:w="1400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>
              <w:t>{{ semester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Código da unidade curricular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module_code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 w:hint="eastAsia"/>
                <w:lang w:val="en-GB"/>
              </w:rPr>
              <w:t>Nome da unidade curricular</w:t>
            </w:r>
            <w:r>
              <w:rPr>
                <w:rFonts w:ascii="Calibri" w:hAnsi="Calibri" w:cs="Calibri"/>
                <w:lang w:val="en-GB"/>
              </w:rPr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module_name }}</w:t>
            </w:r>
          </w:p>
        </w:tc>
      </w:tr>
      <w:tr w:rsidR="00C3362C" w:rsidRPr="00B263B7" w:rsidTr="007A2938">
        <w:trPr>
          <w:trHeight w:val="454"/>
        </w:trPr>
        <w:tc>
          <w:tcPr>
            <w:tcW w:w="1323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Pré-requisitos</w:t>
            </w:r>
          </w:p>
        </w:tc>
        <w:tc>
          <w:tcPr>
            <w:tcW w:w="3677" w:type="pct"/>
            <w:gridSpan w:val="3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prerequisites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</w:rPr>
            </w:pPr>
            <w:r w:rsidRPr="00B263B7">
              <w:rPr>
                <w:rFonts w:ascii="Calibri" w:hAnsi="Calibri" w:cs="Calibri"/>
              </w:rPr>
              <w:t>Língua veicular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medium_of_instruction }}</w:t>
            </w:r>
          </w:p>
        </w:tc>
      </w:tr>
      <w:tr w:rsidR="002C0161" w:rsidRPr="00B263B7" w:rsidTr="007A2938">
        <w:trPr>
          <w:trHeight w:val="454"/>
        </w:trPr>
        <w:tc>
          <w:tcPr>
            <w:tcW w:w="1323" w:type="pct"/>
            <w:vAlign w:val="center"/>
          </w:tcPr>
          <w:p w:rsidR="002C0161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Créditos</w:t>
            </w:r>
          </w:p>
        </w:tc>
        <w:tc>
          <w:tcPr>
            <w:tcW w:w="1398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credits }}</w:t>
            </w:r>
          </w:p>
        </w:tc>
        <w:tc>
          <w:tcPr>
            <w:tcW w:w="879" w:type="pct"/>
            <w:vAlign w:val="center"/>
          </w:tcPr>
          <w:p w:rsidR="002C0161" w:rsidRPr="00B263B7" w:rsidRDefault="00BA4FC4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Horas lectivas presenciais</w:t>
            </w:r>
            <w:r>
              <w:rPr>
                <w:rFonts w:ascii="Calibri" w:hAnsi="Calibri" w:cs="Calibri" w:hint="eastAsia"/>
                <w:lang w:val="en-GB"/>
              </w:rPr>
            </w:r>
            <w:r>
              <w:rPr>
                <w:rFonts w:ascii="Calibri" w:hAnsi="Calibri" w:cs="Calibri"/>
                <w:lang w:val="en-GB"/>
              </w:rPr>
            </w:r>
            <w:r w:rsidR="002C0161" w:rsidRPr="00B263B7">
              <w:rPr>
                <w:rFonts w:ascii="Calibri" w:hAnsi="Calibri" w:cs="Calibri"/>
                <w:lang w:val="en-GB"/>
              </w:rPr>
            </w:r>
          </w:p>
        </w:tc>
        <w:tc>
          <w:tcPr>
            <w:tcW w:w="1400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contact_hours }}</w:t>
            </w:r>
          </w:p>
        </w:tc>
      </w:tr>
      <w:tr w:rsidR="00C3362C" w:rsidRPr="00B263B7" w:rsidTr="007A2938">
        <w:trPr>
          <w:trHeight w:val="454"/>
        </w:trPr>
        <w:tc>
          <w:tcPr>
            <w:tcW w:w="1323" w:type="pct"/>
            <w:vAlign w:val="center"/>
          </w:tcPr>
          <w:p w:rsidR="00C3362C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Nome de docente</w:t>
            </w:r>
          </w:p>
        </w:tc>
        <w:tc>
          <w:tcPr>
            <w:tcW w:w="1398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instructor }}</w:t>
            </w:r>
          </w:p>
        </w:tc>
        <w:tc>
          <w:tcPr>
            <w:tcW w:w="879" w:type="pct"/>
            <w:vAlign w:val="center"/>
          </w:tcPr>
          <w:p w:rsidR="00C3362C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E-mail</w:t>
            </w:r>
          </w:p>
        </w:tc>
        <w:tc>
          <w:tcPr>
            <w:tcW w:w="1400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email }}</w:t>
            </w:r>
          </w:p>
        </w:tc>
      </w:tr>
      <w:tr w:rsidR="002C0161" w:rsidRPr="00B263B7" w:rsidTr="007A2938">
        <w:trPr>
          <w:trHeight w:val="454"/>
        </w:trPr>
        <w:tc>
          <w:tcPr>
            <w:tcW w:w="1323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Gabinete</w:t>
            </w:r>
          </w:p>
        </w:tc>
        <w:tc>
          <w:tcPr>
            <w:tcW w:w="1398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office }}</w:t>
            </w:r>
          </w:p>
        </w:tc>
        <w:tc>
          <w:tcPr>
            <w:tcW w:w="879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N.º de contacto</w:t>
            </w:r>
          </w:p>
        </w:tc>
        <w:tc>
          <w:tcPr>
            <w:tcW w:w="1400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office_phone }}</w:t>
            </w:r>
          </w:p>
        </w:tc>
      </w:tr>
    </w:tbl>
    <w:p w:rsidR="00965DC0" w:rsidRDefault="00965DC0" w:rsidP="00066BAC">
      <w:pPr>
        <w:spacing w:after="0"/>
        <w:rPr>
          <w:rFonts w:ascii="Calibri" w:hAnsi="Calibri" w:cs="Calibri"/>
          <w:b/>
          <w:caps/>
          <w:lang w:val="en-GB"/>
        </w:rPr>
      </w:pPr>
    </w:p>
    <w:p w:rsidR="00066BAC" w:rsidRDefault="00BB7E00" w:rsidP="00066BAC">
      <w:pPr>
        <w:spacing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Descrição da Unidade Curricular</w:t>
      </w:r>
      <w:r w:rsidR="00066BAC">
        <w:rPr>
          <w:rFonts w:ascii="Calibri" w:hAnsi="Calibri" w:cs="Calibri"/>
          <w:b/>
          <w:caps/>
          <w:lang w:val="en-GB"/>
        </w:rPr>
      </w:r>
    </w:p>
    <w:p w:rsidR="00066BAC" w:rsidRDefault="00066BAC" w:rsidP="00647BCD">
      <w:pPr>
        <w:spacing w:after="240"/>
        <w:jc w:val="both"/>
        <w:rPr>
          <w:rFonts w:ascii="Calibri" w:hAnsi="Calibri" w:cs="Calibri"/>
          <w:lang w:val="en-GB"/>
        </w:rPr>
      </w:pPr>
      <w:r w:rsidRPr="00066BAC">
        <w:rPr>
          <w:rFonts w:ascii="Calibri" w:hAnsi="Calibri" w:cs="Calibri"/>
          <w:lang w:val="en-GB"/>
        </w:rPr>
        <w:t>[Caracterização]</w:t>
      </w:r>
    </w:p>
    <w:p w:rsidR="002744F6" w:rsidRDefault="002744F6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RESULTADOS DE ESTUDO PREVISTOS DA UNIDADE CURRICULAR / DISCIPLINA</w:t>
      </w:r>
      <w:r w:rsidR="00193138">
        <w:rPr>
          <w:rFonts w:ascii="Calibri" w:hAnsi="Calibri" w:cs="Calibri"/>
          <w:b/>
          <w:caps/>
          <w:lang w:val="en-GB"/>
        </w:rPr>
      </w:r>
      <w:r>
        <w:rPr>
          <w:rFonts w:ascii="Calibri" w:hAnsi="Calibri" w:cs="Calibri"/>
          <w:b/>
          <w:caps/>
          <w:lang w:val="en-GB"/>
        </w:rPr>
      </w:r>
    </w:p>
    <w:p w:rsidR="002744F6" w:rsidRDefault="00877736" w:rsidP="00647BCD">
      <w:pPr>
        <w:spacing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Concluída esta unidade curricular / disciplina, os alunos vão atingir os seguintes resultados de estudo previstos: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87"/>
        <w:gridCol w:w="8941"/>
      </w:tblGrid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Pr="004A013A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877736" w:rsidTr="00C45C48">
        <w:trPr>
          <w:trHeight w:val="454"/>
        </w:trPr>
        <w:tc>
          <w:tcPr>
            <w:tcW w:w="357" w:type="pct"/>
            <w:vAlign w:val="center"/>
          </w:tcPr>
          <w:p w:rsidR="00877736" w:rsidRDefault="00877736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877736" w:rsidRDefault="00877736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4A013A" w:rsidP="004A013A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 xml:space="preserve">(Add </w:t>
            </w:r>
            <w:r w:rsidR="00065D54">
              <w:rPr>
                <w:rFonts w:ascii="Calibri" w:hAnsi="Calibri" w:cs="Calibri"/>
                <w:lang w:val="en-GB"/>
              </w:rPr>
              <w:t>rows</w:t>
            </w:r>
            <w:r>
              <w:rPr>
                <w:rFonts w:ascii="Calibri" w:hAnsi="Calibri" w:cs="Calibri"/>
                <w:lang w:val="en-GB"/>
              </w:rPr>
              <w:t xml:space="preserve"> where necessary)</w:t>
            </w:r>
          </w:p>
        </w:tc>
      </w:tr>
    </w:tbl>
    <w:p w:rsidR="00AC6267" w:rsidRDefault="00877736" w:rsidP="00877736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Os resultados de estudo previstos contribuem para os alunos obterem os seguintes objetivos previstos para o Curso do estudo:</w:t>
      </w:r>
      <w:r>
        <w:rPr>
          <w:rFonts w:ascii="Calibri" w:hAnsi="Calibri" w:cs="Calibri" w:hint="eastAsia"/>
          <w:lang w:val="en-GB"/>
        </w:rPr>
      </w:r>
      <w:r>
        <w:rPr>
          <w:rFonts w:ascii="Calibri" w:hAnsi="Calibri" w:cs="Calibri"/>
          <w:lang w:val="en-GB"/>
        </w:rPr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5953"/>
        <w:gridCol w:w="613"/>
        <w:gridCol w:w="612"/>
        <w:gridCol w:w="614"/>
        <w:gridCol w:w="612"/>
        <w:gridCol w:w="612"/>
        <w:gridCol w:w="612"/>
      </w:tblGrid>
      <w:tr w:rsidR="00877736" w:rsidRPr="00627E1B" w:rsidTr="00877736">
        <w:trPr>
          <w:trHeight w:val="454"/>
        </w:trPr>
        <w:tc>
          <w:tcPr>
            <w:tcW w:w="3090" w:type="pct"/>
            <w:vAlign w:val="center"/>
          </w:tcPr>
          <w:p w:rsidR="00877736" w:rsidRPr="00627E1B" w:rsidRDefault="00877736" w:rsidP="00AD2ADE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P</w:t>
            </w:r>
            <w:r w:rsidRPr="00627E1B">
              <w:rPr>
                <w:rFonts w:ascii="Calibri" w:hAnsi="Calibri" w:cs="Calibri"/>
                <w:b/>
                <w:lang w:val="en-GB"/>
              </w:rPr>
              <w:t>ILOs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M1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M2</w:t>
            </w:r>
          </w:p>
        </w:tc>
        <w:tc>
          <w:tcPr>
            <w:tcW w:w="319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M3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M4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M5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877736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6</w:t>
            </w: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0B0A75" w:rsidRDefault="00950C77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Calendário, Conteúdo e Carga de Estudo</w:t>
      </w:r>
      <w:r w:rsidR="00CA32CD">
        <w:rPr>
          <w:rFonts w:ascii="Calibri" w:hAnsi="Calibri" w:cs="Calibri"/>
          <w:b/>
          <w:caps/>
          <w:lang w:val="en-GB"/>
        </w:rPr>
      </w:r>
      <w:r>
        <w:rPr>
          <w:rFonts w:ascii="Calibri" w:hAnsi="Calibri" w:cs="Calibri"/>
          <w:b/>
          <w:caps/>
          <w:lang w:val="en-GB"/>
        </w:rPr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988"/>
        <w:gridCol w:w="7086"/>
        <w:gridCol w:w="1554"/>
      </w:tblGrid>
      <w:tr w:rsidR="00627E1B" w:rsidRPr="00627E1B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W</w:t>
            </w:r>
            <w:r w:rsidRPr="00627E1B">
              <w:rPr>
                <w:rFonts w:ascii="Calibri" w:hAnsi="Calibri" w:cs="Calibri"/>
                <w:b/>
                <w:lang w:val="en-GB"/>
              </w:rPr>
              <w:t>eek</w:t>
            </w:r>
          </w:p>
        </w:tc>
        <w:tc>
          <w:tcPr>
            <w:tcW w:w="3680" w:type="pct"/>
            <w:vAlign w:val="center"/>
          </w:tcPr>
          <w:p w:rsidR="00627E1B" w:rsidRPr="00627E1B" w:rsidRDefault="00627E1B" w:rsidP="00344701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Content Coverage</w:t>
            </w:r>
          </w:p>
        </w:tc>
        <w:tc>
          <w:tcPr>
            <w:tcW w:w="807" w:type="pct"/>
            <w:vAlign w:val="center"/>
          </w:tcPr>
          <w:p w:rsidR="00627E1B" w:rsidRPr="00627E1B" w:rsidRDefault="00BA4FC4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 xml:space="preserve">Contact </w:t>
            </w:r>
            <w:r w:rsidR="00627E1B" w:rsidRPr="00627E1B">
              <w:rPr>
                <w:rFonts w:ascii="Calibri" w:hAnsi="Calibri" w:cs="Calibri"/>
                <w:b/>
                <w:lang w:val="en-GB"/>
              </w:rPr>
              <w:t>Hours</w:t>
            </w: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BA4FC4">
        <w:trPr>
          <w:trHeight w:val="454"/>
        </w:trPr>
        <w:tc>
          <w:tcPr>
            <w:tcW w:w="513" w:type="pct"/>
            <w:vAlign w:val="center"/>
          </w:tcPr>
          <w:p w:rsidR="008575D4" w:rsidRPr="00627E1B" w:rsidRDefault="008575D4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627E1B" w:rsidRDefault="008575D4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BA4FC4">
        <w:trPr>
          <w:trHeight w:val="454"/>
        </w:trPr>
        <w:tc>
          <w:tcPr>
            <w:tcW w:w="513" w:type="pct"/>
            <w:vAlign w:val="center"/>
          </w:tcPr>
          <w:p w:rsidR="008575D4" w:rsidRPr="00627E1B" w:rsidRDefault="008575D4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627E1B" w:rsidRDefault="008575D4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AD2ADE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AD2ADE" w:rsidRDefault="00627E1B" w:rsidP="00344701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4F46CD" w:rsidRDefault="00A32853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Actividades de Ensino e Aprendizagem</w:t>
      </w:r>
      <w:r w:rsidR="004D2695">
        <w:rPr>
          <w:rFonts w:ascii="Calibri" w:hAnsi="Calibri" w:cs="Calibri"/>
          <w:b/>
          <w:caps/>
          <w:lang w:val="en-GB"/>
        </w:rPr>
      </w:r>
    </w:p>
    <w:p w:rsidR="00627E1B" w:rsidRPr="00627E1B" w:rsidRDefault="00627E1B" w:rsidP="00627E1B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Nesta unidade curricular, os alunos trabalharão para atingir os resultados de estudo através das seguintes actividades de ensino e aprendizagem:</w:t>
      </w:r>
    </w:p>
    <w:tbl>
      <w:tblPr>
        <w:tblStyle w:val="a9"/>
        <w:tblW w:w="5001" w:type="pct"/>
        <w:tblLayout w:type="fixed"/>
        <w:tblLook w:val="04A0" w:firstRow="1" w:lastRow="0" w:firstColumn="1" w:lastColumn="0" w:noHBand="0" w:noVBand="1"/>
      </w:tblPr>
      <w:tblGrid>
        <w:gridCol w:w="5956"/>
        <w:gridCol w:w="613"/>
        <w:gridCol w:w="612"/>
        <w:gridCol w:w="614"/>
        <w:gridCol w:w="612"/>
        <w:gridCol w:w="612"/>
        <w:gridCol w:w="611"/>
      </w:tblGrid>
      <w:tr w:rsidR="002F328D" w:rsidRPr="00627E1B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T</w:t>
            </w:r>
            <w:r w:rsidRPr="00627E1B">
              <w:rPr>
                <w:rFonts w:ascii="Calibri" w:hAnsi="Calibri" w:cs="Calibri"/>
                <w:b/>
                <w:lang w:val="en-GB"/>
              </w:rPr>
              <w:t>eaching and L</w:t>
            </w:r>
            <w:r w:rsidRPr="00627E1B">
              <w:rPr>
                <w:rFonts w:ascii="Calibri" w:hAnsi="Calibri" w:cs="Calibri" w:hint="eastAsia"/>
                <w:b/>
                <w:lang w:val="en-GB"/>
              </w:rPr>
              <w:t>e</w:t>
            </w:r>
            <w:r w:rsidRPr="00627E1B">
              <w:rPr>
                <w:rFonts w:ascii="Calibri" w:hAnsi="Calibri" w:cs="Calibri"/>
                <w:b/>
                <w:lang w:val="en-GB"/>
              </w:rPr>
              <w:t>arning Activities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1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2</w:t>
            </w:r>
          </w:p>
        </w:tc>
        <w:tc>
          <w:tcPr>
            <w:tcW w:w="319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3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4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5</w:t>
            </w:r>
          </w:p>
        </w:tc>
        <w:tc>
          <w:tcPr>
            <w:tcW w:w="317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M6</w:t>
            </w: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AD2ADE" w:rsidRDefault="002F328D" w:rsidP="002F328D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8A4650" w:rsidRPr="00DA3869" w:rsidRDefault="008A4650" w:rsidP="008A4650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 w:rsidRPr="00DA3869">
        <w:rPr>
          <w:rFonts w:ascii="Calibri" w:hAnsi="Calibri" w:cs="Calibri"/>
          <w:b/>
          <w:caps/>
          <w:lang w:val="en-GB"/>
        </w:rPr>
        <w:t>Assiduidade</w:t>
      </w:r>
    </w:p>
    <w:p w:rsidR="008A4650" w:rsidRDefault="008A4650" w:rsidP="008A4650">
      <w:pPr>
        <w:spacing w:after="240"/>
        <w:jc w:val="both"/>
        <w:rPr>
          <w:rFonts w:ascii="Calibri" w:hAnsi="Calibri" w:cs="Calibri"/>
          <w:lang w:val="en-GB"/>
        </w:rPr>
      </w:pPr>
      <w:r w:rsidRPr="00DA3869">
        <w:rPr>
          <w:rFonts w:ascii="Calibri" w:hAnsi="Calibri" w:cs="Calibri"/>
          <w:lang w:val="en-GB"/>
        </w:rPr>
        <w:t>Os requisitos de assiduidade são regidos pelo Regulamento Académico dos Programas de Grau de {{ degree_level }} da Universidade Politécnica de Macau. Os alunos que não cumpram os requisitos de assiduidade da unidade curricular receberão a classificação 'F'.</w:t>
      </w:r>
      <w:r w:rsidR="00C31CEF">
        <w:rPr>
          <w:rFonts w:ascii="Calibri" w:hAnsi="Calibri" w:cs="Calibri"/>
          <w:lang w:val="en-GB"/>
        </w:rPr>
      </w:r>
      <w:r w:rsidRPr="00DA3869">
        <w:rPr>
          <w:rFonts w:ascii="Calibri" w:hAnsi="Calibri" w:cs="Calibri"/>
          <w:lang w:val="en-GB"/>
        </w:rPr>
      </w:r>
      <w:r>
        <w:rPr>
          <w:rFonts w:ascii="Calibri" w:hAnsi="Calibri" w:cs="Calibri"/>
          <w:lang w:val="en-GB"/>
        </w:rPr>
      </w:r>
      <w:r w:rsidRPr="00DA3869">
        <w:rPr>
          <w:rFonts w:ascii="Calibri" w:hAnsi="Calibri" w:cs="Calibri"/>
          <w:lang w:val="en-GB"/>
        </w:rPr>
      </w:r>
    </w:p>
    <w:p w:rsidR="00CA32CD" w:rsidRPr="008575D4" w:rsidRDefault="00676F84" w:rsidP="008575D4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Avaliação</w:t>
      </w:r>
    </w:p>
    <w:p w:rsidR="008575D4" w:rsidRDefault="008575D4" w:rsidP="000E0C11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Nesta unidade curricular, os alunos devem completar as seguintes actividades de avaliação: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5808"/>
        <w:gridCol w:w="1700"/>
        <w:gridCol w:w="2120"/>
      </w:tblGrid>
      <w:tr w:rsidR="008575D4" w:rsidRPr="00627E1B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2552F9" w:rsidP="00344701">
            <w:pPr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lastRenderedPageBreak/>
              <w:t>Assessment</w:t>
            </w:r>
            <w:r w:rsidR="008575D4" w:rsidRPr="00627E1B">
              <w:rPr>
                <w:rFonts w:ascii="Calibri" w:hAnsi="Calibri" w:cs="Calibri"/>
                <w:b/>
                <w:lang w:val="en-GB"/>
              </w:rPr>
              <w:t xml:space="preserve"> Activities</w:t>
            </w:r>
          </w:p>
        </w:tc>
        <w:tc>
          <w:tcPr>
            <w:tcW w:w="883" w:type="pct"/>
            <w:vAlign w:val="center"/>
          </w:tcPr>
          <w:p w:rsidR="008575D4" w:rsidRPr="00627E1B" w:rsidRDefault="0046006E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 w:hint="eastAsia"/>
                <w:b/>
                <w:lang w:val="en-GB"/>
              </w:rPr>
              <w:t>We</w:t>
            </w:r>
            <w:r>
              <w:rPr>
                <w:rFonts w:ascii="Calibri" w:hAnsi="Calibri" w:cs="Calibri"/>
                <w:b/>
                <w:lang w:val="en-GB"/>
              </w:rPr>
              <w:t>ighting (%)</w:t>
            </w:r>
          </w:p>
        </w:tc>
        <w:tc>
          <w:tcPr>
            <w:tcW w:w="1101" w:type="pct"/>
            <w:vAlign w:val="center"/>
          </w:tcPr>
          <w:p w:rsidR="008575D4" w:rsidRPr="00627E1B" w:rsidRDefault="0046006E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ILOs to be A</w:t>
            </w:r>
            <w:r>
              <w:rPr>
                <w:rFonts w:ascii="Calibri" w:hAnsi="Calibri" w:cs="Calibri" w:hint="eastAsia"/>
                <w:b/>
                <w:lang w:val="en-GB"/>
              </w:rPr>
              <w:t>s</w:t>
            </w:r>
            <w:r>
              <w:rPr>
                <w:rFonts w:ascii="Calibri" w:hAnsi="Calibri" w:cs="Calibri"/>
                <w:b/>
                <w:lang w:val="en-GB"/>
              </w:rPr>
              <w:t>sessed</w:t>
            </w: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AD2ADE" w:rsidRDefault="008575D4" w:rsidP="00344701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3E60A2" w:rsidRDefault="0046006E" w:rsidP="008A4650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O critério de avaliação é correspondente à "Estratégia de Avaliação" da Universidade. O "aproveitamento" na classificação significa que os alunos atingiram os resultados de estudo previstos para esta unidade curricular / disciplina e podem obter os respectivos créditos.</w:t>
      </w:r>
      <w:r w:rsidR="008A4650">
        <w:rPr>
          <w:rFonts w:ascii="Calibri" w:hAnsi="Calibri" w:cs="Calibri"/>
          <w:lang w:val="en-GB"/>
        </w:rPr>
      </w:r>
      <w:r w:rsidR="008A4650" w:rsidRPr="003D09ED">
        <w:rPr>
          <w:rFonts w:ascii="Calibri" w:hAnsi="Calibri" w:cs="Calibri"/>
          <w:lang w:val="en-GB"/>
        </w:rPr>
      </w:r>
      <w:r w:rsidR="003D09ED">
        <w:rPr>
          <w:rFonts w:ascii="Calibri" w:hAnsi="Calibri" w:cs="Calibri"/>
          <w:lang w:val="en-GB"/>
        </w:rPr>
      </w:r>
      <w:r w:rsidR="003D09ED">
        <w:rPr>
          <w:rFonts w:ascii="Calibri" w:hAnsi="Calibri" w:cs="Calibri"/>
          <w:lang w:val="en-GB"/>
        </w:rPr>
      </w:r>
      <w:r w:rsidR="008A4650">
        <w:rPr>
          <w:rFonts w:ascii="Calibri" w:hAnsi="Calibri" w:cs="Calibri"/>
          <w:lang w:val="en-GB"/>
        </w:rPr>
      </w:r>
    </w:p>
    <w:p w:rsidR="008A4650" w:rsidRPr="008A4650" w:rsidRDefault="008A4650" w:rsidP="008A4650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 w:hint="eastAsia"/>
          <w:b/>
          <w:caps/>
          <w:lang w:val="en-GB"/>
        </w:rPr>
        <w:t>Grelha de Avaliação</w:t>
      </w:r>
      <w:r>
        <w:rPr>
          <w:rFonts w:ascii="Calibri" w:hAnsi="Calibri" w:cs="Calibri"/>
          <w:b/>
          <w:caps/>
          <w:lang w:val="en-GB"/>
        </w:rPr>
      </w:r>
    </w:p>
    <w:p w:rsidR="008A4650" w:rsidRDefault="008A4650" w:rsidP="008A4650">
      <w:pPr>
        <w:spacing w:beforeLines="100" w:before="240" w:after="240"/>
        <w:jc w:val="left"/>
        <w:rPr>
          <w:rFonts w:ascii="Calibri" w:hAnsi="Calibri" w:cs="Calibri"/>
          <w:lang w:val="en-GB"/>
        </w:rPr>
      </w:pPr>
      <w:r>
        <w:rPr>
          <w:rFonts w:ascii="Calibri" w:hAnsi="Calibri" w:cs="Calibri" w:hint="eastAsia"/>
          <w:lang w:val="en-GB"/>
        </w:rPr>
        <w:t>{{ marking_scheme_text }}</w:t>
      </w:r>
      <w:r>
        <w:rPr>
          <w:rFonts w:ascii="Calibri" w:hAnsi="Calibri" w:cs="Calibri"/>
          <w:lang w:val="en-GB"/>
        </w:rPr>
      </w:r>
    </w:p>
    <w:p w:rsidR="00283E56" w:rsidRDefault="00E830C6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Leitura Obrigatória</w:t>
      </w:r>
    </w:p>
    <w:p w:rsidR="00283E56" w:rsidRDefault="00283E56" w:rsidP="00647BCD">
      <w:pPr>
        <w:spacing w:after="240"/>
        <w:jc w:val="both"/>
        <w:rPr>
          <w:rFonts w:ascii="Calibri" w:hAnsi="Calibri" w:cs="Calibri"/>
          <w:lang w:val="en-GB"/>
        </w:rPr>
      </w:pPr>
      <w:r w:rsidRPr="00066BAC">
        <w:rPr>
          <w:rFonts w:ascii="Calibri" w:hAnsi="Calibri" w:cs="Calibri"/>
          <w:lang w:val="en-GB"/>
        </w:rPr>
        <w:t>[Caracterização]</w:t>
      </w:r>
    </w:p>
    <w:p w:rsidR="007E6372" w:rsidRDefault="007E6372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Referências</w:t>
      </w:r>
      <w:r w:rsidR="00E830C6">
        <w:rPr>
          <w:rFonts w:ascii="Calibri" w:hAnsi="Calibri" w:cs="Calibri"/>
          <w:b/>
          <w:caps/>
          <w:lang w:val="en-GB"/>
        </w:rPr>
      </w:r>
    </w:p>
    <w:p w:rsidR="007E6372" w:rsidRPr="00695275" w:rsidRDefault="007E6372" w:rsidP="00647BCD">
      <w:pPr>
        <w:spacing w:after="240"/>
        <w:jc w:val="both"/>
        <w:rPr>
          <w:rFonts w:ascii="Calibri" w:hAnsi="Calibri" w:cs="Calibri"/>
          <w:lang w:val="en-GB"/>
        </w:rPr>
      </w:pPr>
      <w:r w:rsidRPr="00695275">
        <w:rPr>
          <w:rFonts w:ascii="Calibri" w:hAnsi="Calibri" w:cs="Calibri"/>
          <w:lang w:val="en-GB"/>
        </w:rPr>
        <w:t>[Caracterização]</w:t>
      </w:r>
    </w:p>
    <w:p w:rsidR="00961CF3" w:rsidRPr="00695275" w:rsidRDefault="00961CF3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 w:rsidRPr="00695275">
        <w:rPr>
          <w:rFonts w:ascii="Calibri" w:hAnsi="Calibri" w:cs="Calibri"/>
          <w:b/>
          <w:caps/>
          <w:lang w:val="en-GB"/>
        </w:rPr>
        <w:t>Feedback dos Alunos</w:t>
      </w:r>
    </w:p>
    <w:p w:rsidR="00F66F69" w:rsidRPr="00695275" w:rsidRDefault="00CA20BA" w:rsidP="00F66F69">
      <w:pPr>
        <w:spacing w:after="240"/>
        <w:jc w:val="both"/>
        <w:rPr>
          <w:rFonts w:ascii="Calibri" w:hAnsi="Calibri" w:cs="Calibri"/>
          <w:lang w:val="en-GB"/>
        </w:rPr>
      </w:pPr>
      <w:r w:rsidRPr="00695275">
        <w:rPr>
          <w:rFonts w:ascii="Calibri" w:hAnsi="Calibri" w:cs="Calibri"/>
          <w:lang w:val="en-GB"/>
        </w:rPr>
        <w:t>No final de cada semestre, os alunos são convidados a dar feedback sobre a unidade curricular e a organização do ensino através de questionários. O seu feedback é importante para os docentes melhorarem a unidade curricular e a sua lecionação para futuros alunos. O docente e os coordenadores do curso irão considerar todo o feedback e responder com ações formalmente na revisão anual do curso.</w:t>
      </w:r>
      <w:r w:rsidR="009D1EF4" w:rsidRPr="00695275">
        <w:rPr>
          <w:rFonts w:ascii="Calibri" w:hAnsi="Calibri" w:cs="Calibri"/>
          <w:lang w:val="en-GB"/>
        </w:rPr>
      </w:r>
      <w:r w:rsidR="00E830C6">
        <w:rPr>
          <w:rFonts w:ascii="Calibri" w:hAnsi="Calibri" w:cs="Calibri"/>
          <w:lang w:val="en-GB"/>
        </w:rPr>
      </w:r>
      <w:r w:rsidR="009D1EF4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6F0DF8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FF0B00" w:rsidRPr="00695275">
        <w:rPr>
          <w:rFonts w:ascii="Calibri" w:hAnsi="Calibri" w:cs="Calibri"/>
          <w:lang w:val="en-GB"/>
        </w:rPr>
      </w:r>
      <w:r w:rsidR="00E830C6">
        <w:rPr>
          <w:rFonts w:ascii="Calibri" w:hAnsi="Calibri" w:cs="Calibri"/>
          <w:lang w:val="en-GB"/>
        </w:rPr>
      </w:r>
      <w:r w:rsidR="00FF0B00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6F0DF8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6F0DF8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6F0DF8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F31C12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6F0DF8" w:rsidRPr="00695275">
        <w:rPr>
          <w:rFonts w:ascii="Calibri" w:hAnsi="Calibri" w:cs="Calibri"/>
          <w:lang w:val="en-GB"/>
        </w:rPr>
      </w:r>
      <w:r w:rsidR="00814EF6" w:rsidRPr="00695275">
        <w:rPr>
          <w:rFonts w:ascii="Calibri" w:hAnsi="Calibri" w:cs="Calibri"/>
          <w:lang w:val="en-GB"/>
        </w:rPr>
      </w:r>
      <w:r w:rsidR="00D0698A" w:rsidRPr="00695275">
        <w:rPr>
          <w:rFonts w:ascii="Calibri" w:hAnsi="Calibri" w:cs="Calibri"/>
          <w:lang w:val="en-GB"/>
        </w:rPr>
      </w:r>
      <w:r w:rsidR="006F0DF8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FF0B00" w:rsidRPr="00695275">
        <w:rPr>
          <w:rFonts w:ascii="Calibri" w:hAnsi="Calibri" w:cs="Calibri"/>
          <w:lang w:val="en-GB"/>
        </w:rPr>
      </w:r>
    </w:p>
    <w:p w:rsidR="00F735D9" w:rsidRPr="00695275" w:rsidRDefault="00F735D9" w:rsidP="00F735D9">
      <w:pPr>
        <w:spacing w:after="240" w:line="240" w:lineRule="auto"/>
        <w:outlineLvl w:val="1"/>
        <w:rPr>
          <w:rFonts w:ascii="Calibri" w:hAnsi="Calibri" w:cs="Calibri"/>
          <w:b/>
          <w:caps/>
        </w:rPr>
      </w:pPr>
      <w:r w:rsidRPr="00695275">
        <w:rPr>
          <w:rFonts w:ascii="Calibri" w:hAnsi="Calibri" w:cs="Calibri"/>
          <w:b/>
          <w:caps/>
        </w:rPr>
        <w:t>Integridade Académica</w:t>
      </w:r>
      <w:r w:rsidR="00677950" w:rsidRPr="00695275">
        <w:rPr>
          <w:rFonts w:ascii="Calibri" w:hAnsi="Calibri" w:cs="Calibri"/>
          <w:b/>
          <w:caps/>
        </w:rPr>
      </w:r>
    </w:p>
    <w:p w:rsidR="00695275" w:rsidRPr="006F654D" w:rsidRDefault="00215BA1" w:rsidP="00695275">
      <w:pPr>
        <w:spacing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A Universidade Politécnica de Macau exige que os alunos tenham pleno compromisso com a integridade académica na realização de actividades de investigação e académicas. Violações da integridade académica, que incluem, mas não se limitam a plágio, conluio, fabricação ou falsificação, reutilização de trabalhos e fraude em exames, são consideradas infrações académicas graves e podem levar a ações disciplinares. Os alunos devem ler os regulamentos e orientações relevantes no Manual do Estudante, o qual deve ser atribuído aquando do acesso à Universidade.</w:t>
      </w:r>
      <w:r w:rsidR="00AC0F6B">
        <w:rPr>
          <w:rFonts w:ascii="Calibri" w:hAnsi="Calibri" w:cs="Calibri"/>
          <w:lang w:val="en-GB"/>
        </w:rPr>
      </w:r>
      <w:r w:rsidR="00D550BE">
        <w:rPr>
          <w:rFonts w:ascii="Calibri" w:hAnsi="Calibri" w:cs="Calibri"/>
          <w:lang w:val="en-GB"/>
        </w:rPr>
      </w:r>
      <w:r w:rsidR="00BC1A7E">
        <w:rPr>
          <w:rFonts w:ascii="Calibri" w:hAnsi="Calibri" w:cs="Calibri"/>
          <w:lang w:val="en-GB"/>
        </w:rPr>
      </w:r>
      <w:r w:rsidR="00BC1A7E" w:rsidRPr="00BC1A7E">
        <w:rPr>
          <w:rFonts w:ascii="Calibri" w:hAnsi="Calibri" w:cs="Calibri"/>
          <w:lang w:val="en-GB"/>
        </w:rPr>
      </w:r>
      <w:r w:rsidR="00BC1A7E">
        <w:rPr>
          <w:rFonts w:ascii="Calibri" w:hAnsi="Calibri" w:cs="Calibri"/>
          <w:lang w:val="en-GB"/>
        </w:rPr>
      </w:r>
      <w:r w:rsidR="00BC1A7E" w:rsidRPr="00BC1A7E">
        <w:rPr>
          <w:rFonts w:ascii="Calibri" w:hAnsi="Calibri" w:cs="Calibri"/>
          <w:lang w:val="en-GB"/>
        </w:rPr>
      </w:r>
      <w:r w:rsidR="00BC1A7E">
        <w:rPr>
          <w:rFonts w:ascii="Calibri" w:hAnsi="Calibri" w:cs="Calibri"/>
          <w:lang w:val="en-GB"/>
        </w:rPr>
      </w:r>
      <w:r w:rsidR="003D19E7">
        <w:rPr>
          <w:rFonts w:ascii="Calibri" w:hAnsi="Calibri" w:cs="Calibri"/>
          <w:lang w:val="en-GB"/>
        </w:rPr>
      </w:r>
      <w:r w:rsidR="003D19E7" w:rsidRPr="00695275">
        <w:rPr>
          <w:rFonts w:ascii="Calibri" w:hAnsi="Calibri" w:cs="Calibri"/>
          <w:lang w:val="en-GB"/>
        </w:rPr>
      </w:r>
      <w:r w:rsidR="00D9582C">
        <w:rPr>
          <w:rFonts w:ascii="Calibri" w:hAnsi="Calibri" w:cs="Calibri"/>
          <w:lang w:val="en-GB"/>
        </w:rPr>
      </w:r>
      <w:r w:rsidR="00967DBC">
        <w:rPr>
          <w:rFonts w:ascii="Calibri" w:hAnsi="Calibri" w:cs="Calibri"/>
          <w:lang w:val="en-GB"/>
        </w:rPr>
      </w:r>
      <w:r w:rsidR="003D09ED">
        <w:rPr>
          <w:rFonts w:ascii="Calibri" w:hAnsi="Calibri" w:cs="Calibri"/>
          <w:lang w:val="en-GB"/>
        </w:rPr>
      </w:r>
      <w:r w:rsidR="00967DBC">
        <w:rPr>
          <w:rFonts w:ascii="Calibri" w:hAnsi="Calibri" w:cs="Calibri"/>
          <w:lang w:val="en-GB"/>
        </w:rPr>
      </w:r>
      <w:r w:rsidR="002B776E">
        <w:rPr>
          <w:rFonts w:ascii="Calibri" w:hAnsi="Calibri" w:cs="Calibri"/>
          <w:lang w:val="en-GB"/>
        </w:rPr>
      </w:r>
    </w:p>
    <w:sectPr w:rsidR="00695275" w:rsidRPr="006F654D" w:rsidSect="00E830C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843" w:right="1134" w:bottom="1134" w:left="1134" w:header="426" w:footer="7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D4E85" w:rsidRDefault="003D4E85" w:rsidP="008F766A">
      <w:pPr>
        <w:spacing w:after="0" w:line="240" w:lineRule="auto"/>
      </w:pPr>
      <w:r>
        <w:separator/>
      </w:r>
    </w:p>
  </w:endnote>
  <w:endnote w:type="continuationSeparator" w:id="0">
    <w:p w:rsidR="003D4E85" w:rsidRDefault="003D4E85" w:rsidP="008F7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08D1" w:rsidRPr="00E830C6" w:rsidRDefault="008725A7" w:rsidP="008725A7">
    <w:pPr>
      <w:pStyle w:val="a7"/>
      <w:rPr>
        <w:rFonts w:ascii="Calibri" w:hAnsi="Calibri" w:cs="Calibri"/>
        <w:sz w:val="20"/>
      </w:rPr>
    </w:pPr>
    <w:r>
      <w:rPr>
        <w:rFonts w:ascii="Calibri" w:hAnsi="Calibri" w:cs="Calibri"/>
        <w:sz w:val="20"/>
      </w:rPr>
      <w:t>MPU-LMO-</w:t>
    </w:r>
    <w:r w:rsidR="00D10C10">
      <w:rPr>
        <w:rFonts w:ascii="Calibri" w:hAnsi="Calibri" w:cs="Calibri"/>
        <w:sz w:val="20"/>
      </w:rPr>
      <w:t>E-</w:t>
    </w:r>
    <w:bookmarkStart w:id="0" w:name="_GoBack"/>
    <w:bookmarkEnd w:id="0"/>
    <w:r>
      <w:rPr>
        <w:rFonts w:ascii="Calibri" w:hAnsi="Calibri" w:cs="Calibri"/>
        <w:sz w:val="20"/>
      </w:rPr>
      <w:t>v02(2023/06)</w:t>
    </w:r>
    <w:r>
      <w:rPr>
        <w:rFonts w:ascii="Calibri" w:hAnsi="Calibri" w:cs="Calibri"/>
        <w:sz w:val="20"/>
      </w:rPr>
      <w:tab/>
    </w:r>
    <w:r w:rsidR="00E830C6" w:rsidRPr="00E830C6">
      <w:rPr>
        <w:rFonts w:ascii="Calibri" w:hAnsi="Calibri" w:cs="Calibri"/>
        <w:sz w:val="20"/>
      </w:rPr>
      <w:fldChar w:fldCharType="begin"/>
    </w:r>
    <w:r w:rsidR="00E830C6" w:rsidRPr="00E830C6">
      <w:rPr>
        <w:rFonts w:ascii="Calibri" w:hAnsi="Calibri" w:cs="Calibri"/>
        <w:sz w:val="20"/>
      </w:rPr>
      <w:instrText>PAGE   \* MERGEFORMAT</w:instrText>
    </w:r>
    <w:r w:rsidR="00E830C6" w:rsidRPr="00E830C6">
      <w:rPr>
        <w:rFonts w:ascii="Calibri" w:hAnsi="Calibri" w:cs="Calibri"/>
        <w:sz w:val="20"/>
      </w:rPr>
      <w:fldChar w:fldCharType="separate"/>
    </w:r>
    <w:r w:rsidR="00E830C6" w:rsidRPr="00E830C6">
      <w:rPr>
        <w:rFonts w:ascii="Calibri" w:hAnsi="Calibri" w:cs="Calibri"/>
        <w:sz w:val="20"/>
        <w:lang w:val="zh-TW"/>
      </w:rPr>
      <w:t>1</w:t>
    </w:r>
    <w:r w:rsidR="00E830C6" w:rsidRPr="00E830C6">
      <w:rPr>
        <w:rFonts w:ascii="Calibri" w:hAnsi="Calibri" w:cs="Calibri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D4E85" w:rsidRDefault="003D4E85" w:rsidP="008F766A">
      <w:pPr>
        <w:spacing w:after="0" w:line="240" w:lineRule="auto"/>
      </w:pPr>
      <w:r>
        <w:rPr>
          <w:rFonts w:hint="eastAsia"/>
        </w:rPr>
        <w:separator/>
      </w:r>
    </w:p>
  </w:footnote>
  <w:footnote w:type="continuationSeparator" w:id="0">
    <w:p w:rsidR="003D4E85" w:rsidRDefault="003D4E85" w:rsidP="008F7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9254C" w:rsidRDefault="00F9254C">
    <w:pPr>
      <w:pStyle w:val="a5"/>
    </w:pPr>
    <w:r>
      <w:rPr>
        <w:noProof/>
      </w:rPr>
      <w:drawing>
        <wp:anchor distT="0" distB="0" distL="114300" distR="114300" simplePos="0" relativeHeight="251658240" behindDoc="1" locked="1" layoutInCell="1" allowOverlap="1" wp14:anchorId="13E55361">
          <wp:simplePos x="0" y="0"/>
          <wp:positionH relativeFrom="column">
            <wp:posOffset>3810</wp:posOffset>
          </wp:positionH>
          <wp:positionV relativeFrom="paragraph">
            <wp:posOffset>-3810</wp:posOffset>
          </wp:positionV>
          <wp:extent cx="2610000" cy="741600"/>
          <wp:effectExtent l="0" t="0" r="0" b="1905"/>
          <wp:wrapNone/>
          <wp:docPr id="10" name="Picture 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" name="Picture 5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240"/>
                  <a:stretch/>
                </pic:blipFill>
                <pic:spPr bwMode="auto">
                  <a:xfrm>
                    <a:off x="0" y="0"/>
                    <a:ext cx="2610000" cy="741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4B3184"/>
    <w:multiLevelType w:val="hybridMultilevel"/>
    <w:tmpl w:val="B32AEBF6"/>
    <w:lvl w:ilvl="0" w:tplc="50621DF6">
      <w:start w:val="1"/>
      <w:numFmt w:val="decimal"/>
      <w:lvlText w:val="T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B1CA0"/>
    <w:multiLevelType w:val="hybridMultilevel"/>
    <w:tmpl w:val="0C7C6AEE"/>
    <w:lvl w:ilvl="0" w:tplc="10AA8EAE">
      <w:start w:val="1"/>
      <w:numFmt w:val="decimal"/>
      <w:lvlText w:val="A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5A6388"/>
    <w:multiLevelType w:val="hybridMultilevel"/>
    <w:tmpl w:val="518E1E34"/>
    <w:lvl w:ilvl="0" w:tplc="B5841CC0">
      <w:start w:val="1"/>
      <w:numFmt w:val="decimal"/>
      <w:lvlText w:val="P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C631A8"/>
    <w:multiLevelType w:val="hybridMultilevel"/>
    <w:tmpl w:val="0428E7A8"/>
    <w:lvl w:ilvl="0" w:tplc="EAA44F28">
      <w:start w:val="1"/>
      <w:numFmt w:val="decimal"/>
      <w:lvlText w:val="M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6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0CB"/>
    <w:rsid w:val="00024567"/>
    <w:rsid w:val="00026836"/>
    <w:rsid w:val="00034780"/>
    <w:rsid w:val="0004085D"/>
    <w:rsid w:val="000475D4"/>
    <w:rsid w:val="00065D54"/>
    <w:rsid w:val="00066BAC"/>
    <w:rsid w:val="00070DB7"/>
    <w:rsid w:val="00092240"/>
    <w:rsid w:val="000A2BEC"/>
    <w:rsid w:val="000B0A75"/>
    <w:rsid w:val="000D1403"/>
    <w:rsid w:val="000E0C11"/>
    <w:rsid w:val="000E6D8C"/>
    <w:rsid w:val="00132BF5"/>
    <w:rsid w:val="0016660A"/>
    <w:rsid w:val="00193138"/>
    <w:rsid w:val="00196A0C"/>
    <w:rsid w:val="001B0762"/>
    <w:rsid w:val="001B1481"/>
    <w:rsid w:val="001C1CBD"/>
    <w:rsid w:val="00201F8E"/>
    <w:rsid w:val="002062E1"/>
    <w:rsid w:val="0021355C"/>
    <w:rsid w:val="00215B35"/>
    <w:rsid w:val="00215BA1"/>
    <w:rsid w:val="00232A97"/>
    <w:rsid w:val="00235C38"/>
    <w:rsid w:val="00240B48"/>
    <w:rsid w:val="00244CE9"/>
    <w:rsid w:val="002552F9"/>
    <w:rsid w:val="002744F6"/>
    <w:rsid w:val="0027742B"/>
    <w:rsid w:val="00277CFD"/>
    <w:rsid w:val="00283E56"/>
    <w:rsid w:val="002876AA"/>
    <w:rsid w:val="002B776E"/>
    <w:rsid w:val="002C0161"/>
    <w:rsid w:val="002C1719"/>
    <w:rsid w:val="002E0CCB"/>
    <w:rsid w:val="002F328D"/>
    <w:rsid w:val="002F51A3"/>
    <w:rsid w:val="00313607"/>
    <w:rsid w:val="003363EB"/>
    <w:rsid w:val="003516BE"/>
    <w:rsid w:val="0035170C"/>
    <w:rsid w:val="00371C1F"/>
    <w:rsid w:val="003D09ED"/>
    <w:rsid w:val="003D19E7"/>
    <w:rsid w:val="003D4E85"/>
    <w:rsid w:val="003E60A2"/>
    <w:rsid w:val="00407BB0"/>
    <w:rsid w:val="00442F2A"/>
    <w:rsid w:val="0046006E"/>
    <w:rsid w:val="004A013A"/>
    <w:rsid w:val="004A28DB"/>
    <w:rsid w:val="004B7551"/>
    <w:rsid w:val="004D2695"/>
    <w:rsid w:val="004F46CD"/>
    <w:rsid w:val="005031A8"/>
    <w:rsid w:val="0057364A"/>
    <w:rsid w:val="00581901"/>
    <w:rsid w:val="005C6E84"/>
    <w:rsid w:val="005D60D0"/>
    <w:rsid w:val="005E6136"/>
    <w:rsid w:val="00627E1B"/>
    <w:rsid w:val="00632244"/>
    <w:rsid w:val="0063724B"/>
    <w:rsid w:val="00647BCD"/>
    <w:rsid w:val="00675F83"/>
    <w:rsid w:val="00676F84"/>
    <w:rsid w:val="00677950"/>
    <w:rsid w:val="00682B87"/>
    <w:rsid w:val="00695275"/>
    <w:rsid w:val="006A08D1"/>
    <w:rsid w:val="006C504D"/>
    <w:rsid w:val="006E2A66"/>
    <w:rsid w:val="006F0DF8"/>
    <w:rsid w:val="006F654D"/>
    <w:rsid w:val="00721460"/>
    <w:rsid w:val="00741B15"/>
    <w:rsid w:val="007474EE"/>
    <w:rsid w:val="00750B52"/>
    <w:rsid w:val="007A2938"/>
    <w:rsid w:val="007C65A3"/>
    <w:rsid w:val="007E56AF"/>
    <w:rsid w:val="007E6372"/>
    <w:rsid w:val="007E78DF"/>
    <w:rsid w:val="00814EF6"/>
    <w:rsid w:val="008575D4"/>
    <w:rsid w:val="008725A7"/>
    <w:rsid w:val="00877736"/>
    <w:rsid w:val="008A4650"/>
    <w:rsid w:val="008F766A"/>
    <w:rsid w:val="008F7D11"/>
    <w:rsid w:val="00920BEE"/>
    <w:rsid w:val="00943127"/>
    <w:rsid w:val="00950C77"/>
    <w:rsid w:val="00961CF3"/>
    <w:rsid w:val="00965DC0"/>
    <w:rsid w:val="00967DBC"/>
    <w:rsid w:val="00987E5E"/>
    <w:rsid w:val="009A0898"/>
    <w:rsid w:val="009A1A6E"/>
    <w:rsid w:val="009A5788"/>
    <w:rsid w:val="009A73B2"/>
    <w:rsid w:val="009B51AE"/>
    <w:rsid w:val="009D1EF4"/>
    <w:rsid w:val="009D73CE"/>
    <w:rsid w:val="009F3689"/>
    <w:rsid w:val="009F37F0"/>
    <w:rsid w:val="00A142E0"/>
    <w:rsid w:val="00A20C9A"/>
    <w:rsid w:val="00A239CB"/>
    <w:rsid w:val="00A32853"/>
    <w:rsid w:val="00A425F1"/>
    <w:rsid w:val="00A45983"/>
    <w:rsid w:val="00A860CB"/>
    <w:rsid w:val="00A94949"/>
    <w:rsid w:val="00A964AF"/>
    <w:rsid w:val="00AC0F6B"/>
    <w:rsid w:val="00AC6267"/>
    <w:rsid w:val="00AD2ADE"/>
    <w:rsid w:val="00B11F78"/>
    <w:rsid w:val="00B2228E"/>
    <w:rsid w:val="00B263B7"/>
    <w:rsid w:val="00B53B98"/>
    <w:rsid w:val="00B57B0B"/>
    <w:rsid w:val="00B83E5E"/>
    <w:rsid w:val="00BA4FC4"/>
    <w:rsid w:val="00BB7E00"/>
    <w:rsid w:val="00BC1A7E"/>
    <w:rsid w:val="00BD4820"/>
    <w:rsid w:val="00C31CEF"/>
    <w:rsid w:val="00C3362C"/>
    <w:rsid w:val="00C45C48"/>
    <w:rsid w:val="00C803AF"/>
    <w:rsid w:val="00C97A73"/>
    <w:rsid w:val="00CA20BA"/>
    <w:rsid w:val="00CA32CD"/>
    <w:rsid w:val="00CE57C9"/>
    <w:rsid w:val="00D013DE"/>
    <w:rsid w:val="00D0698A"/>
    <w:rsid w:val="00D10C10"/>
    <w:rsid w:val="00D550BE"/>
    <w:rsid w:val="00D8203B"/>
    <w:rsid w:val="00D9582C"/>
    <w:rsid w:val="00DA3869"/>
    <w:rsid w:val="00DB494C"/>
    <w:rsid w:val="00DD11CE"/>
    <w:rsid w:val="00E01E92"/>
    <w:rsid w:val="00E80436"/>
    <w:rsid w:val="00E830C6"/>
    <w:rsid w:val="00F31C12"/>
    <w:rsid w:val="00F45D37"/>
    <w:rsid w:val="00F66F69"/>
    <w:rsid w:val="00F70F82"/>
    <w:rsid w:val="00F713F5"/>
    <w:rsid w:val="00F731BB"/>
    <w:rsid w:val="00F735D9"/>
    <w:rsid w:val="00F85977"/>
    <w:rsid w:val="00F9254C"/>
    <w:rsid w:val="00F95D53"/>
    <w:rsid w:val="00FA29E6"/>
    <w:rsid w:val="00FB130B"/>
    <w:rsid w:val="00FB620A"/>
    <w:rsid w:val="00FC3107"/>
    <w:rsid w:val="00FF0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5D9215CD"/>
  <w15:chartTrackingRefBased/>
  <w15:docId w15:val="{65E1574E-076C-45E8-9E1B-38C023554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860CB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860CB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頁首 字元"/>
    <w:basedOn w:val="a0"/>
    <w:link w:val="a5"/>
    <w:uiPriority w:val="99"/>
    <w:rsid w:val="008F766A"/>
  </w:style>
  <w:style w:type="paragraph" w:styleId="a7">
    <w:name w:val="footer"/>
    <w:basedOn w:val="a"/>
    <w:link w:val="a8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頁尾 字元"/>
    <w:basedOn w:val="a0"/>
    <w:link w:val="a7"/>
    <w:uiPriority w:val="99"/>
    <w:rsid w:val="008F766A"/>
  </w:style>
  <w:style w:type="table" w:styleId="a9">
    <w:name w:val="Table Grid"/>
    <w:basedOn w:val="a1"/>
    <w:uiPriority w:val="39"/>
    <w:rsid w:val="000D14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4A013A"/>
    <w:pPr>
      <w:ind w:left="720"/>
      <w:contextualSpacing/>
    </w:pPr>
  </w:style>
  <w:style w:type="character" w:styleId="ab">
    <w:name w:val="FollowedHyperlink"/>
    <w:basedOn w:val="a0"/>
    <w:uiPriority w:val="99"/>
    <w:semiHidden/>
    <w:unhideWhenUsed/>
    <w:rsid w:val="002135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mpu.edu.mo/teaching_learning/en/assessment_strategy.php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mpu.edu.mo/student_handbook/" TargetMode="Externa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0D0A51-6F1A-48EC-A1FB-B044BF50FA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880</Words>
  <Characters>2219</Characters>
  <Application>Microsoft Office Word</Application>
  <DocSecurity>0</DocSecurity>
  <Lines>110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Lei</dc:creator>
  <cp:keywords/>
  <dc:description/>
  <cp:lastModifiedBy>HAU VENG SAN, MAGGIE</cp:lastModifiedBy>
  <cp:revision>7</cp:revision>
  <cp:lastPrinted>2023-05-29T07:45:00Z</cp:lastPrinted>
  <dcterms:created xsi:type="dcterms:W3CDTF">2023-05-29T07:50:00Z</dcterms:created>
  <dcterms:modified xsi:type="dcterms:W3CDTF">2023-06-05T03:04:00Z</dcterms:modified>
</cp:coreProperties>
</file>