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72B22" w14:textId="77777777" w:rsidR="000261EC" w:rsidRPr="009A50BC" w:rsidRDefault="00000000">
      <w:pPr>
        <w:pStyle w:val="Title"/>
        <w:rPr>
          <w:rFonts w:ascii="Helvetica Neue" w:hAnsi="Helvetica Neue"/>
          <w:lang w:val="en-GB"/>
        </w:rPr>
      </w:pPr>
      <w:proofErr w:type="spellStart"/>
      <w:r w:rsidRPr="009A50BC">
        <w:rPr>
          <w:rFonts w:ascii="Helvetica Neue" w:hAnsi="Helvetica Neue"/>
          <w:spacing w:val="-11"/>
          <w:lang w:val="en-GB"/>
        </w:rPr>
        <w:t>voyAGEr</w:t>
      </w:r>
      <w:proofErr w:type="spellEnd"/>
      <w:r w:rsidRPr="009A50BC">
        <w:rPr>
          <w:rFonts w:ascii="Helvetica Neue" w:hAnsi="Helvetica Neue"/>
          <w:spacing w:val="-11"/>
          <w:lang w:val="en-GB"/>
        </w:rPr>
        <w:t>:</w:t>
      </w:r>
      <w:r w:rsidRPr="009A50BC">
        <w:rPr>
          <w:rFonts w:ascii="Helvetica Neue" w:hAnsi="Helvetica Neue"/>
          <w:spacing w:val="-20"/>
          <w:lang w:val="en-GB"/>
        </w:rPr>
        <w:t xml:space="preserve"> </w:t>
      </w:r>
      <w:r w:rsidRPr="009A50BC">
        <w:rPr>
          <w:rFonts w:ascii="Helvetica Neue" w:hAnsi="Helvetica Neue"/>
          <w:spacing w:val="-11"/>
          <w:lang w:val="en-GB"/>
        </w:rPr>
        <w:t>first</w:t>
      </w:r>
      <w:r w:rsidRPr="009A50BC">
        <w:rPr>
          <w:rFonts w:ascii="Helvetica Neue" w:hAnsi="Helvetica Neue"/>
          <w:spacing w:val="-20"/>
          <w:lang w:val="en-GB"/>
        </w:rPr>
        <w:t xml:space="preserve"> </w:t>
      </w:r>
      <w:r w:rsidRPr="009A50BC">
        <w:rPr>
          <w:rFonts w:ascii="Helvetica Neue" w:hAnsi="Helvetica Neue"/>
          <w:spacing w:val="-11"/>
          <w:lang w:val="en-GB"/>
        </w:rPr>
        <w:t>steps</w:t>
      </w:r>
    </w:p>
    <w:p w14:paraId="355E6625" w14:textId="77777777" w:rsidR="000261EC" w:rsidRPr="0024395A" w:rsidRDefault="000261EC">
      <w:pPr>
        <w:pStyle w:val="BodyText"/>
        <w:spacing w:before="7"/>
        <w:rPr>
          <w:rFonts w:ascii="Helvetica Neue" w:hAnsi="Helvetica Neue"/>
          <w:sz w:val="84"/>
          <w:lang w:val="en-GB"/>
        </w:rPr>
      </w:pPr>
    </w:p>
    <w:p w14:paraId="018170C6" w14:textId="4FC4975A" w:rsidR="000261EC" w:rsidRPr="0024395A" w:rsidRDefault="00000000">
      <w:pPr>
        <w:pStyle w:val="Heading1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color w:val="2F5496"/>
          <w:lang w:val="en-GB"/>
        </w:rPr>
        <w:t>The</w:t>
      </w:r>
      <w:r w:rsidRPr="0024395A">
        <w:rPr>
          <w:rFonts w:ascii="Helvetica Neue" w:hAnsi="Helvetica Neue"/>
          <w:color w:val="2F5496"/>
          <w:spacing w:val="-4"/>
          <w:lang w:val="en-GB"/>
        </w:rPr>
        <w:t xml:space="preserve"> </w:t>
      </w:r>
      <w:r w:rsidR="009A50BC">
        <w:rPr>
          <w:rFonts w:ascii="Helvetica Neue" w:hAnsi="Helvetica Neue"/>
          <w:color w:val="2F5496"/>
          <w:spacing w:val="-4"/>
          <w:lang w:val="en-GB"/>
        </w:rPr>
        <w:t xml:space="preserve">web </w:t>
      </w:r>
      <w:r w:rsidRPr="0024395A">
        <w:rPr>
          <w:rFonts w:ascii="Helvetica Neue" w:hAnsi="Helvetica Neue"/>
          <w:color w:val="2F5496"/>
          <w:lang w:val="en-GB"/>
        </w:rPr>
        <w:t>application</w:t>
      </w:r>
    </w:p>
    <w:p w14:paraId="5DD01729" w14:textId="77777777" w:rsidR="000261EC" w:rsidRPr="0024395A" w:rsidRDefault="000261EC">
      <w:pPr>
        <w:pStyle w:val="BodyText"/>
        <w:rPr>
          <w:rFonts w:ascii="Helvetica Neue" w:hAnsi="Helvetica Neue"/>
          <w:sz w:val="32"/>
          <w:lang w:val="en-GB"/>
        </w:rPr>
      </w:pPr>
    </w:p>
    <w:p w14:paraId="13155D12" w14:textId="77777777" w:rsidR="000261EC" w:rsidRPr="0024395A" w:rsidRDefault="00000000">
      <w:pPr>
        <w:pStyle w:val="BodyText"/>
        <w:ind w:left="101"/>
        <w:rPr>
          <w:rFonts w:ascii="Helvetica Neue" w:hAnsi="Helvetica Neue"/>
          <w:lang w:val="en-GB"/>
        </w:rPr>
      </w:pPr>
      <w:proofErr w:type="spellStart"/>
      <w:r w:rsidRPr="0024395A">
        <w:rPr>
          <w:rFonts w:ascii="Helvetica Neue" w:hAnsi="Helvetica Neue"/>
          <w:lang w:val="en-GB"/>
        </w:rPr>
        <w:t>voyAGEr</w:t>
      </w:r>
      <w:proofErr w:type="spellEnd"/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is freely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available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at</w:t>
      </w:r>
    </w:p>
    <w:p w14:paraId="35A048B7" w14:textId="77777777" w:rsidR="000261EC" w:rsidRPr="0024395A" w:rsidRDefault="00000000">
      <w:pPr>
        <w:pStyle w:val="BodyText"/>
        <w:spacing w:before="42"/>
        <w:ind w:left="101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color w:val="0563C1"/>
          <w:w w:val="105"/>
          <w:u w:val="single" w:color="0563C1"/>
          <w:lang w:val="en-GB"/>
        </w:rPr>
        <w:t>https://compbio.imm.medicina.ulisboa.pt/voyAGEr</w:t>
      </w:r>
    </w:p>
    <w:p w14:paraId="611271C4" w14:textId="77777777" w:rsidR="000261EC" w:rsidRPr="0024395A" w:rsidRDefault="000261EC">
      <w:pPr>
        <w:pStyle w:val="BodyText"/>
        <w:spacing w:before="2"/>
        <w:rPr>
          <w:rFonts w:ascii="Helvetica Neue" w:hAnsi="Helvetica Neue"/>
          <w:sz w:val="25"/>
          <w:lang w:val="en-GB"/>
        </w:rPr>
      </w:pPr>
    </w:p>
    <w:p w14:paraId="1BA34B84" w14:textId="77777777" w:rsidR="000261EC" w:rsidRPr="0024395A" w:rsidRDefault="00000000">
      <w:pPr>
        <w:pStyle w:val="BodyText"/>
        <w:spacing w:before="100"/>
        <w:ind w:left="101"/>
        <w:rPr>
          <w:rFonts w:ascii="Helvetica Neue" w:hAnsi="Helvetica Neue"/>
          <w:lang w:val="en-GB"/>
        </w:rPr>
      </w:pPr>
      <w:proofErr w:type="spellStart"/>
      <w:r w:rsidRPr="0024395A">
        <w:rPr>
          <w:rFonts w:ascii="Helvetica Neue" w:hAnsi="Helvetica Neue"/>
          <w:lang w:val="en-GB"/>
        </w:rPr>
        <w:t>voyAGEr</w:t>
      </w:r>
      <w:proofErr w:type="spellEnd"/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is composed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 four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main sections (the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tabs in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 navigation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bar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at the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top):</w:t>
      </w:r>
    </w:p>
    <w:p w14:paraId="6294BC3A" w14:textId="2A7CB4B1" w:rsidR="000261EC" w:rsidRPr="0024395A" w:rsidRDefault="00000000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3" w:line="268" w:lineRule="auto"/>
        <w:ind w:right="769"/>
        <w:jc w:val="left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b/>
          <w:sz w:val="24"/>
          <w:lang w:val="en-GB"/>
        </w:rPr>
        <w:t>Home</w:t>
      </w:r>
      <w:r w:rsidRPr="0024395A">
        <w:rPr>
          <w:rFonts w:ascii="Helvetica Neue" w:hAnsi="Helvetica Neue"/>
          <w:b/>
          <w:spacing w:val="-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(depicted</w:t>
      </w:r>
      <w:r w:rsidRPr="0024395A">
        <w:rPr>
          <w:rFonts w:ascii="Helvetica Neue" w:hAnsi="Helvetica Neue"/>
          <w:spacing w:val="-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by</w:t>
      </w:r>
      <w:r w:rsidRPr="0024395A">
        <w:rPr>
          <w:rFonts w:ascii="Helvetica Neue" w:hAnsi="Helvetica Neue"/>
          <w:spacing w:val="-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home</w:t>
      </w:r>
      <w:r w:rsidRPr="0024395A">
        <w:rPr>
          <w:rFonts w:ascii="Helvetica Neue" w:hAnsi="Helvetica Neue"/>
          <w:spacing w:val="-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icon</w:t>
      </w:r>
      <w:r w:rsidRPr="0024395A">
        <w:rPr>
          <w:rFonts w:ascii="Helvetica Neue" w:hAnsi="Helvetica Neue"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noProof/>
          <w:spacing w:val="-6"/>
          <w:position w:val="1"/>
          <w:sz w:val="24"/>
          <w:lang w:val="en-GB"/>
        </w:rPr>
        <w:drawing>
          <wp:inline distT="0" distB="0" distL="0" distR="0" wp14:anchorId="70FE3BBD" wp14:editId="6446BBDE">
            <wp:extent cx="180250" cy="18668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50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395A">
        <w:rPr>
          <w:rFonts w:ascii="Helvetica Neue" w:hAnsi="Helvetica Neue"/>
          <w:spacing w:val="-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-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no</w:t>
      </w:r>
      <w:r w:rsidRPr="0024395A">
        <w:rPr>
          <w:rFonts w:ascii="Helvetica Neue" w:hAnsi="Helvetica Neue"/>
          <w:spacing w:val="-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literal</w:t>
      </w:r>
      <w:r w:rsidRPr="0024395A">
        <w:rPr>
          <w:rFonts w:ascii="Helvetica Neue" w:hAnsi="Helvetica Neue"/>
          <w:spacing w:val="-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titling):</w:t>
      </w:r>
      <w:r w:rsidRPr="0024395A">
        <w:rPr>
          <w:rFonts w:ascii="Helvetica Neue" w:hAnsi="Helvetica Neue"/>
          <w:spacing w:val="-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-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visually</w:t>
      </w:r>
      <w:r w:rsidRPr="0024395A">
        <w:rPr>
          <w:rFonts w:ascii="Helvetica Neue" w:hAnsi="Helvetica Neue"/>
          <w:spacing w:val="-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explain</w:t>
      </w:r>
      <w:r w:rsidRPr="0024395A">
        <w:rPr>
          <w:rFonts w:ascii="Helvetica Neue" w:hAnsi="Helvetica Neue"/>
          <w:spacing w:val="-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8"/>
          <w:sz w:val="24"/>
          <w:lang w:val="en-GB"/>
        </w:rPr>
        <w:t xml:space="preserve"> </w:t>
      </w:r>
      <w:proofErr w:type="gramStart"/>
      <w:r w:rsidRPr="0024395A">
        <w:rPr>
          <w:rFonts w:ascii="Helvetica Neue" w:hAnsi="Helvetica Neue"/>
          <w:sz w:val="24"/>
          <w:lang w:val="en-GB"/>
        </w:rPr>
        <w:t>used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="0024395A"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method</w:t>
      </w:r>
      <w:proofErr w:type="gramEnd"/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its associated findings featured in the application.</w:t>
      </w:r>
    </w:p>
    <w:p w14:paraId="7F05DC87" w14:textId="77777777" w:rsidR="000261EC" w:rsidRPr="0024395A" w:rsidRDefault="00000000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21" w:line="276" w:lineRule="auto"/>
        <w:ind w:right="769"/>
        <w:jc w:val="left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b/>
          <w:sz w:val="24"/>
          <w:lang w:val="en-GB"/>
        </w:rPr>
        <w:t>Gene</w:t>
      </w:r>
      <w:r w:rsidRPr="0024395A">
        <w:rPr>
          <w:rFonts w:ascii="Helvetica Neue" w:hAnsi="Helvetica Neue"/>
          <w:sz w:val="24"/>
          <w:lang w:val="en-GB"/>
        </w:rPr>
        <w:t>:</w:t>
      </w:r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lead</w:t>
      </w:r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</w:t>
      </w:r>
      <w:r w:rsidRPr="0024395A">
        <w:rPr>
          <w:rFonts w:ascii="Helvetica Neue" w:hAnsi="Helvetica Neue"/>
          <w:spacing w:val="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gene-centric</w:t>
      </w:r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investigation,</w:t>
      </w:r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proofErr w:type="gramStart"/>
      <w:r w:rsidRPr="0024395A">
        <w:rPr>
          <w:rFonts w:ascii="Helvetica Neue" w:hAnsi="Helvetica Neue"/>
          <w:sz w:val="24"/>
          <w:lang w:val="en-GB"/>
        </w:rPr>
        <w:t>namely</w:t>
      </w:r>
      <w:proofErr w:type="gramEnd"/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assess</w:t>
      </w:r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how</w:t>
      </w:r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expression</w:t>
      </w:r>
      <w:r w:rsidRPr="0024395A">
        <w:rPr>
          <w:rFonts w:ascii="Helvetica Neue" w:hAnsi="Helvetica Neue"/>
          <w:spacing w:val="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of</w:t>
      </w:r>
      <w:r w:rsidRPr="0024395A">
        <w:rPr>
          <w:rFonts w:ascii="Helvetica Neue" w:hAnsi="Helvetica Neue"/>
          <w:spacing w:val="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specific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gene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changes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with age and sex in a specific tissue.</w:t>
      </w:r>
    </w:p>
    <w:p w14:paraId="1EEA109F" w14:textId="77777777" w:rsidR="000261EC" w:rsidRPr="0024395A" w:rsidRDefault="00000000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line="291" w:lineRule="exact"/>
        <w:ind w:hanging="361"/>
        <w:jc w:val="left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b/>
          <w:sz w:val="24"/>
          <w:lang w:val="en-GB"/>
        </w:rPr>
        <w:t>Tissue</w:t>
      </w:r>
      <w:r w:rsidRPr="0024395A">
        <w:rPr>
          <w:rFonts w:ascii="Helvetica Neue" w:hAnsi="Helvetica Neue"/>
          <w:sz w:val="24"/>
          <w:lang w:val="en-GB"/>
        </w:rPr>
        <w:t>: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analyse how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tissue-specific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transcriptomes change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with age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sex.</w:t>
      </w:r>
    </w:p>
    <w:p w14:paraId="148C54B1" w14:textId="77777777" w:rsidR="000261EC" w:rsidRPr="0024395A" w:rsidRDefault="00000000">
      <w:pPr>
        <w:pStyle w:val="ListParagraph"/>
        <w:numPr>
          <w:ilvl w:val="0"/>
          <w:numId w:val="4"/>
        </w:numPr>
        <w:tabs>
          <w:tab w:val="left" w:pos="822"/>
        </w:tabs>
        <w:spacing w:before="43" w:line="278" w:lineRule="auto"/>
        <w:ind w:right="769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b/>
          <w:sz w:val="24"/>
          <w:lang w:val="en-GB"/>
        </w:rPr>
        <w:t>Module</w:t>
      </w:r>
      <w:r w:rsidRPr="0024395A">
        <w:rPr>
          <w:rFonts w:ascii="Helvetica Neue" w:hAnsi="Helvetica Neue"/>
          <w:sz w:val="24"/>
          <w:lang w:val="en-GB"/>
        </w:rPr>
        <w:t>: to further examine sets of co-expressed genes whose expression is altered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 xml:space="preserve">with age namely through their enrichment in specific cell types, biological </w:t>
      </w:r>
      <w:proofErr w:type="gramStart"/>
      <w:r w:rsidRPr="0024395A">
        <w:rPr>
          <w:rFonts w:ascii="Helvetica Neue" w:hAnsi="Helvetica Neue"/>
          <w:sz w:val="24"/>
          <w:lang w:val="en-GB"/>
        </w:rPr>
        <w:t>pathways</w:t>
      </w:r>
      <w:proofErr w:type="gramEnd"/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association with diseases.</w:t>
      </w:r>
    </w:p>
    <w:p w14:paraId="6699D53A" w14:textId="77777777" w:rsidR="000261EC" w:rsidRPr="0024395A" w:rsidRDefault="000261EC">
      <w:pPr>
        <w:pStyle w:val="BodyText"/>
        <w:spacing w:before="11"/>
        <w:rPr>
          <w:rFonts w:ascii="Helvetica Neue" w:hAnsi="Helvetica Neue"/>
          <w:sz w:val="26"/>
          <w:lang w:val="en-GB"/>
        </w:rPr>
      </w:pPr>
    </w:p>
    <w:p w14:paraId="3696047D" w14:textId="5372358D" w:rsidR="000261EC" w:rsidRPr="0024395A" w:rsidRDefault="00000000">
      <w:pPr>
        <w:pStyle w:val="BodyText"/>
        <w:spacing w:before="1" w:line="276" w:lineRule="auto"/>
        <w:ind w:left="101" w:right="770"/>
        <w:jc w:val="both"/>
        <w:rPr>
          <w:rFonts w:ascii="Helvetica Neue" w:hAnsi="Helvetica Neue"/>
          <w:lang w:val="en-GB"/>
        </w:rPr>
      </w:pPr>
      <w:proofErr w:type="spellStart"/>
      <w:r w:rsidRPr="0024395A">
        <w:rPr>
          <w:rFonts w:ascii="Helvetica Neue" w:hAnsi="Helvetica Neue"/>
          <w:lang w:val="en-GB"/>
        </w:rPr>
        <w:t>voyAGEr</w:t>
      </w:r>
      <w:proofErr w:type="spellEnd"/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leverages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RNA-</w:t>
      </w:r>
      <w:proofErr w:type="spellStart"/>
      <w:r w:rsidRPr="0024395A">
        <w:rPr>
          <w:rFonts w:ascii="Helvetica Neue" w:hAnsi="Helvetica Neue"/>
          <w:lang w:val="en-GB"/>
        </w:rPr>
        <w:t>seq</w:t>
      </w:r>
      <w:proofErr w:type="spellEnd"/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datasets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from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lang w:val="en-GB"/>
        </w:rPr>
        <w:t>GTEx</w:t>
      </w:r>
      <w:proofErr w:type="spellEnd"/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project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(Lonsdale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et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al.,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2013),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encompassing tissue samples from hundreds of donors aged from 20 to 70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years.</w:t>
      </w:r>
    </w:p>
    <w:p w14:paraId="3436F0E6" w14:textId="77777777" w:rsidR="000261EC" w:rsidRPr="0024395A" w:rsidRDefault="000261EC">
      <w:pPr>
        <w:pStyle w:val="BodyText"/>
        <w:rPr>
          <w:rFonts w:ascii="Helvetica Neue" w:hAnsi="Helvetica Neue"/>
          <w:sz w:val="28"/>
          <w:lang w:val="en-GB"/>
        </w:rPr>
      </w:pPr>
    </w:p>
    <w:p w14:paraId="3AC477F4" w14:textId="77777777" w:rsidR="000261EC" w:rsidRPr="0024395A" w:rsidRDefault="00000000">
      <w:pPr>
        <w:pStyle w:val="Heading1"/>
        <w:spacing w:before="237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color w:val="2F5496"/>
          <w:lang w:val="en-GB"/>
        </w:rPr>
        <w:t>Senescence-associated</w:t>
      </w:r>
      <w:r w:rsidRPr="0024395A">
        <w:rPr>
          <w:rFonts w:ascii="Helvetica Neue" w:hAnsi="Helvetica Neue"/>
          <w:color w:val="2F5496"/>
          <w:spacing w:val="-6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lang w:val="en-GB"/>
        </w:rPr>
        <w:t>genes</w:t>
      </w:r>
    </w:p>
    <w:p w14:paraId="1E3AA1A9" w14:textId="77777777" w:rsidR="000261EC" w:rsidRPr="0024395A" w:rsidRDefault="000261EC">
      <w:pPr>
        <w:pStyle w:val="BodyText"/>
        <w:rPr>
          <w:rFonts w:ascii="Helvetica Neue" w:hAnsi="Helvetica Neue"/>
          <w:sz w:val="32"/>
          <w:lang w:val="en-GB"/>
        </w:rPr>
      </w:pPr>
    </w:p>
    <w:p w14:paraId="4A5897F3" w14:textId="77777777" w:rsidR="000261EC" w:rsidRPr="0024395A" w:rsidRDefault="00000000">
      <w:pPr>
        <w:pStyle w:val="BodyText"/>
        <w:spacing w:line="276" w:lineRule="auto"/>
        <w:ind w:left="10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Cellular senescence is a stress-induced cell cycle arrest limiting proliferation of potentially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oncogenic</w:t>
      </w:r>
      <w:r w:rsidRPr="0024395A">
        <w:rPr>
          <w:rFonts w:ascii="Helvetica Neue" w:hAnsi="Helvetica Neue"/>
          <w:spacing w:val="-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cells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but</w:t>
      </w:r>
      <w:r w:rsidRPr="0024395A">
        <w:rPr>
          <w:rFonts w:ascii="Helvetica Neue" w:hAnsi="Helvetica Neue"/>
          <w:spacing w:val="-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progressively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creating</w:t>
      </w:r>
      <w:r w:rsidRPr="0024395A">
        <w:rPr>
          <w:rFonts w:ascii="Helvetica Neue" w:hAnsi="Helvetica Neue"/>
          <w:spacing w:val="-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inflammatory</w:t>
      </w:r>
      <w:r w:rsidRPr="0024395A">
        <w:rPr>
          <w:rFonts w:ascii="Helvetica Neue" w:hAnsi="Helvetica Neue"/>
          <w:spacing w:val="-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environment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-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tissues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as</w:t>
      </w:r>
      <w:r w:rsidRPr="0024395A">
        <w:rPr>
          <w:rFonts w:ascii="Helvetica Neue" w:hAnsi="Helvetica Neue"/>
          <w:spacing w:val="-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they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and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therefore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example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</w:t>
      </w:r>
      <w:r w:rsidRPr="0024395A">
        <w:rPr>
          <w:rFonts w:ascii="Helvetica Neue" w:hAnsi="Helvetica Neue"/>
          <w:spacing w:val="-9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process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whose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molecular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mechanisms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are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-9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particular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interest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to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ageing researchers (</w:t>
      </w:r>
      <w:proofErr w:type="spellStart"/>
      <w:r w:rsidRPr="0024395A">
        <w:rPr>
          <w:rFonts w:ascii="Helvetica Neue" w:hAnsi="Helvetica Neue"/>
          <w:lang w:val="en-GB"/>
        </w:rPr>
        <w:t>Gorgoulis</w:t>
      </w:r>
      <w:proofErr w:type="spellEnd"/>
      <w:r w:rsidRPr="0024395A">
        <w:rPr>
          <w:rFonts w:ascii="Helvetica Neue" w:hAnsi="Helvetica Neue"/>
          <w:lang w:val="en-GB"/>
        </w:rPr>
        <w:t xml:space="preserve"> et al., 2019; Van </w:t>
      </w:r>
      <w:proofErr w:type="spellStart"/>
      <w:r w:rsidRPr="0024395A">
        <w:rPr>
          <w:rFonts w:ascii="Helvetica Neue" w:hAnsi="Helvetica Neue"/>
          <w:lang w:val="en-GB"/>
        </w:rPr>
        <w:t>Deursen</w:t>
      </w:r>
      <w:proofErr w:type="spellEnd"/>
      <w:r w:rsidRPr="0024395A">
        <w:rPr>
          <w:rFonts w:ascii="Helvetica Neue" w:hAnsi="Helvetica Neue"/>
          <w:lang w:val="en-GB"/>
        </w:rPr>
        <w:t>, 2014).</w:t>
      </w:r>
    </w:p>
    <w:p w14:paraId="43CA3106" w14:textId="5798212C" w:rsidR="000261EC" w:rsidRPr="0024395A" w:rsidRDefault="00000000">
      <w:pPr>
        <w:pStyle w:val="BodyText"/>
        <w:spacing w:line="278" w:lineRule="auto"/>
        <w:ind w:left="10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Senescence markers, such as </w:t>
      </w:r>
      <w:r w:rsidRPr="0024395A">
        <w:rPr>
          <w:rFonts w:ascii="Helvetica Neue" w:hAnsi="Helvetica Neue"/>
          <w:i/>
          <w:lang w:val="en-GB"/>
        </w:rPr>
        <w:t>CDKN2A</w:t>
      </w:r>
      <w:r w:rsidRPr="0024395A">
        <w:rPr>
          <w:rFonts w:ascii="Helvetica Neue" w:hAnsi="Helvetica Neue"/>
          <w:lang w:val="en-GB"/>
        </w:rPr>
        <w:t>, encoding cell cycle regulatory protein p16</w:t>
      </w:r>
      <w:r w:rsidRPr="0024395A">
        <w:rPr>
          <w:rFonts w:ascii="Helvetica Neue" w:hAnsi="Helvetica Neue"/>
          <w:position w:val="8"/>
          <w:sz w:val="16"/>
          <w:lang w:val="en-GB"/>
        </w:rPr>
        <w:t xml:space="preserve">INK4A </w:t>
      </w:r>
      <w:r w:rsidRPr="0024395A">
        <w:rPr>
          <w:rFonts w:ascii="Helvetica Neue" w:hAnsi="Helvetica Neue"/>
          <w:lang w:val="en-GB"/>
        </w:rPr>
        <w:t>that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accumulates in senescent cells (Erickson et al., 1998; Gil &amp; Peters, 2006), can thus be </w:t>
      </w:r>
      <w:proofErr w:type="gramStart"/>
      <w:r w:rsidRPr="0024395A">
        <w:rPr>
          <w:rFonts w:ascii="Helvetica Neue" w:hAnsi="Helvetica Neue"/>
          <w:lang w:val="en-GB"/>
        </w:rPr>
        <w:t>studied</w:t>
      </w:r>
      <w:r w:rsidR="0024395A">
        <w:rPr>
          <w:rFonts w:ascii="Helvetica Neue" w:hAnsi="Helvetica Neue"/>
          <w:spacing w:val="-52"/>
          <w:lang w:val="en-GB"/>
        </w:rPr>
        <w:t xml:space="preserve">  </w:t>
      </w:r>
      <w:r w:rsidRPr="0024395A">
        <w:rPr>
          <w:rFonts w:ascii="Helvetica Neue" w:hAnsi="Helvetica Neue"/>
          <w:lang w:val="en-GB"/>
        </w:rPr>
        <w:t>as</w:t>
      </w:r>
      <w:proofErr w:type="gramEnd"/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putative markers of ageing of certain tissues.</w:t>
      </w:r>
    </w:p>
    <w:p w14:paraId="3EC794A9" w14:textId="77777777" w:rsidR="000261EC" w:rsidRPr="0024395A" w:rsidRDefault="000261EC">
      <w:pPr>
        <w:pStyle w:val="BodyText"/>
        <w:spacing w:before="6"/>
        <w:rPr>
          <w:rFonts w:ascii="Helvetica Neue" w:hAnsi="Helvetica Neue"/>
          <w:sz w:val="29"/>
          <w:lang w:val="en-GB"/>
        </w:rPr>
      </w:pPr>
    </w:p>
    <w:p w14:paraId="099EFD4D" w14:textId="77777777" w:rsidR="000261EC" w:rsidRPr="0024395A" w:rsidRDefault="00000000">
      <w:pPr>
        <w:ind w:left="101"/>
        <w:jc w:val="both"/>
        <w:rPr>
          <w:rFonts w:ascii="Helvetica Neue" w:hAnsi="Helvetica Neue"/>
          <w:sz w:val="26"/>
          <w:lang w:val="en-GB"/>
        </w:rPr>
      </w:pPr>
      <w:r w:rsidRPr="0024395A">
        <w:rPr>
          <w:rFonts w:ascii="Helvetica Neue" w:hAnsi="Helvetica Neue"/>
          <w:i/>
          <w:color w:val="2F5496"/>
          <w:sz w:val="26"/>
          <w:lang w:val="en-GB"/>
        </w:rPr>
        <w:t>CDKN2A</w:t>
      </w:r>
      <w:r w:rsidRPr="0024395A">
        <w:rPr>
          <w:rFonts w:ascii="Helvetica Neue" w:hAnsi="Helvetica Neue"/>
          <w:i/>
          <w:color w:val="2F5496"/>
          <w:spacing w:val="-3"/>
          <w:sz w:val="26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sz w:val="26"/>
          <w:lang w:val="en-GB"/>
        </w:rPr>
        <w:t>expression</w:t>
      </w:r>
      <w:r w:rsidRPr="0024395A">
        <w:rPr>
          <w:rFonts w:ascii="Helvetica Neue" w:hAnsi="Helvetica Neue"/>
          <w:color w:val="2F5496"/>
          <w:spacing w:val="-2"/>
          <w:sz w:val="26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sz w:val="26"/>
          <w:lang w:val="en-GB"/>
        </w:rPr>
        <w:t>profile</w:t>
      </w:r>
    </w:p>
    <w:p w14:paraId="336827A6" w14:textId="77777777" w:rsidR="000261EC" w:rsidRPr="0024395A" w:rsidRDefault="000261EC">
      <w:pPr>
        <w:pStyle w:val="BodyText"/>
        <w:spacing w:before="3"/>
        <w:rPr>
          <w:rFonts w:ascii="Helvetica Neue" w:hAnsi="Helvetica Neue"/>
          <w:sz w:val="28"/>
          <w:lang w:val="en-GB"/>
        </w:rPr>
      </w:pPr>
    </w:p>
    <w:p w14:paraId="3DC5D961" w14:textId="77777777" w:rsidR="000261EC" w:rsidRPr="0024395A" w:rsidRDefault="00000000">
      <w:pPr>
        <w:spacing w:line="276" w:lineRule="auto"/>
        <w:ind w:left="461" w:right="4754" w:hanging="360"/>
        <w:rPr>
          <w:rFonts w:ascii="Helvetica Neue" w:hAnsi="Helvetica Neue"/>
          <w:b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 xml:space="preserve">To examine </w:t>
      </w:r>
      <w:r w:rsidRPr="0024395A">
        <w:rPr>
          <w:rFonts w:ascii="Helvetica Neue" w:hAnsi="Helvetica Neue"/>
          <w:i/>
          <w:sz w:val="24"/>
          <w:lang w:val="en-GB"/>
        </w:rPr>
        <w:t xml:space="preserve">CDKN2A </w:t>
      </w:r>
      <w:r w:rsidRPr="0024395A">
        <w:rPr>
          <w:rFonts w:ascii="Helvetica Neue" w:hAnsi="Helvetica Neue"/>
          <w:sz w:val="24"/>
          <w:lang w:val="en-GB"/>
        </w:rPr>
        <w:t>expression changes across age: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1-</w:t>
      </w:r>
      <w:r w:rsidRPr="0024395A">
        <w:rPr>
          <w:rFonts w:ascii="Helvetica Neue" w:hAnsi="Helvetica Neue"/>
          <w:spacing w:val="3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Go to the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 xml:space="preserve">Gene </w:t>
      </w:r>
      <w:proofErr w:type="gramStart"/>
      <w:r w:rsidRPr="0024395A">
        <w:rPr>
          <w:rFonts w:ascii="Helvetica Neue" w:hAnsi="Helvetica Neue"/>
          <w:b/>
          <w:sz w:val="24"/>
          <w:lang w:val="en-GB"/>
        </w:rPr>
        <w:t>section</w:t>
      </w:r>
      <w:proofErr w:type="gramEnd"/>
    </w:p>
    <w:p w14:paraId="6A31426A" w14:textId="77777777" w:rsidR="000261EC" w:rsidRPr="0024395A" w:rsidRDefault="000261EC">
      <w:pPr>
        <w:pStyle w:val="BodyText"/>
        <w:spacing w:before="5"/>
        <w:rPr>
          <w:rFonts w:ascii="Helvetica Neue" w:hAnsi="Helvetica Neue"/>
          <w:b/>
          <w:sz w:val="27"/>
          <w:lang w:val="en-GB"/>
        </w:rPr>
      </w:pPr>
    </w:p>
    <w:p w14:paraId="7ECDD716" w14:textId="77777777" w:rsidR="000261EC" w:rsidRPr="0024395A" w:rsidRDefault="00000000">
      <w:pPr>
        <w:pStyle w:val="ListParagraph"/>
        <w:numPr>
          <w:ilvl w:val="0"/>
          <w:numId w:val="3"/>
        </w:numPr>
        <w:tabs>
          <w:tab w:val="left" w:pos="822"/>
        </w:tabs>
        <w:ind w:hanging="361"/>
        <w:rPr>
          <w:rFonts w:ascii="Helvetica Neue" w:hAnsi="Helvetica Neue"/>
          <w:b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Type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CDKN2A</w:t>
      </w:r>
      <w:r w:rsidRPr="0024395A">
        <w:rPr>
          <w:rFonts w:ascii="Helvetica Neue" w:hAnsi="Helvetica Neue"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Gene</w:t>
      </w:r>
      <w:r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field</w:t>
      </w:r>
    </w:p>
    <w:p w14:paraId="39C16D7D" w14:textId="77777777" w:rsidR="000261EC" w:rsidRPr="0024395A" w:rsidRDefault="000261EC">
      <w:pPr>
        <w:rPr>
          <w:rFonts w:ascii="Helvetica Neue" w:hAnsi="Helvetica Neue"/>
          <w:sz w:val="24"/>
          <w:lang w:val="en-GB"/>
        </w:rPr>
        <w:sectPr w:rsidR="000261EC" w:rsidRPr="0024395A">
          <w:footerReference w:type="even" r:id="rId8"/>
          <w:footerReference w:type="default" r:id="rId9"/>
          <w:type w:val="continuous"/>
          <w:pgSz w:w="11900" w:h="16840"/>
          <w:pgMar w:top="1340" w:right="640" w:bottom="280" w:left="1320" w:header="720" w:footer="720" w:gutter="0"/>
          <w:cols w:space="720"/>
        </w:sectPr>
      </w:pPr>
    </w:p>
    <w:p w14:paraId="4C92300C" w14:textId="77777777" w:rsidR="000261EC" w:rsidRPr="0024395A" w:rsidRDefault="00000000">
      <w:pPr>
        <w:pStyle w:val="BodyText"/>
        <w:spacing w:before="160"/>
        <w:ind w:left="80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lastRenderedPageBreak/>
        <w:t>The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application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then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features:</w:t>
      </w:r>
    </w:p>
    <w:p w14:paraId="1F4A1BD2" w14:textId="77777777" w:rsidR="000261EC" w:rsidRPr="0024395A" w:rsidRDefault="00000000">
      <w:pPr>
        <w:pStyle w:val="ListParagraph"/>
        <w:numPr>
          <w:ilvl w:val="1"/>
          <w:numId w:val="3"/>
        </w:numPr>
        <w:tabs>
          <w:tab w:val="left" w:pos="1803"/>
        </w:tabs>
        <w:spacing w:before="47" w:line="276" w:lineRule="auto"/>
        <w:ind w:right="769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Profile</w:t>
      </w:r>
      <w:r w:rsidRPr="0024395A">
        <w:rPr>
          <w:rFonts w:ascii="Helvetica Neue" w:hAnsi="Helvetica Neue"/>
          <w:b/>
          <w:i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sub-tab</w:t>
      </w:r>
      <w:r w:rsidRPr="0024395A">
        <w:rPr>
          <w:rFonts w:ascii="Helvetica Neue" w:hAnsi="Helvetica Neue"/>
          <w:i/>
          <w:sz w:val="24"/>
          <w:lang w:val="en-GB"/>
        </w:rPr>
        <w:t>,</w:t>
      </w:r>
      <w:r w:rsidRPr="0024395A">
        <w:rPr>
          <w:rFonts w:ascii="Helvetica Neue" w:hAnsi="Helvetica Neue"/>
          <w:i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heatmap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of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tissue-specific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CDKN2A</w:t>
      </w:r>
      <w:r w:rsidRPr="0024395A">
        <w:rPr>
          <w:rFonts w:ascii="Helvetica Neue" w:hAnsi="Helvetica Neue"/>
          <w:i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scaled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expression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(Z-scores) across age, for all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tissues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(</w:t>
      </w:r>
      <w:r w:rsidRPr="0024395A">
        <w:rPr>
          <w:rFonts w:ascii="Helvetica Neue" w:hAnsi="Helvetica Neue"/>
          <w:b/>
          <w:sz w:val="24"/>
          <w:lang w:val="en-GB"/>
        </w:rPr>
        <w:t>Figure 1</w:t>
      </w:r>
      <w:r w:rsidRPr="0024395A">
        <w:rPr>
          <w:rFonts w:ascii="Helvetica Neue" w:hAnsi="Helvetica Neue"/>
          <w:sz w:val="24"/>
          <w:lang w:val="en-GB"/>
        </w:rPr>
        <w:t>).</w:t>
      </w:r>
    </w:p>
    <w:p w14:paraId="791A0A7F" w14:textId="77777777" w:rsidR="000261EC" w:rsidRPr="0024395A" w:rsidRDefault="00000000">
      <w:pPr>
        <w:pStyle w:val="ListParagraph"/>
        <w:numPr>
          <w:ilvl w:val="1"/>
          <w:numId w:val="3"/>
        </w:numPr>
        <w:tabs>
          <w:tab w:val="left" w:pos="1803"/>
        </w:tabs>
        <w:spacing w:line="276" w:lineRule="auto"/>
        <w:ind w:right="769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Alteration</w:t>
      </w:r>
      <w:r w:rsidRPr="0024395A">
        <w:rPr>
          <w:rFonts w:ascii="Helvetica Neue" w:hAnsi="Helvetica Neue"/>
          <w:b/>
          <w:i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sub-tab</w:t>
      </w:r>
      <w:r w:rsidRPr="0024395A">
        <w:rPr>
          <w:rFonts w:ascii="Helvetica Neue" w:hAnsi="Helvetica Neue"/>
          <w:i/>
          <w:sz w:val="24"/>
          <w:lang w:val="en-GB"/>
        </w:rPr>
        <w:t>,</w:t>
      </w:r>
      <w:r w:rsidRPr="0024395A">
        <w:rPr>
          <w:rFonts w:ascii="Helvetica Neue" w:hAnsi="Helvetica Neue"/>
          <w:i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heatmap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of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significance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of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tissue-specific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 xml:space="preserve">CDKN2A </w:t>
      </w:r>
      <w:r w:rsidRPr="0024395A">
        <w:rPr>
          <w:rFonts w:ascii="Helvetica Neue" w:hAnsi="Helvetica Neue"/>
          <w:sz w:val="24"/>
          <w:lang w:val="en-GB"/>
        </w:rPr>
        <w:t xml:space="preserve">expression age-related alterations due to </w:t>
      </w:r>
      <w:r w:rsidRPr="0024395A">
        <w:rPr>
          <w:rFonts w:ascii="Helvetica Neue" w:hAnsi="Helvetica Neue"/>
          <w:i/>
          <w:sz w:val="24"/>
          <w:lang w:val="en-GB"/>
        </w:rPr>
        <w:t>Age</w:t>
      </w:r>
      <w:r w:rsidRPr="0024395A">
        <w:rPr>
          <w:rFonts w:ascii="Helvetica Neue" w:hAnsi="Helvetica Neue"/>
          <w:sz w:val="24"/>
          <w:lang w:val="en-GB"/>
        </w:rPr>
        <w:t xml:space="preserve">, </w:t>
      </w:r>
      <w:r w:rsidRPr="0024395A">
        <w:rPr>
          <w:rFonts w:ascii="Helvetica Neue" w:hAnsi="Helvetica Neue"/>
          <w:i/>
          <w:sz w:val="24"/>
          <w:lang w:val="en-GB"/>
        </w:rPr>
        <w:t xml:space="preserve">Sex </w:t>
      </w:r>
      <w:r w:rsidRPr="0024395A">
        <w:rPr>
          <w:rFonts w:ascii="Helvetica Neue" w:hAnsi="Helvetica Neue"/>
          <w:sz w:val="24"/>
          <w:lang w:val="en-GB"/>
        </w:rPr>
        <w:t xml:space="preserve">or </w:t>
      </w:r>
      <w:proofErr w:type="spellStart"/>
      <w:r w:rsidRPr="0024395A">
        <w:rPr>
          <w:rFonts w:ascii="Helvetica Neue" w:hAnsi="Helvetica Neue"/>
          <w:i/>
          <w:sz w:val="24"/>
          <w:lang w:val="en-GB"/>
        </w:rPr>
        <w:t>Age&amp;Sex</w:t>
      </w:r>
      <w:proofErr w:type="spellEnd"/>
      <w:r w:rsidRPr="0024395A">
        <w:rPr>
          <w:rFonts w:ascii="Helvetica Neue" w:hAnsi="Helvetica Neue"/>
          <w:i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(depending on the user’s choice –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 xml:space="preserve">Alterations associated with </w:t>
      </w:r>
      <w:r w:rsidRPr="0024395A">
        <w:rPr>
          <w:rFonts w:ascii="Helvetica Neue" w:hAnsi="Helvetica Neue"/>
          <w:b/>
          <w:sz w:val="24"/>
          <w:lang w:val="en-GB"/>
        </w:rPr>
        <w:t xml:space="preserve">field </w:t>
      </w:r>
      <w:r w:rsidRPr="0024395A">
        <w:rPr>
          <w:rFonts w:ascii="Helvetica Neue" w:hAnsi="Helvetica Neue"/>
          <w:sz w:val="24"/>
          <w:lang w:val="en-GB"/>
        </w:rPr>
        <w:t>on the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left),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for all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tissues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(</w:t>
      </w:r>
      <w:r w:rsidRPr="0024395A">
        <w:rPr>
          <w:rFonts w:ascii="Helvetica Neue" w:hAnsi="Helvetica Neue"/>
          <w:b/>
          <w:sz w:val="24"/>
          <w:lang w:val="en-GB"/>
        </w:rPr>
        <w:t>Figure 2</w:t>
      </w:r>
      <w:r w:rsidRPr="0024395A">
        <w:rPr>
          <w:rFonts w:ascii="Helvetica Neue" w:hAnsi="Helvetica Neue"/>
          <w:sz w:val="24"/>
          <w:lang w:val="en-GB"/>
        </w:rPr>
        <w:t>).</w:t>
      </w:r>
    </w:p>
    <w:p w14:paraId="7711A7B7" w14:textId="77777777" w:rsidR="000261EC" w:rsidRPr="0024395A" w:rsidRDefault="00000000">
      <w:pPr>
        <w:ind w:left="1802"/>
        <w:jc w:val="both"/>
        <w:rPr>
          <w:rFonts w:ascii="Helvetica Neue" w:hAnsi="Helvetica Neue"/>
          <w:i/>
          <w:sz w:val="24"/>
          <w:lang w:val="en-GB"/>
        </w:rPr>
      </w:pPr>
      <w:r w:rsidRPr="0024395A">
        <w:rPr>
          <w:rFonts w:ascii="Helvetica Neue" w:hAnsi="Helvetica Neue"/>
          <w:i/>
          <w:sz w:val="24"/>
          <w:lang w:val="en-GB"/>
        </w:rPr>
        <w:t>This</w:t>
      </w:r>
      <w:r w:rsidRPr="0024395A">
        <w:rPr>
          <w:rFonts w:ascii="Helvetica Neue" w:hAnsi="Helvetica Neue"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section might take</w:t>
      </w:r>
      <w:r w:rsidRPr="0024395A">
        <w:rPr>
          <w:rFonts w:ascii="Helvetica Neue" w:hAnsi="Helvetica Neue"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a bit longer</w:t>
      </w:r>
      <w:r w:rsidRPr="0024395A">
        <w:rPr>
          <w:rFonts w:ascii="Helvetica Neue" w:hAnsi="Helvetica Neue"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to load.</w:t>
      </w:r>
    </w:p>
    <w:p w14:paraId="7DD91673" w14:textId="19B79E35" w:rsidR="000A2B40" w:rsidRDefault="0024395A" w:rsidP="000A2B40">
      <w:pPr>
        <w:pStyle w:val="BodyText"/>
        <w:spacing w:before="11"/>
        <w:rPr>
          <w:noProof/>
        </w:rPr>
      </w:pPr>
      <w:r w:rsidRPr="0024395A">
        <w:rPr>
          <w:rFonts w:ascii="Helvetica Neue" w:hAnsi="Helvetica Neue"/>
          <w:noProof/>
          <w:lang w:val="en-GB"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08A21762" wp14:editId="242DA0FB">
                <wp:simplePos x="0" y="0"/>
                <wp:positionH relativeFrom="page">
                  <wp:posOffset>1341755</wp:posOffset>
                </wp:positionH>
                <wp:positionV relativeFrom="paragraph">
                  <wp:posOffset>239395</wp:posOffset>
                </wp:positionV>
                <wp:extent cx="5337175" cy="643255"/>
                <wp:effectExtent l="0" t="0" r="0" b="4445"/>
                <wp:wrapTopAndBottom/>
                <wp:docPr id="187731284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37175" cy="64325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5785AA" w14:textId="77777777" w:rsidR="000261EC" w:rsidRDefault="00000000">
                            <w:pPr>
                              <w:pStyle w:val="BodyText"/>
                              <w:spacing w:before="2" w:line="276" w:lineRule="auto"/>
                              <w:ind w:left="28" w:right="27"/>
                              <w:jc w:val="both"/>
                            </w:pPr>
                            <w:r>
                              <w:t xml:space="preserve">Note that gene names in </w:t>
                            </w:r>
                            <w:proofErr w:type="spellStart"/>
                            <w:r>
                              <w:t>vyAGEr</w:t>
                            </w:r>
                            <w:proofErr w:type="spellEnd"/>
                            <w:r>
                              <w:t xml:space="preserve"> are HGNC (HUGO Gene Nomenclature Committee)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symbols.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gene,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respective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NCBI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proofErr w:type="spellStart"/>
                            <w:r>
                              <w:t>GeneCards</w:t>
                            </w:r>
                            <w:proofErr w:type="spellEnd"/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webpages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accessed</w:t>
                            </w:r>
                            <w:r>
                              <w:rPr>
                                <w:spacing w:val="-5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clicking on their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logos next 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 on plot’s title.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A2176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05.65pt;margin-top:18.85pt;width:420.25pt;height:50.65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" fillcolor="#f2f2f2" stroked="f">
                <v:path arrowok="t"/>
                <v:textbox inset="0,0,0,0">
                  <w:txbxContent>
                    <w:p w14:paraId="4E5785AA" w14:textId="77777777" w:rsidR="000261EC" w:rsidRDefault="00000000">
                      <w:pPr>
                        <w:pStyle w:val="BodyText"/>
                        <w:spacing w:before="2" w:line="276" w:lineRule="auto"/>
                        <w:ind w:left="28" w:right="27"/>
                        <w:jc w:val="both"/>
                      </w:pPr>
                      <w:r>
                        <w:t xml:space="preserve">Note that gene names in </w:t>
                      </w:r>
                      <w:proofErr w:type="spellStart"/>
                      <w:r>
                        <w:t>vyAGEr</w:t>
                      </w:r>
                      <w:proofErr w:type="spellEnd"/>
                      <w:r>
                        <w:t xml:space="preserve"> are HGNC (HUGO Gene Nomenclature Committee)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symbols.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gene,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respective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NCBI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t>GeneCards</w:t>
                      </w:r>
                      <w:proofErr w:type="spellEnd"/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webpages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accessed</w:t>
                      </w:r>
                      <w:r>
                        <w:rPr>
                          <w:spacing w:val="-5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clicking on their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logos next 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 on plot’s title.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A2B40" w:rsidRPr="000A2B40">
        <w:rPr>
          <w:noProof/>
        </w:rPr>
        <w:t xml:space="preserve"> </w:t>
      </w:r>
    </w:p>
    <w:p w14:paraId="13BE0C16" w14:textId="343D0676" w:rsidR="000261EC" w:rsidRPr="000A2B40" w:rsidRDefault="000A2B40" w:rsidP="000A2B40">
      <w:pPr>
        <w:pStyle w:val="BodyText"/>
        <w:spacing w:before="11"/>
        <w:rPr>
          <w:rFonts w:ascii="Helvetica Neue" w:hAnsi="Helvetica Neue"/>
          <w:i/>
          <w:sz w:val="28"/>
          <w:lang w:val="en-GB"/>
        </w:rPr>
      </w:pPr>
      <w:r w:rsidRPr="000A2B40">
        <w:rPr>
          <w:rFonts w:ascii="Helvetica Neue" w:hAnsi="Helvetica Neue"/>
          <w:i/>
          <w:sz w:val="28"/>
          <w:lang w:val="en-GB"/>
        </w:rPr>
        <w:drawing>
          <wp:anchor distT="0" distB="0" distL="114300" distR="114300" simplePos="0" relativeHeight="251684352" behindDoc="1" locked="0" layoutInCell="1" allowOverlap="1" wp14:anchorId="0E552C0D" wp14:editId="488E120E">
            <wp:simplePos x="0" y="0"/>
            <wp:positionH relativeFrom="column">
              <wp:posOffset>635</wp:posOffset>
            </wp:positionH>
            <wp:positionV relativeFrom="paragraph">
              <wp:posOffset>969397</wp:posOffset>
            </wp:positionV>
            <wp:extent cx="6311900" cy="3721100"/>
            <wp:effectExtent l="0" t="0" r="5715" b="1270"/>
            <wp:wrapTight wrapText="bothSides">
              <wp:wrapPolygon edited="0">
                <wp:start x="0" y="0"/>
                <wp:lineTo x="0" y="21528"/>
                <wp:lineTo x="21574" y="21528"/>
                <wp:lineTo x="21574" y="0"/>
                <wp:lineTo x="0" y="0"/>
              </wp:wrapPolygon>
            </wp:wrapTight>
            <wp:docPr id="253826311" name="Picture 1" descr="A graph of red and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26311" name="Picture 1" descr="A graph of red and blue square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27025" w14:textId="77777777" w:rsidR="000261EC" w:rsidRPr="0024395A" w:rsidRDefault="00000000">
      <w:pPr>
        <w:spacing w:before="157"/>
        <w:ind w:left="821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>Figure</w:t>
      </w:r>
      <w:r w:rsidRPr="0024395A">
        <w:rPr>
          <w:rFonts w:ascii="Helvetica Neue" w:hAnsi="Helvetica Neue"/>
          <w:b/>
          <w:spacing w:val="-4"/>
          <w:lang w:val="en-GB"/>
        </w:rPr>
        <w:t xml:space="preserve"> </w:t>
      </w:r>
      <w:r w:rsidRPr="0024395A">
        <w:rPr>
          <w:rFonts w:ascii="Helvetica Neue" w:hAnsi="Helvetica Neue"/>
          <w:b/>
          <w:lang w:val="en-GB"/>
        </w:rPr>
        <w:t>1</w:t>
      </w:r>
      <w:r w:rsidRPr="0024395A">
        <w:rPr>
          <w:rFonts w:ascii="Helvetica Neue" w:hAnsi="Helvetica Neue"/>
          <w:b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–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Heatmap</w:t>
      </w:r>
      <w:r w:rsidRPr="0024395A">
        <w:rPr>
          <w:rFonts w:ascii="Helvetica Neue" w:hAnsi="Helvetica Neue"/>
          <w:spacing w:val="-3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tissue-specific</w:t>
      </w:r>
      <w:r w:rsidRPr="0024395A">
        <w:rPr>
          <w:rFonts w:ascii="Helvetica Neue" w:hAnsi="Helvetica Neue"/>
          <w:spacing w:val="-3"/>
          <w:lang w:val="en-GB"/>
        </w:rPr>
        <w:t xml:space="preserve"> </w:t>
      </w:r>
      <w:r w:rsidRPr="0024395A">
        <w:rPr>
          <w:rFonts w:ascii="Helvetica Neue" w:hAnsi="Helvetica Neue"/>
          <w:i/>
          <w:lang w:val="en-GB"/>
        </w:rPr>
        <w:t>CDKN2A</w:t>
      </w:r>
      <w:r w:rsidRPr="0024395A">
        <w:rPr>
          <w:rFonts w:ascii="Helvetica Neue" w:hAnsi="Helvetica Neue"/>
          <w:i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3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age.</w:t>
      </w:r>
    </w:p>
    <w:p w14:paraId="15F53893" w14:textId="77777777" w:rsidR="000261EC" w:rsidRPr="0024395A" w:rsidRDefault="000261EC">
      <w:pPr>
        <w:pStyle w:val="BodyText"/>
        <w:spacing w:before="8"/>
        <w:rPr>
          <w:rFonts w:ascii="Helvetica Neue" w:hAnsi="Helvetica Neue"/>
          <w:sz w:val="30"/>
          <w:lang w:val="en-GB"/>
        </w:rPr>
      </w:pPr>
    </w:p>
    <w:p w14:paraId="7B881FEA" w14:textId="77777777" w:rsidR="000261EC" w:rsidRPr="0024395A" w:rsidRDefault="00000000">
      <w:pPr>
        <w:pStyle w:val="ListParagraph"/>
        <w:numPr>
          <w:ilvl w:val="0"/>
          <w:numId w:val="3"/>
        </w:numPr>
        <w:tabs>
          <w:tab w:val="left" w:pos="822"/>
        </w:tabs>
        <w:spacing w:line="276" w:lineRule="auto"/>
        <w:ind w:right="769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Go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Alteration</w:t>
      </w:r>
      <w:r w:rsidRPr="0024395A">
        <w:rPr>
          <w:rFonts w:ascii="Helvetica Neue" w:hAnsi="Helvetica Neue"/>
          <w:b/>
          <w:i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sub-tab</w:t>
      </w:r>
      <w:r w:rsidRPr="0024395A">
        <w:rPr>
          <w:rFonts w:ascii="Helvetica Neue" w:hAnsi="Helvetica Neue"/>
          <w:b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check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significance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of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CDKN2A</w:t>
      </w:r>
      <w:r w:rsidRPr="0024395A">
        <w:rPr>
          <w:rFonts w:ascii="Helvetica Neue" w:hAnsi="Helvetica Neue"/>
          <w:i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expression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 xml:space="preserve">alterations across tissues and age (leave the default parameters, </w:t>
      </w:r>
      <w:proofErr w:type="gramStart"/>
      <w:r w:rsidRPr="0024395A">
        <w:rPr>
          <w:rFonts w:ascii="Helvetica Neue" w:hAnsi="Helvetica Neue"/>
          <w:i/>
          <w:sz w:val="24"/>
          <w:lang w:val="en-GB"/>
        </w:rPr>
        <w:t>All</w:t>
      </w:r>
      <w:proofErr w:type="gramEnd"/>
      <w:r w:rsidRPr="0024395A">
        <w:rPr>
          <w:rFonts w:ascii="Helvetica Neue" w:hAnsi="Helvetica Neue"/>
          <w:i/>
          <w:sz w:val="24"/>
          <w:lang w:val="en-GB"/>
        </w:rPr>
        <w:t xml:space="preserve"> tissues </w:t>
      </w:r>
      <w:r w:rsidRPr="0024395A">
        <w:rPr>
          <w:rFonts w:ascii="Helvetica Neue" w:hAnsi="Helvetica Neue"/>
          <w:sz w:val="24"/>
          <w:lang w:val="en-GB"/>
        </w:rPr>
        <w:t xml:space="preserve">and </w:t>
      </w:r>
      <w:r w:rsidRPr="0024395A">
        <w:rPr>
          <w:rFonts w:ascii="Helvetica Neue" w:hAnsi="Helvetica Neue"/>
          <w:i/>
          <w:sz w:val="24"/>
          <w:lang w:val="en-GB"/>
        </w:rPr>
        <w:t>Age,</w:t>
      </w:r>
      <w:r w:rsidRPr="0024395A">
        <w:rPr>
          <w:rFonts w:ascii="Helvetica Neue" w:hAnsi="Helvetica Neue"/>
          <w:i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Tissue</w:t>
      </w:r>
      <w:r w:rsidRPr="0024395A">
        <w:rPr>
          <w:rFonts w:ascii="Helvetica Neue" w:hAnsi="Helvetica Neue"/>
          <w:b/>
          <w:i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Alterations</w:t>
      </w:r>
      <w:r w:rsidRPr="0024395A">
        <w:rPr>
          <w:rFonts w:ascii="Helvetica Neue" w:hAnsi="Helvetica Neue"/>
          <w:b/>
          <w:i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associated</w:t>
      </w:r>
      <w:r w:rsidRPr="0024395A">
        <w:rPr>
          <w:rFonts w:ascii="Helvetica Neue" w:hAnsi="Helvetica Neue"/>
          <w:b/>
          <w:i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with</w:t>
      </w:r>
      <w:r w:rsidRPr="0024395A">
        <w:rPr>
          <w:rFonts w:ascii="Helvetica Neue" w:hAnsi="Helvetica Neue"/>
          <w:b/>
          <w:i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fields</w:t>
      </w:r>
      <w:r w:rsidRPr="0024395A">
        <w:rPr>
          <w:rFonts w:ascii="Helvetica Neue" w:hAnsi="Helvetica Neue"/>
          <w:sz w:val="24"/>
          <w:lang w:val="en-GB"/>
        </w:rPr>
        <w:t>,</w:t>
      </w:r>
      <w:r w:rsidRPr="0024395A">
        <w:rPr>
          <w:rFonts w:ascii="Helvetica Neue" w:hAnsi="Helvetica Neue"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respectively).</w:t>
      </w:r>
      <w:r w:rsidRPr="0024395A">
        <w:rPr>
          <w:rFonts w:ascii="Helvetica Neue" w:hAnsi="Helvetica Neue"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</w:t>
      </w:r>
      <w:r w:rsidRPr="0024395A">
        <w:rPr>
          <w:rFonts w:ascii="Helvetica Neue" w:hAnsi="Helvetica Neue"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heatmap</w:t>
      </w:r>
      <w:r w:rsidRPr="0024395A">
        <w:rPr>
          <w:rFonts w:ascii="Helvetica Neue" w:hAnsi="Helvetica Neue"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like</w:t>
      </w:r>
      <w:r w:rsidRPr="0024395A">
        <w:rPr>
          <w:rFonts w:ascii="Helvetica Neue" w:hAnsi="Helvetica Neue"/>
          <w:spacing w:val="-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that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of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 xml:space="preserve">Figure 2 </w:t>
      </w:r>
      <w:r w:rsidRPr="0024395A">
        <w:rPr>
          <w:rFonts w:ascii="Helvetica Neue" w:hAnsi="Helvetica Neue"/>
          <w:sz w:val="24"/>
          <w:lang w:val="en-GB"/>
        </w:rPr>
        <w:t>is featured.</w:t>
      </w:r>
    </w:p>
    <w:p w14:paraId="303D3CE9" w14:textId="77777777" w:rsidR="000261EC" w:rsidRPr="0024395A" w:rsidRDefault="000261EC">
      <w:pPr>
        <w:spacing w:line="276" w:lineRule="auto"/>
        <w:jc w:val="both"/>
        <w:rPr>
          <w:rFonts w:ascii="Helvetica Neue" w:hAnsi="Helvetica Neue"/>
          <w:sz w:val="24"/>
          <w:lang w:val="en-GB"/>
        </w:rPr>
        <w:sectPr w:rsidR="000261EC" w:rsidRPr="0024395A">
          <w:pgSz w:w="11900" w:h="16840"/>
          <w:pgMar w:top="1600" w:right="640" w:bottom="280" w:left="1320" w:header="720" w:footer="720" w:gutter="0"/>
          <w:cols w:space="720"/>
        </w:sectPr>
      </w:pPr>
    </w:p>
    <w:p w14:paraId="38567583" w14:textId="07FC6F3F" w:rsidR="000261EC" w:rsidRPr="0024395A" w:rsidRDefault="000A2B40">
      <w:pPr>
        <w:pStyle w:val="BodyText"/>
        <w:ind w:left="916"/>
        <w:rPr>
          <w:rFonts w:ascii="Helvetica Neue" w:hAnsi="Helvetica Neue"/>
          <w:sz w:val="20"/>
          <w:lang w:val="en-GB"/>
        </w:rPr>
      </w:pPr>
      <w:r w:rsidRPr="000A2B40">
        <w:rPr>
          <w:rFonts w:ascii="Helvetica Neue" w:hAnsi="Helvetica Neue"/>
          <w:sz w:val="20"/>
          <w:lang w:val="en-GB"/>
        </w:rPr>
        <w:lastRenderedPageBreak/>
        <w:drawing>
          <wp:anchor distT="0" distB="0" distL="114300" distR="114300" simplePos="0" relativeHeight="487596032" behindDoc="1" locked="0" layoutInCell="1" allowOverlap="1" wp14:anchorId="7A446FCB" wp14:editId="11C5AD78">
            <wp:simplePos x="0" y="0"/>
            <wp:positionH relativeFrom="column">
              <wp:posOffset>358631</wp:posOffset>
            </wp:positionH>
            <wp:positionV relativeFrom="paragraph">
              <wp:posOffset>153369</wp:posOffset>
            </wp:positionV>
            <wp:extent cx="5764530" cy="3327400"/>
            <wp:effectExtent l="0" t="0" r="1270" b="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9420129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12947" name="Picture 1" descr="A screenshot of a computer scree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"/>
                    <a:stretch/>
                  </pic:blipFill>
                  <pic:spPr bwMode="auto">
                    <a:xfrm>
                      <a:off x="0" y="0"/>
                      <a:ext cx="576453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6E546" w14:textId="2DB361BA" w:rsidR="000261EC" w:rsidRPr="0024395A" w:rsidRDefault="000261EC">
      <w:pPr>
        <w:pStyle w:val="BodyText"/>
        <w:spacing w:before="10"/>
        <w:rPr>
          <w:rFonts w:ascii="Helvetica Neue" w:hAnsi="Helvetica Neue"/>
          <w:sz w:val="6"/>
          <w:lang w:val="en-GB"/>
        </w:rPr>
      </w:pPr>
    </w:p>
    <w:p w14:paraId="1FF6A199" w14:textId="1BB491F1" w:rsidR="000261EC" w:rsidRPr="0024395A" w:rsidRDefault="00000000">
      <w:pPr>
        <w:spacing w:before="101" w:line="273" w:lineRule="auto"/>
        <w:ind w:left="821" w:right="768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>Figure</w:t>
      </w:r>
      <w:r w:rsidRPr="0024395A">
        <w:rPr>
          <w:rFonts w:ascii="Helvetica Neue" w:hAnsi="Helvetica Neue"/>
          <w:b/>
          <w:spacing w:val="1"/>
          <w:lang w:val="en-GB"/>
        </w:rPr>
        <w:t xml:space="preserve"> </w:t>
      </w:r>
      <w:r w:rsidRPr="0024395A">
        <w:rPr>
          <w:rFonts w:ascii="Helvetica Neue" w:hAnsi="Helvetica Neue"/>
          <w:b/>
          <w:lang w:val="en-GB"/>
        </w:rPr>
        <w:t>2</w:t>
      </w:r>
      <w:r w:rsidRPr="0024395A">
        <w:rPr>
          <w:rFonts w:ascii="Helvetica Neue" w:hAnsi="Helvetica Neue"/>
          <w:b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–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Heatmap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significance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tissue-specific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i/>
          <w:lang w:val="en-GB"/>
        </w:rPr>
        <w:t>Age</w:t>
      </w:r>
      <w:r w:rsidRPr="0024395A">
        <w:rPr>
          <w:rFonts w:ascii="Helvetica Neue" w:hAnsi="Helvetica Neue"/>
          <w:lang w:val="en-GB"/>
        </w:rPr>
        <w:t>-associated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i/>
          <w:lang w:val="en-GB"/>
        </w:rPr>
        <w:t>CDKN2A</w:t>
      </w:r>
      <w:r w:rsidRPr="0024395A">
        <w:rPr>
          <w:rFonts w:ascii="Helvetica Neue" w:hAnsi="Helvetica Neue"/>
          <w:i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</w:t>
      </w:r>
      <w:r w:rsidRPr="0024395A">
        <w:rPr>
          <w:rFonts w:ascii="Helvetica Neue" w:hAnsi="Helvetica Neue"/>
          <w:spacing w:val="-4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alterations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age.</w:t>
      </w:r>
    </w:p>
    <w:p w14:paraId="53A22506" w14:textId="35DF5783" w:rsidR="000261EC" w:rsidRPr="0024395A" w:rsidRDefault="000261EC">
      <w:pPr>
        <w:pStyle w:val="BodyText"/>
        <w:spacing w:before="1"/>
        <w:rPr>
          <w:rFonts w:ascii="Helvetica Neue" w:hAnsi="Helvetica Neue"/>
          <w:sz w:val="28"/>
          <w:lang w:val="en-GB"/>
        </w:rPr>
      </w:pPr>
    </w:p>
    <w:p w14:paraId="0E734B19" w14:textId="0F4EB321" w:rsidR="000261EC" w:rsidRPr="0024395A" w:rsidRDefault="00000000">
      <w:pPr>
        <w:pStyle w:val="ListParagraph"/>
        <w:numPr>
          <w:ilvl w:val="0"/>
          <w:numId w:val="3"/>
        </w:numPr>
        <w:tabs>
          <w:tab w:val="left" w:pos="822"/>
        </w:tabs>
        <w:spacing w:line="276" w:lineRule="auto"/>
        <w:ind w:right="769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Enter/select</w:t>
      </w:r>
      <w:r w:rsidRPr="0024395A">
        <w:rPr>
          <w:rFonts w:ascii="Helvetica Neue" w:hAnsi="Helvetica Neue"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Lung</w:t>
      </w:r>
      <w:r w:rsidRPr="0024395A">
        <w:rPr>
          <w:rFonts w:ascii="Helvetica Neue" w:hAnsi="Helvetica Neue"/>
          <w:i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Tissue</w:t>
      </w:r>
      <w:r w:rsidRPr="0024395A">
        <w:rPr>
          <w:rFonts w:ascii="Helvetica Neue" w:hAnsi="Helvetica Neue"/>
          <w:b/>
          <w:i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field</w:t>
      </w:r>
      <w:r w:rsidRPr="0024395A">
        <w:rPr>
          <w:rFonts w:ascii="Helvetica Neue" w:hAnsi="Helvetica Neue"/>
          <w:b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investigate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CDKN2A</w:t>
      </w:r>
      <w:r w:rsidRPr="0024395A">
        <w:rPr>
          <w:rFonts w:ascii="Helvetica Neue" w:hAnsi="Helvetica Neue"/>
          <w:i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expression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changes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that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specific tissue.</w:t>
      </w:r>
    </w:p>
    <w:p w14:paraId="3B951F56" w14:textId="0AC1CF0C" w:rsidR="000261EC" w:rsidRPr="00F271ED" w:rsidRDefault="00F271ED" w:rsidP="00F271ED">
      <w:pPr>
        <w:pStyle w:val="BodyText"/>
        <w:spacing w:line="276" w:lineRule="auto"/>
        <w:ind w:left="821" w:right="769"/>
        <w:jc w:val="both"/>
        <w:rPr>
          <w:rFonts w:ascii="Helvetica Neue" w:hAnsi="Helvetica Neue"/>
          <w:lang w:val="en-GB"/>
        </w:rPr>
      </w:pPr>
      <w:r w:rsidRPr="000A2B40">
        <w:rPr>
          <w:rFonts w:ascii="Helvetica Neue" w:hAnsi="Helvetica Neue"/>
          <w:lang w:val="en-GB"/>
        </w:rPr>
        <w:drawing>
          <wp:anchor distT="0" distB="0" distL="114300" distR="114300" simplePos="0" relativeHeight="251688448" behindDoc="1" locked="0" layoutInCell="1" allowOverlap="1" wp14:anchorId="7819F7B0" wp14:editId="4583F472">
            <wp:simplePos x="0" y="0"/>
            <wp:positionH relativeFrom="column">
              <wp:posOffset>244475</wp:posOffset>
            </wp:positionH>
            <wp:positionV relativeFrom="paragraph">
              <wp:posOffset>929752</wp:posOffset>
            </wp:positionV>
            <wp:extent cx="5774055" cy="2751455"/>
            <wp:effectExtent l="0" t="0" r="4445" b="4445"/>
            <wp:wrapTight wrapText="bothSides">
              <wp:wrapPolygon edited="0">
                <wp:start x="0" y="0"/>
                <wp:lineTo x="0" y="21535"/>
                <wp:lineTo x="21569" y="21535"/>
                <wp:lineTo x="21569" y="0"/>
                <wp:lineTo x="0" y="0"/>
              </wp:wrapPolygon>
            </wp:wrapTight>
            <wp:docPr id="1001626162" name="Picture 1" descr="A graph with green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6162" name="Picture 1" descr="A graph with green and black lin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05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24395A">
        <w:rPr>
          <w:rFonts w:ascii="Helvetica Neue" w:hAnsi="Helvetica Neue"/>
          <w:lang w:val="en-GB"/>
        </w:rPr>
        <w:t>Plots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of</w:t>
      </w:r>
      <w:r w:rsidR="00000000" w:rsidRPr="0024395A">
        <w:rPr>
          <w:rFonts w:ascii="Helvetica Neue" w:hAnsi="Helvetica Neue"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i/>
          <w:lang w:val="en-GB"/>
        </w:rPr>
        <w:t>CDKN2A</w:t>
      </w:r>
      <w:r w:rsidR="00000000" w:rsidRPr="0024395A">
        <w:rPr>
          <w:rFonts w:ascii="Helvetica Neue" w:hAnsi="Helvetica Neue"/>
          <w:i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expression</w:t>
      </w:r>
      <w:r w:rsidR="00000000" w:rsidRPr="0024395A">
        <w:rPr>
          <w:rFonts w:ascii="Helvetica Neue" w:hAnsi="Helvetica Neue"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(top</w:t>
      </w:r>
      <w:r w:rsidR="00000000" w:rsidRPr="0024395A">
        <w:rPr>
          <w:rFonts w:ascii="Helvetica Neue" w:hAnsi="Helvetica Neue"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panel,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identical</w:t>
      </w:r>
      <w:r w:rsidR="00000000" w:rsidRPr="0024395A">
        <w:rPr>
          <w:rFonts w:ascii="Helvetica Neue" w:hAnsi="Helvetica Neue"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to</w:t>
      </w:r>
      <w:r w:rsidR="00000000" w:rsidRPr="0024395A">
        <w:rPr>
          <w:rFonts w:ascii="Helvetica Neue" w:hAnsi="Helvetica Neue"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that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in</w:t>
      </w:r>
      <w:r w:rsidR="00000000" w:rsidRPr="0024395A">
        <w:rPr>
          <w:rFonts w:ascii="Helvetica Neue" w:hAnsi="Helvetica Neue"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the</w:t>
      </w:r>
      <w:r w:rsidR="00000000" w:rsidRPr="0024395A">
        <w:rPr>
          <w:rFonts w:ascii="Helvetica Neue" w:hAnsi="Helvetica Neue"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i/>
          <w:lang w:val="en-GB"/>
        </w:rPr>
        <w:t>Profile</w:t>
      </w:r>
      <w:r w:rsidR="00000000" w:rsidRPr="0024395A">
        <w:rPr>
          <w:rFonts w:ascii="Helvetica Neue" w:hAnsi="Helvetica Neue"/>
          <w:i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sub-tab)</w:t>
      </w:r>
      <w:r w:rsidR="00000000" w:rsidRPr="0024395A">
        <w:rPr>
          <w:rFonts w:ascii="Helvetica Neue" w:hAnsi="Helvetica Neue"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and</w:t>
      </w:r>
      <w:r w:rsidR="00000000" w:rsidRPr="0024395A">
        <w:rPr>
          <w:rFonts w:ascii="Helvetica Neue" w:hAnsi="Helvetica Neue"/>
          <w:spacing w:val="-4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the</w:t>
      </w:r>
      <w:r w:rsidR="00000000" w:rsidRPr="0024395A">
        <w:rPr>
          <w:rFonts w:ascii="Helvetica Neue" w:hAnsi="Helvetica Neue"/>
          <w:spacing w:val="-52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significance of its alterations over age (bottom panel) are then featured (</w:t>
      </w:r>
      <w:r w:rsidR="00000000" w:rsidRPr="0024395A">
        <w:rPr>
          <w:rFonts w:ascii="Helvetica Neue" w:hAnsi="Helvetica Neue"/>
          <w:b/>
          <w:lang w:val="en-GB"/>
        </w:rPr>
        <w:t>Figure 3</w:t>
      </w:r>
      <w:r w:rsidR="00000000" w:rsidRPr="0024395A">
        <w:rPr>
          <w:rFonts w:ascii="Helvetica Neue" w:hAnsi="Helvetica Neue"/>
          <w:lang w:val="en-GB"/>
        </w:rPr>
        <w:t>).</w:t>
      </w:r>
      <w:r w:rsidR="00000000" w:rsidRPr="0024395A">
        <w:rPr>
          <w:rFonts w:ascii="Helvetica Neue" w:hAnsi="Helvetica Neue"/>
          <w:spacing w:val="1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 xml:space="preserve">Significant </w:t>
      </w:r>
      <w:r w:rsidR="00000000" w:rsidRPr="0024395A">
        <w:rPr>
          <w:rFonts w:ascii="Helvetica Neue" w:hAnsi="Helvetica Neue"/>
          <w:i/>
          <w:lang w:val="en-GB"/>
        </w:rPr>
        <w:t xml:space="preserve">CDKN2A </w:t>
      </w:r>
      <w:r w:rsidR="00000000" w:rsidRPr="0024395A">
        <w:rPr>
          <w:rFonts w:ascii="Helvetica Neue" w:hAnsi="Helvetica Neue"/>
          <w:lang w:val="en-GB"/>
        </w:rPr>
        <w:t>expression increases are observed in the late forties and early</w:t>
      </w:r>
      <w:r w:rsidR="00000000" w:rsidRPr="0024395A">
        <w:rPr>
          <w:rFonts w:ascii="Helvetica Neue" w:hAnsi="Helvetica Neue"/>
          <w:spacing w:val="1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sixties.</w:t>
      </w:r>
      <w:r w:rsidR="000A2B40" w:rsidRPr="000A2B40">
        <w:rPr>
          <w:noProof/>
        </w:rPr>
        <w:t xml:space="preserve"> </w:t>
      </w:r>
    </w:p>
    <w:p w14:paraId="62DFFB0F" w14:textId="28D07F3D" w:rsidR="000261EC" w:rsidRPr="0024395A" w:rsidRDefault="00000000">
      <w:pPr>
        <w:spacing w:line="278" w:lineRule="auto"/>
        <w:ind w:left="82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spacing w:val="-1"/>
          <w:lang w:val="en-GB"/>
        </w:rPr>
        <w:t>Figure</w:t>
      </w:r>
      <w:r w:rsidRPr="0024395A">
        <w:rPr>
          <w:rFonts w:ascii="Helvetica Neue" w:hAnsi="Helvetica Neue"/>
          <w:b/>
          <w:spacing w:val="-12"/>
          <w:lang w:val="en-GB"/>
        </w:rPr>
        <w:t xml:space="preserve"> </w:t>
      </w:r>
      <w:r w:rsidRPr="0024395A">
        <w:rPr>
          <w:rFonts w:ascii="Helvetica Neue" w:hAnsi="Helvetica Neue"/>
          <w:b/>
          <w:spacing w:val="-1"/>
          <w:lang w:val="en-GB"/>
        </w:rPr>
        <w:t>3</w:t>
      </w:r>
      <w:r w:rsidRPr="0024395A">
        <w:rPr>
          <w:rFonts w:ascii="Helvetica Neue" w:hAnsi="Helvetica Neue"/>
          <w:b/>
          <w:spacing w:val="-11"/>
          <w:lang w:val="en-GB"/>
        </w:rPr>
        <w:t xml:space="preserve"> </w:t>
      </w:r>
      <w:r w:rsidRPr="0024395A">
        <w:rPr>
          <w:rFonts w:ascii="Helvetica Neue" w:hAnsi="Helvetica Neue"/>
          <w:spacing w:val="-1"/>
          <w:lang w:val="en-GB"/>
        </w:rPr>
        <w:t>–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i/>
          <w:spacing w:val="-1"/>
          <w:lang w:val="en-GB"/>
        </w:rPr>
        <w:t>CDKN2A</w:t>
      </w:r>
      <w:r w:rsidRPr="0024395A">
        <w:rPr>
          <w:rFonts w:ascii="Helvetica Neue" w:hAnsi="Helvetica Neue"/>
          <w:i/>
          <w:spacing w:val="-11"/>
          <w:lang w:val="en-GB"/>
        </w:rPr>
        <w:t xml:space="preserve"> </w:t>
      </w:r>
      <w:r w:rsidRPr="0024395A">
        <w:rPr>
          <w:rFonts w:ascii="Helvetica Neue" w:hAnsi="Helvetica Neue"/>
          <w:spacing w:val="-1"/>
          <w:lang w:val="en-GB"/>
        </w:rPr>
        <w:t>expression</w:t>
      </w:r>
      <w:r w:rsidRPr="0024395A">
        <w:rPr>
          <w:rFonts w:ascii="Helvetica Neue" w:hAnsi="Helvetica Neue"/>
          <w:spacing w:val="-12"/>
          <w:lang w:val="en-GB"/>
        </w:rPr>
        <w:t xml:space="preserve"> </w:t>
      </w:r>
      <w:r w:rsidRPr="0024395A">
        <w:rPr>
          <w:rFonts w:ascii="Helvetica Neue" w:hAnsi="Helvetica Neue"/>
          <w:spacing w:val="-1"/>
          <w:lang w:val="en-GB"/>
        </w:rPr>
        <w:t>in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spacing w:val="-1"/>
          <w:lang w:val="en-GB"/>
        </w:rPr>
        <w:t>the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spacing w:val="-1"/>
          <w:lang w:val="en-GB"/>
        </w:rPr>
        <w:t>lung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(top</w:t>
      </w:r>
      <w:r w:rsidRPr="0024395A">
        <w:rPr>
          <w:rFonts w:ascii="Helvetica Neue" w:hAnsi="Helvetica Neue"/>
          <w:spacing w:val="-1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panel)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and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significance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its</w:t>
      </w:r>
      <w:r w:rsidRPr="0024395A">
        <w:rPr>
          <w:rFonts w:ascii="Helvetica Neue" w:hAnsi="Helvetica Neue"/>
          <w:spacing w:val="-1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alterations</w:t>
      </w:r>
      <w:r w:rsidRPr="0024395A">
        <w:rPr>
          <w:rFonts w:ascii="Helvetica Neue" w:hAnsi="Helvetica Neue"/>
          <w:spacing w:val="-10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(bottom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panel)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 age.</w:t>
      </w:r>
    </w:p>
    <w:p w14:paraId="45AF5FF7" w14:textId="77777777" w:rsidR="000261EC" w:rsidRPr="0024395A" w:rsidRDefault="000261EC">
      <w:pPr>
        <w:spacing w:line="278" w:lineRule="auto"/>
        <w:jc w:val="both"/>
        <w:rPr>
          <w:rFonts w:ascii="Helvetica Neue" w:hAnsi="Helvetica Neue"/>
          <w:lang w:val="en-GB"/>
        </w:rPr>
        <w:sectPr w:rsidR="000261EC" w:rsidRPr="0024395A">
          <w:pgSz w:w="11900" w:h="16840"/>
          <w:pgMar w:top="1480" w:right="640" w:bottom="280" w:left="1320" w:header="720" w:footer="720" w:gutter="0"/>
          <w:cols w:space="720"/>
        </w:sectPr>
      </w:pPr>
    </w:p>
    <w:p w14:paraId="740167AF" w14:textId="5AEBAFCA" w:rsidR="000261EC" w:rsidRDefault="00000000">
      <w:pPr>
        <w:pStyle w:val="ListParagraph"/>
        <w:numPr>
          <w:ilvl w:val="0"/>
          <w:numId w:val="3"/>
        </w:numPr>
        <w:tabs>
          <w:tab w:val="left" w:pos="822"/>
        </w:tabs>
        <w:spacing w:before="84" w:line="278" w:lineRule="auto"/>
        <w:ind w:right="770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lastRenderedPageBreak/>
        <w:t>Go</w:t>
      </w:r>
      <w:r w:rsidRPr="0024395A">
        <w:rPr>
          <w:rFonts w:ascii="Helvetica Neue" w:hAnsi="Helvetica Neue"/>
          <w:spacing w:val="-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-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10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Profile</w:t>
      </w:r>
      <w:r w:rsidRPr="0024395A">
        <w:rPr>
          <w:rFonts w:ascii="Helvetica Neue" w:hAnsi="Helvetica Neue"/>
          <w:b/>
          <w:i/>
          <w:spacing w:val="-9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sub-tab</w:t>
      </w:r>
      <w:r w:rsidRPr="0024395A">
        <w:rPr>
          <w:rFonts w:ascii="Helvetica Neue" w:hAnsi="Helvetica Neue"/>
          <w:sz w:val="24"/>
          <w:lang w:val="en-GB"/>
        </w:rPr>
        <w:t>.</w:t>
      </w:r>
      <w:r w:rsidRPr="0024395A">
        <w:rPr>
          <w:rFonts w:ascii="Helvetica Neue" w:hAnsi="Helvetica Neue"/>
          <w:spacing w:val="-10"/>
          <w:sz w:val="24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sz w:val="24"/>
          <w:lang w:val="en-GB"/>
        </w:rPr>
        <w:t>voyAGEr</w:t>
      </w:r>
      <w:proofErr w:type="spellEnd"/>
      <w:r w:rsidRPr="0024395A">
        <w:rPr>
          <w:rFonts w:ascii="Helvetica Neue" w:hAnsi="Helvetica Neue"/>
          <w:spacing w:val="-11"/>
          <w:sz w:val="24"/>
          <w:lang w:val="en-GB"/>
        </w:rPr>
        <w:t xml:space="preserve"> </w:t>
      </w:r>
      <w:r w:rsidR="000A2B40">
        <w:rPr>
          <w:rFonts w:ascii="Helvetica Neue" w:hAnsi="Helvetica Neue"/>
          <w:sz w:val="24"/>
          <w:lang w:val="en-GB"/>
        </w:rPr>
        <w:t xml:space="preserve">can also </w:t>
      </w:r>
      <w:r w:rsidRPr="0024395A">
        <w:rPr>
          <w:rFonts w:ascii="Helvetica Neue" w:hAnsi="Helvetica Neue"/>
          <w:sz w:val="24"/>
          <w:lang w:val="en-GB"/>
        </w:rPr>
        <w:t>associate</w:t>
      </w:r>
      <w:r w:rsidRPr="0024395A">
        <w:rPr>
          <w:rFonts w:ascii="Helvetica Neue" w:hAnsi="Helvetica Neue"/>
          <w:spacing w:val="-10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CDKN2A</w:t>
      </w:r>
      <w:r w:rsidRPr="0024395A">
        <w:rPr>
          <w:rFonts w:ascii="Helvetica Neue" w:hAnsi="Helvetica Neue"/>
          <w:i/>
          <w:spacing w:val="-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expression</w:t>
      </w:r>
      <w:r w:rsidRPr="0024395A">
        <w:rPr>
          <w:rFonts w:ascii="Helvetica Neue" w:hAnsi="Helvetica Neue"/>
          <w:spacing w:val="-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1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lung</w:t>
      </w:r>
      <w:r w:rsidRPr="0024395A">
        <w:rPr>
          <w:rFonts w:ascii="Helvetica Neue" w:hAnsi="Helvetica Neue"/>
          <w:spacing w:val="-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with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 xml:space="preserve">the donors’ sex and medical history. These clinical data are displayed in a table </w:t>
      </w:r>
      <w:proofErr w:type="gramStart"/>
      <w:r w:rsidRPr="0024395A">
        <w:rPr>
          <w:rFonts w:ascii="Helvetica Neue" w:hAnsi="Helvetica Neue"/>
          <w:sz w:val="24"/>
          <w:lang w:val="en-GB"/>
        </w:rPr>
        <w:t>below</w:t>
      </w:r>
      <w:r w:rsidR="000A2B40">
        <w:rPr>
          <w:rFonts w:ascii="Helvetica Neue" w:hAnsi="Helvetica Neue"/>
          <w:sz w:val="24"/>
          <w:lang w:val="en-GB"/>
        </w:rPr>
        <w:t xml:space="preserve"> 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proofErr w:type="gramEnd"/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expression profile’s scatter plot.</w:t>
      </w:r>
    </w:p>
    <w:p w14:paraId="030C86C6" w14:textId="77777777" w:rsidR="000A2B40" w:rsidRPr="000A2B40" w:rsidRDefault="000A2B40" w:rsidP="000A2B40">
      <w:pPr>
        <w:pStyle w:val="ListParagraph"/>
        <w:tabs>
          <w:tab w:val="left" w:pos="822"/>
        </w:tabs>
        <w:spacing w:before="84" w:line="278" w:lineRule="auto"/>
        <w:ind w:right="770" w:firstLine="0"/>
        <w:rPr>
          <w:rFonts w:ascii="Helvetica Neue" w:hAnsi="Helvetica Neue"/>
          <w:sz w:val="4"/>
          <w:szCs w:val="2"/>
          <w:lang w:val="en-GB"/>
        </w:rPr>
      </w:pPr>
    </w:p>
    <w:p w14:paraId="74F3A66C" w14:textId="77777777" w:rsidR="000261EC" w:rsidRPr="0024395A" w:rsidRDefault="0024395A">
      <w:pPr>
        <w:pStyle w:val="BodyText"/>
        <w:ind w:left="793"/>
        <w:rPr>
          <w:rFonts w:ascii="Helvetica Neue" w:hAnsi="Helvetica Neue"/>
          <w:sz w:val="20"/>
          <w:lang w:val="en-GB"/>
        </w:rPr>
      </w:pPr>
      <w:r w:rsidRPr="0024395A">
        <w:rPr>
          <w:rFonts w:ascii="Helvetica Neue" w:hAnsi="Helvetica Neue"/>
          <w:noProof/>
          <w:sz w:val="20"/>
          <w:lang w:val="en-GB"/>
        </w:rPr>
        <mc:AlternateContent>
          <mc:Choice Requires="wps">
            <w:drawing>
              <wp:inline distT="0" distB="0" distL="0" distR="0" wp14:anchorId="7AB23559" wp14:editId="21B59178">
                <wp:extent cx="5337175" cy="426720"/>
                <wp:effectExtent l="0" t="0" r="0" b="5080"/>
                <wp:docPr id="162647716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37175" cy="4267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6130E" w14:textId="53D595E8" w:rsidR="000261EC" w:rsidRDefault="00000000">
                            <w:pPr>
                              <w:pStyle w:val="BodyText"/>
                              <w:spacing w:line="276" w:lineRule="auto"/>
                              <w:ind w:left="28" w:right="24"/>
                            </w:pPr>
                            <w:proofErr w:type="spellStart"/>
                            <w:r>
                              <w:t>GTEx</w:t>
                            </w:r>
                            <w:proofErr w:type="spellEnd"/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transcriptomic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“healthy”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tissue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samples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proofErr w:type="gramStart"/>
                            <w:r>
                              <w:t>donors</w:t>
                            </w:r>
                            <w:r w:rsidR="000A2B40">
                              <w:t xml:space="preserve"> 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proofErr w:type="gramEnd"/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had, nonetheless,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reported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medical conditions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(Lonsdale 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al., 2013).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B23559" id="Text Box 7" o:spid="_x0000_s1027" type="#_x0000_t202" style="width:420.25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" fillcolor="#f2f2f2" stroked="f">
                <v:path arrowok="t"/>
                <v:textbox inset="0,0,0,0">
                  <w:txbxContent>
                    <w:p w14:paraId="0616130E" w14:textId="53D595E8" w:rsidR="000261EC" w:rsidRDefault="00000000">
                      <w:pPr>
                        <w:pStyle w:val="BodyText"/>
                        <w:spacing w:line="276" w:lineRule="auto"/>
                        <w:ind w:left="28" w:right="24"/>
                      </w:pPr>
                      <w:proofErr w:type="spellStart"/>
                      <w:r>
                        <w:t>GTEx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transcriptomic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“healthy”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tissue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samples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t>donors</w:t>
                      </w:r>
                      <w:r w:rsidR="000A2B40">
                        <w:t xml:space="preserve"> 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that</w:t>
                      </w:r>
                      <w:proofErr w:type="gram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had, nonetheless,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reported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medical conditions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(Lonsdale 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al., 2013).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447532" w14:textId="77777777" w:rsidR="000261EC" w:rsidRPr="0024395A" w:rsidRDefault="000261EC">
      <w:pPr>
        <w:pStyle w:val="BodyText"/>
        <w:spacing w:before="3"/>
        <w:rPr>
          <w:rFonts w:ascii="Helvetica Neue" w:hAnsi="Helvetica Neue"/>
          <w:sz w:val="17"/>
          <w:lang w:val="en-GB"/>
        </w:rPr>
      </w:pPr>
    </w:p>
    <w:p w14:paraId="54DE4F12" w14:textId="77777777" w:rsidR="004F7A41" w:rsidRDefault="00000000" w:rsidP="004F7A41">
      <w:pPr>
        <w:pStyle w:val="ListParagraph"/>
        <w:numPr>
          <w:ilvl w:val="1"/>
          <w:numId w:val="3"/>
        </w:numPr>
        <w:tabs>
          <w:tab w:val="left" w:pos="822"/>
        </w:tabs>
        <w:spacing w:before="100"/>
        <w:ind w:left="1843" w:right="726"/>
        <w:rPr>
          <w:rFonts w:ascii="Helvetica Neue" w:hAnsi="Helvetica Neue"/>
          <w:b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Click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 xml:space="preserve">Sex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Coloured</w:t>
      </w:r>
      <w:r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by</w:t>
      </w:r>
      <w:r w:rsidRPr="0024395A">
        <w:rPr>
          <w:rFonts w:ascii="Helvetica Neue" w:hAnsi="Helvetica Neue"/>
          <w:b/>
          <w:spacing w:val="-1"/>
          <w:sz w:val="24"/>
          <w:lang w:val="en-GB"/>
        </w:rPr>
        <w:t xml:space="preserve"> </w:t>
      </w:r>
      <w:r w:rsidRPr="004F7A41">
        <w:rPr>
          <w:rFonts w:ascii="Helvetica Neue" w:hAnsi="Helvetica Neue"/>
          <w:bCs/>
          <w:sz w:val="24"/>
          <w:lang w:val="en-GB"/>
        </w:rPr>
        <w:t>field,</w:t>
      </w:r>
      <w:r w:rsidRPr="0024395A">
        <w:rPr>
          <w:rFonts w:ascii="Helvetica Neue" w:hAnsi="Helvetica Neue"/>
          <w:b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 xml:space="preserve">leaving </w:t>
      </w:r>
      <w:r w:rsidRPr="0024395A">
        <w:rPr>
          <w:rFonts w:ascii="Helvetica Neue" w:hAnsi="Helvetica Neue"/>
          <w:i/>
          <w:sz w:val="24"/>
          <w:lang w:val="en-GB"/>
        </w:rPr>
        <w:t>All</w:t>
      </w:r>
      <w:r w:rsidRPr="0024395A">
        <w:rPr>
          <w:rFonts w:ascii="Helvetica Neue" w:hAnsi="Helvetica Neue"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Shaped</w:t>
      </w:r>
      <w:r w:rsidRPr="0024395A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by</w:t>
      </w:r>
      <w:r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field.</w:t>
      </w:r>
      <w:r w:rsidR="004F7A41">
        <w:rPr>
          <w:rFonts w:ascii="Helvetica Neue" w:hAnsi="Helvetica Neue"/>
          <w:b/>
          <w:sz w:val="24"/>
          <w:lang w:val="en-GB"/>
        </w:rPr>
        <w:t xml:space="preserve"> </w:t>
      </w:r>
    </w:p>
    <w:p w14:paraId="572A3893" w14:textId="77C1AB25" w:rsidR="004F7A41" w:rsidRPr="004F7A41" w:rsidRDefault="00000000" w:rsidP="004F7A41">
      <w:pPr>
        <w:pStyle w:val="ListParagraph"/>
        <w:tabs>
          <w:tab w:val="left" w:pos="822"/>
        </w:tabs>
        <w:spacing w:before="100"/>
        <w:ind w:left="1843" w:right="726" w:firstLine="0"/>
        <w:rPr>
          <w:rFonts w:ascii="Helvetica Neue" w:hAnsi="Helvetica Neue"/>
          <w:lang w:val="en-GB"/>
        </w:rPr>
      </w:pPr>
      <w:r w:rsidRPr="004F7A41">
        <w:rPr>
          <w:rFonts w:ascii="Helvetica Neue" w:hAnsi="Helvetica Neue"/>
          <w:i/>
          <w:spacing w:val="-1"/>
          <w:sz w:val="24"/>
          <w:lang w:val="en-GB"/>
        </w:rPr>
        <w:t>CDKN2A</w:t>
      </w:r>
      <w:r w:rsidRPr="004F7A41">
        <w:rPr>
          <w:rFonts w:ascii="Helvetica Neue" w:hAnsi="Helvetica Neue"/>
          <w:i/>
          <w:spacing w:val="-13"/>
          <w:sz w:val="24"/>
          <w:lang w:val="en-GB"/>
        </w:rPr>
        <w:t xml:space="preserve"> </w:t>
      </w:r>
      <w:r w:rsidRPr="004F7A41">
        <w:rPr>
          <w:rFonts w:ascii="Helvetica Neue" w:hAnsi="Helvetica Neue"/>
          <w:spacing w:val="-1"/>
          <w:sz w:val="24"/>
          <w:lang w:val="en-GB"/>
        </w:rPr>
        <w:t>lung</w:t>
      </w:r>
      <w:r w:rsidRPr="004F7A41">
        <w:rPr>
          <w:rFonts w:ascii="Helvetica Neue" w:hAnsi="Helvetica Neue"/>
          <w:spacing w:val="-12"/>
          <w:sz w:val="24"/>
          <w:lang w:val="en-GB"/>
        </w:rPr>
        <w:t xml:space="preserve"> </w:t>
      </w:r>
      <w:r w:rsidRPr="004F7A41">
        <w:rPr>
          <w:rFonts w:ascii="Helvetica Neue" w:hAnsi="Helvetica Neue"/>
          <w:spacing w:val="-1"/>
          <w:sz w:val="24"/>
          <w:lang w:val="en-GB"/>
        </w:rPr>
        <w:t>expression</w:t>
      </w:r>
      <w:r w:rsidRPr="004F7A41">
        <w:rPr>
          <w:rFonts w:ascii="Helvetica Neue" w:hAnsi="Helvetica Neue"/>
          <w:spacing w:val="-13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progression</w:t>
      </w:r>
      <w:r w:rsidRPr="004F7A41">
        <w:rPr>
          <w:rFonts w:ascii="Helvetica Neue" w:hAnsi="Helvetica Neue"/>
          <w:spacing w:val="-13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with</w:t>
      </w:r>
      <w:r w:rsidRPr="004F7A41">
        <w:rPr>
          <w:rFonts w:ascii="Helvetica Neue" w:hAnsi="Helvetica Neue"/>
          <w:spacing w:val="-12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age</w:t>
      </w:r>
      <w:r w:rsidRPr="004F7A41">
        <w:rPr>
          <w:rFonts w:ascii="Helvetica Neue" w:hAnsi="Helvetica Neue"/>
          <w:spacing w:val="-12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appear</w:t>
      </w:r>
      <w:r w:rsidR="004F7A41">
        <w:rPr>
          <w:rFonts w:ascii="Helvetica Neue" w:hAnsi="Helvetica Neue"/>
          <w:sz w:val="24"/>
          <w:lang w:val="en-GB"/>
        </w:rPr>
        <w:t>s</w:t>
      </w:r>
      <w:r w:rsidRPr="004F7A41">
        <w:rPr>
          <w:rFonts w:ascii="Helvetica Neue" w:hAnsi="Helvetica Neue"/>
          <w:spacing w:val="-12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to</w:t>
      </w:r>
      <w:r w:rsidRPr="004F7A41">
        <w:rPr>
          <w:rFonts w:ascii="Helvetica Neue" w:hAnsi="Helvetica Neue"/>
          <w:spacing w:val="-12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be</w:t>
      </w:r>
      <w:r w:rsidRPr="004F7A41">
        <w:rPr>
          <w:rFonts w:ascii="Helvetica Neue" w:hAnsi="Helvetica Neue"/>
          <w:spacing w:val="-13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influenced</w:t>
      </w:r>
      <w:r w:rsidRPr="004F7A41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 xml:space="preserve">by the donors’ sex, </w:t>
      </w:r>
      <w:r w:rsidR="004F7A41">
        <w:rPr>
          <w:rFonts w:ascii="Helvetica Neue" w:hAnsi="Helvetica Neue"/>
          <w:sz w:val="24"/>
          <w:lang w:val="en-GB"/>
        </w:rPr>
        <w:t xml:space="preserve">particularly </w:t>
      </w:r>
      <w:r w:rsidRPr="004F7A41">
        <w:rPr>
          <w:rFonts w:ascii="Helvetica Neue" w:hAnsi="Helvetica Neue"/>
          <w:sz w:val="24"/>
          <w:lang w:val="en-GB"/>
        </w:rPr>
        <w:t xml:space="preserve">in the </w:t>
      </w:r>
      <w:r w:rsidR="004F7A41" w:rsidRPr="004F7A41">
        <w:rPr>
          <w:rFonts w:ascii="Helvetica Neue" w:hAnsi="Helvetica Neue"/>
          <w:sz w:val="24"/>
          <w:lang w:val="en-GB"/>
        </w:rPr>
        <w:t>mid-thirties</w:t>
      </w:r>
      <w:r w:rsidR="004F7A41">
        <w:rPr>
          <w:rFonts w:ascii="Helvetica Neue" w:hAnsi="Helvetica Neue"/>
          <w:sz w:val="24"/>
          <w:lang w:val="en-GB"/>
        </w:rPr>
        <w:t xml:space="preserve"> </w:t>
      </w:r>
      <w:r w:rsidR="004F7A41" w:rsidRPr="0024395A">
        <w:rPr>
          <w:rFonts w:ascii="Helvetica Neue" w:hAnsi="Helvetica Neue"/>
          <w:lang w:val="en-GB"/>
        </w:rPr>
        <w:t>(</w:t>
      </w:r>
      <w:r w:rsidR="004F7A41" w:rsidRPr="0024395A">
        <w:rPr>
          <w:rFonts w:ascii="Helvetica Neue" w:hAnsi="Helvetica Neue"/>
          <w:b/>
          <w:lang w:val="en-GB"/>
        </w:rPr>
        <w:t>Figure</w:t>
      </w:r>
      <w:r w:rsidR="004F7A41" w:rsidRPr="0024395A">
        <w:rPr>
          <w:rFonts w:ascii="Helvetica Neue" w:hAnsi="Helvetica Neue"/>
          <w:b/>
          <w:spacing w:val="-1"/>
          <w:lang w:val="en-GB"/>
        </w:rPr>
        <w:t xml:space="preserve"> </w:t>
      </w:r>
      <w:r w:rsidR="004F7A41" w:rsidRPr="0024395A">
        <w:rPr>
          <w:rFonts w:ascii="Helvetica Neue" w:hAnsi="Helvetica Neue"/>
          <w:b/>
          <w:lang w:val="en-GB"/>
        </w:rPr>
        <w:t>4</w:t>
      </w:r>
      <w:r w:rsidR="004F7A41" w:rsidRPr="0024395A">
        <w:rPr>
          <w:rFonts w:ascii="Helvetica Neue" w:hAnsi="Helvetica Neue"/>
          <w:lang w:val="en-GB"/>
        </w:rPr>
        <w:t>)</w:t>
      </w:r>
      <w:r w:rsidRPr="004F7A41">
        <w:rPr>
          <w:rFonts w:ascii="Helvetica Neue" w:hAnsi="Helvetica Neue"/>
          <w:sz w:val="24"/>
          <w:lang w:val="en-GB"/>
        </w:rPr>
        <w:t>. This observation</w:t>
      </w:r>
      <w:r w:rsidRPr="004F7A41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can</w:t>
      </w:r>
      <w:r w:rsidRPr="004F7A41">
        <w:rPr>
          <w:rFonts w:ascii="Helvetica Neue" w:hAnsi="Helvetica Neue"/>
          <w:spacing w:val="-12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be</w:t>
      </w:r>
      <w:r w:rsidRPr="004F7A41">
        <w:rPr>
          <w:rFonts w:ascii="Helvetica Neue" w:hAnsi="Helvetica Neue"/>
          <w:spacing w:val="-11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statistically</w:t>
      </w:r>
      <w:r w:rsidRPr="004F7A41">
        <w:rPr>
          <w:rFonts w:ascii="Helvetica Neue" w:hAnsi="Helvetica Neue"/>
          <w:spacing w:val="-11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tested</w:t>
      </w:r>
      <w:r w:rsidRPr="004F7A41">
        <w:rPr>
          <w:rFonts w:ascii="Helvetica Neue" w:hAnsi="Helvetica Neue"/>
          <w:spacing w:val="-11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in</w:t>
      </w:r>
      <w:r w:rsidRPr="004F7A41">
        <w:rPr>
          <w:rFonts w:ascii="Helvetica Neue" w:hAnsi="Helvetica Neue"/>
          <w:spacing w:val="-12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the</w:t>
      </w:r>
      <w:r w:rsidRPr="004F7A41">
        <w:rPr>
          <w:rFonts w:ascii="Helvetica Neue" w:hAnsi="Helvetica Neue"/>
          <w:spacing w:val="-11"/>
          <w:sz w:val="24"/>
          <w:lang w:val="en-GB"/>
        </w:rPr>
        <w:t xml:space="preserve"> </w:t>
      </w:r>
      <w:r w:rsidRPr="004F7A41">
        <w:rPr>
          <w:rFonts w:ascii="Helvetica Neue" w:hAnsi="Helvetica Neue"/>
          <w:b/>
          <w:i/>
          <w:sz w:val="24"/>
          <w:lang w:val="en-GB"/>
        </w:rPr>
        <w:t>Alteration</w:t>
      </w:r>
      <w:r w:rsidRPr="004F7A41">
        <w:rPr>
          <w:rFonts w:ascii="Helvetica Neue" w:hAnsi="Helvetica Neue"/>
          <w:b/>
          <w:i/>
          <w:spacing w:val="-11"/>
          <w:sz w:val="24"/>
          <w:lang w:val="en-GB"/>
        </w:rPr>
        <w:t xml:space="preserve"> </w:t>
      </w:r>
      <w:r w:rsidRPr="004F7A41">
        <w:rPr>
          <w:rFonts w:ascii="Helvetica Neue" w:hAnsi="Helvetica Neue"/>
          <w:b/>
          <w:sz w:val="24"/>
          <w:lang w:val="en-GB"/>
        </w:rPr>
        <w:t>sub-tab</w:t>
      </w:r>
      <w:r w:rsidRPr="004F7A41">
        <w:rPr>
          <w:rFonts w:ascii="Helvetica Neue" w:hAnsi="Helvetica Neue"/>
          <w:b/>
          <w:spacing w:val="-11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by</w:t>
      </w:r>
      <w:r w:rsidRPr="004F7A41">
        <w:rPr>
          <w:rFonts w:ascii="Helvetica Neue" w:hAnsi="Helvetica Neue"/>
          <w:spacing w:val="-12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clicking</w:t>
      </w:r>
      <w:r w:rsidRPr="004F7A41">
        <w:rPr>
          <w:rFonts w:ascii="Helvetica Neue" w:hAnsi="Helvetica Neue"/>
          <w:spacing w:val="-11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on</w:t>
      </w:r>
      <w:r w:rsidRPr="004F7A41">
        <w:rPr>
          <w:rFonts w:ascii="Helvetica Neue" w:hAnsi="Helvetica Neue"/>
          <w:spacing w:val="-10"/>
          <w:sz w:val="24"/>
          <w:lang w:val="en-GB"/>
        </w:rPr>
        <w:t xml:space="preserve"> </w:t>
      </w:r>
      <w:r w:rsidRPr="004F7A41">
        <w:rPr>
          <w:rFonts w:ascii="Helvetica Neue" w:hAnsi="Helvetica Neue"/>
          <w:i/>
          <w:sz w:val="24"/>
          <w:lang w:val="en-GB"/>
        </w:rPr>
        <w:t>Sex</w:t>
      </w:r>
      <w:r w:rsidRPr="004F7A41">
        <w:rPr>
          <w:rFonts w:ascii="Helvetica Neue" w:hAnsi="Helvetica Neue"/>
          <w:i/>
          <w:spacing w:val="-11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in</w:t>
      </w:r>
      <w:r w:rsidRPr="004F7A41">
        <w:rPr>
          <w:rFonts w:ascii="Helvetica Neue" w:hAnsi="Helvetica Neue"/>
          <w:spacing w:val="-11"/>
          <w:sz w:val="24"/>
          <w:lang w:val="en-GB"/>
        </w:rPr>
        <w:t xml:space="preserve"> </w:t>
      </w:r>
      <w:r w:rsidRPr="004F7A41">
        <w:rPr>
          <w:rFonts w:ascii="Helvetica Neue" w:hAnsi="Helvetica Neue"/>
          <w:sz w:val="24"/>
          <w:lang w:val="en-GB"/>
        </w:rPr>
        <w:t>the</w:t>
      </w:r>
      <w:r w:rsidRPr="004F7A41">
        <w:rPr>
          <w:rFonts w:ascii="Helvetica Neue" w:hAnsi="Helvetica Neue"/>
          <w:spacing w:val="-12"/>
          <w:sz w:val="24"/>
          <w:lang w:val="en-GB"/>
        </w:rPr>
        <w:t xml:space="preserve"> </w:t>
      </w:r>
      <w:r w:rsidRPr="004F7A41">
        <w:rPr>
          <w:rFonts w:ascii="Helvetica Neue" w:hAnsi="Helvetica Neue"/>
          <w:b/>
          <w:i/>
          <w:sz w:val="24"/>
          <w:lang w:val="en-GB"/>
        </w:rPr>
        <w:t>Alterations</w:t>
      </w:r>
      <w:r w:rsidRPr="004F7A41">
        <w:rPr>
          <w:rFonts w:ascii="Helvetica Neue" w:hAnsi="Helvetica Neue"/>
          <w:b/>
          <w:i/>
          <w:spacing w:val="-52"/>
          <w:sz w:val="24"/>
          <w:lang w:val="en-GB"/>
        </w:rPr>
        <w:t xml:space="preserve"> </w:t>
      </w:r>
      <w:r w:rsidRPr="004F7A41">
        <w:rPr>
          <w:rFonts w:ascii="Helvetica Neue" w:hAnsi="Helvetica Neue"/>
          <w:b/>
          <w:i/>
          <w:sz w:val="24"/>
          <w:lang w:val="en-GB"/>
        </w:rPr>
        <w:t>associated</w:t>
      </w:r>
      <w:r w:rsidRPr="004F7A41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Pr="004F7A41">
        <w:rPr>
          <w:rFonts w:ascii="Helvetica Neue" w:hAnsi="Helvetica Neue"/>
          <w:b/>
          <w:i/>
          <w:sz w:val="24"/>
          <w:lang w:val="en-GB"/>
        </w:rPr>
        <w:t xml:space="preserve">with </w:t>
      </w:r>
      <w:r w:rsidRPr="004F7A41">
        <w:rPr>
          <w:rFonts w:ascii="Helvetica Neue" w:hAnsi="Helvetica Neue"/>
          <w:b/>
          <w:sz w:val="24"/>
          <w:lang w:val="en-GB"/>
        </w:rPr>
        <w:t>field</w:t>
      </w:r>
      <w:r w:rsidRPr="004F7A41">
        <w:rPr>
          <w:rFonts w:ascii="Helvetica Neue" w:hAnsi="Helvetica Neue"/>
          <w:sz w:val="24"/>
          <w:lang w:val="en-GB"/>
        </w:rPr>
        <w:t>.</w:t>
      </w:r>
    </w:p>
    <w:p w14:paraId="7E834B81" w14:textId="77777777" w:rsidR="004F7A41" w:rsidRPr="0024395A" w:rsidRDefault="004F7A41">
      <w:pPr>
        <w:pStyle w:val="BodyText"/>
        <w:spacing w:before="3"/>
        <w:rPr>
          <w:rFonts w:ascii="Helvetica Neue" w:hAnsi="Helvetica Neue"/>
          <w:sz w:val="27"/>
          <w:lang w:val="en-GB"/>
        </w:rPr>
      </w:pPr>
    </w:p>
    <w:p w14:paraId="1FB26D5B" w14:textId="2BD45D6F" w:rsidR="000261EC" w:rsidRPr="000A2B40" w:rsidRDefault="00000000" w:rsidP="000A2B40">
      <w:pPr>
        <w:pStyle w:val="ListParagraph"/>
        <w:numPr>
          <w:ilvl w:val="1"/>
          <w:numId w:val="3"/>
        </w:numPr>
        <w:tabs>
          <w:tab w:val="left" w:pos="822"/>
        </w:tabs>
        <w:ind w:right="726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Back</w:t>
      </w:r>
      <w:r w:rsidRPr="0024395A">
        <w:rPr>
          <w:rFonts w:ascii="Helvetica Neue" w:hAnsi="Helvetica Neue"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Profile</w:t>
      </w:r>
      <w:r w:rsidRPr="0024395A">
        <w:rPr>
          <w:rFonts w:ascii="Helvetica Neue" w:hAnsi="Helvetica Neue"/>
          <w:i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sub-tab,</w:t>
      </w:r>
      <w:r w:rsidRPr="0024395A">
        <w:rPr>
          <w:rFonts w:ascii="Helvetica Neue" w:hAnsi="Helvetica Neue"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click</w:t>
      </w:r>
      <w:r w:rsidRPr="0024395A">
        <w:rPr>
          <w:rFonts w:ascii="Helvetica Neue" w:hAnsi="Helvetica Neue"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All</w:t>
      </w:r>
      <w:r w:rsidRPr="0024395A">
        <w:rPr>
          <w:rFonts w:ascii="Helvetica Neue" w:hAnsi="Helvetica Neue"/>
          <w:i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Coloured</w:t>
      </w:r>
      <w:r w:rsidRPr="0024395A">
        <w:rPr>
          <w:rFonts w:ascii="Helvetica Neue" w:hAnsi="Helvetica Neue"/>
          <w:b/>
          <w:i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by</w:t>
      </w:r>
      <w:r w:rsidRPr="0024395A">
        <w:rPr>
          <w:rFonts w:ascii="Helvetica Neue" w:hAnsi="Helvetica Neue"/>
          <w:b/>
          <w:spacing w:val="-2"/>
          <w:sz w:val="24"/>
          <w:lang w:val="en-GB"/>
        </w:rPr>
        <w:t xml:space="preserve"> </w:t>
      </w:r>
      <w:r w:rsidRPr="00611CF3">
        <w:rPr>
          <w:rFonts w:ascii="Helvetica Neue" w:hAnsi="Helvetica Neue"/>
          <w:bCs/>
          <w:sz w:val="24"/>
          <w:lang w:val="en-GB"/>
        </w:rPr>
        <w:t>field</w:t>
      </w:r>
      <w:r w:rsidRPr="0024395A">
        <w:rPr>
          <w:rFonts w:ascii="Helvetica Neue" w:hAnsi="Helvetica Neue"/>
          <w:b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Condition</w:t>
      </w:r>
      <w:r w:rsidRPr="0024395A">
        <w:rPr>
          <w:rFonts w:ascii="Helvetica Neue" w:hAnsi="Helvetica Neue"/>
          <w:i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3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="000A2B40">
        <w:rPr>
          <w:rFonts w:ascii="Helvetica Neue" w:hAnsi="Helvetica Neue"/>
          <w:sz w:val="24"/>
          <w:lang w:val="en-GB"/>
        </w:rPr>
        <w:t xml:space="preserve"> </w:t>
      </w:r>
      <w:r w:rsidRPr="000A2B40">
        <w:rPr>
          <w:rFonts w:ascii="Helvetica Neue" w:hAnsi="Helvetica Neue"/>
          <w:b/>
          <w:i/>
          <w:sz w:val="24"/>
          <w:lang w:val="en-GB"/>
        </w:rPr>
        <w:t>Shaped</w:t>
      </w:r>
      <w:r w:rsidRPr="000A2B40">
        <w:rPr>
          <w:rFonts w:ascii="Helvetica Neue" w:hAnsi="Helvetica Neue"/>
          <w:b/>
          <w:i/>
          <w:spacing w:val="-3"/>
          <w:sz w:val="24"/>
          <w:lang w:val="en-GB"/>
        </w:rPr>
        <w:t xml:space="preserve"> </w:t>
      </w:r>
      <w:r w:rsidRPr="000A2B40">
        <w:rPr>
          <w:rFonts w:ascii="Helvetica Neue" w:hAnsi="Helvetica Neue"/>
          <w:b/>
          <w:i/>
          <w:sz w:val="24"/>
          <w:lang w:val="en-GB"/>
        </w:rPr>
        <w:t>by</w:t>
      </w:r>
      <w:r w:rsidRPr="000A2B40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Pr="00611CF3">
        <w:rPr>
          <w:rFonts w:ascii="Helvetica Neue" w:hAnsi="Helvetica Neue"/>
          <w:bCs/>
          <w:sz w:val="24"/>
          <w:lang w:val="en-GB"/>
        </w:rPr>
        <w:t>field</w:t>
      </w:r>
      <w:r w:rsidRPr="000A2B40">
        <w:rPr>
          <w:rFonts w:ascii="Helvetica Neue" w:hAnsi="Helvetica Neue"/>
          <w:b/>
          <w:sz w:val="24"/>
          <w:lang w:val="en-GB"/>
        </w:rPr>
        <w:t>.</w:t>
      </w:r>
      <w:r w:rsidR="00326DD1">
        <w:rPr>
          <w:rFonts w:ascii="Helvetica Neue" w:hAnsi="Helvetica Neue"/>
          <w:b/>
          <w:sz w:val="24"/>
          <w:lang w:val="en-GB"/>
        </w:rPr>
        <w:t xml:space="preserve"> </w:t>
      </w:r>
      <w:r w:rsidR="00326DD1" w:rsidRPr="0024395A">
        <w:rPr>
          <w:rFonts w:ascii="Helvetica Neue" w:hAnsi="Helvetica Neue"/>
          <w:sz w:val="24"/>
          <w:lang w:val="en-GB"/>
        </w:rPr>
        <w:t>Enter/select</w:t>
      </w:r>
      <w:r w:rsidR="00326DD1" w:rsidRPr="0024395A">
        <w:rPr>
          <w:rFonts w:ascii="Helvetica Neue" w:hAnsi="Helvetica Neue"/>
          <w:spacing w:val="-4"/>
          <w:sz w:val="24"/>
          <w:lang w:val="en-GB"/>
        </w:rPr>
        <w:t xml:space="preserve"> </w:t>
      </w:r>
      <w:r w:rsidR="00326DD1" w:rsidRPr="00326DD1">
        <w:rPr>
          <w:rFonts w:ascii="Helvetica Neue" w:hAnsi="Helvetica Neue"/>
          <w:i/>
          <w:sz w:val="24"/>
          <w:lang w:val="en-GB"/>
        </w:rPr>
        <w:t>MHCOPD</w:t>
      </w:r>
      <w:r w:rsidR="00326DD1" w:rsidRPr="00326DD1">
        <w:rPr>
          <w:rFonts w:ascii="Helvetica Neue" w:hAnsi="Helvetica Neue"/>
          <w:i/>
          <w:sz w:val="24"/>
          <w:lang w:val="en-GB"/>
        </w:rPr>
        <w:t xml:space="preserve"> </w:t>
      </w:r>
      <w:r w:rsidR="00326DD1" w:rsidRPr="0024395A">
        <w:rPr>
          <w:rFonts w:ascii="Helvetica Neue" w:hAnsi="Helvetica Neue"/>
          <w:sz w:val="24"/>
          <w:lang w:val="en-GB"/>
        </w:rPr>
        <w:t>in</w:t>
      </w:r>
      <w:r w:rsidR="00326DD1"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="00326DD1" w:rsidRPr="0024395A">
        <w:rPr>
          <w:rFonts w:ascii="Helvetica Neue" w:hAnsi="Helvetica Neue"/>
          <w:sz w:val="24"/>
          <w:lang w:val="en-GB"/>
        </w:rPr>
        <w:t>the</w:t>
      </w:r>
      <w:r w:rsidR="00326DD1"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="00326DD1">
        <w:rPr>
          <w:rFonts w:ascii="Helvetica Neue" w:hAnsi="Helvetica Neue"/>
          <w:b/>
          <w:i/>
          <w:sz w:val="24"/>
          <w:lang w:val="en-GB"/>
        </w:rPr>
        <w:t>Select</w:t>
      </w:r>
      <w:r w:rsidR="00326DD1" w:rsidRPr="0024395A">
        <w:rPr>
          <w:rFonts w:ascii="Helvetica Neue" w:hAnsi="Helvetica Neue"/>
          <w:b/>
          <w:i/>
          <w:spacing w:val="-5"/>
          <w:sz w:val="24"/>
          <w:lang w:val="en-GB"/>
        </w:rPr>
        <w:t xml:space="preserve"> </w:t>
      </w:r>
      <w:r w:rsidR="00326DD1" w:rsidRPr="00326DD1">
        <w:rPr>
          <w:rFonts w:ascii="Helvetica Neue" w:hAnsi="Helvetica Neue"/>
          <w:bCs/>
          <w:sz w:val="24"/>
          <w:lang w:val="en-GB"/>
        </w:rPr>
        <w:t>field</w:t>
      </w:r>
      <w:r w:rsidR="00326DD1">
        <w:rPr>
          <w:rFonts w:ascii="Helvetica Neue" w:hAnsi="Helvetica Neue"/>
          <w:bCs/>
          <w:sz w:val="24"/>
          <w:lang w:val="en-GB"/>
        </w:rPr>
        <w:t>.</w:t>
      </w:r>
    </w:p>
    <w:p w14:paraId="1B19FA1A" w14:textId="0D112360" w:rsidR="000261EC" w:rsidRDefault="00000000" w:rsidP="000A2B40">
      <w:pPr>
        <w:pStyle w:val="BodyText"/>
        <w:spacing w:before="43" w:line="276" w:lineRule="auto"/>
        <w:ind w:left="1843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The </w:t>
      </w:r>
      <w:r w:rsidRPr="0024395A">
        <w:rPr>
          <w:rFonts w:ascii="Helvetica Neue" w:hAnsi="Helvetica Neue"/>
          <w:i/>
          <w:lang w:val="en-GB"/>
        </w:rPr>
        <w:t xml:space="preserve">CDKN2A </w:t>
      </w:r>
      <w:r w:rsidRPr="0024395A">
        <w:rPr>
          <w:rFonts w:ascii="Helvetica Neue" w:hAnsi="Helvetica Neue"/>
          <w:lang w:val="en-GB"/>
        </w:rPr>
        <w:t>lung expression profile is herein associated with medical conditions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(positive if the donor suffered from the condition, negative if not and unknown if 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association is uncharted). Moreover, the median gene expression values for positive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and negative conditions are displayed. The significance of Kruskal-Wallis tests for 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difference in gene expression medians between positive and negative donors is used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to rank conditions. In this case, the condition selected (</w:t>
      </w:r>
      <w:r w:rsidR="00611CF3">
        <w:rPr>
          <w:rFonts w:ascii="Helvetica Neue" w:hAnsi="Helvetica Neue"/>
          <w:lang w:val="en-GB"/>
        </w:rPr>
        <w:t>Chronic Respiratory Disease</w:t>
      </w:r>
      <w:r w:rsidRPr="0024395A">
        <w:rPr>
          <w:rFonts w:ascii="Helvetica Neue" w:hAnsi="Helvetica Neue"/>
          <w:lang w:val="en-GB"/>
        </w:rPr>
        <w:t>) is amongst those displaying a significant difference in median (adjusted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p-value below 0.05). On the scatter plot with </w:t>
      </w:r>
      <w:r w:rsidRPr="0024395A">
        <w:rPr>
          <w:rFonts w:ascii="Helvetica Neue" w:hAnsi="Helvetica Neue"/>
          <w:i/>
          <w:lang w:val="en-GB"/>
        </w:rPr>
        <w:t xml:space="preserve">CDKN2A </w:t>
      </w:r>
      <w:r w:rsidRPr="0024395A">
        <w:rPr>
          <w:rFonts w:ascii="Helvetica Neue" w:hAnsi="Helvetica Neue"/>
          <w:lang w:val="en-GB"/>
        </w:rPr>
        <w:t>lung expression over age, 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curves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fitted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independently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for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positive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negative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conditions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show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that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proofErr w:type="gramStart"/>
      <w:r w:rsidRPr="0024395A">
        <w:rPr>
          <w:rFonts w:ascii="Helvetica Neue" w:hAnsi="Helvetica Neue"/>
          <w:lang w:val="en-GB"/>
        </w:rPr>
        <w:t>such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="00326DD1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difference</w:t>
      </w:r>
      <w:proofErr w:type="gramEnd"/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gene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 occurs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mostly after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 age of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50 (</w:t>
      </w:r>
      <w:r w:rsidRPr="0024395A">
        <w:rPr>
          <w:rFonts w:ascii="Helvetica Neue" w:hAnsi="Helvetica Neue"/>
          <w:b/>
          <w:lang w:val="en-GB"/>
        </w:rPr>
        <w:t>Figure</w:t>
      </w:r>
      <w:r w:rsidRPr="0024395A">
        <w:rPr>
          <w:rFonts w:ascii="Helvetica Neue" w:hAnsi="Helvetica Neue"/>
          <w:b/>
          <w:spacing w:val="-1"/>
          <w:lang w:val="en-GB"/>
        </w:rPr>
        <w:t xml:space="preserve"> </w:t>
      </w:r>
      <w:r w:rsidR="00611CF3">
        <w:rPr>
          <w:rFonts w:ascii="Helvetica Neue" w:hAnsi="Helvetica Neue"/>
          <w:b/>
          <w:lang w:val="en-GB"/>
        </w:rPr>
        <w:t>5</w:t>
      </w:r>
      <w:r w:rsidRPr="0024395A">
        <w:rPr>
          <w:rFonts w:ascii="Helvetica Neue" w:hAnsi="Helvetica Neue"/>
          <w:lang w:val="en-GB"/>
        </w:rPr>
        <w:t>).</w:t>
      </w:r>
    </w:p>
    <w:p w14:paraId="41C2BA3C" w14:textId="77777777" w:rsidR="000A2B40" w:rsidRPr="0024395A" w:rsidRDefault="000A2B40" w:rsidP="000A2B40">
      <w:pPr>
        <w:pStyle w:val="BodyText"/>
        <w:spacing w:before="43" w:line="276" w:lineRule="auto"/>
        <w:ind w:left="1843" w:right="769"/>
        <w:jc w:val="both"/>
        <w:rPr>
          <w:rFonts w:ascii="Helvetica Neue" w:hAnsi="Helvetica Neue"/>
          <w:lang w:val="en-GB"/>
        </w:rPr>
      </w:pPr>
    </w:p>
    <w:p w14:paraId="4BC51DDE" w14:textId="7B0F01A3" w:rsidR="000261EC" w:rsidRPr="0024395A" w:rsidRDefault="0024395A" w:rsidP="004F7A41">
      <w:pPr>
        <w:pStyle w:val="BodyText"/>
        <w:ind w:left="1843"/>
        <w:rPr>
          <w:rFonts w:ascii="Helvetica Neue" w:hAnsi="Helvetica Neue"/>
          <w:sz w:val="20"/>
          <w:lang w:val="en-GB"/>
        </w:rPr>
      </w:pPr>
      <w:r w:rsidRPr="0024395A">
        <w:rPr>
          <w:rFonts w:ascii="Helvetica Neue" w:hAnsi="Helvetica Neue"/>
          <w:noProof/>
          <w:sz w:val="20"/>
          <w:lang w:val="en-GB"/>
        </w:rPr>
        <mc:AlternateContent>
          <mc:Choice Requires="wps">
            <w:drawing>
              <wp:inline distT="0" distB="0" distL="0" distR="0" wp14:anchorId="4D9A5EEB" wp14:editId="32B08043">
                <wp:extent cx="4667872" cy="1772239"/>
                <wp:effectExtent l="0" t="0" r="6350" b="6350"/>
                <wp:docPr id="110673780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67872" cy="1772239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7FD13" w14:textId="191AEDC4" w:rsidR="000261EC" w:rsidRDefault="00000000">
                            <w:pPr>
                              <w:pStyle w:val="BodyText"/>
                              <w:spacing w:line="276" w:lineRule="auto"/>
                              <w:ind w:left="28" w:right="27"/>
                              <w:jc w:val="both"/>
                            </w:pPr>
                            <w:r>
                              <w:rPr>
                                <w:b/>
                              </w:rPr>
                              <w:t>Limitations</w:t>
                            </w:r>
                            <w:r>
                              <w:t xml:space="preserve">: In the </w:t>
                            </w:r>
                            <w:proofErr w:type="spellStart"/>
                            <w:r>
                              <w:t>GTEx</w:t>
                            </w:r>
                            <w:proofErr w:type="spellEnd"/>
                            <w:r>
                              <w:t xml:space="preserve"> dataset, there are conditions for which very few donors 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positive and others for which very few donors have their condition state annotated.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significance of the Kruskal-Wallis tests must therefore be regarded with caution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providing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limited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information.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case,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example,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even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though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significant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 w:rsidR="00326DD1">
                              <w:rPr>
                                <w:spacing w:val="-52"/>
                              </w:rPr>
                              <w:t xml:space="preserve">           </w:t>
                            </w:r>
                            <w:r>
                              <w:t xml:space="preserve">differences in median were found for the History of </w:t>
                            </w:r>
                            <w:proofErr w:type="gramStart"/>
                            <w:r>
                              <w:t>Non Metastatic</w:t>
                            </w:r>
                            <w:proofErr w:type="gramEnd"/>
                            <w:r>
                              <w:t xml:space="preserve"> Cancer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Cocaine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years,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low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positive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samples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their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concentration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 w:rsidR="00326DD1">
                              <w:rPr>
                                <w:spacing w:val="-52"/>
                              </w:rPr>
                              <w:t xml:space="preserve">                        </w:t>
                            </w:r>
                            <w:r>
                              <w:t>limited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age ranges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hamper any solid conclusion.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A5EEB" id="Text Box 6" o:spid="_x0000_s1028" type="#_x0000_t202" style="width:367.55pt;height:13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" fillcolor="#f2f2f2" stroked="f">
                <v:path arrowok="t"/>
                <v:textbox inset="0,0,0,0">
                  <w:txbxContent>
                    <w:p w14:paraId="6387FD13" w14:textId="191AEDC4" w:rsidR="000261EC" w:rsidRDefault="00000000">
                      <w:pPr>
                        <w:pStyle w:val="BodyText"/>
                        <w:spacing w:line="276" w:lineRule="auto"/>
                        <w:ind w:left="28" w:right="27"/>
                        <w:jc w:val="both"/>
                      </w:pPr>
                      <w:r>
                        <w:rPr>
                          <w:b/>
                        </w:rPr>
                        <w:t>Limitations</w:t>
                      </w:r>
                      <w:r>
                        <w:t xml:space="preserve">: In the </w:t>
                      </w:r>
                      <w:proofErr w:type="spellStart"/>
                      <w:r>
                        <w:t>GTEx</w:t>
                      </w:r>
                      <w:proofErr w:type="spellEnd"/>
                      <w:r>
                        <w:t xml:space="preserve"> dataset, there are conditions for which very few donors 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positive and others for which very few donors have their condition state annotated.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significance of the Kruskal-Wallis tests must therefore be regarded with caution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providing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limited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information.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case,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example,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even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though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significant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 w:rsidR="00326DD1">
                        <w:rPr>
                          <w:spacing w:val="-52"/>
                        </w:rPr>
                        <w:t xml:space="preserve">           </w:t>
                      </w:r>
                      <w:r>
                        <w:t xml:space="preserve">differences in median were found for the History of </w:t>
                      </w:r>
                      <w:proofErr w:type="gramStart"/>
                      <w:r>
                        <w:t>Non Metastatic</w:t>
                      </w:r>
                      <w:proofErr w:type="gramEnd"/>
                      <w:r>
                        <w:t xml:space="preserve"> Cancer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Cocaine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years,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low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positive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samples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their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concentration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 w:rsidR="00326DD1">
                        <w:rPr>
                          <w:spacing w:val="-52"/>
                        </w:rPr>
                        <w:t xml:space="preserve">                        </w:t>
                      </w:r>
                      <w:r>
                        <w:t>limited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age ranges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hamper any solid conclusion.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EA7C8B" w14:textId="77777777" w:rsidR="004F7A41" w:rsidRDefault="004F7A41">
      <w:pPr>
        <w:spacing w:before="118" w:line="273" w:lineRule="auto"/>
        <w:ind w:left="821" w:right="770"/>
        <w:jc w:val="both"/>
        <w:rPr>
          <w:rFonts w:ascii="Helvetica Neue" w:hAnsi="Helvetica Neue"/>
          <w:b/>
          <w:lang w:val="en-GB"/>
        </w:rPr>
      </w:pPr>
    </w:p>
    <w:p w14:paraId="444778A2" w14:textId="77777777" w:rsidR="004F7A41" w:rsidRDefault="004F7A41">
      <w:pPr>
        <w:spacing w:before="118" w:line="273" w:lineRule="auto"/>
        <w:ind w:left="821" w:right="770"/>
        <w:jc w:val="both"/>
        <w:rPr>
          <w:rFonts w:ascii="Helvetica Neue" w:hAnsi="Helvetica Neue"/>
          <w:b/>
          <w:lang w:val="en-GB"/>
        </w:rPr>
      </w:pPr>
    </w:p>
    <w:p w14:paraId="60672380" w14:textId="77777777" w:rsidR="004F7A41" w:rsidRDefault="004F7A41">
      <w:pPr>
        <w:spacing w:before="118" w:line="273" w:lineRule="auto"/>
        <w:ind w:left="821" w:right="770"/>
        <w:jc w:val="both"/>
        <w:rPr>
          <w:rFonts w:ascii="Helvetica Neue" w:hAnsi="Helvetica Neue"/>
          <w:b/>
          <w:lang w:val="en-GB"/>
        </w:rPr>
      </w:pPr>
    </w:p>
    <w:p w14:paraId="2AF1D071" w14:textId="77777777" w:rsidR="004F7A41" w:rsidRDefault="004F7A41">
      <w:pPr>
        <w:spacing w:before="118" w:line="273" w:lineRule="auto"/>
        <w:ind w:left="821" w:right="770"/>
        <w:jc w:val="both"/>
        <w:rPr>
          <w:rFonts w:ascii="Helvetica Neue" w:hAnsi="Helvetica Neue"/>
          <w:b/>
          <w:lang w:val="en-GB"/>
        </w:rPr>
      </w:pPr>
    </w:p>
    <w:p w14:paraId="31AC7C57" w14:textId="64FAEC83" w:rsidR="004F7A41" w:rsidRDefault="004F7A41" w:rsidP="004F7A41">
      <w:pPr>
        <w:pStyle w:val="BodyText"/>
        <w:spacing w:before="3"/>
        <w:rPr>
          <w:rFonts w:ascii="Helvetica Neue" w:hAnsi="Helvetica Neue"/>
          <w:sz w:val="27"/>
          <w:lang w:val="en-GB"/>
        </w:rPr>
      </w:pPr>
      <w:r w:rsidRPr="004F7A41">
        <w:rPr>
          <w:rFonts w:ascii="Helvetica Neue" w:hAnsi="Helvetica Neue"/>
          <w:sz w:val="27"/>
          <w:lang w:val="en-GB"/>
        </w:rPr>
        <w:drawing>
          <wp:anchor distT="0" distB="0" distL="114300" distR="114300" simplePos="0" relativeHeight="487601152" behindDoc="1" locked="0" layoutInCell="1" allowOverlap="1" wp14:anchorId="24CF5581" wp14:editId="41100690">
            <wp:simplePos x="0" y="0"/>
            <wp:positionH relativeFrom="column">
              <wp:posOffset>302260</wp:posOffset>
            </wp:positionH>
            <wp:positionV relativeFrom="paragraph">
              <wp:posOffset>170180</wp:posOffset>
            </wp:positionV>
            <wp:extent cx="5720715" cy="2674620"/>
            <wp:effectExtent l="0" t="0" r="0" b="5080"/>
            <wp:wrapTight wrapText="bothSides">
              <wp:wrapPolygon edited="0">
                <wp:start x="0" y="0"/>
                <wp:lineTo x="0" y="21538"/>
                <wp:lineTo x="21530" y="21538"/>
                <wp:lineTo x="21530" y="0"/>
                <wp:lineTo x="0" y="0"/>
              </wp:wrapPolygon>
            </wp:wrapTight>
            <wp:docPr id="16032834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83457" name="Picture 1" descr="A graph of a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B9A58" w14:textId="5BE5A673" w:rsidR="004F7A41" w:rsidRPr="00326DD1" w:rsidRDefault="00326DD1" w:rsidP="00326DD1">
      <w:pPr>
        <w:spacing w:before="118" w:line="273" w:lineRule="auto"/>
        <w:ind w:left="821" w:right="770"/>
        <w:jc w:val="both"/>
        <w:rPr>
          <w:rFonts w:ascii="Helvetica Neue" w:hAnsi="Helvetica Neue"/>
          <w:lang w:val="en-GB"/>
        </w:rPr>
      </w:pPr>
      <w:r w:rsidRPr="00326DD1">
        <w:rPr>
          <w:rFonts w:ascii="Helvetica Neue" w:hAnsi="Helvetica Neue"/>
          <w:b/>
          <w:lang w:val="en-GB"/>
        </w:rPr>
        <w:drawing>
          <wp:anchor distT="0" distB="0" distL="114300" distR="114300" simplePos="0" relativeHeight="487602176" behindDoc="1" locked="0" layoutInCell="1" allowOverlap="1" wp14:anchorId="499DC050" wp14:editId="5F41F351">
            <wp:simplePos x="0" y="0"/>
            <wp:positionH relativeFrom="column">
              <wp:posOffset>501061</wp:posOffset>
            </wp:positionH>
            <wp:positionV relativeFrom="paragraph">
              <wp:posOffset>509774</wp:posOffset>
            </wp:positionV>
            <wp:extent cx="5356860" cy="2686050"/>
            <wp:effectExtent l="0" t="0" r="2540" b="6350"/>
            <wp:wrapTight wrapText="bothSides">
              <wp:wrapPolygon edited="0">
                <wp:start x="0" y="0"/>
                <wp:lineTo x="0" y="21549"/>
                <wp:lineTo x="21559" y="21549"/>
                <wp:lineTo x="21559" y="0"/>
                <wp:lineTo x="0" y="0"/>
              </wp:wrapPolygon>
            </wp:wrapTight>
            <wp:docPr id="738558057" name="Picture 1" descr="A graph of red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58057" name="Picture 1" descr="A graph of red and green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A41" w:rsidRPr="0024395A">
        <w:rPr>
          <w:rFonts w:ascii="Helvetica Neue" w:hAnsi="Helvetica Neue"/>
          <w:b/>
          <w:lang w:val="en-GB"/>
        </w:rPr>
        <w:t xml:space="preserve">Figure 4 </w:t>
      </w:r>
      <w:r w:rsidR="004F7A41" w:rsidRPr="0024395A">
        <w:rPr>
          <w:rFonts w:ascii="Helvetica Neue" w:hAnsi="Helvetica Neue"/>
          <w:lang w:val="en-GB"/>
        </w:rPr>
        <w:t xml:space="preserve">– </w:t>
      </w:r>
      <w:r w:rsidR="004F7A41" w:rsidRPr="0024395A">
        <w:rPr>
          <w:rFonts w:ascii="Helvetica Neue" w:hAnsi="Helvetica Neue"/>
          <w:i/>
          <w:lang w:val="en-GB"/>
        </w:rPr>
        <w:t xml:space="preserve">CDNK2A </w:t>
      </w:r>
      <w:r w:rsidR="004F7A41" w:rsidRPr="0024395A">
        <w:rPr>
          <w:rFonts w:ascii="Helvetica Neue" w:hAnsi="Helvetica Neue"/>
          <w:lang w:val="en-GB"/>
        </w:rPr>
        <w:t xml:space="preserve">expression in the lung, discriminated between </w:t>
      </w:r>
      <w:proofErr w:type="gramStart"/>
      <w:r w:rsidR="004F7A41" w:rsidRPr="0024395A">
        <w:rPr>
          <w:rFonts w:ascii="Helvetica Neue" w:hAnsi="Helvetica Neue"/>
          <w:lang w:val="en-GB"/>
        </w:rPr>
        <w:t>donors</w:t>
      </w:r>
      <w:proofErr w:type="gramEnd"/>
      <w:r w:rsidR="004F7A41" w:rsidRPr="0024395A">
        <w:rPr>
          <w:rFonts w:ascii="Helvetica Neue" w:hAnsi="Helvetica Neue"/>
          <w:lang w:val="en-GB"/>
        </w:rPr>
        <w:t xml:space="preserve"> </w:t>
      </w:r>
      <w:r w:rsidR="004F7A41">
        <w:rPr>
          <w:rFonts w:ascii="Helvetica Neue" w:hAnsi="Helvetica Neue"/>
          <w:lang w:val="en-GB"/>
        </w:rPr>
        <w:t xml:space="preserve">sex (female in pink, male in blue) </w:t>
      </w:r>
      <w:r w:rsidR="004F7A41" w:rsidRPr="0024395A">
        <w:rPr>
          <w:rFonts w:ascii="Helvetica Neue" w:hAnsi="Helvetica Neue"/>
          <w:lang w:val="en-GB"/>
        </w:rPr>
        <w:t>over</w:t>
      </w:r>
      <w:r w:rsidR="004F7A41" w:rsidRPr="0024395A">
        <w:rPr>
          <w:rFonts w:ascii="Helvetica Neue" w:hAnsi="Helvetica Neue"/>
          <w:spacing w:val="-1"/>
          <w:lang w:val="en-GB"/>
        </w:rPr>
        <w:t xml:space="preserve"> </w:t>
      </w:r>
      <w:r w:rsidR="004F7A41" w:rsidRPr="0024395A">
        <w:rPr>
          <w:rFonts w:ascii="Helvetica Neue" w:hAnsi="Helvetica Neue"/>
          <w:lang w:val="en-GB"/>
        </w:rPr>
        <w:t>age.</w:t>
      </w:r>
    </w:p>
    <w:p w14:paraId="64179B92" w14:textId="7BBDD4DA" w:rsidR="000261EC" w:rsidRPr="0024395A" w:rsidRDefault="00000000">
      <w:pPr>
        <w:spacing w:before="118" w:line="273" w:lineRule="auto"/>
        <w:ind w:left="821" w:right="770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 xml:space="preserve">Figure </w:t>
      </w:r>
      <w:r w:rsidR="004F7A41">
        <w:rPr>
          <w:rFonts w:ascii="Helvetica Neue" w:hAnsi="Helvetica Neue"/>
          <w:b/>
          <w:lang w:val="en-GB"/>
        </w:rPr>
        <w:t>5</w:t>
      </w:r>
      <w:r w:rsidRPr="0024395A">
        <w:rPr>
          <w:rFonts w:ascii="Helvetica Neue" w:hAnsi="Helvetica Neue"/>
          <w:b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– </w:t>
      </w:r>
      <w:r w:rsidRPr="0024395A">
        <w:rPr>
          <w:rFonts w:ascii="Helvetica Neue" w:hAnsi="Helvetica Neue"/>
          <w:i/>
          <w:lang w:val="en-GB"/>
        </w:rPr>
        <w:t xml:space="preserve">CDNK2A </w:t>
      </w:r>
      <w:r w:rsidRPr="0024395A">
        <w:rPr>
          <w:rFonts w:ascii="Helvetica Neue" w:hAnsi="Helvetica Neue"/>
          <w:lang w:val="en-GB"/>
        </w:rPr>
        <w:t>expression in the lung, discriminated between donors with (green) and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without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(orange)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abnormal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white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blood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count,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age.</w:t>
      </w:r>
    </w:p>
    <w:p w14:paraId="46E85699" w14:textId="34D621FB" w:rsidR="004F7A41" w:rsidRDefault="004F7A41">
      <w:pPr>
        <w:rPr>
          <w:rFonts w:ascii="Helvetica Neue" w:hAnsi="Helvetica Neue"/>
          <w:color w:val="2F5496"/>
          <w:sz w:val="26"/>
          <w:lang w:val="en-GB"/>
        </w:rPr>
      </w:pPr>
      <w:r>
        <w:rPr>
          <w:rFonts w:ascii="Helvetica Neue" w:hAnsi="Helvetica Neue"/>
          <w:color w:val="2F5496"/>
          <w:sz w:val="26"/>
          <w:lang w:val="en-GB"/>
        </w:rPr>
        <w:br w:type="page"/>
      </w:r>
    </w:p>
    <w:p w14:paraId="211E58CE" w14:textId="21F305DE" w:rsidR="000261EC" w:rsidRPr="00D73F0F" w:rsidRDefault="00000000" w:rsidP="00D73F0F">
      <w:pPr>
        <w:spacing w:after="120"/>
        <w:ind w:left="101"/>
        <w:rPr>
          <w:rFonts w:ascii="Helvetica Neue" w:hAnsi="Helvetica Neue"/>
          <w:sz w:val="26"/>
          <w:lang w:val="en-GB"/>
        </w:rPr>
      </w:pPr>
      <w:r w:rsidRPr="0024395A">
        <w:rPr>
          <w:rFonts w:ascii="Helvetica Neue" w:hAnsi="Helvetica Neue"/>
          <w:color w:val="2F5496"/>
          <w:sz w:val="26"/>
          <w:lang w:val="en-GB"/>
        </w:rPr>
        <w:lastRenderedPageBreak/>
        <w:t>Transcriptional</w:t>
      </w:r>
      <w:r w:rsidRPr="0024395A">
        <w:rPr>
          <w:rFonts w:ascii="Helvetica Neue" w:hAnsi="Helvetica Neue"/>
          <w:color w:val="2F5496"/>
          <w:spacing w:val="-3"/>
          <w:sz w:val="26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sz w:val="26"/>
          <w:lang w:val="en-GB"/>
        </w:rPr>
        <w:t>changes</w:t>
      </w:r>
      <w:r w:rsidRPr="0024395A">
        <w:rPr>
          <w:rFonts w:ascii="Helvetica Neue" w:hAnsi="Helvetica Neue"/>
          <w:color w:val="2F5496"/>
          <w:spacing w:val="-2"/>
          <w:sz w:val="26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sz w:val="26"/>
          <w:lang w:val="en-GB"/>
        </w:rPr>
        <w:t>in</w:t>
      </w:r>
      <w:r w:rsidRPr="0024395A">
        <w:rPr>
          <w:rFonts w:ascii="Helvetica Neue" w:hAnsi="Helvetica Neue"/>
          <w:color w:val="2F5496"/>
          <w:spacing w:val="-3"/>
          <w:sz w:val="26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sz w:val="26"/>
          <w:lang w:val="en-GB"/>
        </w:rPr>
        <w:t>the</w:t>
      </w:r>
      <w:r w:rsidRPr="0024395A">
        <w:rPr>
          <w:rFonts w:ascii="Helvetica Neue" w:hAnsi="Helvetica Neue"/>
          <w:color w:val="2F5496"/>
          <w:spacing w:val="-2"/>
          <w:sz w:val="26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sz w:val="26"/>
          <w:lang w:val="en-GB"/>
        </w:rPr>
        <w:t>Transverse</w:t>
      </w:r>
      <w:r w:rsidRPr="0024395A">
        <w:rPr>
          <w:rFonts w:ascii="Helvetica Neue" w:hAnsi="Helvetica Neue"/>
          <w:color w:val="2F5496"/>
          <w:spacing w:val="-2"/>
          <w:sz w:val="26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sz w:val="26"/>
          <w:lang w:val="en-GB"/>
        </w:rPr>
        <w:t>colon</w:t>
      </w:r>
    </w:p>
    <w:p w14:paraId="24419315" w14:textId="77777777" w:rsidR="000261EC" w:rsidRPr="0024395A" w:rsidRDefault="00000000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rFonts w:ascii="Helvetica Neue" w:hAnsi="Helvetica Neue"/>
          <w:b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Go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Tissue</w:t>
      </w:r>
      <w:r w:rsidRPr="0024395A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section.</w:t>
      </w:r>
    </w:p>
    <w:p w14:paraId="2221A6D1" w14:textId="357EEB80" w:rsidR="00D73F0F" w:rsidRDefault="00D73F0F" w:rsidP="00D73F0F">
      <w:pPr>
        <w:spacing w:line="276" w:lineRule="auto"/>
        <w:ind w:left="821" w:right="769"/>
        <w:jc w:val="both"/>
        <w:rPr>
          <w:rFonts w:ascii="Helvetica Neue" w:hAnsi="Helvetica Neue"/>
          <w:sz w:val="24"/>
          <w:lang w:val="en-GB"/>
        </w:rPr>
      </w:pPr>
      <w:r w:rsidRPr="000A4E52">
        <w:rPr>
          <w:rFonts w:ascii="Helvetica Neue" w:hAnsi="Helvetica Neue"/>
          <w:sz w:val="26"/>
          <w:lang w:val="en-GB"/>
        </w:rPr>
        <w:drawing>
          <wp:anchor distT="0" distB="0" distL="114300" distR="114300" simplePos="0" relativeHeight="487603200" behindDoc="1" locked="0" layoutInCell="1" allowOverlap="1" wp14:anchorId="6206FE95" wp14:editId="3D119672">
            <wp:simplePos x="0" y="0"/>
            <wp:positionH relativeFrom="column">
              <wp:posOffset>461111</wp:posOffset>
            </wp:positionH>
            <wp:positionV relativeFrom="paragraph">
              <wp:posOffset>1946275</wp:posOffset>
            </wp:positionV>
            <wp:extent cx="5438775" cy="2847340"/>
            <wp:effectExtent l="0" t="0" r="0" b="0"/>
            <wp:wrapTight wrapText="bothSides">
              <wp:wrapPolygon edited="0">
                <wp:start x="0" y="0"/>
                <wp:lineTo x="0" y="21484"/>
                <wp:lineTo x="21537" y="21484"/>
                <wp:lineTo x="21537" y="0"/>
                <wp:lineTo x="0" y="0"/>
              </wp:wrapPolygon>
            </wp:wrapTight>
            <wp:docPr id="777389853" name="Picture 1" descr="A blurry im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9853" name="Picture 1" descr="A blurry image of a pers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24395A">
        <w:rPr>
          <w:rFonts w:ascii="Helvetica Neue" w:hAnsi="Helvetica Neue"/>
          <w:sz w:val="24"/>
          <w:lang w:val="en-GB"/>
        </w:rPr>
        <w:t>The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landscape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of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i/>
          <w:sz w:val="24"/>
          <w:lang w:val="en-GB"/>
        </w:rPr>
        <w:t>Age</w:t>
      </w:r>
      <w:r w:rsidR="00000000" w:rsidRPr="0024395A">
        <w:rPr>
          <w:rFonts w:ascii="Helvetica Neue" w:hAnsi="Helvetica Neue"/>
          <w:sz w:val="24"/>
          <w:lang w:val="en-GB"/>
        </w:rPr>
        <w:t>-,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i/>
          <w:sz w:val="24"/>
          <w:lang w:val="en-GB"/>
        </w:rPr>
        <w:t>Sex</w:t>
      </w:r>
      <w:r w:rsidR="00000000" w:rsidRPr="0024395A">
        <w:rPr>
          <w:rFonts w:ascii="Helvetica Neue" w:hAnsi="Helvetica Neue"/>
          <w:sz w:val="24"/>
          <w:lang w:val="en-GB"/>
        </w:rPr>
        <w:t>-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and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proofErr w:type="spellStart"/>
      <w:r w:rsidR="00000000" w:rsidRPr="0024395A">
        <w:rPr>
          <w:rFonts w:ascii="Helvetica Neue" w:hAnsi="Helvetica Neue"/>
          <w:i/>
          <w:sz w:val="24"/>
          <w:lang w:val="en-GB"/>
        </w:rPr>
        <w:t>Age&amp;Sex</w:t>
      </w:r>
      <w:r w:rsidR="00000000" w:rsidRPr="0024395A">
        <w:rPr>
          <w:rFonts w:ascii="Helvetica Neue" w:hAnsi="Helvetica Neue"/>
          <w:sz w:val="24"/>
          <w:lang w:val="en-GB"/>
        </w:rPr>
        <w:t>-associated</w:t>
      </w:r>
      <w:proofErr w:type="spellEnd"/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global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gene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expression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alterations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along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age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for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all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tissues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can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be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profiled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using</w:t>
      </w:r>
      <w:r w:rsidR="00000000" w:rsidRPr="0024395A">
        <w:rPr>
          <w:rFonts w:ascii="Helvetica Neue" w:hAnsi="Helvetica Neue"/>
          <w:spacing w:val="-1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the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significance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of</w:t>
      </w:r>
      <w:r w:rsidR="00000000" w:rsidRPr="0024395A">
        <w:rPr>
          <w:rFonts w:ascii="Helvetica Neue" w:hAnsi="Helvetica Neue"/>
          <w:spacing w:val="-13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proportions</w:t>
      </w:r>
      <w:r w:rsidR="00000000"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of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differentially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expressed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genes.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Three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periods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stand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out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with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significant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 xml:space="preserve">transcriptional changes associated with </w:t>
      </w:r>
      <w:r w:rsidR="00000000" w:rsidRPr="0024395A">
        <w:rPr>
          <w:rFonts w:ascii="Helvetica Neue" w:hAnsi="Helvetica Neue"/>
          <w:i/>
          <w:sz w:val="24"/>
          <w:lang w:val="en-GB"/>
        </w:rPr>
        <w:t xml:space="preserve">Age </w:t>
      </w:r>
      <w:r w:rsidR="00000000" w:rsidRPr="0024395A">
        <w:rPr>
          <w:rFonts w:ascii="Helvetica Neue" w:hAnsi="Helvetica Neue"/>
          <w:sz w:val="24"/>
          <w:lang w:val="en-GB"/>
        </w:rPr>
        <w:t xml:space="preserve">(keeping the default </w:t>
      </w:r>
      <w:r w:rsidR="00000000" w:rsidRPr="0024395A">
        <w:rPr>
          <w:rFonts w:ascii="Helvetica Neue" w:hAnsi="Helvetica Neue"/>
          <w:i/>
          <w:sz w:val="24"/>
          <w:lang w:val="en-GB"/>
        </w:rPr>
        <w:t xml:space="preserve">All tissues </w:t>
      </w:r>
      <w:r w:rsidR="00000000" w:rsidRPr="0024395A">
        <w:rPr>
          <w:rFonts w:ascii="Helvetica Neue" w:hAnsi="Helvetica Neue"/>
          <w:sz w:val="24"/>
          <w:lang w:val="en-GB"/>
        </w:rPr>
        <w:t>in the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i/>
          <w:sz w:val="24"/>
          <w:lang w:val="en-GB"/>
        </w:rPr>
        <w:t xml:space="preserve">Tissue </w:t>
      </w:r>
      <w:r w:rsidR="00000000" w:rsidRPr="0024395A">
        <w:rPr>
          <w:rFonts w:ascii="Helvetica Neue" w:hAnsi="Helvetica Neue"/>
          <w:b/>
          <w:sz w:val="24"/>
          <w:lang w:val="en-GB"/>
        </w:rPr>
        <w:t xml:space="preserve">field </w:t>
      </w:r>
      <w:r w:rsidR="00000000" w:rsidRPr="0024395A">
        <w:rPr>
          <w:rFonts w:ascii="Helvetica Neue" w:hAnsi="Helvetica Neue"/>
          <w:sz w:val="24"/>
          <w:lang w:val="en-GB"/>
        </w:rPr>
        <w:t xml:space="preserve">and </w:t>
      </w:r>
      <w:r w:rsidR="00000000" w:rsidRPr="0024395A">
        <w:rPr>
          <w:rFonts w:ascii="Helvetica Neue" w:hAnsi="Helvetica Neue"/>
          <w:i/>
          <w:sz w:val="24"/>
          <w:lang w:val="en-GB"/>
        </w:rPr>
        <w:t xml:space="preserve">Age </w:t>
      </w:r>
      <w:r w:rsidR="00000000" w:rsidRPr="0024395A">
        <w:rPr>
          <w:rFonts w:ascii="Helvetica Neue" w:hAnsi="Helvetica Neue"/>
          <w:sz w:val="24"/>
          <w:lang w:val="en-GB"/>
        </w:rPr>
        <w:t xml:space="preserve">in the </w:t>
      </w:r>
      <w:r w:rsidR="00000000" w:rsidRPr="0024395A">
        <w:rPr>
          <w:rFonts w:ascii="Helvetica Neue" w:hAnsi="Helvetica Neue"/>
          <w:b/>
          <w:i/>
          <w:sz w:val="24"/>
          <w:lang w:val="en-GB"/>
        </w:rPr>
        <w:t xml:space="preserve">Alterations associated with </w:t>
      </w:r>
      <w:r w:rsidR="00000000" w:rsidRPr="0024395A">
        <w:rPr>
          <w:rFonts w:ascii="Helvetica Neue" w:hAnsi="Helvetica Neue"/>
          <w:b/>
          <w:sz w:val="24"/>
          <w:lang w:val="en-GB"/>
        </w:rPr>
        <w:t>field</w:t>
      </w:r>
      <w:r w:rsidR="00000000" w:rsidRPr="0024395A">
        <w:rPr>
          <w:rFonts w:ascii="Helvetica Neue" w:hAnsi="Helvetica Neue"/>
          <w:sz w:val="24"/>
          <w:lang w:val="en-GB"/>
        </w:rPr>
        <w:t xml:space="preserve">), </w:t>
      </w:r>
      <w:r w:rsidR="000A4E52">
        <w:rPr>
          <w:rFonts w:ascii="Helvetica Neue" w:hAnsi="Helvetica Neue"/>
          <w:sz w:val="24"/>
          <w:lang w:val="en-GB"/>
        </w:rPr>
        <w:t>after</w:t>
      </w:r>
      <w:r w:rsidR="00000000" w:rsidRPr="0024395A">
        <w:rPr>
          <w:rFonts w:ascii="Helvetica Neue" w:hAnsi="Helvetica Neue"/>
          <w:sz w:val="24"/>
          <w:lang w:val="en-GB"/>
        </w:rPr>
        <w:t xml:space="preserve"> 55 years old (</w:t>
      </w:r>
      <w:r w:rsidR="00000000" w:rsidRPr="0024395A">
        <w:rPr>
          <w:rFonts w:ascii="Helvetica Neue" w:hAnsi="Helvetica Neue"/>
          <w:b/>
          <w:sz w:val="24"/>
          <w:lang w:val="en-GB"/>
        </w:rPr>
        <w:t xml:space="preserve">Figure </w:t>
      </w:r>
      <w:r w:rsidR="000A4E52">
        <w:rPr>
          <w:rFonts w:ascii="Helvetica Neue" w:hAnsi="Helvetica Neue"/>
          <w:b/>
          <w:sz w:val="24"/>
          <w:lang w:val="en-GB"/>
        </w:rPr>
        <w:t>6</w:t>
      </w:r>
      <w:r w:rsidR="00000000" w:rsidRPr="0024395A">
        <w:rPr>
          <w:rFonts w:ascii="Helvetica Neue" w:hAnsi="Helvetica Neue"/>
          <w:sz w:val="24"/>
          <w:lang w:val="en-GB"/>
        </w:rPr>
        <w:t>). Moreover, most of the significant transcriptional differences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between sexes appear to occur in the fifth and sixth decades of life (</w:t>
      </w:r>
      <w:r w:rsidR="00000000" w:rsidRPr="0024395A">
        <w:rPr>
          <w:rFonts w:ascii="Helvetica Neue" w:hAnsi="Helvetica Neue"/>
          <w:i/>
          <w:sz w:val="24"/>
          <w:lang w:val="en-GB"/>
        </w:rPr>
        <w:t xml:space="preserve">All tissues </w:t>
      </w:r>
      <w:r w:rsidR="00000000" w:rsidRPr="0024395A">
        <w:rPr>
          <w:rFonts w:ascii="Helvetica Neue" w:hAnsi="Helvetica Neue"/>
          <w:sz w:val="24"/>
          <w:lang w:val="en-GB"/>
        </w:rPr>
        <w:t>in the</w:t>
      </w:r>
      <w:r w:rsidR="00000000"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i/>
          <w:sz w:val="24"/>
          <w:lang w:val="en-GB"/>
        </w:rPr>
        <w:t>Tissue</w:t>
      </w:r>
      <w:r w:rsidR="00000000" w:rsidRPr="0024395A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sz w:val="24"/>
          <w:lang w:val="en-GB"/>
        </w:rPr>
        <w:t xml:space="preserve">field </w:t>
      </w:r>
      <w:r w:rsidR="00000000" w:rsidRPr="0024395A">
        <w:rPr>
          <w:rFonts w:ascii="Helvetica Neue" w:hAnsi="Helvetica Neue"/>
          <w:sz w:val="24"/>
          <w:lang w:val="en-GB"/>
        </w:rPr>
        <w:t>and</w:t>
      </w:r>
      <w:r w:rsidR="00000000"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i/>
          <w:sz w:val="24"/>
          <w:lang w:val="en-GB"/>
        </w:rPr>
        <w:t xml:space="preserve">Sex </w:t>
      </w:r>
      <w:r w:rsidR="00000000" w:rsidRPr="0024395A">
        <w:rPr>
          <w:rFonts w:ascii="Helvetica Neue" w:hAnsi="Helvetica Neue"/>
          <w:sz w:val="24"/>
          <w:lang w:val="en-GB"/>
        </w:rPr>
        <w:t>in the</w:t>
      </w:r>
      <w:r w:rsidR="00000000"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i/>
          <w:sz w:val="24"/>
          <w:lang w:val="en-GB"/>
        </w:rPr>
        <w:t>Alterations</w:t>
      </w:r>
      <w:r w:rsidR="00000000"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i/>
          <w:sz w:val="24"/>
          <w:lang w:val="en-GB"/>
        </w:rPr>
        <w:t>associated with</w:t>
      </w:r>
      <w:r w:rsidR="00000000"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sz w:val="24"/>
          <w:lang w:val="en-GB"/>
        </w:rPr>
        <w:t>field</w:t>
      </w:r>
      <w:r w:rsidR="00000000" w:rsidRPr="0024395A">
        <w:rPr>
          <w:rFonts w:ascii="Helvetica Neue" w:hAnsi="Helvetica Neue"/>
          <w:sz w:val="24"/>
          <w:lang w:val="en-GB"/>
        </w:rPr>
        <w:t>) (</w:t>
      </w:r>
      <w:r w:rsidR="00000000" w:rsidRPr="0024395A">
        <w:rPr>
          <w:rFonts w:ascii="Helvetica Neue" w:hAnsi="Helvetica Neue"/>
          <w:b/>
          <w:sz w:val="24"/>
          <w:lang w:val="en-GB"/>
        </w:rPr>
        <w:t>Figure</w:t>
      </w:r>
      <w:r w:rsidR="00000000" w:rsidRPr="0024395A">
        <w:rPr>
          <w:rFonts w:ascii="Helvetica Neue" w:hAnsi="Helvetica Neue"/>
          <w:b/>
          <w:spacing w:val="-1"/>
          <w:sz w:val="24"/>
          <w:lang w:val="en-GB"/>
        </w:rPr>
        <w:t xml:space="preserve"> </w:t>
      </w:r>
      <w:r w:rsidR="000A4E52">
        <w:rPr>
          <w:rFonts w:ascii="Helvetica Neue" w:hAnsi="Helvetica Neue"/>
          <w:b/>
          <w:sz w:val="24"/>
          <w:lang w:val="en-GB"/>
        </w:rPr>
        <w:t>7</w:t>
      </w:r>
      <w:r w:rsidR="00000000" w:rsidRPr="0024395A">
        <w:rPr>
          <w:rFonts w:ascii="Helvetica Neue" w:hAnsi="Helvetica Neue"/>
          <w:sz w:val="24"/>
          <w:lang w:val="en-GB"/>
        </w:rPr>
        <w:t>).</w:t>
      </w:r>
    </w:p>
    <w:p w14:paraId="11FEEF30" w14:textId="708AC437" w:rsidR="000261EC" w:rsidRPr="0024395A" w:rsidRDefault="00000000" w:rsidP="00D73F0F">
      <w:pPr>
        <w:spacing w:line="276" w:lineRule="auto"/>
        <w:ind w:left="82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 xml:space="preserve">Figure </w:t>
      </w:r>
      <w:r w:rsidR="004F7A41">
        <w:rPr>
          <w:rFonts w:ascii="Helvetica Neue" w:hAnsi="Helvetica Neue"/>
          <w:b/>
          <w:lang w:val="en-GB"/>
        </w:rPr>
        <w:t>6</w:t>
      </w:r>
      <w:r w:rsidRPr="0024395A">
        <w:rPr>
          <w:rFonts w:ascii="Helvetica Neue" w:hAnsi="Helvetica Neue"/>
          <w:b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– Heatmap of significance of tissue-specific </w:t>
      </w:r>
      <w:r w:rsidRPr="0024395A">
        <w:rPr>
          <w:rFonts w:ascii="Helvetica Neue" w:hAnsi="Helvetica Neue"/>
          <w:i/>
          <w:lang w:val="en-GB"/>
        </w:rPr>
        <w:t>Age</w:t>
      </w:r>
      <w:r w:rsidRPr="0024395A">
        <w:rPr>
          <w:rFonts w:ascii="Helvetica Neue" w:hAnsi="Helvetica Neue"/>
          <w:lang w:val="en-GB"/>
        </w:rPr>
        <w:t>-associated global gene expression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alterations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age.</w:t>
      </w:r>
    </w:p>
    <w:p w14:paraId="7C2ACD6A" w14:textId="16967662" w:rsidR="000261EC" w:rsidRPr="0024395A" w:rsidRDefault="00D73F0F">
      <w:pPr>
        <w:pStyle w:val="BodyText"/>
        <w:spacing w:before="2"/>
        <w:rPr>
          <w:rFonts w:ascii="Helvetica Neue" w:hAnsi="Helvetica Neue"/>
          <w:sz w:val="26"/>
          <w:lang w:val="en-GB"/>
        </w:rPr>
      </w:pPr>
      <w:r w:rsidRPr="00D73F0F">
        <w:rPr>
          <w:rFonts w:ascii="Helvetica Neue" w:hAnsi="Helvetica Neue"/>
          <w:sz w:val="26"/>
          <w:lang w:val="en-GB"/>
        </w:rPr>
        <w:drawing>
          <wp:anchor distT="0" distB="0" distL="114300" distR="114300" simplePos="0" relativeHeight="487604224" behindDoc="1" locked="0" layoutInCell="1" allowOverlap="1" wp14:anchorId="0AA4F5BA" wp14:editId="69D3AE1B">
            <wp:simplePos x="0" y="0"/>
            <wp:positionH relativeFrom="column">
              <wp:posOffset>522605</wp:posOffset>
            </wp:positionH>
            <wp:positionV relativeFrom="paragraph">
              <wp:posOffset>103804</wp:posOffset>
            </wp:positionV>
            <wp:extent cx="5317490" cy="2589530"/>
            <wp:effectExtent l="0" t="0" r="3810" b="1270"/>
            <wp:wrapTight wrapText="bothSides">
              <wp:wrapPolygon edited="0">
                <wp:start x="0" y="0"/>
                <wp:lineTo x="0" y="21505"/>
                <wp:lineTo x="21564" y="21505"/>
                <wp:lineTo x="21564" y="0"/>
                <wp:lineTo x="0" y="0"/>
              </wp:wrapPolygon>
            </wp:wrapTight>
            <wp:docPr id="17409511" name="Picture 1" descr="A close up of a w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511" name="Picture 1" descr="A close up of a wood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"/>
                    <a:stretch/>
                  </pic:blipFill>
                  <pic:spPr bwMode="auto">
                    <a:xfrm>
                      <a:off x="0" y="0"/>
                      <a:ext cx="5317490" cy="25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76411" w14:textId="1E42D792" w:rsidR="000261EC" w:rsidRPr="0024395A" w:rsidRDefault="00000000">
      <w:pPr>
        <w:spacing w:before="134" w:line="273" w:lineRule="auto"/>
        <w:ind w:left="821" w:right="768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 xml:space="preserve">Figure </w:t>
      </w:r>
      <w:r w:rsidR="004F7A41">
        <w:rPr>
          <w:rFonts w:ascii="Helvetica Neue" w:hAnsi="Helvetica Neue"/>
          <w:b/>
          <w:lang w:val="en-GB"/>
        </w:rPr>
        <w:t>7</w:t>
      </w:r>
      <w:r w:rsidRPr="0024395A">
        <w:rPr>
          <w:rFonts w:ascii="Helvetica Neue" w:hAnsi="Helvetica Neue"/>
          <w:b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– Heatmap of significance of tissue-specific </w:t>
      </w:r>
      <w:r w:rsidRPr="0024395A">
        <w:rPr>
          <w:rFonts w:ascii="Helvetica Neue" w:hAnsi="Helvetica Neue"/>
          <w:i/>
          <w:lang w:val="en-GB"/>
        </w:rPr>
        <w:t>Sex</w:t>
      </w:r>
      <w:r w:rsidRPr="0024395A">
        <w:rPr>
          <w:rFonts w:ascii="Helvetica Neue" w:hAnsi="Helvetica Neue"/>
          <w:lang w:val="en-GB"/>
        </w:rPr>
        <w:t>-associated global gene expression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alterations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age.</w:t>
      </w:r>
    </w:p>
    <w:p w14:paraId="4966A855" w14:textId="728D0D5E" w:rsidR="000261EC" w:rsidRPr="0024395A" w:rsidRDefault="000261EC">
      <w:pPr>
        <w:pStyle w:val="BodyText"/>
        <w:spacing w:before="9"/>
        <w:rPr>
          <w:rFonts w:ascii="Helvetica Neue" w:hAnsi="Helvetica Neue"/>
          <w:sz w:val="27"/>
          <w:lang w:val="en-GB"/>
        </w:rPr>
      </w:pPr>
    </w:p>
    <w:p w14:paraId="02549BA6" w14:textId="45034F5B" w:rsidR="000261EC" w:rsidRPr="0024395A" w:rsidRDefault="00000000">
      <w:pPr>
        <w:pStyle w:val="ListParagraph"/>
        <w:numPr>
          <w:ilvl w:val="0"/>
          <w:numId w:val="2"/>
        </w:numPr>
        <w:tabs>
          <w:tab w:val="left" w:pos="822"/>
        </w:tabs>
        <w:spacing w:line="278" w:lineRule="auto"/>
        <w:ind w:right="770"/>
        <w:rPr>
          <w:rFonts w:ascii="Helvetica Neue" w:hAnsi="Helvetica Neue"/>
          <w:b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lastRenderedPageBreak/>
        <w:t>Enter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="00F271ED">
        <w:rPr>
          <w:rFonts w:ascii="Helvetica Neue" w:hAnsi="Helvetica Neue"/>
          <w:i/>
          <w:sz w:val="24"/>
          <w:lang w:val="en-GB"/>
        </w:rPr>
        <w:t>Adipose</w:t>
      </w:r>
      <w:r w:rsidRPr="0024395A">
        <w:rPr>
          <w:rFonts w:ascii="Helvetica Neue" w:hAnsi="Helvetica Neue"/>
          <w:i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–</w:t>
      </w:r>
      <w:r w:rsidRPr="0024395A">
        <w:rPr>
          <w:rFonts w:ascii="Helvetica Neue" w:hAnsi="Helvetica Neue"/>
          <w:i/>
          <w:spacing w:val="51"/>
          <w:sz w:val="24"/>
          <w:lang w:val="en-GB"/>
        </w:rPr>
        <w:t xml:space="preserve"> </w:t>
      </w:r>
      <w:r w:rsidR="00F271ED">
        <w:rPr>
          <w:rFonts w:ascii="Helvetica Neue" w:hAnsi="Helvetica Neue"/>
          <w:i/>
          <w:sz w:val="24"/>
          <w:lang w:val="en-GB"/>
        </w:rPr>
        <w:t>Subcutaneous</w:t>
      </w:r>
      <w:r w:rsidRPr="0024395A">
        <w:rPr>
          <w:rFonts w:ascii="Helvetica Neue" w:hAnsi="Helvetica Neue"/>
          <w:i/>
          <w:spacing w:val="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Tissue</w:t>
      </w:r>
      <w:r w:rsidRPr="0024395A">
        <w:rPr>
          <w:rFonts w:ascii="Helvetica Neue" w:hAnsi="Helvetica Neue"/>
          <w:b/>
          <w:i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field</w:t>
      </w:r>
      <w:r w:rsidRPr="0024395A">
        <w:rPr>
          <w:rFonts w:ascii="Helvetica Neue" w:hAnsi="Helvetica Neue"/>
          <w:b/>
          <w:spacing w:val="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click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Age</w:t>
      </w:r>
      <w:r w:rsidRPr="0024395A">
        <w:rPr>
          <w:rFonts w:ascii="Helvetica Neue" w:hAnsi="Helvetica Neue"/>
          <w:i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Alterations</w:t>
      </w:r>
      <w:r w:rsidRPr="0024395A">
        <w:rPr>
          <w:rFonts w:ascii="Helvetica Neue" w:hAnsi="Helvetica Neue"/>
          <w:b/>
          <w:i/>
          <w:spacing w:val="-51"/>
          <w:sz w:val="24"/>
          <w:lang w:val="en-GB"/>
        </w:rPr>
        <w:t xml:space="preserve"> </w:t>
      </w:r>
      <w:r w:rsidR="00D85F60">
        <w:rPr>
          <w:rFonts w:ascii="Helvetica Neue" w:hAnsi="Helvetica Neue"/>
          <w:b/>
          <w:i/>
          <w:spacing w:val="-51"/>
          <w:sz w:val="24"/>
          <w:lang w:val="en-GB"/>
        </w:rPr>
        <w:t xml:space="preserve">    </w:t>
      </w:r>
      <w:r w:rsidRPr="0024395A">
        <w:rPr>
          <w:rFonts w:ascii="Helvetica Neue" w:hAnsi="Helvetica Neue"/>
          <w:b/>
          <w:i/>
          <w:sz w:val="24"/>
          <w:lang w:val="en-GB"/>
        </w:rPr>
        <w:t>associated</w:t>
      </w:r>
      <w:r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with</w:t>
      </w:r>
      <w:r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field.</w:t>
      </w:r>
    </w:p>
    <w:p w14:paraId="7D740DD3" w14:textId="04269075" w:rsidR="000261EC" w:rsidRPr="0024395A" w:rsidRDefault="00000000" w:rsidP="00D85F60">
      <w:pPr>
        <w:pStyle w:val="BodyText"/>
        <w:spacing w:line="276" w:lineRule="auto"/>
        <w:ind w:left="82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The progression of the percentage of </w:t>
      </w:r>
      <w:r w:rsidRPr="0024395A">
        <w:rPr>
          <w:rFonts w:ascii="Helvetica Neue" w:hAnsi="Helvetica Neue"/>
          <w:i/>
          <w:lang w:val="en-GB"/>
        </w:rPr>
        <w:t>Age</w:t>
      </w:r>
      <w:r w:rsidRPr="0024395A">
        <w:rPr>
          <w:rFonts w:ascii="Helvetica Neue" w:hAnsi="Helvetica Neue"/>
          <w:lang w:val="en-GB"/>
        </w:rPr>
        <w:t xml:space="preserve">-associated </w:t>
      </w:r>
      <w:r w:rsidR="00D85F60">
        <w:rPr>
          <w:rFonts w:ascii="Helvetica Neue" w:hAnsi="Helvetica Neue"/>
          <w:lang w:val="en-GB"/>
        </w:rPr>
        <w:t>altered</w:t>
      </w:r>
      <w:r w:rsidRPr="0024395A">
        <w:rPr>
          <w:rFonts w:ascii="Helvetica Neue" w:hAnsi="Helvetica Neue"/>
          <w:lang w:val="en-GB"/>
        </w:rPr>
        <w:t xml:space="preserve"> genes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over age is </w:t>
      </w:r>
      <w:r w:rsidR="00D85F60">
        <w:rPr>
          <w:rFonts w:ascii="Helvetica Neue" w:hAnsi="Helvetica Neue"/>
          <w:lang w:val="en-GB"/>
        </w:rPr>
        <w:t>now</w:t>
      </w:r>
      <w:r w:rsidRPr="0024395A">
        <w:rPr>
          <w:rFonts w:ascii="Helvetica Neue" w:hAnsi="Helvetica Neue"/>
          <w:lang w:val="en-GB"/>
        </w:rPr>
        <w:t xml:space="preserve"> featured (</w:t>
      </w:r>
      <w:r w:rsidRPr="0024395A">
        <w:rPr>
          <w:rFonts w:ascii="Helvetica Neue" w:hAnsi="Helvetica Neue"/>
          <w:b/>
          <w:lang w:val="en-GB"/>
        </w:rPr>
        <w:t xml:space="preserve">Figure </w:t>
      </w:r>
      <w:r w:rsidR="00D85F60">
        <w:rPr>
          <w:rFonts w:ascii="Helvetica Neue" w:hAnsi="Helvetica Neue"/>
          <w:b/>
          <w:lang w:val="en-GB"/>
        </w:rPr>
        <w:t>8</w:t>
      </w:r>
      <w:r w:rsidRPr="0024395A">
        <w:rPr>
          <w:rFonts w:ascii="Helvetica Neue" w:hAnsi="Helvetica Neue"/>
          <w:lang w:val="en-GB"/>
        </w:rPr>
        <w:t>). The statistical significance of each proportion is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also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illustrated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with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colour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scale.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="00F271ED">
        <w:rPr>
          <w:rFonts w:ascii="Helvetica Neue" w:hAnsi="Helvetica Neue"/>
          <w:lang w:val="en-GB"/>
        </w:rPr>
        <w:t>Two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period</w:t>
      </w:r>
      <w:r w:rsidR="00F271ED">
        <w:rPr>
          <w:rFonts w:ascii="Helvetica Neue" w:hAnsi="Helvetica Neue"/>
          <w:lang w:val="en-GB"/>
        </w:rPr>
        <w:t>s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significant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transcriptional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changes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="00F271ED">
        <w:rPr>
          <w:rFonts w:ascii="Helvetica Neue" w:hAnsi="Helvetica Neue"/>
          <w:spacing w:val="-52"/>
          <w:lang w:val="en-GB"/>
        </w:rPr>
        <w:t xml:space="preserve">  </w:t>
      </w:r>
      <w:r w:rsidRPr="0024395A">
        <w:rPr>
          <w:rFonts w:ascii="Helvetica Neue" w:hAnsi="Helvetica Neue"/>
          <w:lang w:val="en-GB"/>
        </w:rPr>
        <w:t>appear</w:t>
      </w:r>
      <w:r w:rsidRPr="0024395A">
        <w:rPr>
          <w:rFonts w:ascii="Helvetica Neue" w:hAnsi="Helvetica Neue"/>
          <w:spacing w:val="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to</w:t>
      </w:r>
      <w:r w:rsidRPr="0024395A">
        <w:rPr>
          <w:rFonts w:ascii="Helvetica Neue" w:hAnsi="Helvetica Neue"/>
          <w:spacing w:val="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occur</w:t>
      </w:r>
      <w:r w:rsidR="00D85F60">
        <w:rPr>
          <w:rFonts w:ascii="Helvetica Neue" w:hAnsi="Helvetica Neue"/>
          <w:lang w:val="en-GB"/>
        </w:rPr>
        <w:t xml:space="preserve">, at </w:t>
      </w:r>
      <w:r w:rsidR="00F271ED">
        <w:rPr>
          <w:rFonts w:ascii="Helvetica Neue" w:hAnsi="Helvetica Neue"/>
          <w:lang w:val="en-GB"/>
        </w:rPr>
        <w:t>late 20’s (13.6% altered genes) and late 40’s (4.7&amp; altered genes).</w:t>
      </w:r>
      <w:r w:rsidR="00D85F60">
        <w:rPr>
          <w:rFonts w:ascii="Helvetica Neue" w:hAnsi="Helvetica Neue"/>
          <w:lang w:val="en-GB"/>
        </w:rPr>
        <w:t xml:space="preserve"> </w:t>
      </w:r>
    </w:p>
    <w:p w14:paraId="684353E0" w14:textId="77777777" w:rsidR="000261EC" w:rsidRPr="0024395A" w:rsidRDefault="000261EC">
      <w:pPr>
        <w:pStyle w:val="BodyText"/>
        <w:spacing w:before="11"/>
        <w:rPr>
          <w:rFonts w:ascii="Helvetica Neue" w:hAnsi="Helvetica Neue"/>
          <w:sz w:val="30"/>
          <w:lang w:val="en-GB"/>
        </w:rPr>
      </w:pPr>
    </w:p>
    <w:p w14:paraId="79F5B713" w14:textId="2040FF03" w:rsidR="000261EC" w:rsidRPr="0024395A" w:rsidRDefault="00000000">
      <w:pPr>
        <w:pStyle w:val="ListParagraph"/>
        <w:numPr>
          <w:ilvl w:val="0"/>
          <w:numId w:val="2"/>
        </w:numPr>
        <w:tabs>
          <w:tab w:val="left" w:pos="822"/>
        </w:tabs>
        <w:spacing w:line="276" w:lineRule="auto"/>
        <w:ind w:right="771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 xml:space="preserve">Click on the dot at </w:t>
      </w:r>
      <w:r w:rsidR="00F271ED">
        <w:rPr>
          <w:rFonts w:ascii="Helvetica Neue" w:hAnsi="Helvetica Neue"/>
          <w:sz w:val="24"/>
          <w:lang w:val="en-GB"/>
        </w:rPr>
        <w:t>29.57</w:t>
      </w:r>
      <w:r w:rsidRPr="0024395A">
        <w:rPr>
          <w:rFonts w:ascii="Helvetica Neue" w:hAnsi="Helvetica Neue"/>
          <w:sz w:val="24"/>
          <w:lang w:val="en-GB"/>
        </w:rPr>
        <w:t xml:space="preserve"> years old (hovering over each point in the plot will show its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details).</w:t>
      </w:r>
    </w:p>
    <w:p w14:paraId="627D5A06" w14:textId="66AB3573" w:rsidR="000261EC" w:rsidRPr="0024395A" w:rsidRDefault="00F271ED">
      <w:pPr>
        <w:pStyle w:val="BodyText"/>
        <w:spacing w:line="276" w:lineRule="auto"/>
        <w:ind w:left="821" w:right="769"/>
        <w:jc w:val="both"/>
        <w:rPr>
          <w:rFonts w:ascii="Helvetica Neue" w:hAnsi="Helvetica Neue"/>
          <w:lang w:val="en-GB"/>
        </w:rPr>
      </w:pPr>
      <w:r w:rsidRPr="00F271ED">
        <w:rPr>
          <w:rFonts w:ascii="Helvetica Neue" w:hAnsi="Helvetica Neue"/>
          <w:sz w:val="20"/>
          <w:lang w:val="en-GB"/>
        </w:rPr>
        <w:drawing>
          <wp:anchor distT="0" distB="0" distL="114300" distR="114300" simplePos="0" relativeHeight="487605248" behindDoc="1" locked="0" layoutInCell="1" allowOverlap="1" wp14:anchorId="51AF08B7" wp14:editId="19B6763B">
            <wp:simplePos x="0" y="0"/>
            <wp:positionH relativeFrom="column">
              <wp:posOffset>480060</wp:posOffset>
            </wp:positionH>
            <wp:positionV relativeFrom="paragraph">
              <wp:posOffset>469265</wp:posOffset>
            </wp:positionV>
            <wp:extent cx="5592445" cy="2680335"/>
            <wp:effectExtent l="0" t="0" r="0" b="0"/>
            <wp:wrapTight wrapText="bothSides">
              <wp:wrapPolygon edited="0">
                <wp:start x="0" y="0"/>
                <wp:lineTo x="0" y="21493"/>
                <wp:lineTo x="21534" y="21493"/>
                <wp:lineTo x="21534" y="0"/>
                <wp:lineTo x="0" y="0"/>
              </wp:wrapPolygon>
            </wp:wrapTight>
            <wp:docPr id="1805314559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14559" name="Picture 1" descr="A graph on a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24395A">
        <w:rPr>
          <w:rFonts w:ascii="Helvetica Neue" w:hAnsi="Helvetica Neue"/>
          <w:lang w:val="en-GB"/>
        </w:rPr>
        <w:t>The</w:t>
      </w:r>
      <w:r w:rsidR="00000000" w:rsidRPr="0024395A">
        <w:rPr>
          <w:rFonts w:ascii="Helvetica Neue" w:hAnsi="Helvetica Neue"/>
          <w:spacing w:val="-6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list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of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differentially</w:t>
      </w:r>
      <w:r w:rsidR="00000000" w:rsidRPr="0024395A">
        <w:rPr>
          <w:rFonts w:ascii="Helvetica Neue" w:hAnsi="Helvetica Neue"/>
          <w:spacing w:val="-6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expressed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genes,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ordered</w:t>
      </w:r>
      <w:r w:rsidR="00000000" w:rsidRPr="0024395A">
        <w:rPr>
          <w:rFonts w:ascii="Helvetica Neue" w:hAnsi="Helvetica Neue"/>
          <w:spacing w:val="-6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by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their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significance,</w:t>
      </w:r>
      <w:r w:rsidR="00000000" w:rsidRPr="0024395A">
        <w:rPr>
          <w:rFonts w:ascii="Helvetica Neue" w:hAnsi="Helvetica Neue"/>
          <w:spacing w:val="-6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appears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on</w:t>
      </w:r>
      <w:r w:rsidR="00000000" w:rsidRPr="0024395A">
        <w:rPr>
          <w:rFonts w:ascii="Helvetica Neue" w:hAnsi="Helvetica Neue"/>
          <w:spacing w:val="-5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the</w:t>
      </w:r>
      <w:r w:rsidR="00000000" w:rsidRPr="0024395A">
        <w:rPr>
          <w:rFonts w:ascii="Helvetica Neue" w:hAnsi="Helvetica Neue"/>
          <w:spacing w:val="-52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left</w:t>
      </w:r>
      <w:r w:rsidR="00000000" w:rsidRPr="0024395A">
        <w:rPr>
          <w:rFonts w:ascii="Helvetica Neue" w:hAnsi="Helvetica Neue"/>
          <w:spacing w:val="54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(</w:t>
      </w:r>
      <w:r w:rsidR="00000000" w:rsidRPr="0024395A">
        <w:rPr>
          <w:rFonts w:ascii="Helvetica Neue" w:hAnsi="Helvetica Neue"/>
          <w:b/>
          <w:lang w:val="en-GB"/>
        </w:rPr>
        <w:t xml:space="preserve">Figure </w:t>
      </w:r>
      <w:r w:rsidR="00D85F60">
        <w:rPr>
          <w:rFonts w:ascii="Helvetica Neue" w:hAnsi="Helvetica Neue"/>
          <w:b/>
          <w:lang w:val="en-GB"/>
        </w:rPr>
        <w:t>8</w:t>
      </w:r>
      <w:r w:rsidR="00000000" w:rsidRPr="0024395A">
        <w:rPr>
          <w:rFonts w:ascii="Helvetica Neue" w:hAnsi="Helvetica Neue"/>
          <w:lang w:val="en-GB"/>
        </w:rPr>
        <w:t>).</w:t>
      </w:r>
    </w:p>
    <w:p w14:paraId="6C6D8192" w14:textId="77777777" w:rsidR="00D85F60" w:rsidRDefault="00D85F60" w:rsidP="00F271ED">
      <w:pPr>
        <w:pStyle w:val="BodyText"/>
        <w:ind w:right="-15"/>
        <w:rPr>
          <w:rFonts w:ascii="Helvetica Neue" w:hAnsi="Helvetica Neue"/>
          <w:sz w:val="20"/>
          <w:lang w:val="en-GB"/>
        </w:rPr>
      </w:pPr>
    </w:p>
    <w:p w14:paraId="5C2E6FFA" w14:textId="77777777" w:rsidR="00D85F60" w:rsidRPr="0024395A" w:rsidRDefault="00D85F60">
      <w:pPr>
        <w:pStyle w:val="BodyText"/>
        <w:ind w:left="856" w:right="-15"/>
        <w:rPr>
          <w:rFonts w:ascii="Helvetica Neue" w:hAnsi="Helvetica Neue"/>
          <w:sz w:val="20"/>
          <w:lang w:val="en-GB"/>
        </w:rPr>
      </w:pPr>
    </w:p>
    <w:p w14:paraId="4722B825" w14:textId="1881E2F0" w:rsidR="000261EC" w:rsidRPr="0024395A" w:rsidRDefault="00000000">
      <w:pPr>
        <w:spacing w:before="10" w:line="273" w:lineRule="auto"/>
        <w:ind w:left="821" w:right="771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>Figure</w:t>
      </w:r>
      <w:r w:rsidRPr="0024395A">
        <w:rPr>
          <w:rFonts w:ascii="Helvetica Neue" w:hAnsi="Helvetica Neue"/>
          <w:b/>
          <w:spacing w:val="-11"/>
          <w:lang w:val="en-GB"/>
        </w:rPr>
        <w:t xml:space="preserve"> </w:t>
      </w:r>
      <w:r w:rsidR="004F7A41">
        <w:rPr>
          <w:rFonts w:ascii="Helvetica Neue" w:hAnsi="Helvetica Neue"/>
          <w:b/>
          <w:lang w:val="en-GB"/>
        </w:rPr>
        <w:t>8</w:t>
      </w:r>
      <w:r w:rsidRPr="0024395A">
        <w:rPr>
          <w:rFonts w:ascii="Helvetica Neue" w:hAnsi="Helvetica Neue"/>
          <w:b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–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Progression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percentage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Age-associated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="00D85F60">
        <w:rPr>
          <w:rFonts w:ascii="Helvetica Neue" w:hAnsi="Helvetica Neue"/>
          <w:lang w:val="en-GB"/>
        </w:rPr>
        <w:t xml:space="preserve">altered </w:t>
      </w:r>
      <w:r w:rsidRPr="0024395A">
        <w:rPr>
          <w:rFonts w:ascii="Helvetica Neue" w:hAnsi="Helvetica Neue"/>
          <w:lang w:val="en-GB"/>
        </w:rPr>
        <w:t>genes</w:t>
      </w:r>
      <w:r w:rsidRPr="0024395A">
        <w:rPr>
          <w:rFonts w:ascii="Helvetica Neue" w:hAnsi="Helvetica Neue"/>
          <w:spacing w:val="-1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4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age in </w:t>
      </w:r>
      <w:r w:rsidR="00F271ED">
        <w:rPr>
          <w:rFonts w:ascii="Helvetica Neue" w:hAnsi="Helvetica Neue"/>
          <w:lang w:val="en-GB"/>
        </w:rPr>
        <w:t>Adipose</w:t>
      </w:r>
      <w:r w:rsidRPr="0024395A">
        <w:rPr>
          <w:rFonts w:ascii="Helvetica Neue" w:hAnsi="Helvetica Neue"/>
          <w:lang w:val="en-GB"/>
        </w:rPr>
        <w:t xml:space="preserve"> - </w:t>
      </w:r>
      <w:r w:rsidR="00F271ED">
        <w:rPr>
          <w:rFonts w:ascii="Helvetica Neue" w:hAnsi="Helvetica Neue"/>
          <w:lang w:val="en-GB"/>
        </w:rPr>
        <w:t>Subcutaneous</w:t>
      </w:r>
      <w:r w:rsidRPr="0024395A">
        <w:rPr>
          <w:rFonts w:ascii="Helvetica Neue" w:hAnsi="Helvetica Neue"/>
          <w:lang w:val="en-GB"/>
        </w:rPr>
        <w:t xml:space="preserve">. For each age, the list of </w:t>
      </w:r>
      <w:r w:rsidR="00D85F60">
        <w:rPr>
          <w:rFonts w:ascii="Helvetica Neue" w:hAnsi="Helvetica Neue"/>
          <w:lang w:val="en-GB"/>
        </w:rPr>
        <w:t xml:space="preserve">the most altered </w:t>
      </w:r>
      <w:r w:rsidRPr="0024395A">
        <w:rPr>
          <w:rFonts w:ascii="Helvetica Neue" w:hAnsi="Helvetica Neue"/>
          <w:lang w:val="en-GB"/>
        </w:rPr>
        <w:t>genes can be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obtained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by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clicking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 respective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dot.</w:t>
      </w:r>
    </w:p>
    <w:p w14:paraId="19FF4BE5" w14:textId="77777777" w:rsidR="000261EC" w:rsidRPr="0024395A" w:rsidRDefault="000261EC">
      <w:pPr>
        <w:pStyle w:val="BodyText"/>
        <w:spacing w:before="3"/>
        <w:rPr>
          <w:rFonts w:ascii="Helvetica Neue" w:hAnsi="Helvetica Neue"/>
          <w:sz w:val="28"/>
          <w:lang w:val="en-GB"/>
        </w:rPr>
      </w:pPr>
    </w:p>
    <w:p w14:paraId="720F59FE" w14:textId="3D251BEB" w:rsidR="000261EC" w:rsidRPr="0024395A" w:rsidRDefault="00000000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Click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 the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="00F271ED" w:rsidRPr="00F271ED">
        <w:rPr>
          <w:rFonts w:ascii="Helvetica Neue" w:hAnsi="Helvetica Neue"/>
          <w:i/>
          <w:iCs/>
          <w:sz w:val="24"/>
          <w:lang w:val="en-GB"/>
        </w:rPr>
        <w:t>LMO3</w:t>
      </w:r>
      <w:r w:rsidRPr="0024395A">
        <w:rPr>
          <w:rFonts w:ascii="Helvetica Neue" w:hAnsi="Helvetica Neue"/>
          <w:sz w:val="24"/>
          <w:lang w:val="en-GB"/>
        </w:rPr>
        <w:t xml:space="preserve"> row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 the table.</w:t>
      </w:r>
    </w:p>
    <w:p w14:paraId="51FC6241" w14:textId="7ACCC460" w:rsidR="000261EC" w:rsidRPr="0024395A" w:rsidRDefault="00000000">
      <w:pPr>
        <w:pStyle w:val="BodyText"/>
        <w:spacing w:before="43" w:line="276" w:lineRule="auto"/>
        <w:ind w:left="821" w:right="770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Plots of </w:t>
      </w:r>
      <w:r w:rsidR="00F271ED" w:rsidRPr="00F271ED">
        <w:rPr>
          <w:rFonts w:ascii="Helvetica Neue" w:hAnsi="Helvetica Neue"/>
          <w:i/>
          <w:lang w:val="en-GB"/>
        </w:rPr>
        <w:t xml:space="preserve">LMO3 </w:t>
      </w:r>
      <w:r w:rsidRPr="0024395A">
        <w:rPr>
          <w:rFonts w:ascii="Helvetica Neue" w:hAnsi="Helvetica Neue"/>
          <w:lang w:val="en-GB"/>
        </w:rPr>
        <w:t>expression and the significance of its alterations over age (like in Figure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3) appear.</w:t>
      </w:r>
    </w:p>
    <w:p w14:paraId="5A52308D" w14:textId="77777777" w:rsidR="000261EC" w:rsidRPr="0024395A" w:rsidRDefault="000261EC">
      <w:pPr>
        <w:pStyle w:val="BodyText"/>
        <w:spacing w:before="9"/>
        <w:rPr>
          <w:rFonts w:ascii="Helvetica Neue" w:hAnsi="Helvetica Neue"/>
          <w:sz w:val="27"/>
          <w:lang w:val="en-GB"/>
        </w:rPr>
      </w:pPr>
    </w:p>
    <w:p w14:paraId="1E1D825E" w14:textId="0F61A4AB" w:rsidR="000261EC" w:rsidRPr="0024395A" w:rsidRDefault="00000000">
      <w:pPr>
        <w:pStyle w:val="ListParagraph"/>
        <w:numPr>
          <w:ilvl w:val="0"/>
          <w:numId w:val="2"/>
        </w:numPr>
        <w:tabs>
          <w:tab w:val="left" w:pos="822"/>
        </w:tabs>
        <w:spacing w:line="276" w:lineRule="auto"/>
        <w:ind w:right="769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Browse</w:t>
      </w:r>
      <w:r w:rsidRPr="0024395A">
        <w:rPr>
          <w:rFonts w:ascii="Helvetica Neue" w:hAnsi="Helvetica Neue"/>
          <w:spacing w:val="3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3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expression</w:t>
      </w:r>
      <w:r w:rsidRPr="0024395A">
        <w:rPr>
          <w:rFonts w:ascii="Helvetica Neue" w:hAnsi="Helvetica Neue"/>
          <w:spacing w:val="3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alterations’</w:t>
      </w:r>
      <w:r w:rsidRPr="0024395A">
        <w:rPr>
          <w:rFonts w:ascii="Helvetica Neue" w:hAnsi="Helvetica Neue"/>
          <w:spacing w:val="3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significance</w:t>
      </w:r>
      <w:r w:rsidRPr="0024395A">
        <w:rPr>
          <w:rFonts w:ascii="Helvetica Neue" w:hAnsi="Helvetica Neue"/>
          <w:spacing w:val="3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over</w:t>
      </w:r>
      <w:r w:rsidRPr="0024395A">
        <w:rPr>
          <w:rFonts w:ascii="Helvetica Neue" w:hAnsi="Helvetica Neue"/>
          <w:spacing w:val="4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age</w:t>
      </w:r>
      <w:r w:rsidRPr="0024395A">
        <w:rPr>
          <w:rFonts w:ascii="Helvetica Neue" w:hAnsi="Helvetica Neue"/>
          <w:spacing w:val="3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of</w:t>
      </w:r>
      <w:r w:rsidRPr="0024395A">
        <w:rPr>
          <w:rFonts w:ascii="Helvetica Neue" w:hAnsi="Helvetica Neue"/>
          <w:spacing w:val="3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3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most</w:t>
      </w:r>
      <w:r w:rsidRPr="0024395A">
        <w:rPr>
          <w:rFonts w:ascii="Helvetica Neue" w:hAnsi="Helvetica Neue"/>
          <w:spacing w:val="39"/>
          <w:sz w:val="24"/>
          <w:lang w:val="en-GB"/>
        </w:rPr>
        <w:t xml:space="preserve"> </w:t>
      </w:r>
      <w:r w:rsidR="00F271ED">
        <w:rPr>
          <w:rFonts w:ascii="Helvetica Neue" w:hAnsi="Helvetica Neue"/>
          <w:sz w:val="24"/>
          <w:lang w:val="en-GB"/>
        </w:rPr>
        <w:t>altered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genes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by selecting them in the table.</w:t>
      </w:r>
    </w:p>
    <w:p w14:paraId="6D1F0E43" w14:textId="69716BE5" w:rsidR="000261EC" w:rsidRPr="0024395A" w:rsidRDefault="00000000">
      <w:pPr>
        <w:pStyle w:val="BodyText"/>
        <w:spacing w:line="276" w:lineRule="auto"/>
        <w:ind w:left="82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Some (e.g., </w:t>
      </w:r>
      <w:r w:rsidR="00F271ED">
        <w:rPr>
          <w:rFonts w:ascii="Helvetica Neue" w:hAnsi="Helvetica Neue"/>
          <w:i/>
          <w:lang w:val="en-GB"/>
        </w:rPr>
        <w:t>PRELID1</w:t>
      </w:r>
      <w:r w:rsidRPr="0024395A">
        <w:rPr>
          <w:rFonts w:ascii="Helvetica Neue" w:hAnsi="Helvetica Neue"/>
          <w:lang w:val="en-GB"/>
        </w:rPr>
        <w:t xml:space="preserve">, </w:t>
      </w:r>
      <w:r w:rsidR="00F271ED">
        <w:rPr>
          <w:rFonts w:ascii="Helvetica Neue" w:hAnsi="Helvetica Neue"/>
          <w:i/>
          <w:lang w:val="en-GB"/>
        </w:rPr>
        <w:t>RUNX1T1</w:t>
      </w:r>
      <w:r w:rsidRPr="0024395A">
        <w:rPr>
          <w:rFonts w:ascii="Helvetica Neue" w:hAnsi="Helvetica Neue"/>
          <w:lang w:val="en-GB"/>
        </w:rPr>
        <w:t xml:space="preserve">, </w:t>
      </w:r>
      <w:r w:rsidR="00F271ED">
        <w:rPr>
          <w:rFonts w:ascii="Helvetica Neue" w:hAnsi="Helvetica Neue"/>
          <w:i/>
          <w:lang w:val="en-GB"/>
        </w:rPr>
        <w:t>FGFRL1</w:t>
      </w:r>
      <w:r w:rsidRPr="0024395A">
        <w:rPr>
          <w:rFonts w:ascii="Helvetica Neue" w:hAnsi="Helvetica Neue"/>
          <w:i/>
          <w:lang w:val="en-GB"/>
        </w:rPr>
        <w:t xml:space="preserve">) </w:t>
      </w:r>
      <w:r w:rsidRPr="0024395A">
        <w:rPr>
          <w:rFonts w:ascii="Helvetica Neue" w:hAnsi="Helvetica Neue"/>
          <w:lang w:val="en-GB"/>
        </w:rPr>
        <w:t>have their expression significantly modified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only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 the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proofErr w:type="gramStart"/>
      <w:r w:rsidRPr="0024395A">
        <w:rPr>
          <w:rFonts w:ascii="Helvetica Neue" w:hAnsi="Helvetica Neue"/>
          <w:lang w:val="en-GB"/>
        </w:rPr>
        <w:t>aforementioned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="00F271ED">
        <w:rPr>
          <w:rFonts w:ascii="Helvetica Neue" w:hAnsi="Helvetica Neue"/>
          <w:lang w:val="en-GB"/>
        </w:rPr>
        <w:t>first</w:t>
      </w:r>
      <w:proofErr w:type="gramEnd"/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peak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at around </w:t>
      </w:r>
      <w:r w:rsidR="00F271ED">
        <w:rPr>
          <w:rFonts w:ascii="Helvetica Neue" w:hAnsi="Helvetica Neue"/>
          <w:lang w:val="en-GB"/>
        </w:rPr>
        <w:t>28</w:t>
      </w:r>
      <w:r w:rsidRPr="0024395A">
        <w:rPr>
          <w:rFonts w:ascii="Helvetica Neue" w:hAnsi="Helvetica Neue"/>
          <w:lang w:val="en-GB"/>
        </w:rPr>
        <w:t xml:space="preserve"> years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old.</w:t>
      </w:r>
    </w:p>
    <w:p w14:paraId="5B73106E" w14:textId="77777777" w:rsidR="000261EC" w:rsidRPr="0024395A" w:rsidRDefault="000261EC">
      <w:pPr>
        <w:pStyle w:val="BodyText"/>
        <w:spacing w:before="7"/>
        <w:rPr>
          <w:rFonts w:ascii="Helvetica Neue" w:hAnsi="Helvetica Neue"/>
          <w:sz w:val="27"/>
          <w:lang w:val="en-GB"/>
        </w:rPr>
      </w:pPr>
    </w:p>
    <w:p w14:paraId="684A41F9" w14:textId="13304B45" w:rsidR="000261EC" w:rsidRPr="0024395A" w:rsidRDefault="00000000">
      <w:pPr>
        <w:pStyle w:val="ListParagraph"/>
        <w:numPr>
          <w:ilvl w:val="0"/>
          <w:numId w:val="2"/>
        </w:numPr>
        <w:tabs>
          <w:tab w:val="left" w:pos="822"/>
        </w:tabs>
        <w:spacing w:before="1" w:line="276" w:lineRule="auto"/>
        <w:ind w:right="770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Click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dot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at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="00F271ED">
        <w:rPr>
          <w:rFonts w:ascii="Helvetica Neue" w:hAnsi="Helvetica Neue"/>
          <w:sz w:val="24"/>
          <w:lang w:val="en-GB"/>
        </w:rPr>
        <w:t>46.43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sz w:val="24"/>
          <w:lang w:val="en-GB"/>
        </w:rPr>
        <w:t>y.o</w:t>
      </w:r>
      <w:proofErr w:type="spellEnd"/>
      <w:r w:rsidRPr="0024395A">
        <w:rPr>
          <w:rFonts w:ascii="Helvetica Neue" w:hAnsi="Helvetica Neue"/>
          <w:sz w:val="24"/>
          <w:lang w:val="en-GB"/>
        </w:rPr>
        <w:t>.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similarly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browse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expression</w:t>
      </w:r>
      <w:r w:rsidRPr="0024395A">
        <w:rPr>
          <w:rFonts w:ascii="Helvetica Neue" w:hAnsi="Helvetica Neue"/>
          <w:spacing w:val="16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alterations’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significance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of the most differentially expressed genes at this age.</w:t>
      </w:r>
    </w:p>
    <w:p w14:paraId="22531AB9" w14:textId="679B90B9" w:rsidR="000261EC" w:rsidRDefault="00000000" w:rsidP="00F271ED">
      <w:pPr>
        <w:spacing w:line="276" w:lineRule="auto"/>
        <w:ind w:left="821" w:right="769"/>
        <w:jc w:val="both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Some</w:t>
      </w:r>
      <w:r w:rsidRPr="0024395A">
        <w:rPr>
          <w:rFonts w:ascii="Helvetica Neue" w:hAnsi="Helvetica Neue"/>
          <w:spacing w:val="5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(</w:t>
      </w:r>
      <w:proofErr w:type="gramStart"/>
      <w:r w:rsidRPr="0024395A">
        <w:rPr>
          <w:rFonts w:ascii="Helvetica Neue" w:hAnsi="Helvetica Neue"/>
          <w:sz w:val="24"/>
          <w:lang w:val="en-GB"/>
        </w:rPr>
        <w:t>e.g.</w:t>
      </w:r>
      <w:proofErr w:type="gramEnd"/>
      <w:r w:rsidRPr="0024395A">
        <w:rPr>
          <w:rFonts w:ascii="Helvetica Neue" w:hAnsi="Helvetica Neue"/>
          <w:spacing w:val="52"/>
          <w:sz w:val="24"/>
          <w:lang w:val="en-GB"/>
        </w:rPr>
        <w:t xml:space="preserve"> </w:t>
      </w:r>
      <w:r w:rsidR="00F271ED">
        <w:rPr>
          <w:rFonts w:ascii="Helvetica Neue" w:hAnsi="Helvetica Neue"/>
          <w:i/>
          <w:sz w:val="24"/>
          <w:lang w:val="en-GB"/>
        </w:rPr>
        <w:t>MT-CYB</w:t>
      </w:r>
      <w:r w:rsidRPr="0024395A">
        <w:rPr>
          <w:rFonts w:ascii="Helvetica Neue" w:hAnsi="Helvetica Neue"/>
          <w:sz w:val="24"/>
          <w:lang w:val="en-GB"/>
        </w:rPr>
        <w:t>,</w:t>
      </w:r>
      <w:r w:rsidRPr="0024395A">
        <w:rPr>
          <w:rFonts w:ascii="Helvetica Neue" w:hAnsi="Helvetica Neue"/>
          <w:spacing w:val="50"/>
          <w:sz w:val="24"/>
          <w:lang w:val="en-GB"/>
        </w:rPr>
        <w:t xml:space="preserve"> </w:t>
      </w:r>
      <w:r w:rsidR="00F271ED">
        <w:rPr>
          <w:rFonts w:ascii="Helvetica Neue" w:hAnsi="Helvetica Neue"/>
          <w:i/>
          <w:sz w:val="24"/>
          <w:lang w:val="en-GB"/>
        </w:rPr>
        <w:t>MT-ND4</w:t>
      </w:r>
      <w:r w:rsidRPr="0024395A">
        <w:rPr>
          <w:rFonts w:ascii="Helvetica Neue" w:hAnsi="Helvetica Neue"/>
          <w:sz w:val="24"/>
          <w:lang w:val="en-GB"/>
        </w:rPr>
        <w:t>,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="00F271ED">
        <w:rPr>
          <w:rFonts w:ascii="Helvetica Neue" w:hAnsi="Helvetica Neue"/>
          <w:i/>
          <w:sz w:val="24"/>
          <w:lang w:val="en-GB"/>
        </w:rPr>
        <w:t>MT-ATP6</w:t>
      </w:r>
      <w:r w:rsidRPr="0024395A">
        <w:rPr>
          <w:rFonts w:ascii="Helvetica Neue" w:hAnsi="Helvetica Neue"/>
          <w:sz w:val="24"/>
          <w:lang w:val="en-GB"/>
        </w:rPr>
        <w:t>,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="00F271ED">
        <w:rPr>
          <w:rFonts w:ascii="Helvetica Neue" w:hAnsi="Helvetica Neue"/>
          <w:i/>
          <w:sz w:val="24"/>
          <w:lang w:val="en-GB"/>
        </w:rPr>
        <w:t>MT-ND2</w:t>
      </w:r>
      <w:r w:rsidRPr="0024395A">
        <w:rPr>
          <w:rFonts w:ascii="Helvetica Neue" w:hAnsi="Helvetica Neue"/>
          <w:i/>
          <w:sz w:val="24"/>
          <w:lang w:val="en-GB"/>
        </w:rPr>
        <w:t>)</w:t>
      </w:r>
      <w:r w:rsidRPr="0024395A">
        <w:rPr>
          <w:rFonts w:ascii="Helvetica Neue" w:hAnsi="Helvetica Neue"/>
          <w:i/>
          <w:spacing w:val="5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have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their</w:t>
      </w:r>
      <w:r w:rsidRPr="0024395A">
        <w:rPr>
          <w:rFonts w:ascii="Helvetica Neue" w:hAnsi="Helvetica Neue"/>
          <w:spacing w:val="5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expression</w:t>
      </w:r>
      <w:r w:rsidRPr="0024395A">
        <w:rPr>
          <w:rFonts w:ascii="Helvetica Neue" w:hAnsi="Helvetica Neue"/>
          <w:spacing w:val="5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significantly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altered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only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 xml:space="preserve">in this </w:t>
      </w:r>
      <w:r w:rsidR="00F271ED">
        <w:rPr>
          <w:rFonts w:ascii="Helvetica Neue" w:hAnsi="Helvetica Neue"/>
          <w:sz w:val="24"/>
          <w:lang w:val="en-GB"/>
        </w:rPr>
        <w:t>second</w:t>
      </w:r>
      <w:r w:rsidRPr="0024395A">
        <w:rPr>
          <w:rFonts w:ascii="Helvetica Neue" w:hAnsi="Helvetica Neue"/>
          <w:sz w:val="24"/>
          <w:lang w:val="en-GB"/>
        </w:rPr>
        <w:t xml:space="preserve"> peak.</w:t>
      </w:r>
    </w:p>
    <w:p w14:paraId="362CDFDB" w14:textId="77777777" w:rsidR="008D4804" w:rsidRPr="00F271ED" w:rsidRDefault="008D4804" w:rsidP="00F271ED">
      <w:pPr>
        <w:spacing w:line="276" w:lineRule="auto"/>
        <w:ind w:left="821" w:right="769"/>
        <w:jc w:val="both"/>
        <w:rPr>
          <w:rFonts w:ascii="Helvetica Neue" w:hAnsi="Helvetica Neue"/>
          <w:sz w:val="24"/>
          <w:lang w:val="en-GB"/>
        </w:rPr>
      </w:pPr>
    </w:p>
    <w:p w14:paraId="6934ECD8" w14:textId="3C20C0A6" w:rsidR="000261EC" w:rsidRPr="0024395A" w:rsidRDefault="00000000">
      <w:pPr>
        <w:pStyle w:val="BodyText"/>
        <w:spacing w:line="276" w:lineRule="auto"/>
        <w:ind w:left="10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Different sets of genes may drive the different age periods of major transcriptional changes,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which begs assessing if they reflect the activation of distinct biological processes. For this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purpose, the user can profile the biological functions of the genes underlying each peak of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transcriptomic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changes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by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assessing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their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enrichment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manually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curated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pathways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from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proofErr w:type="gramStart"/>
      <w:r w:rsidRPr="0024395A">
        <w:rPr>
          <w:rFonts w:ascii="Helvetica Neue" w:hAnsi="Helvetica Neue"/>
          <w:lang w:val="en-GB"/>
        </w:rPr>
        <w:t>the</w:t>
      </w:r>
      <w:r w:rsidR="008D4804">
        <w:rPr>
          <w:rFonts w:ascii="Helvetica Neue" w:hAnsi="Helvetica Neue"/>
          <w:lang w:val="en-GB"/>
        </w:rPr>
        <w:t xml:space="preserve"> 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lang w:val="en-GB"/>
        </w:rPr>
        <w:t>Reactome</w:t>
      </w:r>
      <w:proofErr w:type="spellEnd"/>
      <w:proofErr w:type="gramEnd"/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database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(Croft et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al., 2014)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user-provided gene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sets.</w:t>
      </w:r>
    </w:p>
    <w:p w14:paraId="2E6EF8CE" w14:textId="77777777" w:rsidR="000261EC" w:rsidRPr="0024395A" w:rsidRDefault="000261EC">
      <w:pPr>
        <w:pStyle w:val="BodyText"/>
        <w:spacing w:before="12"/>
        <w:rPr>
          <w:rFonts w:ascii="Helvetica Neue" w:hAnsi="Helvetica Neue"/>
          <w:sz w:val="27"/>
          <w:lang w:val="en-GB"/>
        </w:rPr>
      </w:pPr>
    </w:p>
    <w:p w14:paraId="724BC49C" w14:textId="77777777" w:rsidR="000261EC" w:rsidRPr="0024395A" w:rsidRDefault="00000000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Go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to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Enrichment</w:t>
      </w:r>
      <w:r w:rsidRPr="0024395A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sub-tab</w:t>
      </w:r>
      <w:r w:rsidRPr="0024395A">
        <w:rPr>
          <w:rFonts w:ascii="Helvetica Neue" w:hAnsi="Helvetica Neue"/>
          <w:sz w:val="24"/>
          <w:lang w:val="en-GB"/>
        </w:rPr>
        <w:t>.</w:t>
      </w:r>
    </w:p>
    <w:p w14:paraId="544AE634" w14:textId="7D6C3B02" w:rsidR="000261EC" w:rsidRPr="0024395A" w:rsidRDefault="00000000" w:rsidP="00F271ED">
      <w:pPr>
        <w:pStyle w:val="BodyText"/>
        <w:spacing w:before="43" w:line="276" w:lineRule="auto"/>
        <w:ind w:left="82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A heatmap showing the normalised enrichment score (NES) of </w:t>
      </w:r>
      <w:proofErr w:type="spellStart"/>
      <w:r w:rsidRPr="0024395A">
        <w:rPr>
          <w:rFonts w:ascii="Helvetica Neue" w:hAnsi="Helvetica Neue"/>
          <w:lang w:val="en-GB"/>
        </w:rPr>
        <w:t>Reactome</w:t>
      </w:r>
      <w:proofErr w:type="spellEnd"/>
      <w:r w:rsidRPr="0024395A">
        <w:rPr>
          <w:rFonts w:ascii="Helvetica Neue" w:hAnsi="Helvetica Neue"/>
          <w:lang w:val="en-GB"/>
        </w:rPr>
        <w:t xml:space="preserve"> pathways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(columns) along age (row) is displayed (</w:t>
      </w:r>
      <w:r w:rsidRPr="0024395A">
        <w:rPr>
          <w:rFonts w:ascii="Helvetica Neue" w:hAnsi="Helvetica Neue"/>
          <w:b/>
          <w:lang w:val="en-GB"/>
        </w:rPr>
        <w:t xml:space="preserve">Figure </w:t>
      </w:r>
      <w:r w:rsidR="00F271ED">
        <w:rPr>
          <w:rFonts w:ascii="Helvetica Neue" w:hAnsi="Helvetica Neue"/>
          <w:b/>
          <w:lang w:val="en-GB"/>
        </w:rPr>
        <w:t>9</w:t>
      </w:r>
      <w:r w:rsidRPr="0024395A">
        <w:rPr>
          <w:rFonts w:ascii="Helvetica Neue" w:hAnsi="Helvetica Neue"/>
          <w:lang w:val="en-GB"/>
        </w:rPr>
        <w:t xml:space="preserve">). The percentage of </w:t>
      </w:r>
      <w:r w:rsidR="00F271ED">
        <w:rPr>
          <w:rFonts w:ascii="Helvetica Neue" w:hAnsi="Helvetica Neue"/>
          <w:lang w:val="en-GB"/>
        </w:rPr>
        <w:t>altered</w:t>
      </w:r>
      <w:r w:rsidRPr="0024395A">
        <w:rPr>
          <w:rFonts w:ascii="Helvetica Neue" w:hAnsi="Helvetica Neue"/>
          <w:lang w:val="en-GB"/>
        </w:rPr>
        <w:t xml:space="preserve"> genes over age can be found on the right side of the heatmap. </w:t>
      </w:r>
      <w:proofErr w:type="spellStart"/>
      <w:r w:rsidRPr="0024395A">
        <w:rPr>
          <w:rFonts w:ascii="Helvetica Neue" w:hAnsi="Helvetica Neue"/>
          <w:lang w:val="en-GB"/>
        </w:rPr>
        <w:t>Reactome</w:t>
      </w:r>
      <w:proofErr w:type="spellEnd"/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pathways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are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gathered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families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biological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functions,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based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shared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genes,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that</w:t>
      </w:r>
      <w:r w:rsidR="00F271ED">
        <w:rPr>
          <w:rFonts w:ascii="Helvetica Neue" w:hAnsi="Helvetica Neue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can</w:t>
      </w:r>
      <w:r w:rsidRPr="0024395A">
        <w:rPr>
          <w:rFonts w:ascii="Helvetica Neue" w:hAnsi="Helvetica Neue"/>
          <w:spacing w:val="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be</w:t>
      </w:r>
      <w:r w:rsidRPr="0024395A">
        <w:rPr>
          <w:rFonts w:ascii="Helvetica Neue" w:hAnsi="Helvetica Neue"/>
          <w:spacing w:val="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found</w:t>
      </w:r>
      <w:r w:rsidRPr="0024395A">
        <w:rPr>
          <w:rFonts w:ascii="Helvetica Neue" w:hAnsi="Helvetica Neue"/>
          <w:spacing w:val="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at</w:t>
      </w:r>
      <w:r w:rsidRPr="0024395A">
        <w:rPr>
          <w:rFonts w:ascii="Helvetica Neue" w:hAnsi="Helvetica Neue"/>
          <w:spacing w:val="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top</w:t>
      </w:r>
      <w:r w:rsidRPr="0024395A">
        <w:rPr>
          <w:rFonts w:ascii="Helvetica Neue" w:hAnsi="Helvetica Neue"/>
          <w:spacing w:val="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heatmap.</w:t>
      </w:r>
      <w:r w:rsidRPr="0024395A">
        <w:rPr>
          <w:rFonts w:ascii="Helvetica Neue" w:hAnsi="Helvetica Neue"/>
          <w:spacing w:val="8"/>
          <w:lang w:val="en-GB"/>
        </w:rPr>
        <w:t xml:space="preserve"> </w:t>
      </w:r>
    </w:p>
    <w:p w14:paraId="586E3E6B" w14:textId="6E3DEF22" w:rsidR="000261EC" w:rsidRPr="008D4804" w:rsidRDefault="0024395A">
      <w:pPr>
        <w:pStyle w:val="BodyText"/>
        <w:spacing w:before="7"/>
        <w:rPr>
          <w:rFonts w:ascii="Helvetica Neue" w:hAnsi="Helvetica Neue"/>
          <w:sz w:val="25"/>
          <w:lang w:val="en-GB"/>
        </w:rPr>
      </w:pPr>
      <w:r w:rsidRPr="0024395A">
        <w:rPr>
          <w:rFonts w:ascii="Helvetica Neue" w:hAnsi="Helvetica Neue"/>
          <w:noProof/>
          <w:lang w:val="en-GB"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13F3AAA9" wp14:editId="4B37DB60">
                <wp:simplePos x="0" y="0"/>
                <wp:positionH relativeFrom="page">
                  <wp:posOffset>1341755</wp:posOffset>
                </wp:positionH>
                <wp:positionV relativeFrom="paragraph">
                  <wp:posOffset>213995</wp:posOffset>
                </wp:positionV>
                <wp:extent cx="5337175" cy="856615"/>
                <wp:effectExtent l="0" t="0" r="0" b="0"/>
                <wp:wrapTopAndBottom/>
                <wp:docPr id="15670743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37175" cy="85661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4CC65B" w14:textId="77777777" w:rsidR="000261EC" w:rsidRDefault="00000000">
                            <w:pPr>
                              <w:pStyle w:val="BodyText"/>
                              <w:spacing w:before="2" w:line="276" w:lineRule="auto"/>
                              <w:ind w:left="28" w:right="24"/>
                            </w:pPr>
                            <w:r>
                              <w:t>Note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that,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proofErr w:type="spellStart"/>
                            <w:r>
                              <w:t>visualisation</w:t>
                            </w:r>
                            <w:proofErr w:type="spellEnd"/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ease,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only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significantly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associated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pathways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featured.</w:t>
                            </w:r>
                          </w:p>
                          <w:p w14:paraId="776251B8" w14:textId="77777777" w:rsidR="000261EC" w:rsidRDefault="00000000">
                            <w:pPr>
                              <w:spacing w:line="276" w:lineRule="auto"/>
                              <w:ind w:left="28" w:right="2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user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can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click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on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</w:rPr>
                              <w:t>Select:</w:t>
                            </w:r>
                            <w:r>
                              <w:rPr>
                                <w:i/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Pathway</w:t>
                            </w:r>
                            <w:r>
                              <w:rPr>
                                <w:b/>
                                <w:i/>
                                <w:spacing w:val="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b/>
                                <w:spacing w:val="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to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examine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results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for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given</w:t>
                            </w:r>
                            <w:r>
                              <w:rPr>
                                <w:spacing w:val="-5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Reactome</w:t>
                            </w:r>
                            <w:proofErr w:type="spellEnd"/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pathway.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3AAA9" id="Text Box 5" o:spid="_x0000_s1029" type="#_x0000_t202" style="position:absolute;margin-left:105.65pt;margin-top:16.85pt;width:420.25pt;height:67.45pt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" fillcolor="#f2f2f2" stroked="f">
                <v:path arrowok="t"/>
                <v:textbox inset="0,0,0,0">
                  <w:txbxContent>
                    <w:p w14:paraId="174CC65B" w14:textId="77777777" w:rsidR="000261EC" w:rsidRDefault="00000000">
                      <w:pPr>
                        <w:pStyle w:val="BodyText"/>
                        <w:spacing w:before="2" w:line="276" w:lineRule="auto"/>
                        <w:ind w:left="28" w:right="24"/>
                      </w:pPr>
                      <w:r>
                        <w:t>Note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that,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proofErr w:type="spellStart"/>
                      <w:r>
                        <w:t>visualisation</w:t>
                      </w:r>
                      <w:proofErr w:type="spellEnd"/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ease,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only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significantly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associated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pathways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featured.</w:t>
                      </w:r>
                    </w:p>
                    <w:p w14:paraId="776251B8" w14:textId="77777777" w:rsidR="000261EC" w:rsidRDefault="00000000">
                      <w:pPr>
                        <w:spacing w:line="276" w:lineRule="auto"/>
                        <w:ind w:left="28" w:right="2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4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user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can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click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on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</w:rPr>
                        <w:t>Select:</w:t>
                      </w:r>
                      <w:r>
                        <w:rPr>
                          <w:i/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in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4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Pathway</w:t>
                      </w:r>
                      <w:r>
                        <w:rPr>
                          <w:b/>
                          <w:i/>
                          <w:spacing w:val="4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field</w:t>
                      </w:r>
                      <w:r>
                        <w:rPr>
                          <w:b/>
                          <w:spacing w:val="4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to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examine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results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for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</w:t>
                      </w:r>
                      <w:r>
                        <w:rPr>
                          <w:spacing w:val="4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given</w:t>
                      </w:r>
                      <w:r>
                        <w:rPr>
                          <w:spacing w:val="-5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Reactome</w:t>
                      </w:r>
                      <w:proofErr w:type="spellEnd"/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pathway.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D4804" w:rsidRPr="008D4804">
        <w:rPr>
          <w:noProof/>
        </w:rPr>
        <w:t xml:space="preserve"> </w:t>
      </w:r>
    </w:p>
    <w:p w14:paraId="185D6D6F" w14:textId="590BDAB2" w:rsidR="000261EC" w:rsidRPr="0024395A" w:rsidRDefault="008D4804">
      <w:pPr>
        <w:pStyle w:val="BodyText"/>
        <w:spacing w:before="9"/>
        <w:rPr>
          <w:rFonts w:ascii="Helvetica Neue" w:hAnsi="Helvetica Neue"/>
          <w:sz w:val="25"/>
          <w:lang w:val="en-GB"/>
        </w:rPr>
      </w:pPr>
      <w:r w:rsidRPr="008D4804">
        <w:rPr>
          <w:rFonts w:ascii="Helvetica Neue" w:hAnsi="Helvetica Neue"/>
          <w:sz w:val="25"/>
          <w:lang w:val="en-GB"/>
        </w:rPr>
        <w:drawing>
          <wp:anchor distT="0" distB="0" distL="114300" distR="114300" simplePos="0" relativeHeight="487606272" behindDoc="1" locked="0" layoutInCell="1" allowOverlap="1" wp14:anchorId="3F2ED93B" wp14:editId="751D5EE5">
            <wp:simplePos x="0" y="0"/>
            <wp:positionH relativeFrom="column">
              <wp:posOffset>398892</wp:posOffset>
            </wp:positionH>
            <wp:positionV relativeFrom="paragraph">
              <wp:posOffset>1110615</wp:posOffset>
            </wp:positionV>
            <wp:extent cx="5846445" cy="2927350"/>
            <wp:effectExtent l="0" t="0" r="0" b="6350"/>
            <wp:wrapTight wrapText="bothSides">
              <wp:wrapPolygon edited="0">
                <wp:start x="0" y="0"/>
                <wp:lineTo x="0" y="21553"/>
                <wp:lineTo x="21537" y="21553"/>
                <wp:lineTo x="21537" y="0"/>
                <wp:lineTo x="0" y="0"/>
              </wp:wrapPolygon>
            </wp:wrapTight>
            <wp:docPr id="1326467461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7461" name="Picture 1" descr="A close-up of a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F7A4" w14:textId="25324FF6" w:rsidR="000261EC" w:rsidRPr="0024395A" w:rsidRDefault="00000000">
      <w:pPr>
        <w:spacing w:before="81" w:line="273" w:lineRule="auto"/>
        <w:ind w:left="821" w:right="768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 xml:space="preserve">Figure </w:t>
      </w:r>
      <w:r w:rsidR="004F7A41">
        <w:rPr>
          <w:rFonts w:ascii="Helvetica Neue" w:hAnsi="Helvetica Neue"/>
          <w:b/>
          <w:lang w:val="en-GB"/>
        </w:rPr>
        <w:t>9</w:t>
      </w:r>
      <w:r w:rsidRPr="0024395A">
        <w:rPr>
          <w:rFonts w:ascii="Helvetica Neue" w:hAnsi="Helvetica Neue"/>
          <w:b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– Heatmap of significance of tissue-specific </w:t>
      </w:r>
      <w:r w:rsidR="008D4804">
        <w:rPr>
          <w:rFonts w:ascii="Helvetica Neue" w:hAnsi="Helvetica Neue"/>
          <w:i/>
          <w:lang w:val="en-GB"/>
        </w:rPr>
        <w:t>Age</w:t>
      </w:r>
      <w:r w:rsidRPr="0024395A">
        <w:rPr>
          <w:rFonts w:ascii="Helvetica Neue" w:hAnsi="Helvetica Neue"/>
          <w:lang w:val="en-GB"/>
        </w:rPr>
        <w:t>-associated global gene expression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alterations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age.</w:t>
      </w:r>
    </w:p>
    <w:p w14:paraId="3E9830E2" w14:textId="77777777" w:rsidR="000261EC" w:rsidRPr="0024395A" w:rsidRDefault="000261EC">
      <w:pPr>
        <w:pStyle w:val="BodyText"/>
        <w:spacing w:before="1"/>
        <w:rPr>
          <w:rFonts w:ascii="Helvetica Neue" w:hAnsi="Helvetica Neue"/>
          <w:sz w:val="28"/>
          <w:lang w:val="en-GB"/>
        </w:rPr>
      </w:pPr>
    </w:p>
    <w:p w14:paraId="3D0D0588" w14:textId="38CAE07D" w:rsidR="000261EC" w:rsidRPr="008D4804" w:rsidRDefault="00000000" w:rsidP="00ED6B56">
      <w:pPr>
        <w:pStyle w:val="ListParagraph"/>
        <w:numPr>
          <w:ilvl w:val="0"/>
          <w:numId w:val="2"/>
        </w:numPr>
        <w:tabs>
          <w:tab w:val="left" w:pos="822"/>
        </w:tabs>
        <w:ind w:right="726" w:hanging="361"/>
        <w:rPr>
          <w:rFonts w:ascii="Helvetica Neue" w:hAnsi="Helvetica Neue"/>
          <w:b/>
          <w:i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Below</w:t>
      </w:r>
      <w:r w:rsidRPr="0024395A">
        <w:rPr>
          <w:rFonts w:ascii="Helvetica Neue" w:hAnsi="Helvetica Neue"/>
          <w:spacing w:val="2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3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heatmap,</w:t>
      </w:r>
      <w:r w:rsidRPr="0024395A">
        <w:rPr>
          <w:rFonts w:ascii="Helvetica Neue" w:hAnsi="Helvetica Neue"/>
          <w:spacing w:val="2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click</w:t>
      </w:r>
      <w:r w:rsidRPr="0024395A">
        <w:rPr>
          <w:rFonts w:ascii="Helvetica Neue" w:hAnsi="Helvetica Neue"/>
          <w:spacing w:val="3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3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2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red</w:t>
      </w:r>
      <w:r w:rsidRPr="0024395A">
        <w:rPr>
          <w:rFonts w:ascii="Helvetica Neue" w:hAnsi="Helvetica Neue"/>
          <w:spacing w:val="3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family</w:t>
      </w:r>
      <w:r w:rsidRPr="0024395A">
        <w:rPr>
          <w:rFonts w:ascii="Helvetica Neue" w:hAnsi="Helvetica Neue"/>
          <w:spacing w:val="3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(family</w:t>
      </w:r>
      <w:r w:rsidRPr="0024395A">
        <w:rPr>
          <w:rFonts w:ascii="Helvetica Neue" w:hAnsi="Helvetica Neue"/>
          <w:spacing w:val="2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3)</w:t>
      </w:r>
      <w:r w:rsidRPr="0024395A">
        <w:rPr>
          <w:rFonts w:ascii="Helvetica Neue" w:hAnsi="Helvetica Neue"/>
          <w:spacing w:val="2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30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28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Families</w:t>
      </w:r>
      <w:r w:rsidRPr="0024395A">
        <w:rPr>
          <w:rFonts w:ascii="Helvetica Neue" w:hAnsi="Helvetica Neue"/>
          <w:b/>
          <w:i/>
          <w:spacing w:val="30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of</w:t>
      </w:r>
      <w:r w:rsidRPr="0024395A">
        <w:rPr>
          <w:rFonts w:ascii="Helvetica Neue" w:hAnsi="Helvetica Neue"/>
          <w:b/>
          <w:i/>
          <w:spacing w:val="30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pathways</w:t>
      </w:r>
      <w:r w:rsidR="008D4804">
        <w:rPr>
          <w:rFonts w:ascii="Helvetica Neue" w:hAnsi="Helvetica Neue"/>
          <w:b/>
          <w:i/>
          <w:sz w:val="24"/>
          <w:lang w:val="en-GB"/>
        </w:rPr>
        <w:t xml:space="preserve"> </w:t>
      </w:r>
      <w:r w:rsidRPr="008D4804">
        <w:rPr>
          <w:rFonts w:ascii="Helvetica Neue" w:hAnsi="Helvetica Neue"/>
          <w:b/>
          <w:sz w:val="24"/>
          <w:lang w:val="en-GB"/>
        </w:rPr>
        <w:t>section</w:t>
      </w:r>
      <w:r w:rsidRPr="008D4804">
        <w:rPr>
          <w:rFonts w:ascii="Helvetica Neue" w:hAnsi="Helvetica Neue"/>
          <w:sz w:val="24"/>
          <w:lang w:val="en-GB"/>
        </w:rPr>
        <w:t>.</w:t>
      </w:r>
    </w:p>
    <w:p w14:paraId="379A049A" w14:textId="77777777" w:rsidR="000261EC" w:rsidRPr="0024395A" w:rsidRDefault="00000000">
      <w:pPr>
        <w:pStyle w:val="BodyText"/>
        <w:spacing w:before="43"/>
        <w:ind w:left="821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A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word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cloud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provides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glimpse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into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family’s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biological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functions.</w:t>
      </w:r>
    </w:p>
    <w:p w14:paraId="2AAF6BC0" w14:textId="77777777" w:rsidR="000261EC" w:rsidRPr="0024395A" w:rsidRDefault="00000000">
      <w:pPr>
        <w:pStyle w:val="BodyText"/>
        <w:spacing w:before="43" w:line="276" w:lineRule="auto"/>
        <w:ind w:left="82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By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clicking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on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b/>
          <w:i/>
          <w:lang w:val="en-GB"/>
        </w:rPr>
        <w:t>Pathways</w:t>
      </w:r>
      <w:r w:rsidRPr="0024395A">
        <w:rPr>
          <w:rFonts w:ascii="Helvetica Neue" w:hAnsi="Helvetica Neue"/>
          <w:b/>
          <w:i/>
          <w:spacing w:val="-4"/>
          <w:lang w:val="en-GB"/>
        </w:rPr>
        <w:t xml:space="preserve"> </w:t>
      </w:r>
      <w:r w:rsidRPr="0024395A">
        <w:rPr>
          <w:rFonts w:ascii="Helvetica Neue" w:hAnsi="Helvetica Neue"/>
          <w:b/>
          <w:lang w:val="en-GB"/>
        </w:rPr>
        <w:t>sub-tab</w:t>
      </w:r>
      <w:r w:rsidRPr="0024395A">
        <w:rPr>
          <w:rFonts w:ascii="Helvetica Neue" w:hAnsi="Helvetica Neue"/>
          <w:b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b/>
          <w:i/>
          <w:lang w:val="en-GB"/>
        </w:rPr>
        <w:t>Families</w:t>
      </w:r>
      <w:r w:rsidRPr="0024395A">
        <w:rPr>
          <w:rFonts w:ascii="Helvetica Neue" w:hAnsi="Helvetica Neue"/>
          <w:b/>
          <w:i/>
          <w:spacing w:val="-4"/>
          <w:lang w:val="en-GB"/>
        </w:rPr>
        <w:t xml:space="preserve"> </w:t>
      </w:r>
      <w:r w:rsidRPr="0024395A">
        <w:rPr>
          <w:rFonts w:ascii="Helvetica Neue" w:hAnsi="Helvetica Neue"/>
          <w:b/>
          <w:i/>
          <w:lang w:val="en-GB"/>
        </w:rPr>
        <w:t>of</w:t>
      </w:r>
      <w:r w:rsidRPr="0024395A">
        <w:rPr>
          <w:rFonts w:ascii="Helvetica Neue" w:hAnsi="Helvetica Neue"/>
          <w:b/>
          <w:i/>
          <w:spacing w:val="-5"/>
          <w:lang w:val="en-GB"/>
        </w:rPr>
        <w:t xml:space="preserve"> </w:t>
      </w:r>
      <w:r w:rsidRPr="0024395A">
        <w:rPr>
          <w:rFonts w:ascii="Helvetica Neue" w:hAnsi="Helvetica Neue"/>
          <w:b/>
          <w:i/>
          <w:lang w:val="en-GB"/>
        </w:rPr>
        <w:t>pathways</w:t>
      </w:r>
      <w:r w:rsidRPr="0024395A">
        <w:rPr>
          <w:rFonts w:ascii="Helvetica Neue" w:hAnsi="Helvetica Neue"/>
          <w:b/>
          <w:i/>
          <w:spacing w:val="-5"/>
          <w:lang w:val="en-GB"/>
        </w:rPr>
        <w:t xml:space="preserve"> </w:t>
      </w:r>
      <w:r w:rsidRPr="0024395A">
        <w:rPr>
          <w:rFonts w:ascii="Helvetica Neue" w:hAnsi="Helvetica Neue"/>
          <w:b/>
          <w:lang w:val="en-GB"/>
        </w:rPr>
        <w:t>section,</w:t>
      </w:r>
      <w:r w:rsidRPr="0024395A">
        <w:rPr>
          <w:rFonts w:ascii="Helvetica Neue" w:hAnsi="Helvetica Neue"/>
          <w:b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-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user</w:t>
      </w:r>
      <w:r w:rsidRPr="0024395A">
        <w:rPr>
          <w:rFonts w:ascii="Helvetica Neue" w:hAnsi="Helvetica Neue"/>
          <w:spacing w:val="-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has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access to the list of specific pathways from the </w:t>
      </w:r>
      <w:proofErr w:type="spellStart"/>
      <w:r w:rsidRPr="0024395A">
        <w:rPr>
          <w:rFonts w:ascii="Helvetica Neue" w:hAnsi="Helvetica Neue"/>
          <w:lang w:val="en-GB"/>
        </w:rPr>
        <w:t>Reactome</w:t>
      </w:r>
      <w:proofErr w:type="spellEnd"/>
      <w:r w:rsidRPr="0024395A">
        <w:rPr>
          <w:rFonts w:ascii="Helvetica Neue" w:hAnsi="Helvetica Neue"/>
          <w:lang w:val="en-GB"/>
        </w:rPr>
        <w:t xml:space="preserve">, Gene </w:t>
      </w:r>
      <w:r w:rsidRPr="0024395A">
        <w:rPr>
          <w:rFonts w:ascii="Helvetica Neue" w:hAnsi="Helvetica Neue"/>
          <w:lang w:val="en-GB"/>
        </w:rPr>
        <w:lastRenderedPageBreak/>
        <w:t>Ontology (Gene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Ontology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Consortium,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2004)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and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KEGG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</w:t>
      </w:r>
      <w:proofErr w:type="spellStart"/>
      <w:r w:rsidRPr="0024395A">
        <w:rPr>
          <w:rFonts w:ascii="Helvetica Neue" w:hAnsi="Helvetica Neue"/>
          <w:lang w:val="en-GB"/>
        </w:rPr>
        <w:t>Kanehisa</w:t>
      </w:r>
      <w:proofErr w:type="spellEnd"/>
      <w:r w:rsidRPr="0024395A">
        <w:rPr>
          <w:rFonts w:ascii="Helvetica Neue" w:hAnsi="Helvetica Neue"/>
          <w:lang w:val="en-GB"/>
        </w:rPr>
        <w:t>,</w:t>
      </w:r>
      <w:r w:rsidRPr="0024395A">
        <w:rPr>
          <w:rFonts w:ascii="Helvetica Neue" w:hAnsi="Helvetica Neue"/>
          <w:spacing w:val="-8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2000)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databases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that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are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associated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with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 family.</w:t>
      </w:r>
    </w:p>
    <w:p w14:paraId="26C57C7E" w14:textId="77777777" w:rsidR="000261EC" w:rsidRPr="0024395A" w:rsidRDefault="000261EC">
      <w:pPr>
        <w:pStyle w:val="BodyText"/>
        <w:spacing w:before="7"/>
        <w:rPr>
          <w:rFonts w:ascii="Helvetica Neue" w:hAnsi="Helvetica Neue"/>
          <w:sz w:val="27"/>
          <w:lang w:val="en-GB"/>
        </w:rPr>
      </w:pPr>
    </w:p>
    <w:p w14:paraId="0145BC27" w14:textId="77777777" w:rsidR="000261EC" w:rsidRPr="0024395A" w:rsidRDefault="00000000">
      <w:pPr>
        <w:pStyle w:val="ListParagraph"/>
        <w:numPr>
          <w:ilvl w:val="0"/>
          <w:numId w:val="2"/>
        </w:numPr>
        <w:tabs>
          <w:tab w:val="left" w:pos="822"/>
        </w:tabs>
        <w:spacing w:before="1"/>
        <w:ind w:hanging="361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Click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User-specified</w:t>
      </w:r>
      <w:r w:rsidRPr="0024395A">
        <w:rPr>
          <w:rFonts w:ascii="Helvetica Neue" w:hAnsi="Helvetica Neue"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b/>
          <w:i/>
          <w:sz w:val="24"/>
          <w:lang w:val="en-GB"/>
        </w:rPr>
        <w:t>Geneset</w:t>
      </w:r>
      <w:proofErr w:type="spellEnd"/>
      <w:r w:rsidRPr="0024395A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field</w:t>
      </w:r>
      <w:r w:rsidRPr="0024395A">
        <w:rPr>
          <w:rFonts w:ascii="Helvetica Neue" w:hAnsi="Helvetica Neue"/>
          <w:b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 left.</w:t>
      </w:r>
    </w:p>
    <w:p w14:paraId="6B4FD77E" w14:textId="77777777" w:rsidR="000261EC" w:rsidRPr="0024395A" w:rsidRDefault="00000000">
      <w:pPr>
        <w:pStyle w:val="BodyText"/>
        <w:spacing w:before="47" w:line="276" w:lineRule="auto"/>
        <w:ind w:left="809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Let’s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examine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enrichment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three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peaks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transcriptional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changes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senescent-associated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genes.</w:t>
      </w:r>
    </w:p>
    <w:p w14:paraId="710AE6DF" w14:textId="77777777" w:rsidR="000261EC" w:rsidRPr="0024395A" w:rsidRDefault="000261EC">
      <w:pPr>
        <w:pStyle w:val="BodyText"/>
        <w:spacing w:before="5"/>
        <w:rPr>
          <w:rFonts w:ascii="Helvetica Neue" w:hAnsi="Helvetica Neue"/>
          <w:sz w:val="27"/>
          <w:lang w:val="en-GB"/>
        </w:rPr>
      </w:pPr>
    </w:p>
    <w:p w14:paraId="6483A3B3" w14:textId="11DAFEDA" w:rsidR="000261EC" w:rsidRPr="008D4804" w:rsidRDefault="00000000" w:rsidP="008D4804">
      <w:pPr>
        <w:pStyle w:val="ListParagraph"/>
        <w:numPr>
          <w:ilvl w:val="0"/>
          <w:numId w:val="2"/>
        </w:numPr>
        <w:tabs>
          <w:tab w:val="left" w:pos="822"/>
        </w:tabs>
        <w:spacing w:line="276" w:lineRule="auto"/>
        <w:ind w:right="769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Enter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230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senescent-associated</w:t>
      </w:r>
      <w:r w:rsidRPr="0024395A">
        <w:rPr>
          <w:rFonts w:ascii="Helvetica Neue" w:hAnsi="Helvetica Neue"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genes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(retrieved</w:t>
      </w:r>
      <w:r w:rsidRPr="0024395A">
        <w:rPr>
          <w:rFonts w:ascii="Helvetica Neue" w:hAnsi="Helvetica Neue"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from</w:t>
      </w:r>
      <w:r w:rsidRPr="0024395A">
        <w:rPr>
          <w:rFonts w:ascii="Helvetica Neue" w:hAnsi="Helvetica Neue"/>
          <w:color w:val="0563C1"/>
          <w:spacing w:val="-5"/>
          <w:sz w:val="24"/>
          <w:lang w:val="en-GB"/>
        </w:rPr>
        <w:t xml:space="preserve"> </w:t>
      </w:r>
      <w:proofErr w:type="spellStart"/>
      <w:r w:rsidRPr="008D4804">
        <w:rPr>
          <w:rFonts w:ascii="Helvetica Neue" w:hAnsi="Helvetica Neue"/>
          <w:color w:val="000000" w:themeColor="text1"/>
          <w:sz w:val="24"/>
          <w:lang w:val="en-GB"/>
        </w:rPr>
        <w:t>Senequest</w:t>
      </w:r>
      <w:proofErr w:type="spellEnd"/>
      <w:r w:rsidRPr="008D4804">
        <w:rPr>
          <w:rFonts w:ascii="Helvetica Neue" w:hAnsi="Helvetica Neue"/>
          <w:color w:val="000000" w:themeColor="text1"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(</w:t>
      </w:r>
      <w:proofErr w:type="spellStart"/>
      <w:r w:rsidRPr="0024395A">
        <w:rPr>
          <w:rFonts w:ascii="Helvetica Neue" w:hAnsi="Helvetica Neue"/>
          <w:sz w:val="24"/>
          <w:lang w:val="en-GB"/>
        </w:rPr>
        <w:t>Gorgoulis</w:t>
      </w:r>
      <w:proofErr w:type="spellEnd"/>
      <w:r w:rsidRPr="0024395A">
        <w:rPr>
          <w:rFonts w:ascii="Helvetica Neue" w:hAnsi="Helvetica Neue"/>
          <w:spacing w:val="-4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et</w:t>
      </w:r>
      <w:r w:rsidRPr="0024395A">
        <w:rPr>
          <w:rFonts w:ascii="Helvetica Neue" w:hAnsi="Helvetica Neue"/>
          <w:spacing w:val="-5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al.,</w:t>
      </w:r>
      <w:r w:rsidRPr="0024395A">
        <w:rPr>
          <w:rFonts w:ascii="Helvetica Neue" w:hAnsi="Helvetica Neue"/>
          <w:spacing w:val="-5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2019)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whose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link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with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senescence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is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supported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by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at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least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4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sources)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from</w:t>
      </w:r>
      <w:r w:rsidRPr="0024395A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this</w:t>
      </w:r>
      <w:r w:rsidR="008D4804">
        <w:rPr>
          <w:rFonts w:ascii="Helvetica Neue" w:hAnsi="Helvetica Neue"/>
          <w:sz w:val="24"/>
          <w:lang w:val="en-GB"/>
        </w:rPr>
        <w:t xml:space="preserve"> </w:t>
      </w:r>
      <w:r w:rsidRPr="008D4804">
        <w:rPr>
          <w:rFonts w:ascii="Helvetica Neue" w:hAnsi="Helvetica Neue"/>
          <w:color w:val="000000" w:themeColor="text1"/>
          <w:lang w:val="en-GB"/>
        </w:rPr>
        <w:t>document’s</w:t>
      </w:r>
      <w:r w:rsidRPr="008D4804">
        <w:rPr>
          <w:rFonts w:ascii="Helvetica Neue" w:hAnsi="Helvetica Neue"/>
          <w:color w:val="000000" w:themeColor="text1"/>
          <w:spacing w:val="16"/>
          <w:lang w:val="en-GB"/>
        </w:rPr>
        <w:t xml:space="preserve"> </w:t>
      </w:r>
      <w:r w:rsidRPr="008D4804">
        <w:rPr>
          <w:rFonts w:ascii="Helvetica Neue" w:hAnsi="Helvetica Neue"/>
          <w:color w:val="000000" w:themeColor="text1"/>
          <w:lang w:val="en-GB"/>
        </w:rPr>
        <w:t>appendix</w:t>
      </w:r>
      <w:r w:rsidRPr="008D4804">
        <w:rPr>
          <w:rFonts w:ascii="Helvetica Neue" w:hAnsi="Helvetica Neue"/>
          <w:color w:val="000000" w:themeColor="text1"/>
          <w:spacing w:val="16"/>
          <w:lang w:val="en-GB"/>
        </w:rPr>
        <w:t xml:space="preserve"> </w:t>
      </w:r>
      <w:r w:rsidRPr="008D4804">
        <w:rPr>
          <w:rFonts w:ascii="Helvetica Neue" w:hAnsi="Helvetica Neue"/>
          <w:lang w:val="en-GB"/>
        </w:rPr>
        <w:t>in</w:t>
      </w:r>
      <w:r w:rsidRPr="008D4804">
        <w:rPr>
          <w:rFonts w:ascii="Helvetica Neue" w:hAnsi="Helvetica Neue"/>
          <w:spacing w:val="16"/>
          <w:lang w:val="en-GB"/>
        </w:rPr>
        <w:t xml:space="preserve"> </w:t>
      </w:r>
      <w:r w:rsidRPr="008D4804">
        <w:rPr>
          <w:rFonts w:ascii="Helvetica Neue" w:hAnsi="Helvetica Neue"/>
          <w:lang w:val="en-GB"/>
        </w:rPr>
        <w:t>the</w:t>
      </w:r>
      <w:r w:rsidRPr="008D4804">
        <w:rPr>
          <w:rFonts w:ascii="Helvetica Neue" w:hAnsi="Helvetica Neue"/>
          <w:spacing w:val="16"/>
          <w:lang w:val="en-GB"/>
        </w:rPr>
        <w:t xml:space="preserve"> </w:t>
      </w:r>
      <w:r w:rsidRPr="008D4804">
        <w:rPr>
          <w:rFonts w:ascii="Helvetica Neue" w:hAnsi="Helvetica Neue"/>
          <w:b/>
          <w:i/>
          <w:lang w:val="en-GB"/>
        </w:rPr>
        <w:t>List</w:t>
      </w:r>
      <w:r w:rsidRPr="008D4804">
        <w:rPr>
          <w:rFonts w:ascii="Helvetica Neue" w:hAnsi="Helvetica Neue"/>
          <w:b/>
          <w:i/>
          <w:spacing w:val="16"/>
          <w:lang w:val="en-GB"/>
        </w:rPr>
        <w:t xml:space="preserve"> </w:t>
      </w:r>
      <w:r w:rsidRPr="008D4804">
        <w:rPr>
          <w:rFonts w:ascii="Helvetica Neue" w:hAnsi="Helvetica Neue"/>
          <w:b/>
          <w:i/>
          <w:lang w:val="en-GB"/>
        </w:rPr>
        <w:t>of</w:t>
      </w:r>
      <w:r w:rsidRPr="008D4804">
        <w:rPr>
          <w:rFonts w:ascii="Helvetica Neue" w:hAnsi="Helvetica Neue"/>
          <w:b/>
          <w:i/>
          <w:spacing w:val="16"/>
          <w:lang w:val="en-GB"/>
        </w:rPr>
        <w:t xml:space="preserve"> </w:t>
      </w:r>
      <w:r w:rsidRPr="008D4804">
        <w:rPr>
          <w:rFonts w:ascii="Helvetica Neue" w:hAnsi="Helvetica Neue"/>
          <w:b/>
          <w:i/>
          <w:lang w:val="en-GB"/>
        </w:rPr>
        <w:t>genes</w:t>
      </w:r>
      <w:r w:rsidRPr="008D4804">
        <w:rPr>
          <w:rFonts w:ascii="Helvetica Neue" w:hAnsi="Helvetica Neue"/>
          <w:b/>
          <w:i/>
          <w:spacing w:val="16"/>
          <w:lang w:val="en-GB"/>
        </w:rPr>
        <w:t xml:space="preserve"> </w:t>
      </w:r>
      <w:r w:rsidRPr="008D4804">
        <w:rPr>
          <w:rFonts w:ascii="Helvetica Neue" w:hAnsi="Helvetica Neue"/>
          <w:b/>
          <w:lang w:val="en-GB"/>
        </w:rPr>
        <w:t>field</w:t>
      </w:r>
      <w:r w:rsidRPr="008D4804">
        <w:rPr>
          <w:rFonts w:ascii="Helvetica Neue" w:hAnsi="Helvetica Neue"/>
          <w:lang w:val="en-GB"/>
        </w:rPr>
        <w:t>,</w:t>
      </w:r>
      <w:r w:rsidRPr="008D4804">
        <w:rPr>
          <w:rFonts w:ascii="Helvetica Neue" w:hAnsi="Helvetica Neue"/>
          <w:spacing w:val="16"/>
          <w:lang w:val="en-GB"/>
        </w:rPr>
        <w:t xml:space="preserve"> </w:t>
      </w:r>
      <w:r w:rsidRPr="008D4804">
        <w:rPr>
          <w:rFonts w:ascii="Helvetica Neue" w:hAnsi="Helvetica Neue"/>
          <w:lang w:val="en-GB"/>
        </w:rPr>
        <w:t>leave</w:t>
      </w:r>
      <w:r w:rsidRPr="008D4804">
        <w:rPr>
          <w:rFonts w:ascii="Helvetica Neue" w:hAnsi="Helvetica Neue"/>
          <w:spacing w:val="16"/>
          <w:lang w:val="en-GB"/>
        </w:rPr>
        <w:t xml:space="preserve"> </w:t>
      </w:r>
      <w:r w:rsidRPr="008D4804">
        <w:rPr>
          <w:rFonts w:ascii="Helvetica Neue" w:hAnsi="Helvetica Neue"/>
          <w:lang w:val="en-GB"/>
        </w:rPr>
        <w:t>a</w:t>
      </w:r>
      <w:r w:rsidRPr="008D4804">
        <w:rPr>
          <w:rFonts w:ascii="Helvetica Neue" w:hAnsi="Helvetica Neue"/>
          <w:spacing w:val="16"/>
          <w:lang w:val="en-GB"/>
        </w:rPr>
        <w:t xml:space="preserve"> </w:t>
      </w:r>
      <w:proofErr w:type="gramStart"/>
      <w:r w:rsidR="00ED6B56">
        <w:rPr>
          <w:rFonts w:ascii="Helvetica Neue" w:hAnsi="Helvetica Neue"/>
          <w:lang w:val="en-GB"/>
        </w:rPr>
        <w:t xml:space="preserve">Significance </w:t>
      </w:r>
      <w:r w:rsidRPr="008D4804">
        <w:rPr>
          <w:rFonts w:ascii="Helvetica Neue" w:hAnsi="Helvetica Neue"/>
          <w:spacing w:val="-52"/>
          <w:lang w:val="en-GB"/>
        </w:rPr>
        <w:t xml:space="preserve"> </w:t>
      </w:r>
      <w:r w:rsidRPr="008D4804">
        <w:rPr>
          <w:rFonts w:ascii="Helvetica Neue" w:hAnsi="Helvetica Neue"/>
          <w:lang w:val="en-GB"/>
        </w:rPr>
        <w:t>threshold</w:t>
      </w:r>
      <w:proofErr w:type="gramEnd"/>
      <w:r w:rsidRPr="008D4804">
        <w:rPr>
          <w:rFonts w:ascii="Helvetica Neue" w:hAnsi="Helvetica Neue"/>
          <w:spacing w:val="-2"/>
          <w:lang w:val="en-GB"/>
        </w:rPr>
        <w:t xml:space="preserve"> </w:t>
      </w:r>
      <w:r w:rsidRPr="008D4804">
        <w:rPr>
          <w:rFonts w:ascii="Helvetica Neue" w:hAnsi="Helvetica Neue"/>
          <w:lang w:val="en-GB"/>
        </w:rPr>
        <w:t>p-value</w:t>
      </w:r>
      <w:r w:rsidRPr="008D4804">
        <w:rPr>
          <w:rFonts w:ascii="Helvetica Neue" w:hAnsi="Helvetica Neue"/>
          <w:spacing w:val="-1"/>
          <w:lang w:val="en-GB"/>
        </w:rPr>
        <w:t xml:space="preserve"> </w:t>
      </w:r>
      <w:r w:rsidRPr="008D4804">
        <w:rPr>
          <w:rFonts w:ascii="Helvetica Neue" w:hAnsi="Helvetica Neue"/>
          <w:lang w:val="en-GB"/>
        </w:rPr>
        <w:t>of 0.05 and</w:t>
      </w:r>
      <w:r w:rsidRPr="008D4804">
        <w:rPr>
          <w:rFonts w:ascii="Helvetica Neue" w:hAnsi="Helvetica Neue"/>
          <w:spacing w:val="-1"/>
          <w:lang w:val="en-GB"/>
        </w:rPr>
        <w:t xml:space="preserve"> </w:t>
      </w:r>
      <w:r w:rsidRPr="008D4804">
        <w:rPr>
          <w:rFonts w:ascii="Helvetica Neue" w:hAnsi="Helvetica Neue"/>
          <w:b/>
          <w:lang w:val="en-GB"/>
        </w:rPr>
        <w:t>Run</w:t>
      </w:r>
      <w:r w:rsidRPr="008D4804">
        <w:rPr>
          <w:rFonts w:ascii="Helvetica Neue" w:hAnsi="Helvetica Neue"/>
          <w:lang w:val="en-GB"/>
        </w:rPr>
        <w:t>.</w:t>
      </w:r>
    </w:p>
    <w:p w14:paraId="292BE810" w14:textId="45573A90" w:rsidR="000261EC" w:rsidRDefault="00ED6B56">
      <w:pPr>
        <w:pStyle w:val="BodyText"/>
        <w:spacing w:before="3" w:line="276" w:lineRule="auto"/>
        <w:ind w:left="821" w:right="759"/>
        <w:rPr>
          <w:rFonts w:ascii="Helvetica Neue" w:hAnsi="Helvetica Neue"/>
          <w:lang w:val="en-GB"/>
        </w:rPr>
      </w:pPr>
      <w:r>
        <w:rPr>
          <w:rFonts w:ascii="Helvetica Neue" w:hAnsi="Helvetica Neue"/>
          <w:lang w:val="en-GB"/>
        </w:rPr>
        <w:t xml:space="preserve">Although we have two peaks, if you hover over the </w:t>
      </w:r>
      <w:proofErr w:type="gramStart"/>
      <w:r>
        <w:rPr>
          <w:rFonts w:ascii="Helvetica Neue" w:hAnsi="Helvetica Neue"/>
          <w:lang w:val="en-GB"/>
        </w:rPr>
        <w:t>tip</w:t>
      </w:r>
      <w:proofErr w:type="gramEnd"/>
      <w:r>
        <w:rPr>
          <w:rFonts w:ascii="Helvetica Neue" w:hAnsi="Helvetica Neue"/>
          <w:lang w:val="en-GB"/>
        </w:rPr>
        <w:t xml:space="preserve"> you’ll notice neither of them are significantly enriched in senescence-associated genes </w:t>
      </w:r>
      <w:r w:rsidR="00000000" w:rsidRPr="0024395A">
        <w:rPr>
          <w:rFonts w:ascii="Helvetica Neue" w:hAnsi="Helvetica Neue"/>
          <w:lang w:val="en-GB"/>
        </w:rPr>
        <w:t>(</w:t>
      </w:r>
      <w:r w:rsidR="00000000" w:rsidRPr="0024395A">
        <w:rPr>
          <w:rFonts w:ascii="Helvetica Neue" w:hAnsi="Helvetica Neue"/>
          <w:b/>
          <w:lang w:val="en-GB"/>
        </w:rPr>
        <w:t xml:space="preserve">Figure </w:t>
      </w:r>
      <w:r>
        <w:rPr>
          <w:rFonts w:ascii="Helvetica Neue" w:hAnsi="Helvetica Neue"/>
          <w:b/>
          <w:lang w:val="en-GB"/>
        </w:rPr>
        <w:t>10</w:t>
      </w:r>
      <w:r w:rsidR="00000000" w:rsidRPr="0024395A">
        <w:rPr>
          <w:rFonts w:ascii="Helvetica Neue" w:hAnsi="Helvetica Neue"/>
          <w:lang w:val="en-GB"/>
        </w:rPr>
        <w:t>).</w:t>
      </w:r>
    </w:p>
    <w:p w14:paraId="118D3403" w14:textId="77777777" w:rsidR="00ED6B56" w:rsidRDefault="00ED6B56">
      <w:pPr>
        <w:pStyle w:val="BodyText"/>
        <w:spacing w:before="3" w:line="276" w:lineRule="auto"/>
        <w:ind w:left="821" w:right="759"/>
        <w:rPr>
          <w:rFonts w:ascii="Helvetica Neue" w:hAnsi="Helvetica Neue"/>
          <w:lang w:val="en-GB"/>
        </w:rPr>
      </w:pPr>
    </w:p>
    <w:p w14:paraId="31E37692" w14:textId="4C608968" w:rsidR="00ED6B56" w:rsidRPr="0024395A" w:rsidRDefault="00ED6B56">
      <w:pPr>
        <w:pStyle w:val="BodyText"/>
        <w:spacing w:before="3" w:line="276" w:lineRule="auto"/>
        <w:ind w:left="821" w:right="759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noProof/>
          <w:sz w:val="20"/>
          <w:lang w:val="en-GB"/>
        </w:rPr>
        <mc:AlternateContent>
          <mc:Choice Requires="wps">
            <w:drawing>
              <wp:inline distT="0" distB="0" distL="0" distR="0" wp14:anchorId="2E842F3A" wp14:editId="201492BF">
                <wp:extent cx="5337175" cy="426720"/>
                <wp:effectExtent l="0" t="0" r="0" b="5080"/>
                <wp:docPr id="123445593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37175" cy="4267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8054F" w14:textId="77777777" w:rsidR="00ED6B56" w:rsidRDefault="00ED6B56" w:rsidP="00ED6B56">
                            <w:pPr>
                              <w:pStyle w:val="BodyText"/>
                              <w:spacing w:line="276" w:lineRule="auto"/>
                              <w:ind w:left="28" w:right="26"/>
                            </w:pPr>
                            <w:r>
                              <w:t>Gene symbols can be in upper or lower case but must still follow the HGNC naming. If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symbol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 not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t>recognised</w:t>
                            </w:r>
                            <w:proofErr w:type="spellEnd"/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 such,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 not included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analysis.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42F3A" id="Text Box 4" o:spid="_x0000_s1030" type="#_x0000_t202" style="width:420.25pt;height: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" fillcolor="#f2f2f2" stroked="f">
                <v:path arrowok="t"/>
                <v:textbox inset="0,0,0,0">
                  <w:txbxContent>
                    <w:p w14:paraId="5A28054F" w14:textId="77777777" w:rsidR="00ED6B56" w:rsidRDefault="00ED6B56" w:rsidP="00ED6B56">
                      <w:pPr>
                        <w:pStyle w:val="BodyText"/>
                        <w:spacing w:line="276" w:lineRule="auto"/>
                        <w:ind w:left="28" w:right="26"/>
                      </w:pPr>
                      <w:r>
                        <w:t>Gene symbols can be in upper or lower case but must still follow the HGNC naming. If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symbol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 not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recognised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 such,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 not included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analysis.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728615" w14:textId="050BD7BF" w:rsidR="000261EC" w:rsidRPr="0024395A" w:rsidRDefault="000261EC">
      <w:pPr>
        <w:pStyle w:val="BodyText"/>
        <w:ind w:left="793"/>
        <w:rPr>
          <w:rFonts w:ascii="Helvetica Neue" w:hAnsi="Helvetica Neue"/>
          <w:sz w:val="20"/>
          <w:lang w:val="en-GB"/>
        </w:rPr>
      </w:pPr>
    </w:p>
    <w:p w14:paraId="088E860F" w14:textId="7F3C5B54" w:rsidR="000261EC" w:rsidRPr="0024395A" w:rsidRDefault="00ED6B56">
      <w:pPr>
        <w:pStyle w:val="BodyText"/>
        <w:rPr>
          <w:rFonts w:ascii="Helvetica Neue" w:hAnsi="Helvetica Neue"/>
          <w:sz w:val="20"/>
          <w:lang w:val="en-GB"/>
        </w:rPr>
      </w:pPr>
      <w:r w:rsidRPr="00ED6B56">
        <w:rPr>
          <w:rFonts w:ascii="Helvetica Neue" w:hAnsi="Helvetica Neue"/>
          <w:sz w:val="21"/>
          <w:lang w:val="en-GB"/>
        </w:rPr>
        <w:drawing>
          <wp:anchor distT="0" distB="0" distL="114300" distR="114300" simplePos="0" relativeHeight="487607296" behindDoc="1" locked="0" layoutInCell="1" allowOverlap="1" wp14:anchorId="12B9484D" wp14:editId="4AD92325">
            <wp:simplePos x="0" y="0"/>
            <wp:positionH relativeFrom="column">
              <wp:posOffset>443716</wp:posOffset>
            </wp:positionH>
            <wp:positionV relativeFrom="paragraph">
              <wp:posOffset>136375</wp:posOffset>
            </wp:positionV>
            <wp:extent cx="5495365" cy="1915638"/>
            <wp:effectExtent l="0" t="0" r="3810" b="2540"/>
            <wp:wrapTight wrapText="bothSides">
              <wp:wrapPolygon edited="0">
                <wp:start x="0" y="0"/>
                <wp:lineTo x="0" y="21485"/>
                <wp:lineTo x="21565" y="21485"/>
                <wp:lineTo x="21565" y="0"/>
                <wp:lineTo x="0" y="0"/>
              </wp:wrapPolygon>
            </wp:wrapTight>
            <wp:docPr id="436515446" name="Picture 1" descr="A graph with a line and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15446" name="Picture 1" descr="A graph with a line and a line graph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365" cy="1915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9AA4A" w14:textId="53300EB1" w:rsidR="000261EC" w:rsidRPr="0024395A" w:rsidRDefault="000261EC">
      <w:pPr>
        <w:pStyle w:val="BodyText"/>
        <w:rPr>
          <w:rFonts w:ascii="Helvetica Neue" w:hAnsi="Helvetica Neue"/>
          <w:sz w:val="20"/>
          <w:lang w:val="en-GB"/>
        </w:rPr>
      </w:pPr>
    </w:p>
    <w:p w14:paraId="13C6C59B" w14:textId="37BE5A3B" w:rsidR="000261EC" w:rsidRPr="0024395A" w:rsidRDefault="000261EC">
      <w:pPr>
        <w:pStyle w:val="BodyText"/>
        <w:rPr>
          <w:rFonts w:ascii="Helvetica Neue" w:hAnsi="Helvetica Neue"/>
          <w:sz w:val="20"/>
          <w:lang w:val="en-GB"/>
        </w:rPr>
      </w:pPr>
    </w:p>
    <w:p w14:paraId="4B97944A" w14:textId="2480E0CA" w:rsidR="000261EC" w:rsidRPr="0024395A" w:rsidRDefault="000261EC">
      <w:pPr>
        <w:pStyle w:val="BodyText"/>
        <w:spacing w:before="9"/>
        <w:rPr>
          <w:rFonts w:ascii="Helvetica Neue" w:hAnsi="Helvetica Neue"/>
          <w:sz w:val="21"/>
          <w:lang w:val="en-GB"/>
        </w:rPr>
      </w:pPr>
    </w:p>
    <w:p w14:paraId="1120B194" w14:textId="77777777" w:rsidR="000261EC" w:rsidRPr="0024395A" w:rsidRDefault="000261EC">
      <w:pPr>
        <w:pStyle w:val="BodyText"/>
        <w:spacing w:before="10"/>
        <w:rPr>
          <w:rFonts w:ascii="Helvetica Neue" w:hAnsi="Helvetica Neue"/>
          <w:sz w:val="18"/>
          <w:lang w:val="en-GB"/>
        </w:rPr>
      </w:pPr>
    </w:p>
    <w:p w14:paraId="2E493450" w14:textId="72D0CAA3" w:rsidR="000261EC" w:rsidRPr="0024395A" w:rsidRDefault="00000000">
      <w:pPr>
        <w:spacing w:before="101" w:line="273" w:lineRule="auto"/>
        <w:ind w:left="821" w:right="768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>Figure</w:t>
      </w:r>
      <w:r w:rsidRPr="0024395A">
        <w:rPr>
          <w:rFonts w:ascii="Helvetica Neue" w:hAnsi="Helvetica Neue"/>
          <w:b/>
          <w:spacing w:val="2"/>
          <w:lang w:val="en-GB"/>
        </w:rPr>
        <w:t xml:space="preserve"> </w:t>
      </w:r>
      <w:r w:rsidR="004F7A41">
        <w:rPr>
          <w:rFonts w:ascii="Helvetica Neue" w:hAnsi="Helvetica Neue"/>
          <w:b/>
          <w:lang w:val="en-GB"/>
        </w:rPr>
        <w:t>10</w:t>
      </w:r>
      <w:r w:rsidRPr="0024395A">
        <w:rPr>
          <w:rFonts w:ascii="Helvetica Neue" w:hAnsi="Helvetica Neue"/>
          <w:b/>
          <w:spacing w:val="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–</w:t>
      </w:r>
      <w:r w:rsidRPr="0024395A">
        <w:rPr>
          <w:rFonts w:ascii="Helvetica Neue" w:hAnsi="Helvetica Neue"/>
          <w:spacing w:val="3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Enrichment</w:t>
      </w:r>
      <w:r w:rsidRPr="0024395A">
        <w:rPr>
          <w:rFonts w:ascii="Helvetica Neue" w:hAnsi="Helvetica Neue"/>
          <w:spacing w:val="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2"/>
          <w:lang w:val="en-GB"/>
        </w:rPr>
        <w:t xml:space="preserve"> </w:t>
      </w:r>
      <w:r w:rsidR="00ED6B56">
        <w:rPr>
          <w:rFonts w:ascii="Helvetica Neue" w:hAnsi="Helvetica Neue"/>
          <w:lang w:val="en-GB"/>
        </w:rPr>
        <w:t>altered</w:t>
      </w:r>
      <w:r w:rsidRPr="0024395A">
        <w:rPr>
          <w:rFonts w:ascii="Helvetica Neue" w:hAnsi="Helvetica Neue"/>
          <w:spacing w:val="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genes</w:t>
      </w:r>
      <w:r w:rsidRPr="0024395A">
        <w:rPr>
          <w:rFonts w:ascii="Helvetica Neue" w:hAnsi="Helvetica Neue"/>
          <w:spacing w:val="3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amongst</w:t>
      </w:r>
      <w:r w:rsidRPr="0024395A">
        <w:rPr>
          <w:rFonts w:ascii="Helvetica Neue" w:hAnsi="Helvetica Neue"/>
          <w:spacing w:val="4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senescent-associated</w:t>
      </w:r>
      <w:r w:rsidRPr="0024395A">
        <w:rPr>
          <w:rFonts w:ascii="Helvetica Neue" w:hAnsi="Helvetica Neue"/>
          <w:spacing w:val="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genes</w:t>
      </w:r>
      <w:r w:rsidRPr="0024395A">
        <w:rPr>
          <w:rFonts w:ascii="Helvetica Neue" w:hAnsi="Helvetica Neue"/>
          <w:spacing w:val="-47"/>
          <w:lang w:val="en-GB"/>
        </w:rPr>
        <w:t xml:space="preserve"> </w:t>
      </w:r>
      <w:r w:rsidR="00ED6B56">
        <w:rPr>
          <w:rFonts w:ascii="Helvetica Neue" w:hAnsi="Helvetica Neue"/>
          <w:spacing w:val="-47"/>
          <w:lang w:val="en-GB"/>
        </w:rPr>
        <w:t xml:space="preserve">  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</w:t>
      </w:r>
      <w:r w:rsidR="00ED6B56">
        <w:rPr>
          <w:rFonts w:ascii="Helvetica Neue" w:hAnsi="Helvetica Neue"/>
          <w:lang w:val="en-GB"/>
        </w:rPr>
        <w:t xml:space="preserve"> (</w:t>
      </w:r>
      <w:proofErr w:type="spellStart"/>
      <w:proofErr w:type="gramStart"/>
      <w:r w:rsidR="00ED6B56">
        <w:rPr>
          <w:rFonts w:ascii="Helvetica Neue" w:hAnsi="Helvetica Neue"/>
          <w:lang w:val="en-GB"/>
        </w:rPr>
        <w:t>non significant</w:t>
      </w:r>
      <w:proofErr w:type="spellEnd"/>
      <w:proofErr w:type="gramEnd"/>
      <w:r w:rsidR="00ED6B56">
        <w:rPr>
          <w:rFonts w:ascii="Helvetica Neue" w:hAnsi="Helvetica Neue"/>
          <w:lang w:val="en-GB"/>
        </w:rPr>
        <w:t>)</w:t>
      </w:r>
      <w:r w:rsidRPr="0024395A">
        <w:rPr>
          <w:rFonts w:ascii="Helvetica Neue" w:hAnsi="Helvetica Neue"/>
          <w:lang w:val="en-GB"/>
        </w:rPr>
        <w:t>.</w:t>
      </w:r>
    </w:p>
    <w:p w14:paraId="4968A7B8" w14:textId="77777777" w:rsidR="000261EC" w:rsidRPr="0024395A" w:rsidRDefault="000261EC">
      <w:pPr>
        <w:pStyle w:val="BodyText"/>
        <w:rPr>
          <w:rFonts w:ascii="Helvetica Neue" w:hAnsi="Helvetica Neue"/>
          <w:sz w:val="26"/>
          <w:lang w:val="en-GB"/>
        </w:rPr>
      </w:pPr>
    </w:p>
    <w:p w14:paraId="4EF722B2" w14:textId="77777777" w:rsidR="000261EC" w:rsidRPr="0024395A" w:rsidRDefault="000261EC">
      <w:pPr>
        <w:pStyle w:val="BodyText"/>
        <w:rPr>
          <w:rFonts w:ascii="Helvetica Neue" w:hAnsi="Helvetica Neue"/>
          <w:sz w:val="26"/>
          <w:lang w:val="en-GB"/>
        </w:rPr>
      </w:pPr>
    </w:p>
    <w:p w14:paraId="79FAF33B" w14:textId="77777777" w:rsidR="000261EC" w:rsidRPr="0024395A" w:rsidRDefault="000261EC">
      <w:pPr>
        <w:pStyle w:val="BodyText"/>
        <w:spacing w:before="11"/>
        <w:rPr>
          <w:rFonts w:ascii="Helvetica Neue" w:hAnsi="Helvetica Neue"/>
          <w:sz w:val="22"/>
          <w:lang w:val="en-GB"/>
        </w:rPr>
      </w:pPr>
    </w:p>
    <w:p w14:paraId="5D49A746" w14:textId="77777777" w:rsidR="00ED6B56" w:rsidRDefault="00ED6B56">
      <w:pPr>
        <w:rPr>
          <w:rFonts w:ascii="Helvetica Neue" w:eastAsia="Calibri Light" w:hAnsi="Helvetica Neue" w:cs="Calibri Light"/>
          <w:color w:val="2F5496"/>
          <w:sz w:val="32"/>
          <w:szCs w:val="32"/>
          <w:lang w:val="en-GB"/>
        </w:rPr>
      </w:pPr>
      <w:r>
        <w:rPr>
          <w:rFonts w:ascii="Helvetica Neue" w:hAnsi="Helvetica Neue"/>
          <w:color w:val="2F5496"/>
          <w:lang w:val="en-GB"/>
        </w:rPr>
        <w:br w:type="page"/>
      </w:r>
    </w:p>
    <w:p w14:paraId="2B522635" w14:textId="189312EC" w:rsidR="000261EC" w:rsidRPr="0024395A" w:rsidRDefault="00000000">
      <w:pPr>
        <w:pStyle w:val="Heading1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color w:val="2F5496"/>
          <w:lang w:val="en-GB"/>
        </w:rPr>
        <w:lastRenderedPageBreak/>
        <w:t>Modules</w:t>
      </w:r>
      <w:r w:rsidRPr="0024395A">
        <w:rPr>
          <w:rFonts w:ascii="Helvetica Neue" w:hAnsi="Helvetica Neue"/>
          <w:color w:val="2F5496"/>
          <w:spacing w:val="-3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lang w:val="en-GB"/>
        </w:rPr>
        <w:t>of</w:t>
      </w:r>
      <w:r w:rsidRPr="0024395A">
        <w:rPr>
          <w:rFonts w:ascii="Helvetica Neue" w:hAnsi="Helvetica Neue"/>
          <w:color w:val="2F5496"/>
          <w:spacing w:val="-2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lang w:val="en-GB"/>
        </w:rPr>
        <w:t>co-expressed</w:t>
      </w:r>
      <w:r w:rsidRPr="0024395A">
        <w:rPr>
          <w:rFonts w:ascii="Helvetica Neue" w:hAnsi="Helvetica Neue"/>
          <w:color w:val="2F5496"/>
          <w:spacing w:val="-3"/>
          <w:lang w:val="en-GB"/>
        </w:rPr>
        <w:t xml:space="preserve"> </w:t>
      </w:r>
      <w:r w:rsidRPr="0024395A">
        <w:rPr>
          <w:rFonts w:ascii="Helvetica Neue" w:hAnsi="Helvetica Neue"/>
          <w:color w:val="2F5496"/>
          <w:lang w:val="en-GB"/>
        </w:rPr>
        <w:t>genes</w:t>
      </w:r>
    </w:p>
    <w:p w14:paraId="099077D4" w14:textId="77777777" w:rsidR="000261EC" w:rsidRPr="0024395A" w:rsidRDefault="00000000">
      <w:pPr>
        <w:pStyle w:val="BodyText"/>
        <w:spacing w:before="338" w:line="276" w:lineRule="auto"/>
        <w:ind w:left="10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Genes with highly correlated expression are likely to be coregulated and share biological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functions or associations with phenotypical or pathological traits (van Dam et al., 2017).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Clusters of these genes, called modules, are identified in 4 tissues using </w:t>
      </w:r>
      <w:proofErr w:type="spellStart"/>
      <w:r w:rsidRPr="0024395A">
        <w:rPr>
          <w:rFonts w:ascii="Helvetica Neue" w:hAnsi="Helvetica Neue"/>
          <w:lang w:val="en-GB"/>
        </w:rPr>
        <w:t>voyAGEr</w:t>
      </w:r>
      <w:proofErr w:type="spellEnd"/>
      <w:r w:rsidRPr="0024395A">
        <w:rPr>
          <w:rFonts w:ascii="Helvetica Neue" w:hAnsi="Helvetica Neue"/>
          <w:lang w:val="en-GB"/>
        </w:rPr>
        <w:t xml:space="preserve"> and their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enrichment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in cell types, </w:t>
      </w:r>
      <w:proofErr w:type="spellStart"/>
      <w:r w:rsidRPr="0024395A">
        <w:rPr>
          <w:rFonts w:ascii="Helvetica Neue" w:hAnsi="Helvetica Neue"/>
          <w:lang w:val="en-GB"/>
        </w:rPr>
        <w:t>Reactome</w:t>
      </w:r>
      <w:proofErr w:type="spellEnd"/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pathways, and disease markers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can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analysed.</w:t>
      </w:r>
    </w:p>
    <w:p w14:paraId="0651B8D1" w14:textId="77777777" w:rsidR="000261EC" w:rsidRPr="0024395A" w:rsidRDefault="000261EC">
      <w:pPr>
        <w:pStyle w:val="BodyText"/>
        <w:spacing w:before="7"/>
        <w:rPr>
          <w:rFonts w:ascii="Helvetica Neue" w:hAnsi="Helvetica Neue"/>
          <w:sz w:val="27"/>
          <w:lang w:val="en-GB"/>
        </w:rPr>
      </w:pPr>
    </w:p>
    <w:p w14:paraId="082BD144" w14:textId="77777777" w:rsidR="000261EC" w:rsidRPr="0024395A" w:rsidRDefault="0024395A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Helvetica Neue" w:hAnsi="Helvetica Neue"/>
          <w:b/>
          <w:sz w:val="24"/>
          <w:lang w:val="en-GB"/>
        </w:rPr>
      </w:pPr>
      <w:r w:rsidRPr="0024395A">
        <w:rPr>
          <w:rFonts w:ascii="Helvetica Neue" w:hAnsi="Helvetica Neue"/>
          <w:noProof/>
          <w:lang w:val="en-GB"/>
        </w:rPr>
        <mc:AlternateContent>
          <mc:Choice Requires="wps">
            <w:drawing>
              <wp:anchor distT="0" distB="0" distL="0" distR="0" simplePos="0" relativeHeight="251678208" behindDoc="1" locked="0" layoutInCell="1" allowOverlap="1" wp14:anchorId="73A3F3DE" wp14:editId="73CF8195">
                <wp:simplePos x="0" y="0"/>
                <wp:positionH relativeFrom="page">
                  <wp:posOffset>1341755</wp:posOffset>
                </wp:positionH>
                <wp:positionV relativeFrom="paragraph">
                  <wp:posOffset>215265</wp:posOffset>
                </wp:positionV>
                <wp:extent cx="5337175" cy="426720"/>
                <wp:effectExtent l="0" t="0" r="0" b="5080"/>
                <wp:wrapTopAndBottom/>
                <wp:docPr id="8188967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37175" cy="4267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5727D" w14:textId="77777777" w:rsidR="000261EC" w:rsidRDefault="00000000">
                            <w:pPr>
                              <w:spacing w:line="276" w:lineRule="auto"/>
                              <w:ind w:left="28" w:right="2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4"/>
                              </w:rPr>
                              <w:t>About</w:t>
                            </w:r>
                            <w:r>
                              <w:rPr>
                                <w:b/>
                                <w:i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sub-section</w:t>
                            </w:r>
                            <w:r>
                              <w:rPr>
                                <w:b/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graphically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summarises</w:t>
                            </w:r>
                            <w:proofErr w:type="spellEnd"/>
                            <w:r>
                              <w:rPr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methods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employed</w:t>
                            </w:r>
                            <w:r>
                              <w:rPr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to</w:t>
                            </w:r>
                            <w:r>
                              <w:rPr>
                                <w:spacing w:val="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obtain</w:t>
                            </w:r>
                            <w:r>
                              <w:rPr>
                                <w:spacing w:val="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modules.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3F3DE" id="Text Box 3" o:spid="_x0000_s1031" type="#_x0000_t202" style="position:absolute;left:0;text-align:left;margin-left:105.65pt;margin-top:16.95pt;width:420.25pt;height:33.6pt;z-index:-251638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" fillcolor="#f2f2f2" stroked="f">
                <v:path arrowok="t"/>
                <v:textbox inset="0,0,0,0">
                  <w:txbxContent>
                    <w:p w14:paraId="5D55727D" w14:textId="77777777" w:rsidR="000261EC" w:rsidRDefault="00000000">
                      <w:pPr>
                        <w:spacing w:line="276" w:lineRule="auto"/>
                        <w:ind w:left="28" w:right="2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4"/>
                        </w:rPr>
                        <w:t>About</w:t>
                      </w:r>
                      <w:r>
                        <w:rPr>
                          <w:b/>
                          <w:i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sub-section</w:t>
                      </w:r>
                      <w:r>
                        <w:rPr>
                          <w:b/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graphically</w:t>
                      </w:r>
                      <w:r>
                        <w:rPr>
                          <w:spacing w:val="14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summarises</w:t>
                      </w:r>
                      <w:proofErr w:type="spellEnd"/>
                      <w:r>
                        <w:rPr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methods</w:t>
                      </w:r>
                      <w:r>
                        <w:rPr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employed</w:t>
                      </w:r>
                      <w:r>
                        <w:rPr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to</w:t>
                      </w:r>
                      <w:r>
                        <w:rPr>
                          <w:spacing w:val="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obtain</w:t>
                      </w:r>
                      <w:r>
                        <w:rPr>
                          <w:spacing w:val="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modules.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 w:rsidRPr="0024395A">
        <w:rPr>
          <w:rFonts w:ascii="Helvetica Neue" w:hAnsi="Helvetica Neue"/>
          <w:sz w:val="24"/>
          <w:lang w:val="en-GB"/>
        </w:rPr>
        <w:t>Go</w:t>
      </w:r>
      <w:r w:rsidR="00000000"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to the</w:t>
      </w:r>
      <w:r w:rsidR="00000000"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i/>
          <w:sz w:val="24"/>
          <w:lang w:val="en-GB"/>
        </w:rPr>
        <w:t>Results</w:t>
      </w:r>
      <w:r w:rsidR="00000000"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sz w:val="24"/>
          <w:lang w:val="en-GB"/>
        </w:rPr>
        <w:t>sub-section</w:t>
      </w:r>
      <w:r w:rsidR="00000000" w:rsidRPr="0024395A">
        <w:rPr>
          <w:rFonts w:ascii="Helvetica Neue" w:hAnsi="Helvetica Neue"/>
          <w:b/>
          <w:spacing w:val="-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of the</w:t>
      </w:r>
      <w:r w:rsidR="00000000"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i/>
          <w:sz w:val="24"/>
          <w:lang w:val="en-GB"/>
        </w:rPr>
        <w:t>Module</w:t>
      </w:r>
      <w:r w:rsidR="00000000" w:rsidRPr="0024395A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sz w:val="24"/>
          <w:lang w:val="en-GB"/>
        </w:rPr>
        <w:t>section.</w:t>
      </w:r>
    </w:p>
    <w:p w14:paraId="1407DF0B" w14:textId="77777777" w:rsidR="000261EC" w:rsidRPr="0024395A" w:rsidRDefault="000261EC">
      <w:pPr>
        <w:pStyle w:val="BodyText"/>
        <w:spacing w:before="3"/>
        <w:rPr>
          <w:rFonts w:ascii="Helvetica Neue" w:hAnsi="Helvetica Neue"/>
          <w:b/>
          <w:sz w:val="18"/>
          <w:lang w:val="en-GB"/>
        </w:rPr>
      </w:pPr>
    </w:p>
    <w:p w14:paraId="0D046B76" w14:textId="16234D89" w:rsidR="000261EC" w:rsidRPr="0024395A" w:rsidRDefault="00000000">
      <w:pPr>
        <w:pStyle w:val="BodyText"/>
        <w:spacing w:before="100" w:line="276" w:lineRule="auto"/>
        <w:ind w:left="10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Each module is made of a set of genes and characterised by an eigengene representing their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average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 profile.</w:t>
      </w:r>
    </w:p>
    <w:p w14:paraId="7D9B45C3" w14:textId="3EE2C0A9" w:rsidR="000261EC" w:rsidRPr="0024395A" w:rsidRDefault="00000000">
      <w:pPr>
        <w:pStyle w:val="BodyText"/>
        <w:spacing w:line="278" w:lineRule="auto"/>
        <w:ind w:left="10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Modules’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eigengene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enrichment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lang w:val="en-GB"/>
        </w:rPr>
        <w:t>Reactome</w:t>
      </w:r>
      <w:proofErr w:type="spellEnd"/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pathways,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cell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types,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disease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markers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can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be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respectively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found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4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sub-tabs: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Expression,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Cell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types,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Pathways,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Diseases.</w:t>
      </w:r>
    </w:p>
    <w:p w14:paraId="48D03703" w14:textId="4D159245" w:rsidR="000261EC" w:rsidRPr="0024395A" w:rsidRDefault="000261EC">
      <w:pPr>
        <w:pStyle w:val="BodyText"/>
        <w:spacing w:before="10"/>
        <w:rPr>
          <w:rFonts w:ascii="Helvetica Neue" w:hAnsi="Helvetica Neue"/>
          <w:sz w:val="26"/>
          <w:lang w:val="en-GB"/>
        </w:rPr>
      </w:pPr>
    </w:p>
    <w:p w14:paraId="76DB3A97" w14:textId="695E183F" w:rsidR="000261EC" w:rsidRPr="0024395A" w:rsidRDefault="0000000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Choose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="00DE2650">
        <w:rPr>
          <w:rFonts w:ascii="Helvetica Neue" w:hAnsi="Helvetica Neue"/>
          <w:i/>
          <w:sz w:val="24"/>
          <w:lang w:val="en-GB"/>
        </w:rPr>
        <w:t>Brain - Cortex</w:t>
      </w:r>
      <w:r w:rsidRPr="0024395A">
        <w:rPr>
          <w:rFonts w:ascii="Helvetica Neue" w:hAnsi="Helvetica Neue"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Tissue</w:t>
      </w:r>
      <w:r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field</w:t>
      </w:r>
      <w:r w:rsidRPr="0024395A">
        <w:rPr>
          <w:rFonts w:ascii="Helvetica Neue" w:hAnsi="Helvetica Neue"/>
          <w:sz w:val="24"/>
          <w:lang w:val="en-GB"/>
        </w:rPr>
        <w:t>.</w:t>
      </w:r>
    </w:p>
    <w:p w14:paraId="2FB71C34" w14:textId="744AB014" w:rsidR="000261EC" w:rsidRPr="0024395A" w:rsidRDefault="00000000">
      <w:pPr>
        <w:pStyle w:val="BodyText"/>
        <w:spacing w:before="84" w:line="276" w:lineRule="auto"/>
        <w:ind w:left="821" w:right="768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6</w:t>
      </w:r>
      <w:r w:rsidRPr="0024395A">
        <w:rPr>
          <w:rFonts w:ascii="Helvetica Neue" w:hAnsi="Helvetica Neue"/>
          <w:spacing w:val="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modules</w:t>
      </w:r>
      <w:r w:rsidRPr="0024395A">
        <w:rPr>
          <w:rFonts w:ascii="Helvetica Neue" w:hAnsi="Helvetica Neue"/>
          <w:spacing w:val="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were</w:t>
      </w:r>
      <w:r w:rsidRPr="0024395A">
        <w:rPr>
          <w:rFonts w:ascii="Helvetica Neue" w:hAnsi="Helvetica Neue"/>
          <w:spacing w:val="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identified</w:t>
      </w:r>
      <w:r w:rsidRPr="0024395A">
        <w:rPr>
          <w:rFonts w:ascii="Helvetica Neue" w:hAnsi="Helvetica Neue"/>
          <w:spacing w:val="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this</w:t>
      </w:r>
      <w:r w:rsidRPr="0024395A">
        <w:rPr>
          <w:rFonts w:ascii="Helvetica Neue" w:hAnsi="Helvetica Neue"/>
          <w:spacing w:val="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tissue.</w:t>
      </w:r>
      <w:r w:rsidRPr="0024395A">
        <w:rPr>
          <w:rFonts w:ascii="Helvetica Neue" w:hAnsi="Helvetica Neue"/>
          <w:spacing w:val="5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Each</w:t>
      </w:r>
      <w:r w:rsidRPr="0024395A">
        <w:rPr>
          <w:rFonts w:ascii="Helvetica Neue" w:hAnsi="Helvetica Neue"/>
          <w:spacing w:val="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module</w:t>
      </w:r>
      <w:r w:rsidRPr="0024395A">
        <w:rPr>
          <w:rFonts w:ascii="Helvetica Neue" w:hAnsi="Helvetica Neue"/>
          <w:spacing w:val="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is</w:t>
      </w:r>
      <w:r w:rsidRPr="0024395A">
        <w:rPr>
          <w:rFonts w:ascii="Helvetica Neue" w:hAnsi="Helvetica Neue"/>
          <w:spacing w:val="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named</w:t>
      </w:r>
      <w:r w:rsidRPr="0024395A">
        <w:rPr>
          <w:rFonts w:ascii="Helvetica Neue" w:hAnsi="Helvetica Neue"/>
          <w:spacing w:val="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based</w:t>
      </w:r>
      <w:r w:rsidRPr="0024395A">
        <w:rPr>
          <w:rFonts w:ascii="Helvetica Neue" w:hAnsi="Helvetica Neue"/>
          <w:spacing w:val="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on</w:t>
      </w:r>
      <w:r w:rsidRPr="0024395A">
        <w:rPr>
          <w:rFonts w:ascii="Helvetica Neue" w:hAnsi="Helvetica Neue"/>
          <w:spacing w:val="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colour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="00DE2650">
        <w:rPr>
          <w:rFonts w:ascii="Helvetica Neue" w:hAnsi="Helvetica Neue"/>
          <w:spacing w:val="-52"/>
          <w:lang w:val="en-GB"/>
        </w:rPr>
        <w:t xml:space="preserve">  </w:t>
      </w:r>
      <w:r w:rsidRPr="0024395A">
        <w:rPr>
          <w:rFonts w:ascii="Helvetica Neue" w:hAnsi="Helvetica Neue"/>
          <w:lang w:val="en-GB"/>
        </w:rPr>
        <w:t>used to depict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it.</w:t>
      </w:r>
    </w:p>
    <w:p w14:paraId="1EC1CF29" w14:textId="0A21B274" w:rsidR="000261EC" w:rsidRPr="0024395A" w:rsidRDefault="000261EC">
      <w:pPr>
        <w:pStyle w:val="BodyText"/>
        <w:spacing w:before="9"/>
        <w:rPr>
          <w:rFonts w:ascii="Helvetica Neue" w:hAnsi="Helvetica Neue"/>
          <w:sz w:val="27"/>
          <w:lang w:val="en-GB"/>
        </w:rPr>
      </w:pPr>
    </w:p>
    <w:p w14:paraId="0C350A53" w14:textId="0AED72F8" w:rsidR="000261EC" w:rsidRPr="0024395A" w:rsidRDefault="00DE265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noProof/>
          <w:lang w:val="en-GB"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7AAB2D95" wp14:editId="6964B842">
                <wp:simplePos x="0" y="0"/>
                <wp:positionH relativeFrom="page">
                  <wp:posOffset>1353185</wp:posOffset>
                </wp:positionH>
                <wp:positionV relativeFrom="paragraph">
                  <wp:posOffset>264795</wp:posOffset>
                </wp:positionV>
                <wp:extent cx="5337175" cy="904875"/>
                <wp:effectExtent l="0" t="0" r="0" b="0"/>
                <wp:wrapTopAndBottom/>
                <wp:docPr id="1273057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37175" cy="9048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C24D0" w14:textId="372787BD" w:rsidR="000261EC" w:rsidRDefault="00000000">
                            <w:pPr>
                              <w:pStyle w:val="BodyText"/>
                              <w:spacing w:line="276" w:lineRule="auto"/>
                              <w:ind w:left="28" w:right="27"/>
                              <w:jc w:val="both"/>
                            </w:pPr>
                            <w:r>
                              <w:t>For each tissue, cell types and their markers were retrieved from the literature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then differ from a paper to another. </w:t>
                            </w:r>
                            <w:r w:rsidR="00DE2650">
                              <w:t>R</w:t>
                            </w:r>
                            <w:r>
                              <w:t xml:space="preserve">egarding the </w:t>
                            </w:r>
                            <w:r w:rsidR="00DE2650">
                              <w:t>Brain - Cortex</w:t>
                            </w:r>
                            <w:r>
                              <w:t xml:space="preserve"> analysis, </w:t>
                            </w:r>
                            <w:r w:rsidR="00DE2650">
                              <w:t>we can see that the annotation of cell types from Fan</w:t>
                            </w:r>
                            <w:r>
                              <w:t xml:space="preserve"> (</w:t>
                            </w:r>
                            <w:r w:rsidR="00DE2650">
                              <w:t xml:space="preserve">Fan </w:t>
                            </w:r>
                            <w:r>
                              <w:t>et al., 2018)</w:t>
                            </w:r>
                            <w:r w:rsidR="00DE2650">
                              <w:t xml:space="preserve"> is more comprehensive than</w:t>
                            </w:r>
                            <w:r>
                              <w:t xml:space="preserve"> </w:t>
                            </w:r>
                            <w:r w:rsidR="00DE2650">
                              <w:t>Descartes</w:t>
                            </w:r>
                            <w:r>
                              <w:t xml:space="preserve"> (</w:t>
                            </w:r>
                            <w:r w:rsidR="00DE2650">
                              <w:t>Cao</w:t>
                            </w:r>
                            <w:r w:rsidR="00DE2650">
                              <w:t xml:space="preserve"> </w:t>
                            </w:r>
                            <w:r>
                              <w:t>et al., 20</w:t>
                            </w:r>
                            <w:r w:rsidR="00DE2650">
                              <w:t>20</w:t>
                            </w:r>
                            <w:r>
                              <w:t xml:space="preserve">). </w:t>
                            </w:r>
                            <w:r w:rsidR="00DE2650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B2D95" id="Text Box 2" o:spid="_x0000_s1032" type="#_x0000_t202" style="position:absolute;left:0;text-align:left;margin-left:106.55pt;margin-top:20.85pt;width:420.25pt;height:71.25pt;z-index:-251633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" fillcolor="#f2f2f2" stroked="f">
                <v:path arrowok="t"/>
                <v:textbox inset="0,0,0,0">
                  <w:txbxContent>
                    <w:p w14:paraId="118C24D0" w14:textId="372787BD" w:rsidR="000261EC" w:rsidRDefault="00000000">
                      <w:pPr>
                        <w:pStyle w:val="BodyText"/>
                        <w:spacing w:line="276" w:lineRule="auto"/>
                        <w:ind w:left="28" w:right="27"/>
                        <w:jc w:val="both"/>
                      </w:pPr>
                      <w:r>
                        <w:t>For each tissue, cell types and their markers were retrieved from the literature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then differ from a paper to another. </w:t>
                      </w:r>
                      <w:r w:rsidR="00DE2650">
                        <w:t>R</w:t>
                      </w:r>
                      <w:r>
                        <w:t xml:space="preserve">egarding the </w:t>
                      </w:r>
                      <w:r w:rsidR="00DE2650">
                        <w:t>Brain - Cortex</w:t>
                      </w:r>
                      <w:r>
                        <w:t xml:space="preserve"> analysis, </w:t>
                      </w:r>
                      <w:r w:rsidR="00DE2650">
                        <w:t>we can see that the annotation of cell types from Fan</w:t>
                      </w:r>
                      <w:r>
                        <w:t xml:space="preserve"> (</w:t>
                      </w:r>
                      <w:r w:rsidR="00DE2650">
                        <w:t xml:space="preserve">Fan </w:t>
                      </w:r>
                      <w:r>
                        <w:t>et al., 2018)</w:t>
                      </w:r>
                      <w:r w:rsidR="00DE2650">
                        <w:t xml:space="preserve"> is more comprehensive than</w:t>
                      </w:r>
                      <w:r>
                        <w:t xml:space="preserve"> </w:t>
                      </w:r>
                      <w:r w:rsidR="00DE2650">
                        <w:t>Descartes</w:t>
                      </w:r>
                      <w:r>
                        <w:t xml:space="preserve"> (</w:t>
                      </w:r>
                      <w:r w:rsidR="00DE2650">
                        <w:t>Cao</w:t>
                      </w:r>
                      <w:r w:rsidR="00DE2650">
                        <w:t xml:space="preserve"> </w:t>
                      </w:r>
                      <w:r>
                        <w:t>et al., 20</w:t>
                      </w:r>
                      <w:r w:rsidR="00DE2650">
                        <w:t>20</w:t>
                      </w:r>
                      <w:r>
                        <w:t xml:space="preserve">). </w:t>
                      </w:r>
                      <w:r w:rsidR="00DE2650">
                        <w:t xml:space="preserve">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 w:rsidRPr="0024395A">
        <w:rPr>
          <w:rFonts w:ascii="Helvetica Neue" w:hAnsi="Helvetica Neue"/>
          <w:sz w:val="24"/>
          <w:lang w:val="en-GB"/>
        </w:rPr>
        <w:t>Go</w:t>
      </w:r>
      <w:r w:rsidR="00000000"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sz w:val="24"/>
          <w:lang w:val="en-GB"/>
        </w:rPr>
        <w:t>to the</w:t>
      </w:r>
      <w:r w:rsidR="00000000"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i/>
          <w:sz w:val="24"/>
          <w:lang w:val="en-GB"/>
        </w:rPr>
        <w:t xml:space="preserve">Cell </w:t>
      </w:r>
      <w:proofErr w:type="gramStart"/>
      <w:r w:rsidR="00000000" w:rsidRPr="0024395A">
        <w:rPr>
          <w:rFonts w:ascii="Helvetica Neue" w:hAnsi="Helvetica Neue"/>
          <w:b/>
          <w:i/>
          <w:sz w:val="24"/>
          <w:lang w:val="en-GB"/>
        </w:rPr>
        <w:t>types</w:t>
      </w:r>
      <w:proofErr w:type="gramEnd"/>
      <w:r w:rsidR="00000000" w:rsidRPr="0024395A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="00000000" w:rsidRPr="0024395A">
        <w:rPr>
          <w:rFonts w:ascii="Helvetica Neue" w:hAnsi="Helvetica Neue"/>
          <w:b/>
          <w:sz w:val="24"/>
          <w:lang w:val="en-GB"/>
        </w:rPr>
        <w:t>sub-tab</w:t>
      </w:r>
      <w:r w:rsidR="00000000" w:rsidRPr="0024395A">
        <w:rPr>
          <w:rFonts w:ascii="Helvetica Neue" w:hAnsi="Helvetica Neue"/>
          <w:sz w:val="24"/>
          <w:lang w:val="en-GB"/>
        </w:rPr>
        <w:t>.</w:t>
      </w:r>
    </w:p>
    <w:p w14:paraId="69D9CEFE" w14:textId="29084A0A" w:rsidR="000261EC" w:rsidRPr="0024395A" w:rsidRDefault="00DE2650">
      <w:pPr>
        <w:pStyle w:val="BodyText"/>
        <w:spacing w:before="43" w:line="276" w:lineRule="auto"/>
        <w:ind w:left="821" w:right="761"/>
        <w:rPr>
          <w:rFonts w:ascii="Helvetica Neue" w:hAnsi="Helvetica Neue"/>
          <w:lang w:val="en-GB"/>
        </w:rPr>
      </w:pPr>
      <w:r>
        <w:rPr>
          <w:rFonts w:ascii="Helvetica Neue" w:hAnsi="Helvetica Neue"/>
          <w:lang w:val="en-GB"/>
        </w:rPr>
        <w:t xml:space="preserve">Select the Descartes signature. At least four of the </w:t>
      </w:r>
      <w:r w:rsidR="00480F4D">
        <w:rPr>
          <w:rFonts w:ascii="Helvetica Neue" w:hAnsi="Helvetica Neue"/>
          <w:lang w:val="en-GB"/>
        </w:rPr>
        <w:t>5</w:t>
      </w:r>
      <w:r w:rsidR="00000000" w:rsidRPr="0024395A">
        <w:rPr>
          <w:rFonts w:ascii="Helvetica Neue" w:hAnsi="Helvetica Neue"/>
          <w:spacing w:val="19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modules</w:t>
      </w:r>
      <w:r w:rsidR="00000000" w:rsidRPr="0024395A">
        <w:rPr>
          <w:rFonts w:ascii="Helvetica Neue" w:hAnsi="Helvetica Neue"/>
          <w:spacing w:val="20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appear</w:t>
      </w:r>
      <w:r w:rsidR="00000000" w:rsidRPr="0024395A">
        <w:rPr>
          <w:rFonts w:ascii="Helvetica Neue" w:hAnsi="Helvetica Neue"/>
          <w:spacing w:val="18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to</w:t>
      </w:r>
      <w:r w:rsidR="00000000" w:rsidRPr="0024395A">
        <w:rPr>
          <w:rFonts w:ascii="Helvetica Neue" w:hAnsi="Helvetica Neue"/>
          <w:spacing w:val="20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be</w:t>
      </w:r>
      <w:r w:rsidR="00000000" w:rsidRPr="0024395A">
        <w:rPr>
          <w:rFonts w:ascii="Helvetica Neue" w:hAnsi="Helvetica Neue"/>
          <w:spacing w:val="18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particularly</w:t>
      </w:r>
      <w:r w:rsidR="00000000" w:rsidRPr="0024395A">
        <w:rPr>
          <w:rFonts w:ascii="Helvetica Neue" w:hAnsi="Helvetica Neue"/>
          <w:spacing w:val="20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enriched</w:t>
      </w:r>
      <w:r w:rsidR="00000000" w:rsidRPr="0024395A">
        <w:rPr>
          <w:rFonts w:ascii="Helvetica Neue" w:hAnsi="Helvetica Neue"/>
          <w:spacing w:val="19"/>
          <w:lang w:val="en-GB"/>
        </w:rPr>
        <w:t xml:space="preserve"> </w:t>
      </w:r>
      <w:r>
        <w:rPr>
          <w:rFonts w:ascii="Helvetica Neue" w:hAnsi="Helvetica Neue"/>
          <w:lang w:val="en-GB"/>
        </w:rPr>
        <w:t>for certain</w:t>
      </w:r>
      <w:r w:rsidR="00000000" w:rsidRPr="0024395A">
        <w:rPr>
          <w:rFonts w:ascii="Helvetica Neue" w:hAnsi="Helvetica Neue"/>
          <w:spacing w:val="20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cell</w:t>
      </w:r>
      <w:r w:rsidR="00000000" w:rsidRPr="0024395A">
        <w:rPr>
          <w:rFonts w:ascii="Helvetica Neue" w:hAnsi="Helvetica Neue"/>
          <w:spacing w:val="19"/>
          <w:lang w:val="en-GB"/>
        </w:rPr>
        <w:t xml:space="preserve"> </w:t>
      </w:r>
      <w:proofErr w:type="gramStart"/>
      <w:r w:rsidR="00000000" w:rsidRPr="0024395A">
        <w:rPr>
          <w:rFonts w:ascii="Helvetica Neue" w:hAnsi="Helvetica Neue"/>
          <w:lang w:val="en-GB"/>
        </w:rPr>
        <w:t>types</w:t>
      </w:r>
      <w:proofErr w:type="gramEnd"/>
      <w:r w:rsidR="00000000" w:rsidRPr="0024395A">
        <w:rPr>
          <w:rFonts w:ascii="Helvetica Neue" w:hAnsi="Helvetica Neue"/>
          <w:spacing w:val="20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markers</w:t>
      </w:r>
      <w:r w:rsidR="00000000" w:rsidRPr="0024395A">
        <w:rPr>
          <w:rFonts w:ascii="Helvetica Neue" w:hAnsi="Helvetica Neue"/>
          <w:spacing w:val="-2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(</w:t>
      </w:r>
      <w:r w:rsidR="00000000" w:rsidRPr="0024395A">
        <w:rPr>
          <w:rFonts w:ascii="Helvetica Neue" w:hAnsi="Helvetica Neue"/>
          <w:b/>
          <w:lang w:val="en-GB"/>
        </w:rPr>
        <w:t>Figure 1</w:t>
      </w:r>
      <w:r>
        <w:rPr>
          <w:rFonts w:ascii="Helvetica Neue" w:hAnsi="Helvetica Neue"/>
          <w:b/>
          <w:lang w:val="en-GB"/>
        </w:rPr>
        <w:t>1</w:t>
      </w:r>
      <w:r w:rsidR="00000000" w:rsidRPr="0024395A">
        <w:rPr>
          <w:rFonts w:ascii="Helvetica Neue" w:hAnsi="Helvetica Neue"/>
          <w:lang w:val="en-GB"/>
        </w:rPr>
        <w:t>)</w:t>
      </w:r>
      <w:r>
        <w:rPr>
          <w:rFonts w:ascii="Helvetica Neue" w:hAnsi="Helvetica Neue"/>
          <w:lang w:val="en-GB"/>
        </w:rPr>
        <w:t xml:space="preserve">: the yellow </w:t>
      </w:r>
      <w:r w:rsidR="00480F4D">
        <w:rPr>
          <w:rFonts w:ascii="Helvetica Neue" w:hAnsi="Helvetica Neue"/>
          <w:lang w:val="en-GB"/>
        </w:rPr>
        <w:t xml:space="preserve">module </w:t>
      </w:r>
      <w:r>
        <w:rPr>
          <w:rFonts w:ascii="Helvetica Neue" w:hAnsi="Helvetica Neue"/>
          <w:lang w:val="en-GB"/>
        </w:rPr>
        <w:t>for Microglia, turquoise for Endothelial cells, brown for oligodendrocytes, and blue for astrocytes</w:t>
      </w:r>
      <w:r w:rsidR="00000000" w:rsidRPr="0024395A">
        <w:rPr>
          <w:rFonts w:ascii="Helvetica Neue" w:hAnsi="Helvetica Neue"/>
          <w:lang w:val="en-GB"/>
        </w:rPr>
        <w:t>.</w:t>
      </w:r>
    </w:p>
    <w:p w14:paraId="63E6D2FE" w14:textId="2442D99A" w:rsidR="000261EC" w:rsidRPr="0024395A" w:rsidRDefault="000261EC">
      <w:pPr>
        <w:pStyle w:val="BodyText"/>
        <w:spacing w:before="8"/>
        <w:rPr>
          <w:rFonts w:ascii="Helvetica Neue" w:hAnsi="Helvetica Neue"/>
          <w:sz w:val="25"/>
          <w:lang w:val="en-GB"/>
        </w:rPr>
      </w:pPr>
    </w:p>
    <w:p w14:paraId="2939499E" w14:textId="77777777" w:rsidR="000261EC" w:rsidRPr="0024395A" w:rsidRDefault="000261EC">
      <w:pPr>
        <w:pStyle w:val="BodyText"/>
        <w:spacing w:before="4"/>
        <w:rPr>
          <w:rFonts w:ascii="Helvetica Neue" w:hAnsi="Helvetica Neue"/>
          <w:sz w:val="23"/>
          <w:lang w:val="en-GB"/>
        </w:rPr>
      </w:pPr>
    </w:p>
    <w:p w14:paraId="1CE7CCAA" w14:textId="77777777" w:rsidR="00480F4D" w:rsidRPr="0024395A" w:rsidRDefault="00480F4D" w:rsidP="00480F4D">
      <w:pPr>
        <w:pStyle w:val="ListParagraph"/>
        <w:numPr>
          <w:ilvl w:val="0"/>
          <w:numId w:val="1"/>
        </w:numPr>
        <w:tabs>
          <w:tab w:val="left" w:pos="822"/>
        </w:tabs>
        <w:spacing w:line="278" w:lineRule="auto"/>
        <w:ind w:right="770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Change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source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of</w:t>
      </w:r>
      <w:r w:rsidRPr="0024395A">
        <w:rPr>
          <w:rFonts w:ascii="Helvetica Neue" w:hAnsi="Helvetica Neue"/>
          <w:spacing w:val="1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cell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type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markers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by</w:t>
      </w:r>
      <w:r w:rsidRPr="0024395A">
        <w:rPr>
          <w:rFonts w:ascii="Helvetica Neue" w:hAnsi="Helvetica Neue"/>
          <w:spacing w:val="1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clicking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different</w:t>
      </w:r>
      <w:r w:rsidRPr="0024395A">
        <w:rPr>
          <w:rFonts w:ascii="Helvetica Neue" w:hAnsi="Helvetica Neue"/>
          <w:spacing w:val="1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row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table</w:t>
      </w:r>
      <w:r w:rsidRPr="0024395A">
        <w:rPr>
          <w:rFonts w:ascii="Helvetica Neue" w:hAnsi="Helvetica Neue"/>
          <w:spacing w:val="1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 left.</w:t>
      </w:r>
    </w:p>
    <w:p w14:paraId="03A35D9E" w14:textId="0DBD4E54" w:rsidR="00480F4D" w:rsidRPr="0024395A" w:rsidRDefault="00480F4D" w:rsidP="00480F4D">
      <w:pPr>
        <w:pStyle w:val="BodyText"/>
        <w:spacing w:line="290" w:lineRule="exact"/>
        <w:ind w:left="821" w:right="726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For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>
        <w:rPr>
          <w:rFonts w:ascii="Helvetica Neue" w:hAnsi="Helvetica Neue"/>
          <w:lang w:val="en-GB"/>
        </w:rPr>
        <w:t>both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sources, the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>
        <w:rPr>
          <w:rFonts w:ascii="Helvetica Neue" w:hAnsi="Helvetica Neue"/>
          <w:lang w:val="en-GB"/>
        </w:rPr>
        <w:t xml:space="preserve">cell types enriched in the </w:t>
      </w:r>
      <w:r w:rsidR="00CE3BF8">
        <w:rPr>
          <w:rFonts w:ascii="Helvetica Neue" w:hAnsi="Helvetica Neue"/>
          <w:lang w:val="en-GB"/>
        </w:rPr>
        <w:t>4</w:t>
      </w:r>
      <w:r>
        <w:rPr>
          <w:rFonts w:ascii="Helvetica Neue" w:hAnsi="Helvetica Neue"/>
          <w:lang w:val="en-GB"/>
        </w:rPr>
        <w:t xml:space="preserve"> modules match.</w:t>
      </w:r>
    </w:p>
    <w:p w14:paraId="15CA0918" w14:textId="4F7EBE1A" w:rsidR="000261EC" w:rsidRPr="0024395A" w:rsidRDefault="000261EC">
      <w:pPr>
        <w:pStyle w:val="BodyText"/>
        <w:spacing w:before="9"/>
        <w:rPr>
          <w:rFonts w:ascii="Helvetica Neue" w:hAnsi="Helvetica Neue"/>
          <w:sz w:val="10"/>
          <w:lang w:val="en-GB"/>
        </w:rPr>
      </w:pPr>
    </w:p>
    <w:p w14:paraId="02CB9745" w14:textId="73093170" w:rsidR="000261EC" w:rsidRPr="0024395A" w:rsidRDefault="00DE2650">
      <w:pPr>
        <w:spacing w:before="101" w:line="278" w:lineRule="auto"/>
        <w:ind w:left="821" w:right="769"/>
        <w:jc w:val="both"/>
        <w:rPr>
          <w:rFonts w:ascii="Helvetica Neue" w:hAnsi="Helvetica Neue"/>
          <w:lang w:val="en-GB"/>
        </w:rPr>
      </w:pPr>
      <w:r w:rsidRPr="00DE2650">
        <w:rPr>
          <w:rFonts w:ascii="Helvetica Neue" w:hAnsi="Helvetica Neue"/>
          <w:sz w:val="25"/>
          <w:lang w:val="en-GB"/>
        </w:rPr>
        <w:lastRenderedPageBreak/>
        <w:drawing>
          <wp:anchor distT="0" distB="0" distL="114300" distR="114300" simplePos="0" relativeHeight="487608320" behindDoc="1" locked="0" layoutInCell="1" allowOverlap="1" wp14:anchorId="404806B8" wp14:editId="469332FB">
            <wp:simplePos x="0" y="0"/>
            <wp:positionH relativeFrom="column">
              <wp:posOffset>518421</wp:posOffset>
            </wp:positionH>
            <wp:positionV relativeFrom="paragraph">
              <wp:posOffset>0</wp:posOffset>
            </wp:positionV>
            <wp:extent cx="5127625" cy="2554605"/>
            <wp:effectExtent l="0" t="0" r="3175" b="0"/>
            <wp:wrapTight wrapText="bothSides">
              <wp:wrapPolygon edited="0">
                <wp:start x="0" y="0"/>
                <wp:lineTo x="0" y="21477"/>
                <wp:lineTo x="21560" y="21477"/>
                <wp:lineTo x="21560" y="0"/>
                <wp:lineTo x="0" y="0"/>
              </wp:wrapPolygon>
            </wp:wrapTight>
            <wp:docPr id="10301867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8674" name="Picture 1" descr="A screenshot of a graph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1"/>
                    <a:stretch/>
                  </pic:blipFill>
                  <pic:spPr bwMode="auto">
                    <a:xfrm>
                      <a:off x="0" y="0"/>
                      <a:ext cx="5127625" cy="25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24395A">
        <w:rPr>
          <w:rFonts w:ascii="Helvetica Neue" w:hAnsi="Helvetica Neue"/>
          <w:b/>
          <w:lang w:val="en-GB"/>
        </w:rPr>
        <w:t>Figure 1</w:t>
      </w:r>
      <w:r w:rsidR="004F7A41">
        <w:rPr>
          <w:rFonts w:ascii="Helvetica Neue" w:hAnsi="Helvetica Neue"/>
          <w:b/>
          <w:lang w:val="en-GB"/>
        </w:rPr>
        <w:t>1</w:t>
      </w:r>
      <w:r w:rsidR="00000000" w:rsidRPr="0024395A">
        <w:rPr>
          <w:rFonts w:ascii="Helvetica Neue" w:hAnsi="Helvetica Neue"/>
          <w:b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 xml:space="preserve">– Enrichment of modules of co-expressed genes identified the </w:t>
      </w:r>
      <w:r>
        <w:rPr>
          <w:rFonts w:ascii="Helvetica Neue" w:hAnsi="Helvetica Neue"/>
          <w:lang w:val="en-GB"/>
        </w:rPr>
        <w:t>brain cortex</w:t>
      </w:r>
      <w:r w:rsidR="00000000" w:rsidRPr="0024395A">
        <w:rPr>
          <w:rFonts w:ascii="Helvetica Neue" w:hAnsi="Helvetica Neue"/>
          <w:lang w:val="en-GB"/>
        </w:rPr>
        <w:t xml:space="preserve"> in cell</w:t>
      </w:r>
      <w:r w:rsidR="00000000" w:rsidRPr="0024395A">
        <w:rPr>
          <w:rFonts w:ascii="Helvetica Neue" w:hAnsi="Helvetica Neue"/>
          <w:spacing w:val="1"/>
          <w:lang w:val="en-GB"/>
        </w:rPr>
        <w:t xml:space="preserve"> </w:t>
      </w:r>
      <w:proofErr w:type="gramStart"/>
      <w:r w:rsidR="00000000" w:rsidRPr="0024395A">
        <w:rPr>
          <w:rFonts w:ascii="Helvetica Neue" w:hAnsi="Helvetica Neue"/>
          <w:lang w:val="en-GB"/>
        </w:rPr>
        <w:t>types</w:t>
      </w:r>
      <w:proofErr w:type="gramEnd"/>
      <w:r w:rsidR="00000000" w:rsidRPr="0024395A">
        <w:rPr>
          <w:rFonts w:ascii="Helvetica Neue" w:hAnsi="Helvetica Neue"/>
          <w:spacing w:val="-2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markers</w:t>
      </w:r>
      <w:r w:rsidR="00000000" w:rsidRPr="0024395A">
        <w:rPr>
          <w:rFonts w:ascii="Helvetica Neue" w:hAnsi="Helvetica Neue"/>
          <w:spacing w:val="-1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from</w:t>
      </w:r>
      <w:r w:rsidR="00000000" w:rsidRPr="0024395A">
        <w:rPr>
          <w:rFonts w:ascii="Helvetica Neue" w:hAnsi="Helvetica Neue"/>
          <w:spacing w:val="-1"/>
          <w:lang w:val="en-GB"/>
        </w:rPr>
        <w:t xml:space="preserve"> </w:t>
      </w:r>
      <w:r>
        <w:rPr>
          <w:rFonts w:ascii="Helvetica Neue" w:hAnsi="Helvetica Neue"/>
          <w:lang w:val="en-GB"/>
        </w:rPr>
        <w:t>Cao</w:t>
      </w:r>
      <w:r w:rsidR="00000000" w:rsidRPr="0024395A">
        <w:rPr>
          <w:rFonts w:ascii="Helvetica Neue" w:hAnsi="Helvetica Neue"/>
          <w:spacing w:val="-1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et</w:t>
      </w:r>
      <w:r w:rsidR="00000000" w:rsidRPr="0024395A">
        <w:rPr>
          <w:rFonts w:ascii="Helvetica Neue" w:hAnsi="Helvetica Neue"/>
          <w:spacing w:val="-1"/>
          <w:lang w:val="en-GB"/>
        </w:rPr>
        <w:t xml:space="preserve"> </w:t>
      </w:r>
      <w:r w:rsidR="00000000" w:rsidRPr="0024395A">
        <w:rPr>
          <w:rFonts w:ascii="Helvetica Neue" w:hAnsi="Helvetica Neue"/>
          <w:lang w:val="en-GB"/>
        </w:rPr>
        <w:t>al.</w:t>
      </w:r>
      <w:r>
        <w:rPr>
          <w:rFonts w:ascii="Helvetica Neue" w:hAnsi="Helvetica Neue"/>
          <w:lang w:val="en-GB"/>
        </w:rPr>
        <w:t xml:space="preserve"> (2020)</w:t>
      </w:r>
    </w:p>
    <w:p w14:paraId="5776D25C" w14:textId="77777777" w:rsidR="000261EC" w:rsidRPr="0024395A" w:rsidRDefault="000261EC">
      <w:pPr>
        <w:pStyle w:val="BodyText"/>
        <w:spacing w:before="3"/>
        <w:rPr>
          <w:rFonts w:ascii="Helvetica Neue" w:hAnsi="Helvetica Neue"/>
          <w:sz w:val="27"/>
          <w:lang w:val="en-GB"/>
        </w:rPr>
      </w:pPr>
    </w:p>
    <w:p w14:paraId="5B8793B4" w14:textId="77777777" w:rsidR="000261EC" w:rsidRPr="0024395A" w:rsidRDefault="000261EC">
      <w:pPr>
        <w:pStyle w:val="BodyText"/>
        <w:rPr>
          <w:rFonts w:ascii="Helvetica Neue" w:hAnsi="Helvetica Neue"/>
          <w:sz w:val="31"/>
          <w:lang w:val="en-GB"/>
        </w:rPr>
      </w:pPr>
    </w:p>
    <w:p w14:paraId="7B3A4038" w14:textId="6B80773D" w:rsidR="000261EC" w:rsidRPr="0024395A" w:rsidRDefault="0000000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Choose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proofErr w:type="spellStart"/>
      <w:r w:rsidR="00CE3BF8">
        <w:rPr>
          <w:rFonts w:ascii="Helvetica Neue" w:hAnsi="Helvetica Neue"/>
          <w:i/>
          <w:sz w:val="24"/>
          <w:lang w:val="en-GB"/>
        </w:rPr>
        <w:t>MEyellow</w:t>
      </w:r>
      <w:proofErr w:type="spellEnd"/>
      <w:r w:rsidRPr="0024395A">
        <w:rPr>
          <w:rFonts w:ascii="Helvetica Neue" w:hAnsi="Helvetica Neue"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 the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Module</w:t>
      </w:r>
      <w:r w:rsidRPr="0024395A">
        <w:rPr>
          <w:rFonts w:ascii="Helvetica Neue" w:hAnsi="Helvetica Neue"/>
          <w:b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field</w:t>
      </w:r>
      <w:r w:rsidRPr="0024395A">
        <w:rPr>
          <w:rFonts w:ascii="Helvetica Neue" w:hAnsi="Helvetica Neue"/>
          <w:sz w:val="24"/>
          <w:lang w:val="en-GB"/>
        </w:rPr>
        <w:t>.</w:t>
      </w:r>
    </w:p>
    <w:p w14:paraId="04BEB0C3" w14:textId="63E7BEC0" w:rsidR="000261EC" w:rsidRPr="0024395A" w:rsidRDefault="00000000">
      <w:pPr>
        <w:pStyle w:val="BodyText"/>
        <w:spacing w:before="43" w:line="276" w:lineRule="auto"/>
        <w:ind w:left="809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four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layers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of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information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captured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four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Module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sub-tabs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are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now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specifically displayed for the chosen module. Besides, the module’s </w:t>
      </w:r>
      <w:r w:rsidR="00CE3BF8">
        <w:rPr>
          <w:rFonts w:ascii="Helvetica Neue" w:hAnsi="Helvetica Neue"/>
          <w:lang w:val="en-GB"/>
        </w:rPr>
        <w:t>121</w:t>
      </w:r>
      <w:r w:rsidRPr="0024395A">
        <w:rPr>
          <w:rFonts w:ascii="Helvetica Neue" w:hAnsi="Helvetica Neue"/>
          <w:lang w:val="en-GB"/>
        </w:rPr>
        <w:t xml:space="preserve"> genes are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identified on the </w:t>
      </w:r>
      <w:r w:rsidR="00CE3BF8">
        <w:rPr>
          <w:rFonts w:ascii="Helvetica Neue" w:hAnsi="Helvetica Neue"/>
          <w:lang w:val="en-GB"/>
        </w:rPr>
        <w:t>left</w:t>
      </w:r>
      <w:r w:rsidRPr="0024395A">
        <w:rPr>
          <w:rFonts w:ascii="Helvetica Neue" w:hAnsi="Helvetica Neue"/>
          <w:lang w:val="en-GB"/>
        </w:rPr>
        <w:t>.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="00CE3BF8">
        <w:rPr>
          <w:rFonts w:ascii="Helvetica Neue" w:hAnsi="Helvetica Neue"/>
          <w:lang w:val="en-GB"/>
        </w:rPr>
        <w:t>The expression of the module’s eigengene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appears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to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be</w:t>
      </w:r>
      <w:r w:rsidRPr="0024395A">
        <w:rPr>
          <w:rFonts w:ascii="Helvetica Neue" w:hAnsi="Helvetica Neue"/>
          <w:spacing w:val="-6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roughly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steady</w:t>
      </w:r>
      <w:r w:rsidRPr="0024395A">
        <w:rPr>
          <w:rFonts w:ascii="Helvetica Neue" w:hAnsi="Helvetica Neue"/>
          <w:spacing w:val="-7"/>
          <w:lang w:val="en-GB"/>
        </w:rPr>
        <w:t xml:space="preserve"> </w:t>
      </w:r>
      <w:r w:rsidR="00CE3BF8">
        <w:rPr>
          <w:rFonts w:ascii="Helvetica Neue" w:hAnsi="Helvetica Neue"/>
          <w:lang w:val="en-GB"/>
        </w:rPr>
        <w:t>throughout</w:t>
      </w:r>
      <w:r w:rsidRPr="0024395A">
        <w:rPr>
          <w:rFonts w:ascii="Helvetica Neue" w:hAnsi="Helvetica Neue"/>
          <w:lang w:val="en-GB"/>
        </w:rPr>
        <w:t xml:space="preserve"> life (</w:t>
      </w:r>
      <w:r w:rsidRPr="0024395A">
        <w:rPr>
          <w:rFonts w:ascii="Helvetica Neue" w:hAnsi="Helvetica Neue"/>
          <w:b/>
          <w:lang w:val="en-GB"/>
        </w:rPr>
        <w:t>Figure 1</w:t>
      </w:r>
      <w:r w:rsidR="002A596D">
        <w:rPr>
          <w:rFonts w:ascii="Helvetica Neue" w:hAnsi="Helvetica Neue"/>
          <w:b/>
          <w:lang w:val="en-GB"/>
        </w:rPr>
        <w:t>2</w:t>
      </w:r>
      <w:r w:rsidR="00CE3BF8">
        <w:rPr>
          <w:rFonts w:ascii="Helvetica Neue" w:hAnsi="Helvetica Neue"/>
          <w:lang w:val="en-GB"/>
        </w:rPr>
        <w:t>).</w:t>
      </w:r>
    </w:p>
    <w:p w14:paraId="064886FA" w14:textId="0A8EEB47" w:rsidR="000261EC" w:rsidRPr="0024395A" w:rsidRDefault="002A596D">
      <w:pPr>
        <w:pStyle w:val="BodyText"/>
        <w:ind w:left="927"/>
        <w:rPr>
          <w:rFonts w:ascii="Helvetica Neue" w:hAnsi="Helvetica Neue"/>
          <w:sz w:val="20"/>
          <w:lang w:val="en-GB"/>
        </w:rPr>
      </w:pPr>
      <w:r w:rsidRPr="002A596D">
        <w:rPr>
          <w:rFonts w:ascii="Helvetica Neue" w:hAnsi="Helvetica Neue"/>
          <w:sz w:val="20"/>
          <w:lang w:val="en-GB"/>
        </w:rPr>
        <w:drawing>
          <wp:anchor distT="0" distB="0" distL="114300" distR="114300" simplePos="0" relativeHeight="487609344" behindDoc="1" locked="0" layoutInCell="1" allowOverlap="1" wp14:anchorId="27E4CA80" wp14:editId="32A9DB34">
            <wp:simplePos x="0" y="0"/>
            <wp:positionH relativeFrom="column">
              <wp:posOffset>407670</wp:posOffset>
            </wp:positionH>
            <wp:positionV relativeFrom="paragraph">
              <wp:posOffset>81952</wp:posOffset>
            </wp:positionV>
            <wp:extent cx="5405120" cy="1810385"/>
            <wp:effectExtent l="0" t="0" r="5080" b="5715"/>
            <wp:wrapTight wrapText="bothSides">
              <wp:wrapPolygon edited="0">
                <wp:start x="0" y="0"/>
                <wp:lineTo x="0" y="21517"/>
                <wp:lineTo x="21570" y="21517"/>
                <wp:lineTo x="21570" y="0"/>
                <wp:lineTo x="0" y="0"/>
              </wp:wrapPolygon>
            </wp:wrapTight>
            <wp:docPr id="1419603053" name="Picture 1" descr="A graph with a line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03053" name="Picture 1" descr="A graph with a line and dot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EE363" w14:textId="235ADB3B" w:rsidR="000261EC" w:rsidRPr="0024395A" w:rsidRDefault="00000000">
      <w:pPr>
        <w:spacing w:before="131" w:line="273" w:lineRule="auto"/>
        <w:ind w:left="809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>Figure 1</w:t>
      </w:r>
      <w:r w:rsidR="004F7A41">
        <w:rPr>
          <w:rFonts w:ascii="Helvetica Neue" w:hAnsi="Helvetica Neue"/>
          <w:b/>
          <w:lang w:val="en-GB"/>
        </w:rPr>
        <w:t>2</w:t>
      </w:r>
      <w:r w:rsidRPr="0024395A">
        <w:rPr>
          <w:rFonts w:ascii="Helvetica Neue" w:hAnsi="Helvetica Neue"/>
          <w:b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– </w:t>
      </w:r>
      <w:r w:rsidR="002A596D">
        <w:rPr>
          <w:rFonts w:ascii="Helvetica Neue" w:hAnsi="Helvetica Neue"/>
          <w:lang w:val="en-GB"/>
        </w:rPr>
        <w:t>Yellow</w:t>
      </w:r>
      <w:r w:rsidRPr="0024395A">
        <w:rPr>
          <w:rFonts w:ascii="Helvetica Neue" w:hAnsi="Helvetica Neue"/>
          <w:lang w:val="en-GB"/>
        </w:rPr>
        <w:t xml:space="preserve"> module (associated with </w:t>
      </w:r>
      <w:r w:rsidR="002A596D">
        <w:rPr>
          <w:rFonts w:ascii="Helvetica Neue" w:hAnsi="Helvetica Neue"/>
          <w:lang w:val="en-GB"/>
        </w:rPr>
        <w:t>microglia</w:t>
      </w:r>
      <w:r w:rsidRPr="0024395A">
        <w:rPr>
          <w:rFonts w:ascii="Helvetica Neue" w:hAnsi="Helvetica Neue"/>
          <w:lang w:val="en-GB"/>
        </w:rPr>
        <w:t>) eigengene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="002A596D">
        <w:rPr>
          <w:rFonts w:ascii="Helvetica Neue" w:hAnsi="Helvetica Neue"/>
          <w:lang w:val="en-GB"/>
        </w:rPr>
        <w:t>brain cortex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age.</w:t>
      </w:r>
    </w:p>
    <w:p w14:paraId="64161A24" w14:textId="77777777" w:rsidR="000261EC" w:rsidRPr="0024395A" w:rsidRDefault="000261EC">
      <w:pPr>
        <w:pStyle w:val="BodyText"/>
        <w:spacing w:before="1"/>
        <w:rPr>
          <w:rFonts w:ascii="Helvetica Neue" w:hAnsi="Helvetica Neue"/>
          <w:sz w:val="28"/>
          <w:lang w:val="en-GB"/>
        </w:rPr>
      </w:pPr>
    </w:p>
    <w:p w14:paraId="78208615" w14:textId="77777777" w:rsidR="002A596D" w:rsidRPr="002A596D" w:rsidRDefault="00000000" w:rsidP="004D79F9">
      <w:pPr>
        <w:pStyle w:val="ListParagraph"/>
        <w:numPr>
          <w:ilvl w:val="0"/>
          <w:numId w:val="1"/>
        </w:numPr>
        <w:tabs>
          <w:tab w:val="left" w:pos="822"/>
        </w:tabs>
        <w:spacing w:before="43" w:line="276" w:lineRule="auto"/>
        <w:ind w:right="770" w:hanging="361"/>
        <w:rPr>
          <w:rFonts w:ascii="Helvetica Neue" w:hAnsi="Helvetica Neue"/>
          <w:lang w:val="en-GB"/>
        </w:rPr>
      </w:pPr>
      <w:r w:rsidRPr="002A596D">
        <w:rPr>
          <w:rFonts w:ascii="Helvetica Neue" w:hAnsi="Helvetica Neue"/>
          <w:sz w:val="24"/>
          <w:lang w:val="en-GB"/>
        </w:rPr>
        <w:t>Click</w:t>
      </w:r>
      <w:r w:rsidRPr="002A596D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A596D">
        <w:rPr>
          <w:rFonts w:ascii="Helvetica Neue" w:hAnsi="Helvetica Neue"/>
          <w:sz w:val="24"/>
          <w:lang w:val="en-GB"/>
        </w:rPr>
        <w:t>on</w:t>
      </w:r>
      <w:r w:rsidRPr="002A596D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A596D">
        <w:rPr>
          <w:rFonts w:ascii="Helvetica Neue" w:hAnsi="Helvetica Neue"/>
          <w:i/>
          <w:sz w:val="24"/>
          <w:lang w:val="en-GB"/>
        </w:rPr>
        <w:t>Sex</w:t>
      </w:r>
      <w:r w:rsidRPr="002A596D">
        <w:rPr>
          <w:rFonts w:ascii="Helvetica Neue" w:hAnsi="Helvetica Neue"/>
          <w:i/>
          <w:spacing w:val="-1"/>
          <w:sz w:val="24"/>
          <w:lang w:val="en-GB"/>
        </w:rPr>
        <w:t xml:space="preserve"> </w:t>
      </w:r>
      <w:r w:rsidRPr="002A596D">
        <w:rPr>
          <w:rFonts w:ascii="Helvetica Neue" w:hAnsi="Helvetica Neue"/>
          <w:sz w:val="24"/>
          <w:lang w:val="en-GB"/>
        </w:rPr>
        <w:t>in the</w:t>
      </w:r>
      <w:r w:rsidRPr="002A596D">
        <w:rPr>
          <w:rFonts w:ascii="Helvetica Neue" w:hAnsi="Helvetica Neue"/>
          <w:spacing w:val="-2"/>
          <w:sz w:val="24"/>
          <w:lang w:val="en-GB"/>
        </w:rPr>
        <w:t xml:space="preserve"> </w:t>
      </w:r>
      <w:proofErr w:type="spellStart"/>
      <w:r w:rsidRPr="002A596D">
        <w:rPr>
          <w:rFonts w:ascii="Helvetica Neue" w:hAnsi="Helvetica Neue"/>
          <w:b/>
          <w:i/>
          <w:sz w:val="24"/>
          <w:lang w:val="en-GB"/>
        </w:rPr>
        <w:t>Colored</w:t>
      </w:r>
      <w:proofErr w:type="spellEnd"/>
      <w:r w:rsidRPr="002A596D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Pr="002A596D">
        <w:rPr>
          <w:rFonts w:ascii="Helvetica Neue" w:hAnsi="Helvetica Neue"/>
          <w:b/>
          <w:i/>
          <w:sz w:val="24"/>
          <w:lang w:val="en-GB"/>
        </w:rPr>
        <w:t>by</w:t>
      </w:r>
      <w:r w:rsidRPr="002A596D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Pr="002A596D">
        <w:rPr>
          <w:rFonts w:ascii="Helvetica Neue" w:hAnsi="Helvetica Neue"/>
          <w:b/>
          <w:sz w:val="24"/>
          <w:lang w:val="en-GB"/>
        </w:rPr>
        <w:t>field</w:t>
      </w:r>
      <w:r w:rsidRPr="002A596D">
        <w:rPr>
          <w:rFonts w:ascii="Helvetica Neue" w:hAnsi="Helvetica Neue"/>
          <w:sz w:val="24"/>
          <w:lang w:val="en-GB"/>
        </w:rPr>
        <w:t>.</w:t>
      </w:r>
    </w:p>
    <w:p w14:paraId="73153317" w14:textId="489C0475" w:rsidR="000261EC" w:rsidRDefault="00000000" w:rsidP="002A596D">
      <w:pPr>
        <w:pStyle w:val="ListParagraph"/>
        <w:tabs>
          <w:tab w:val="left" w:pos="822"/>
        </w:tabs>
        <w:spacing w:before="43" w:line="276" w:lineRule="auto"/>
        <w:ind w:right="770" w:firstLine="0"/>
        <w:rPr>
          <w:rFonts w:ascii="Helvetica Neue" w:hAnsi="Helvetica Neue"/>
          <w:lang w:val="en-GB"/>
        </w:rPr>
      </w:pPr>
      <w:r w:rsidRPr="002A596D">
        <w:rPr>
          <w:rFonts w:ascii="Helvetica Neue" w:hAnsi="Helvetica Neue"/>
          <w:lang w:val="en-GB"/>
        </w:rPr>
        <w:t xml:space="preserve">The module’s eigengene expression </w:t>
      </w:r>
      <w:r w:rsidR="002A596D">
        <w:rPr>
          <w:rFonts w:ascii="Helvetica Neue" w:hAnsi="Helvetica Neue"/>
          <w:lang w:val="en-GB"/>
        </w:rPr>
        <w:t>does not seem to indicate that there are substantial differences in the yellow module over age, possibly suggesting that both male and females have a comparable proportion of microglia in the brain cortex</w:t>
      </w:r>
      <w:r w:rsidR="00D00EDC">
        <w:rPr>
          <w:rFonts w:ascii="Helvetica Neue" w:hAnsi="Helvetica Neue"/>
          <w:lang w:val="en-GB"/>
        </w:rPr>
        <w:t xml:space="preserve"> </w:t>
      </w:r>
      <w:r w:rsidR="002A596D" w:rsidRPr="002A596D">
        <w:rPr>
          <w:rFonts w:ascii="Helvetica Neue" w:hAnsi="Helvetica Neue"/>
          <w:lang w:val="en-GB"/>
        </w:rPr>
        <w:t>(</w:t>
      </w:r>
      <w:r w:rsidR="002A596D" w:rsidRPr="002A596D">
        <w:rPr>
          <w:rFonts w:ascii="Helvetica Neue" w:hAnsi="Helvetica Neue"/>
          <w:b/>
          <w:lang w:val="en-GB"/>
        </w:rPr>
        <w:t>Figure 1</w:t>
      </w:r>
      <w:r w:rsidR="002A596D">
        <w:rPr>
          <w:rFonts w:ascii="Helvetica Neue" w:hAnsi="Helvetica Neue"/>
          <w:b/>
          <w:lang w:val="en-GB"/>
        </w:rPr>
        <w:t>3</w:t>
      </w:r>
      <w:r w:rsidR="002A596D" w:rsidRPr="002A596D">
        <w:rPr>
          <w:rFonts w:ascii="Helvetica Neue" w:hAnsi="Helvetica Neue"/>
          <w:lang w:val="en-GB"/>
        </w:rPr>
        <w:t>)</w:t>
      </w:r>
      <w:r w:rsidR="002A596D" w:rsidRPr="002A596D">
        <w:rPr>
          <w:rFonts w:ascii="Helvetica Neue" w:hAnsi="Helvetica Neue"/>
          <w:lang w:val="en-GB"/>
        </w:rPr>
        <w:t>.</w:t>
      </w:r>
      <w:r w:rsidR="002A596D">
        <w:rPr>
          <w:rFonts w:ascii="Helvetica Neue" w:hAnsi="Helvetica Neue"/>
          <w:lang w:val="en-GB"/>
        </w:rPr>
        <w:t xml:space="preserve"> </w:t>
      </w:r>
    </w:p>
    <w:p w14:paraId="337F8A39" w14:textId="77777777" w:rsidR="002A596D" w:rsidRDefault="002A596D" w:rsidP="002A596D">
      <w:pPr>
        <w:tabs>
          <w:tab w:val="left" w:pos="822"/>
        </w:tabs>
        <w:spacing w:before="43" w:line="276" w:lineRule="auto"/>
        <w:ind w:right="770"/>
        <w:rPr>
          <w:rFonts w:ascii="Helvetica Neue" w:hAnsi="Helvetica Neue"/>
          <w:lang w:val="en-GB"/>
        </w:rPr>
      </w:pPr>
    </w:p>
    <w:p w14:paraId="06300630" w14:textId="77777777" w:rsidR="002A596D" w:rsidRDefault="002A596D" w:rsidP="002A596D">
      <w:pPr>
        <w:tabs>
          <w:tab w:val="left" w:pos="822"/>
        </w:tabs>
        <w:spacing w:before="43" w:line="276" w:lineRule="auto"/>
        <w:ind w:right="770"/>
        <w:rPr>
          <w:rFonts w:ascii="Helvetica Neue" w:hAnsi="Helvetica Neue"/>
          <w:lang w:val="en-GB"/>
        </w:rPr>
      </w:pPr>
    </w:p>
    <w:p w14:paraId="2DC0BF90" w14:textId="77777777" w:rsidR="002A596D" w:rsidRDefault="002A596D" w:rsidP="002A596D">
      <w:pPr>
        <w:tabs>
          <w:tab w:val="left" w:pos="822"/>
        </w:tabs>
        <w:spacing w:before="43" w:line="276" w:lineRule="auto"/>
        <w:ind w:right="770"/>
        <w:rPr>
          <w:rFonts w:ascii="Helvetica Neue" w:hAnsi="Helvetica Neue"/>
          <w:lang w:val="en-GB"/>
        </w:rPr>
      </w:pPr>
    </w:p>
    <w:p w14:paraId="7B16F855" w14:textId="77777777" w:rsidR="002A596D" w:rsidRDefault="002A596D" w:rsidP="002A596D">
      <w:pPr>
        <w:tabs>
          <w:tab w:val="left" w:pos="822"/>
        </w:tabs>
        <w:spacing w:before="43" w:line="276" w:lineRule="auto"/>
        <w:ind w:right="770"/>
        <w:rPr>
          <w:rFonts w:ascii="Helvetica Neue" w:hAnsi="Helvetica Neue"/>
          <w:lang w:val="en-GB"/>
        </w:rPr>
      </w:pPr>
    </w:p>
    <w:p w14:paraId="66EFF558" w14:textId="6E857181" w:rsidR="002A596D" w:rsidRPr="002A596D" w:rsidRDefault="002A596D" w:rsidP="002A596D">
      <w:pPr>
        <w:tabs>
          <w:tab w:val="left" w:pos="822"/>
        </w:tabs>
        <w:spacing w:before="43" w:line="276" w:lineRule="auto"/>
        <w:ind w:right="770"/>
        <w:rPr>
          <w:rFonts w:ascii="Helvetica Neue" w:hAnsi="Helvetica Neue"/>
          <w:lang w:val="en-GB"/>
        </w:rPr>
      </w:pPr>
      <w:r w:rsidRPr="002A596D">
        <w:rPr>
          <w:rFonts w:ascii="Helvetica Neue" w:hAnsi="Helvetica Neue"/>
          <w:lang w:val="en-GB"/>
        </w:rPr>
        <w:lastRenderedPageBreak/>
        <w:drawing>
          <wp:anchor distT="0" distB="0" distL="114300" distR="114300" simplePos="0" relativeHeight="487610368" behindDoc="1" locked="0" layoutInCell="1" allowOverlap="1" wp14:anchorId="106066B7" wp14:editId="3992F083">
            <wp:simplePos x="0" y="0"/>
            <wp:positionH relativeFrom="column">
              <wp:posOffset>363033</wp:posOffset>
            </wp:positionH>
            <wp:positionV relativeFrom="paragraph">
              <wp:posOffset>28575</wp:posOffset>
            </wp:positionV>
            <wp:extent cx="5644203" cy="1900518"/>
            <wp:effectExtent l="0" t="0" r="0" b="5080"/>
            <wp:wrapTight wrapText="bothSides">
              <wp:wrapPolygon edited="0">
                <wp:start x="0" y="0"/>
                <wp:lineTo x="0" y="21513"/>
                <wp:lineTo x="21532" y="21513"/>
                <wp:lineTo x="21532" y="0"/>
                <wp:lineTo x="0" y="0"/>
              </wp:wrapPolygon>
            </wp:wrapTight>
            <wp:docPr id="948559755" name="Picture 1" descr="A graph with blue and pin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9755" name="Picture 1" descr="A graph with blue and pink dot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03" cy="1900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5FB5C" w14:textId="56C45934" w:rsidR="000261EC" w:rsidRPr="0024395A" w:rsidRDefault="00000000">
      <w:pPr>
        <w:spacing w:before="126" w:line="273" w:lineRule="auto"/>
        <w:ind w:left="821" w:right="769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>Figure</w:t>
      </w:r>
      <w:r w:rsidRPr="0024395A">
        <w:rPr>
          <w:rFonts w:ascii="Helvetica Neue" w:hAnsi="Helvetica Neue"/>
          <w:b/>
          <w:spacing w:val="1"/>
          <w:lang w:val="en-GB"/>
        </w:rPr>
        <w:t xml:space="preserve"> </w:t>
      </w:r>
      <w:r w:rsidRPr="0024395A">
        <w:rPr>
          <w:rFonts w:ascii="Helvetica Neue" w:hAnsi="Helvetica Neue"/>
          <w:b/>
          <w:lang w:val="en-GB"/>
        </w:rPr>
        <w:t>1</w:t>
      </w:r>
      <w:r w:rsidR="004F7A41">
        <w:rPr>
          <w:rFonts w:ascii="Helvetica Neue" w:hAnsi="Helvetica Neue"/>
          <w:b/>
          <w:lang w:val="en-GB"/>
        </w:rPr>
        <w:t>3</w:t>
      </w:r>
      <w:r w:rsidRPr="0024395A">
        <w:rPr>
          <w:rFonts w:ascii="Helvetica Neue" w:hAnsi="Helvetica Neue"/>
          <w:b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–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="002A596D">
        <w:rPr>
          <w:rFonts w:ascii="Helvetica Neue" w:hAnsi="Helvetica Neue"/>
          <w:lang w:val="en-GB"/>
        </w:rPr>
        <w:t xml:space="preserve">Yellow </w:t>
      </w:r>
      <w:r w:rsidRPr="0024395A">
        <w:rPr>
          <w:rFonts w:ascii="Helvetica Neue" w:hAnsi="Helvetica Neue"/>
          <w:lang w:val="en-GB"/>
        </w:rPr>
        <w:t>module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eigengene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="002A596D">
        <w:rPr>
          <w:rFonts w:ascii="Helvetica Neue" w:hAnsi="Helvetica Neue"/>
          <w:lang w:val="en-GB"/>
        </w:rPr>
        <w:t>brain cortex</w:t>
      </w:r>
      <w:r w:rsidRPr="0024395A">
        <w:rPr>
          <w:rFonts w:ascii="Helvetica Neue" w:hAnsi="Helvetica Neue"/>
          <w:lang w:val="en-GB"/>
        </w:rPr>
        <w:t>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discriminated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between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sexes,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age.</w:t>
      </w:r>
    </w:p>
    <w:p w14:paraId="7098B197" w14:textId="07FE5844" w:rsidR="000261EC" w:rsidRPr="0024395A" w:rsidRDefault="000261EC">
      <w:pPr>
        <w:pStyle w:val="BodyText"/>
        <w:spacing w:before="1"/>
        <w:rPr>
          <w:rFonts w:ascii="Helvetica Neue" w:hAnsi="Helvetica Neue"/>
          <w:sz w:val="28"/>
          <w:lang w:val="en-GB"/>
        </w:rPr>
      </w:pPr>
    </w:p>
    <w:p w14:paraId="701DC226" w14:textId="1F8A54A9" w:rsidR="000261EC" w:rsidRDefault="00000000" w:rsidP="00D00EDC">
      <w:pPr>
        <w:pStyle w:val="ListParagraph"/>
        <w:numPr>
          <w:ilvl w:val="0"/>
          <w:numId w:val="1"/>
        </w:numPr>
        <w:tabs>
          <w:tab w:val="left" w:pos="822"/>
        </w:tabs>
        <w:ind w:right="726" w:hanging="361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Click</w:t>
      </w:r>
      <w:r w:rsidRPr="0024395A">
        <w:rPr>
          <w:rFonts w:ascii="Helvetica Neue" w:hAnsi="Helvetica Neue"/>
          <w:spacing w:val="17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18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All</w:t>
      </w:r>
      <w:r w:rsidRPr="0024395A">
        <w:rPr>
          <w:rFonts w:ascii="Helvetica Neue" w:hAnsi="Helvetica Neue"/>
          <w:i/>
          <w:spacing w:val="1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1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9"/>
          <w:sz w:val="24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b/>
          <w:i/>
          <w:sz w:val="24"/>
          <w:lang w:val="en-GB"/>
        </w:rPr>
        <w:t>Colored</w:t>
      </w:r>
      <w:proofErr w:type="spellEnd"/>
      <w:r w:rsidRPr="0024395A">
        <w:rPr>
          <w:rFonts w:ascii="Helvetica Neue" w:hAnsi="Helvetica Neue"/>
          <w:b/>
          <w:i/>
          <w:spacing w:val="18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by</w:t>
      </w:r>
      <w:r w:rsidRPr="0024395A">
        <w:rPr>
          <w:rFonts w:ascii="Helvetica Neue" w:hAnsi="Helvetica Neue"/>
          <w:b/>
          <w:i/>
          <w:spacing w:val="18"/>
          <w:sz w:val="24"/>
          <w:lang w:val="en-GB"/>
        </w:rPr>
        <w:t xml:space="preserve"> </w:t>
      </w:r>
      <w:r w:rsidRPr="00982B63">
        <w:rPr>
          <w:rFonts w:ascii="Helvetica Neue" w:hAnsi="Helvetica Neue"/>
          <w:bCs/>
          <w:sz w:val="24"/>
          <w:lang w:val="en-GB"/>
        </w:rPr>
        <w:t>field</w:t>
      </w:r>
      <w:r w:rsidRPr="0024395A">
        <w:rPr>
          <w:rFonts w:ascii="Helvetica Neue" w:hAnsi="Helvetica Neue"/>
          <w:b/>
          <w:spacing w:val="1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1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on</w:t>
      </w:r>
      <w:r w:rsidRPr="0024395A">
        <w:rPr>
          <w:rFonts w:ascii="Helvetica Neue" w:hAnsi="Helvetica Neue"/>
          <w:spacing w:val="18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Condition</w:t>
      </w:r>
      <w:r w:rsidRPr="0024395A">
        <w:rPr>
          <w:rFonts w:ascii="Helvetica Neue" w:hAnsi="Helvetica Neue"/>
          <w:i/>
          <w:spacing w:val="19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in</w:t>
      </w:r>
      <w:r w:rsidRPr="0024395A">
        <w:rPr>
          <w:rFonts w:ascii="Helvetica Neue" w:hAnsi="Helvetica Neue"/>
          <w:spacing w:val="1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19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Shaped</w:t>
      </w:r>
      <w:r w:rsidRPr="0024395A">
        <w:rPr>
          <w:rFonts w:ascii="Helvetica Neue" w:hAnsi="Helvetica Neue"/>
          <w:b/>
          <w:i/>
          <w:spacing w:val="18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by</w:t>
      </w:r>
      <w:r w:rsidRPr="0024395A">
        <w:rPr>
          <w:rFonts w:ascii="Helvetica Neue" w:hAnsi="Helvetica Neue"/>
          <w:b/>
          <w:i/>
          <w:spacing w:val="19"/>
          <w:sz w:val="24"/>
          <w:lang w:val="en-GB"/>
        </w:rPr>
        <w:t xml:space="preserve"> </w:t>
      </w:r>
      <w:r w:rsidRPr="00982B63">
        <w:rPr>
          <w:rFonts w:ascii="Helvetica Neue" w:hAnsi="Helvetica Neue"/>
          <w:bCs/>
          <w:sz w:val="24"/>
          <w:lang w:val="en-GB"/>
        </w:rPr>
        <w:t>field</w:t>
      </w:r>
      <w:r w:rsidRPr="0024395A">
        <w:rPr>
          <w:rFonts w:ascii="Helvetica Neue" w:hAnsi="Helvetica Neue"/>
          <w:b/>
          <w:sz w:val="24"/>
          <w:lang w:val="en-GB"/>
        </w:rPr>
        <w:t>.</w:t>
      </w:r>
      <w:r w:rsidRPr="0024395A">
        <w:rPr>
          <w:rFonts w:ascii="Helvetica Neue" w:hAnsi="Helvetica Neue"/>
          <w:b/>
          <w:spacing w:val="18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Choose</w:t>
      </w:r>
      <w:r w:rsidR="00D00EDC">
        <w:rPr>
          <w:rFonts w:ascii="Helvetica Neue" w:hAnsi="Helvetica Neue"/>
          <w:sz w:val="24"/>
          <w:lang w:val="en-GB"/>
        </w:rPr>
        <w:t xml:space="preserve"> </w:t>
      </w:r>
      <w:r w:rsidR="004E4B7B">
        <w:rPr>
          <w:rFonts w:ascii="Helvetica Neue" w:hAnsi="Helvetica Neue"/>
          <w:i/>
          <w:sz w:val="24"/>
          <w:lang w:val="en-GB"/>
        </w:rPr>
        <w:t>Cerebrovascular Disease</w:t>
      </w:r>
      <w:r w:rsidRPr="00D00EDC">
        <w:rPr>
          <w:rFonts w:ascii="Helvetica Neue" w:hAnsi="Helvetica Neue"/>
          <w:i/>
          <w:sz w:val="24"/>
          <w:lang w:val="en-GB"/>
        </w:rPr>
        <w:t xml:space="preserve"> </w:t>
      </w:r>
      <w:r w:rsidRPr="00D00EDC">
        <w:rPr>
          <w:rFonts w:ascii="Helvetica Neue" w:hAnsi="Helvetica Neue"/>
          <w:sz w:val="24"/>
          <w:lang w:val="en-GB"/>
        </w:rPr>
        <w:t>as condition.</w:t>
      </w:r>
      <w:r w:rsidRPr="00D00EDC">
        <w:rPr>
          <w:rFonts w:ascii="Helvetica Neue" w:hAnsi="Helvetica Neue"/>
          <w:spacing w:val="1"/>
          <w:sz w:val="24"/>
          <w:lang w:val="en-GB"/>
        </w:rPr>
        <w:t xml:space="preserve"> </w:t>
      </w:r>
      <w:r w:rsidRPr="00D00EDC">
        <w:rPr>
          <w:rFonts w:ascii="Helvetica Neue" w:hAnsi="Helvetica Neue"/>
          <w:sz w:val="24"/>
          <w:lang w:val="en-GB"/>
        </w:rPr>
        <w:t>Eigengene</w:t>
      </w:r>
      <w:r w:rsidRPr="00D00EDC">
        <w:rPr>
          <w:rFonts w:ascii="Helvetica Neue" w:hAnsi="Helvetica Neue"/>
          <w:spacing w:val="42"/>
          <w:sz w:val="24"/>
          <w:lang w:val="en-GB"/>
        </w:rPr>
        <w:t xml:space="preserve"> </w:t>
      </w:r>
      <w:r w:rsidRPr="00D00EDC">
        <w:rPr>
          <w:rFonts w:ascii="Helvetica Neue" w:hAnsi="Helvetica Neue"/>
          <w:sz w:val="24"/>
          <w:lang w:val="en-GB"/>
        </w:rPr>
        <w:t>expression</w:t>
      </w:r>
      <w:r w:rsidRPr="00D00EDC">
        <w:rPr>
          <w:rFonts w:ascii="Helvetica Neue" w:hAnsi="Helvetica Neue"/>
          <w:spacing w:val="43"/>
          <w:sz w:val="24"/>
          <w:lang w:val="en-GB"/>
        </w:rPr>
        <w:t xml:space="preserve"> </w:t>
      </w:r>
      <w:r w:rsidRPr="00D00EDC">
        <w:rPr>
          <w:rFonts w:ascii="Helvetica Neue" w:hAnsi="Helvetica Neue"/>
          <w:sz w:val="24"/>
          <w:lang w:val="en-GB"/>
        </w:rPr>
        <w:t>appears</w:t>
      </w:r>
      <w:r w:rsidRPr="00D00EDC">
        <w:rPr>
          <w:rFonts w:ascii="Helvetica Neue" w:hAnsi="Helvetica Neue"/>
          <w:spacing w:val="42"/>
          <w:sz w:val="24"/>
          <w:lang w:val="en-GB"/>
        </w:rPr>
        <w:t xml:space="preserve"> </w:t>
      </w:r>
      <w:r w:rsidRPr="00D00EDC">
        <w:rPr>
          <w:rFonts w:ascii="Helvetica Neue" w:hAnsi="Helvetica Neue"/>
          <w:sz w:val="24"/>
          <w:lang w:val="en-GB"/>
        </w:rPr>
        <w:t>to</w:t>
      </w:r>
      <w:r w:rsidRPr="00D00EDC">
        <w:rPr>
          <w:rFonts w:ascii="Helvetica Neue" w:hAnsi="Helvetica Neue"/>
          <w:spacing w:val="42"/>
          <w:sz w:val="24"/>
          <w:lang w:val="en-GB"/>
        </w:rPr>
        <w:t xml:space="preserve"> </w:t>
      </w:r>
      <w:r w:rsidRPr="00D00EDC">
        <w:rPr>
          <w:rFonts w:ascii="Helvetica Neue" w:hAnsi="Helvetica Neue"/>
          <w:sz w:val="24"/>
          <w:lang w:val="en-GB"/>
        </w:rPr>
        <w:t>be</w:t>
      </w:r>
      <w:r w:rsidR="004E4B7B">
        <w:rPr>
          <w:rFonts w:ascii="Helvetica Neue" w:hAnsi="Helvetica Neue"/>
          <w:sz w:val="24"/>
          <w:lang w:val="en-GB"/>
        </w:rPr>
        <w:t xml:space="preserve"> slightly higher in</w:t>
      </w:r>
      <w:r w:rsidRPr="00D00EDC">
        <w:rPr>
          <w:rFonts w:ascii="Helvetica Neue" w:hAnsi="Helvetica Neue"/>
          <w:spacing w:val="42"/>
          <w:sz w:val="24"/>
          <w:lang w:val="en-GB"/>
        </w:rPr>
        <w:t xml:space="preserve"> </w:t>
      </w:r>
      <w:r w:rsidRPr="00D00EDC">
        <w:rPr>
          <w:rFonts w:ascii="Helvetica Neue" w:hAnsi="Helvetica Neue"/>
          <w:sz w:val="24"/>
          <w:lang w:val="en-GB"/>
        </w:rPr>
        <w:t>positive</w:t>
      </w:r>
      <w:r w:rsidRPr="00D00EDC">
        <w:rPr>
          <w:rFonts w:ascii="Helvetica Neue" w:hAnsi="Helvetica Neue"/>
          <w:spacing w:val="42"/>
          <w:sz w:val="24"/>
          <w:lang w:val="en-GB"/>
        </w:rPr>
        <w:t xml:space="preserve"> </w:t>
      </w:r>
      <w:r w:rsidR="004E4B7B">
        <w:rPr>
          <w:rFonts w:ascii="Helvetica Neue" w:hAnsi="Helvetica Neue"/>
          <w:sz w:val="24"/>
          <w:lang w:val="en-GB"/>
        </w:rPr>
        <w:t>when comparing to</w:t>
      </w:r>
      <w:r w:rsidR="004E4B7B">
        <w:rPr>
          <w:rFonts w:ascii="Helvetica Neue" w:hAnsi="Helvetica Neue"/>
          <w:spacing w:val="42"/>
          <w:sz w:val="24"/>
          <w:lang w:val="en-GB"/>
        </w:rPr>
        <w:t xml:space="preserve"> </w:t>
      </w:r>
      <w:proofErr w:type="gramStart"/>
      <w:r w:rsidRPr="00D00EDC">
        <w:rPr>
          <w:rFonts w:ascii="Helvetica Neue" w:hAnsi="Helvetica Neue"/>
          <w:sz w:val="24"/>
          <w:lang w:val="en-GB"/>
        </w:rPr>
        <w:t>negative</w:t>
      </w:r>
      <w:r w:rsidRPr="00D00EDC">
        <w:rPr>
          <w:rFonts w:ascii="Helvetica Neue" w:hAnsi="Helvetica Neue"/>
          <w:spacing w:val="-52"/>
          <w:sz w:val="24"/>
          <w:lang w:val="en-GB"/>
        </w:rPr>
        <w:t xml:space="preserve"> </w:t>
      </w:r>
      <w:r w:rsidR="004E4B7B">
        <w:rPr>
          <w:rFonts w:ascii="Helvetica Neue" w:hAnsi="Helvetica Neue"/>
          <w:spacing w:val="-52"/>
          <w:sz w:val="24"/>
          <w:lang w:val="en-GB"/>
        </w:rPr>
        <w:t xml:space="preserve"> </w:t>
      </w:r>
      <w:r w:rsidRPr="00D00EDC">
        <w:rPr>
          <w:rFonts w:ascii="Helvetica Neue" w:hAnsi="Helvetica Neue"/>
          <w:sz w:val="24"/>
          <w:lang w:val="en-GB"/>
        </w:rPr>
        <w:t>conditions</w:t>
      </w:r>
      <w:proofErr w:type="gramEnd"/>
      <w:r w:rsidRPr="00D00EDC">
        <w:rPr>
          <w:rFonts w:ascii="Helvetica Neue" w:hAnsi="Helvetica Neue"/>
          <w:sz w:val="24"/>
          <w:lang w:val="en-GB"/>
        </w:rPr>
        <w:t>,</w:t>
      </w:r>
      <w:r w:rsidRPr="00D00EDC">
        <w:rPr>
          <w:rFonts w:ascii="Helvetica Neue" w:hAnsi="Helvetica Neue"/>
          <w:spacing w:val="29"/>
          <w:sz w:val="24"/>
          <w:lang w:val="en-GB"/>
        </w:rPr>
        <w:t xml:space="preserve"> </w:t>
      </w:r>
      <w:r w:rsidR="004E4B7B">
        <w:rPr>
          <w:rFonts w:ascii="Helvetica Neue" w:hAnsi="Helvetica Neue"/>
          <w:sz w:val="24"/>
          <w:lang w:val="en-GB"/>
        </w:rPr>
        <w:t xml:space="preserve">suggesting a role of microglia in these conditions </w:t>
      </w:r>
      <w:r w:rsidRPr="00D00EDC">
        <w:rPr>
          <w:rFonts w:ascii="Helvetica Neue" w:hAnsi="Helvetica Neue"/>
          <w:sz w:val="24"/>
          <w:lang w:val="en-GB"/>
        </w:rPr>
        <w:t>(</w:t>
      </w:r>
      <w:r w:rsidRPr="00D00EDC">
        <w:rPr>
          <w:rFonts w:ascii="Helvetica Neue" w:hAnsi="Helvetica Neue"/>
          <w:b/>
          <w:sz w:val="24"/>
          <w:lang w:val="en-GB"/>
        </w:rPr>
        <w:t>Figure</w:t>
      </w:r>
      <w:r w:rsidRPr="00D00EDC">
        <w:rPr>
          <w:rFonts w:ascii="Helvetica Neue" w:hAnsi="Helvetica Neue"/>
          <w:b/>
          <w:spacing w:val="30"/>
          <w:sz w:val="24"/>
          <w:lang w:val="en-GB"/>
        </w:rPr>
        <w:t xml:space="preserve"> </w:t>
      </w:r>
      <w:r w:rsidRPr="00D00EDC">
        <w:rPr>
          <w:rFonts w:ascii="Helvetica Neue" w:hAnsi="Helvetica Neue"/>
          <w:b/>
          <w:sz w:val="24"/>
          <w:lang w:val="en-GB"/>
        </w:rPr>
        <w:t>1</w:t>
      </w:r>
      <w:r w:rsidR="009A50BC">
        <w:rPr>
          <w:rFonts w:ascii="Helvetica Neue" w:hAnsi="Helvetica Neue"/>
          <w:b/>
          <w:sz w:val="24"/>
          <w:lang w:val="en-GB"/>
        </w:rPr>
        <w:t>4</w:t>
      </w:r>
      <w:r w:rsidRPr="00D00EDC">
        <w:rPr>
          <w:rFonts w:ascii="Helvetica Neue" w:hAnsi="Helvetica Neue"/>
          <w:sz w:val="24"/>
          <w:lang w:val="en-GB"/>
        </w:rPr>
        <w:t>)</w:t>
      </w:r>
      <w:r w:rsidR="00EE3A3D">
        <w:rPr>
          <w:rFonts w:ascii="Helvetica Neue" w:hAnsi="Helvetica Neue"/>
          <w:sz w:val="24"/>
          <w:lang w:val="en-GB"/>
        </w:rPr>
        <w:t xml:space="preserve">, </w:t>
      </w:r>
      <w:r w:rsidR="009A50BC">
        <w:rPr>
          <w:rFonts w:ascii="Helvetica Neue" w:hAnsi="Helvetica Neue"/>
          <w:sz w:val="24"/>
          <w:lang w:val="en-GB"/>
        </w:rPr>
        <w:t>in accordance with what was</w:t>
      </w:r>
      <w:r w:rsidR="00EE3A3D">
        <w:rPr>
          <w:rFonts w:ascii="Helvetica Neue" w:hAnsi="Helvetica Neue"/>
          <w:sz w:val="24"/>
          <w:lang w:val="en-GB"/>
        </w:rPr>
        <w:t xml:space="preserve"> already described in the literature (Dong et al. 2021)</w:t>
      </w:r>
      <w:r w:rsidR="004E4B7B">
        <w:rPr>
          <w:rFonts w:ascii="Helvetica Neue" w:hAnsi="Helvetica Neue"/>
          <w:sz w:val="24"/>
          <w:lang w:val="en-GB"/>
        </w:rPr>
        <w:t xml:space="preserve">. </w:t>
      </w:r>
    </w:p>
    <w:p w14:paraId="212E4A40" w14:textId="77777777" w:rsidR="004E4B7B" w:rsidRPr="00D00EDC" w:rsidRDefault="004E4B7B" w:rsidP="004E4B7B">
      <w:pPr>
        <w:pStyle w:val="ListParagraph"/>
        <w:tabs>
          <w:tab w:val="left" w:pos="822"/>
        </w:tabs>
        <w:ind w:right="726" w:firstLine="0"/>
        <w:rPr>
          <w:rFonts w:ascii="Helvetica Neue" w:hAnsi="Helvetica Neue"/>
          <w:sz w:val="24"/>
          <w:lang w:val="en-GB"/>
        </w:rPr>
      </w:pPr>
    </w:p>
    <w:p w14:paraId="71A21F83" w14:textId="786812D7" w:rsidR="000261EC" w:rsidRPr="0024395A" w:rsidRDefault="004E4B7B">
      <w:pPr>
        <w:pStyle w:val="BodyText"/>
        <w:ind w:left="906"/>
        <w:rPr>
          <w:rFonts w:ascii="Helvetica Neue" w:hAnsi="Helvetica Neue"/>
          <w:sz w:val="20"/>
          <w:lang w:val="en-GB"/>
        </w:rPr>
      </w:pPr>
      <w:r w:rsidRPr="004E4B7B">
        <w:rPr>
          <w:rFonts w:ascii="Helvetica Neue" w:hAnsi="Helvetica Neue"/>
          <w:sz w:val="20"/>
          <w:lang w:val="en-GB"/>
        </w:rPr>
        <w:drawing>
          <wp:anchor distT="0" distB="0" distL="114300" distR="114300" simplePos="0" relativeHeight="487611392" behindDoc="1" locked="0" layoutInCell="1" allowOverlap="1" wp14:anchorId="4BA7B92B" wp14:editId="06CDAB44">
            <wp:simplePos x="0" y="0"/>
            <wp:positionH relativeFrom="column">
              <wp:posOffset>577850</wp:posOffset>
            </wp:positionH>
            <wp:positionV relativeFrom="paragraph">
              <wp:posOffset>0</wp:posOffset>
            </wp:positionV>
            <wp:extent cx="5282759" cy="2375647"/>
            <wp:effectExtent l="0" t="0" r="635" b="0"/>
            <wp:wrapTight wrapText="bothSides">
              <wp:wrapPolygon edited="0">
                <wp:start x="0" y="0"/>
                <wp:lineTo x="0" y="21479"/>
                <wp:lineTo x="21551" y="21479"/>
                <wp:lineTo x="21551" y="0"/>
                <wp:lineTo x="0" y="0"/>
              </wp:wrapPolygon>
            </wp:wrapTight>
            <wp:docPr id="1777814683" name="Picture 1" descr="A graph with red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14683" name="Picture 1" descr="A graph with red and green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59" cy="237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FDDD2" w14:textId="22B48EDB" w:rsidR="000261EC" w:rsidRPr="0024395A" w:rsidRDefault="00000000">
      <w:pPr>
        <w:spacing w:before="156" w:line="273" w:lineRule="auto"/>
        <w:ind w:left="821" w:right="765"/>
        <w:jc w:val="both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b/>
          <w:lang w:val="en-GB"/>
        </w:rPr>
        <w:t>Figure</w:t>
      </w:r>
      <w:r w:rsidRPr="0024395A">
        <w:rPr>
          <w:rFonts w:ascii="Helvetica Neue" w:hAnsi="Helvetica Neue"/>
          <w:b/>
          <w:spacing w:val="1"/>
          <w:lang w:val="en-GB"/>
        </w:rPr>
        <w:t xml:space="preserve"> </w:t>
      </w:r>
      <w:r w:rsidRPr="0024395A">
        <w:rPr>
          <w:rFonts w:ascii="Helvetica Neue" w:hAnsi="Helvetica Neue"/>
          <w:b/>
          <w:lang w:val="en-GB"/>
        </w:rPr>
        <w:t>1</w:t>
      </w:r>
      <w:r w:rsidR="004F7A41">
        <w:rPr>
          <w:rFonts w:ascii="Helvetica Neue" w:hAnsi="Helvetica Neue"/>
          <w:b/>
          <w:lang w:val="en-GB"/>
        </w:rPr>
        <w:t>4</w:t>
      </w:r>
      <w:r w:rsidRPr="0024395A">
        <w:rPr>
          <w:rFonts w:ascii="Helvetica Neue" w:hAnsi="Helvetica Neue"/>
          <w:b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–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="004E4B7B">
        <w:rPr>
          <w:rFonts w:ascii="Helvetica Neue" w:hAnsi="Helvetica Neue"/>
          <w:lang w:val="en-GB"/>
        </w:rPr>
        <w:t>Yellow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module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eigengene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in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="004E4B7B">
        <w:rPr>
          <w:rFonts w:ascii="Helvetica Neue" w:hAnsi="Helvetica Neue"/>
          <w:lang w:val="en-GB"/>
        </w:rPr>
        <w:t>brain cortex</w:t>
      </w:r>
      <w:r w:rsidRPr="0024395A">
        <w:rPr>
          <w:rFonts w:ascii="Helvetica Neue" w:hAnsi="Helvetica Neue"/>
          <w:lang w:val="en-GB"/>
        </w:rPr>
        <w:t>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discriminated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by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donors’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9A50BC">
        <w:rPr>
          <w:rFonts w:ascii="Helvetica Neue" w:hAnsi="Helvetica Neue"/>
          <w:lang w:val="en-GB"/>
        </w:rPr>
        <w:t>“</w:t>
      </w:r>
      <w:r w:rsidR="004E4B7B" w:rsidRPr="009A50BC">
        <w:rPr>
          <w:rFonts w:ascii="Helvetica Neue" w:hAnsi="Helvetica Neue"/>
          <w:i/>
          <w:lang w:val="en-GB"/>
        </w:rPr>
        <w:t>Cerebrovascular Disease</w:t>
      </w:r>
      <w:r w:rsidRPr="009A50BC">
        <w:rPr>
          <w:rFonts w:ascii="Helvetica Neue" w:hAnsi="Helvetica Neue"/>
          <w:lang w:val="en-GB"/>
        </w:rPr>
        <w:t>”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history,</w:t>
      </w:r>
      <w:r w:rsidRPr="0024395A">
        <w:rPr>
          <w:rFonts w:ascii="Helvetica Neue" w:hAnsi="Helvetica Neue"/>
          <w:spacing w:val="49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over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age.</w:t>
      </w:r>
    </w:p>
    <w:p w14:paraId="570DBD72" w14:textId="77777777" w:rsidR="000261EC" w:rsidRPr="0024395A" w:rsidRDefault="000261EC">
      <w:pPr>
        <w:pStyle w:val="BodyText"/>
        <w:spacing w:before="2"/>
        <w:rPr>
          <w:rFonts w:ascii="Helvetica Neue" w:hAnsi="Helvetica Neue"/>
          <w:sz w:val="28"/>
          <w:lang w:val="en-GB"/>
        </w:rPr>
      </w:pPr>
    </w:p>
    <w:p w14:paraId="45299781" w14:textId="3B67D197" w:rsidR="000261EC" w:rsidRPr="0024395A" w:rsidRDefault="00000000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Helvetica Neue" w:hAnsi="Helvetica Neue"/>
          <w:i/>
          <w:sz w:val="24"/>
          <w:lang w:val="en-GB"/>
        </w:rPr>
      </w:pPr>
      <w:r w:rsidRPr="0024395A">
        <w:rPr>
          <w:rFonts w:ascii="Helvetica Neue" w:hAnsi="Helvetica Neue"/>
          <w:sz w:val="24"/>
          <w:lang w:val="en-GB"/>
        </w:rPr>
        <w:t>Explore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 xml:space="preserve">Pathways </w:t>
      </w:r>
      <w:r w:rsidRPr="0024395A">
        <w:rPr>
          <w:rFonts w:ascii="Helvetica Neue" w:hAnsi="Helvetica Neue"/>
          <w:sz w:val="24"/>
          <w:lang w:val="en-GB"/>
        </w:rPr>
        <w:t>and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the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i/>
          <w:sz w:val="24"/>
          <w:lang w:val="en-GB"/>
        </w:rPr>
        <w:t>Diseases-</w:t>
      </w:r>
      <w:proofErr w:type="spellStart"/>
      <w:r w:rsidR="00FE1882">
        <w:rPr>
          <w:rFonts w:ascii="Helvetica Neue" w:hAnsi="Helvetica Neue"/>
          <w:b/>
          <w:i/>
          <w:sz w:val="24"/>
          <w:lang w:val="en-GB"/>
        </w:rPr>
        <w:t>DisGeNET</w:t>
      </w:r>
      <w:proofErr w:type="spellEnd"/>
      <w:r w:rsidRPr="0024395A">
        <w:rPr>
          <w:rFonts w:ascii="Helvetica Neue" w:hAnsi="Helvetica Neue"/>
          <w:b/>
          <w:i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b/>
          <w:sz w:val="24"/>
          <w:lang w:val="en-GB"/>
        </w:rPr>
        <w:t>sub-tabs</w:t>
      </w:r>
      <w:r w:rsidRPr="0024395A">
        <w:rPr>
          <w:rFonts w:ascii="Helvetica Neue" w:hAnsi="Helvetica Neue"/>
          <w:i/>
          <w:sz w:val="24"/>
          <w:lang w:val="en-GB"/>
        </w:rPr>
        <w:t>.</w:t>
      </w:r>
    </w:p>
    <w:p w14:paraId="67A3F200" w14:textId="0F83AA69" w:rsidR="000261EC" w:rsidRPr="0024395A" w:rsidRDefault="00000000" w:rsidP="00FE1882">
      <w:pPr>
        <w:pStyle w:val="BodyText"/>
        <w:spacing w:before="43" w:line="276" w:lineRule="auto"/>
        <w:ind w:left="821" w:right="770"/>
        <w:jc w:val="both"/>
        <w:rPr>
          <w:rFonts w:ascii="Helvetica Neue" w:hAnsi="Helvetica Neue"/>
          <w:lang w:val="en-GB"/>
        </w:rPr>
        <w:sectPr w:rsidR="000261EC" w:rsidRPr="0024395A">
          <w:pgSz w:w="11900" w:h="16840"/>
          <w:pgMar w:top="1500" w:right="640" w:bottom="280" w:left="1320" w:header="720" w:footer="720" w:gutter="0"/>
          <w:cols w:space="720"/>
        </w:sectPr>
      </w:pPr>
      <w:r w:rsidRPr="0024395A">
        <w:rPr>
          <w:rFonts w:ascii="Helvetica Neue" w:hAnsi="Helvetica Neue"/>
          <w:lang w:val="en-GB"/>
        </w:rPr>
        <w:t xml:space="preserve">As expected, the module is associated with </w:t>
      </w:r>
      <w:r w:rsidR="00FE1882">
        <w:rPr>
          <w:rFonts w:ascii="Helvetica Neue" w:hAnsi="Helvetica Neue"/>
          <w:lang w:val="en-GB"/>
        </w:rPr>
        <w:t>immune</w:t>
      </w:r>
      <w:r w:rsidRPr="0024395A">
        <w:rPr>
          <w:rFonts w:ascii="Helvetica Neue" w:hAnsi="Helvetica Neue"/>
          <w:lang w:val="en-GB"/>
        </w:rPr>
        <w:t xml:space="preserve">-related </w:t>
      </w:r>
      <w:proofErr w:type="spellStart"/>
      <w:r w:rsidRPr="0024395A">
        <w:rPr>
          <w:rFonts w:ascii="Helvetica Neue" w:hAnsi="Helvetica Neue"/>
          <w:lang w:val="en-GB"/>
        </w:rPr>
        <w:t>Reactome</w:t>
      </w:r>
      <w:proofErr w:type="spellEnd"/>
      <w:r w:rsidRPr="0024395A">
        <w:rPr>
          <w:rFonts w:ascii="Helvetica Neue" w:hAnsi="Helvetica Neue"/>
          <w:lang w:val="en-GB"/>
        </w:rPr>
        <w:t xml:space="preserve"> pathways and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="00FE1882">
        <w:rPr>
          <w:rFonts w:ascii="Helvetica Neue" w:hAnsi="Helvetica Neue"/>
          <w:lang w:val="en-GB"/>
        </w:rPr>
        <w:t xml:space="preserve">diseases </w:t>
      </w:r>
      <w:r w:rsidR="00FE1882">
        <w:rPr>
          <w:rFonts w:ascii="Helvetica Neue" w:hAnsi="Helvetica Neue"/>
          <w:lang w:val="en-GB"/>
        </w:rPr>
        <w:t>(</w:t>
      </w:r>
      <w:proofErr w:type="gramStart"/>
      <w:r w:rsidR="00FE1882">
        <w:rPr>
          <w:rFonts w:ascii="Helvetica Neue" w:hAnsi="Helvetica Neue"/>
          <w:lang w:val="en-GB"/>
        </w:rPr>
        <w:t>e.g.</w:t>
      </w:r>
      <w:proofErr w:type="gramEnd"/>
      <w:r w:rsidR="00FE1882">
        <w:rPr>
          <w:rFonts w:ascii="Helvetica Neue" w:hAnsi="Helvetica Neue"/>
          <w:lang w:val="en-GB"/>
        </w:rPr>
        <w:t xml:space="preserve"> </w:t>
      </w:r>
      <w:r w:rsidR="00FE1882" w:rsidRPr="00FE1882">
        <w:rPr>
          <w:rFonts w:ascii="Helvetica Neue" w:hAnsi="Helvetica Neue"/>
          <w:lang w:val="en-GB"/>
        </w:rPr>
        <w:t>rheumatoid arthritis</w:t>
      </w:r>
      <w:r w:rsidR="00FE1882">
        <w:rPr>
          <w:rFonts w:ascii="Helvetica Neue" w:hAnsi="Helvetica Neue"/>
          <w:lang w:val="en-GB"/>
        </w:rPr>
        <w:t>)</w:t>
      </w:r>
      <w:r w:rsidR="00FE1882">
        <w:rPr>
          <w:rFonts w:ascii="Helvetica Neue" w:hAnsi="Helvetica Neue"/>
          <w:lang w:val="en-GB"/>
        </w:rPr>
        <w:t>.</w:t>
      </w:r>
    </w:p>
    <w:p w14:paraId="1787DAD8" w14:textId="77777777" w:rsidR="000261EC" w:rsidRPr="0024395A" w:rsidRDefault="000261EC">
      <w:pPr>
        <w:pStyle w:val="BodyText"/>
        <w:spacing w:before="1"/>
        <w:rPr>
          <w:rFonts w:ascii="Helvetica Neue" w:hAnsi="Helvetica Neue"/>
          <w:lang w:val="en-GB"/>
        </w:rPr>
      </w:pPr>
    </w:p>
    <w:p w14:paraId="51E35913" w14:textId="77777777" w:rsidR="000261EC" w:rsidRPr="0024395A" w:rsidRDefault="00000000">
      <w:pPr>
        <w:pStyle w:val="Heading1"/>
        <w:spacing w:before="101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color w:val="2F5496"/>
          <w:lang w:val="en-GB"/>
        </w:rPr>
        <w:t>References</w:t>
      </w:r>
    </w:p>
    <w:p w14:paraId="7738F881" w14:textId="652876B6" w:rsidR="000261EC" w:rsidRPr="0024395A" w:rsidRDefault="00000000" w:rsidP="00EE3A3D">
      <w:pPr>
        <w:pStyle w:val="BodyText"/>
        <w:spacing w:before="300"/>
        <w:ind w:left="581" w:right="1348" w:hanging="480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Croft, D., Mundo, A. F., Haw, R., </w:t>
      </w:r>
      <w:proofErr w:type="spellStart"/>
      <w:r w:rsidRPr="0024395A">
        <w:rPr>
          <w:rFonts w:ascii="Helvetica Neue" w:hAnsi="Helvetica Neue"/>
          <w:lang w:val="en-GB"/>
        </w:rPr>
        <w:t>Milacic</w:t>
      </w:r>
      <w:proofErr w:type="spellEnd"/>
      <w:r w:rsidRPr="0024395A">
        <w:rPr>
          <w:rFonts w:ascii="Helvetica Neue" w:hAnsi="Helvetica Neue"/>
          <w:lang w:val="en-GB"/>
        </w:rPr>
        <w:t xml:space="preserve">, M., Weiser, J., Wu, G., </w:t>
      </w:r>
      <w:proofErr w:type="spellStart"/>
      <w:r w:rsidRPr="0024395A">
        <w:rPr>
          <w:rFonts w:ascii="Helvetica Neue" w:hAnsi="Helvetica Neue"/>
          <w:lang w:val="en-GB"/>
        </w:rPr>
        <w:t>Caudy</w:t>
      </w:r>
      <w:proofErr w:type="spellEnd"/>
      <w:r w:rsidRPr="0024395A">
        <w:rPr>
          <w:rFonts w:ascii="Helvetica Neue" w:hAnsi="Helvetica Neue"/>
          <w:lang w:val="en-GB"/>
        </w:rPr>
        <w:t xml:space="preserve">, M., </w:t>
      </w:r>
      <w:proofErr w:type="spellStart"/>
      <w:r w:rsidRPr="0024395A">
        <w:rPr>
          <w:rFonts w:ascii="Helvetica Neue" w:hAnsi="Helvetica Neue"/>
          <w:lang w:val="en-GB"/>
        </w:rPr>
        <w:t>Garapati</w:t>
      </w:r>
      <w:proofErr w:type="spellEnd"/>
      <w:r w:rsidRPr="0024395A">
        <w:rPr>
          <w:rFonts w:ascii="Helvetica Neue" w:hAnsi="Helvetica Neue"/>
          <w:lang w:val="en-GB"/>
        </w:rPr>
        <w:t>, P.,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Gillespie, M., </w:t>
      </w:r>
      <w:proofErr w:type="spellStart"/>
      <w:r w:rsidRPr="0024395A">
        <w:rPr>
          <w:rFonts w:ascii="Helvetica Neue" w:hAnsi="Helvetica Neue"/>
          <w:lang w:val="en-GB"/>
        </w:rPr>
        <w:t>Kamdar</w:t>
      </w:r>
      <w:proofErr w:type="spellEnd"/>
      <w:r w:rsidRPr="0024395A">
        <w:rPr>
          <w:rFonts w:ascii="Helvetica Neue" w:hAnsi="Helvetica Neue"/>
          <w:lang w:val="en-GB"/>
        </w:rPr>
        <w:t xml:space="preserve">, M. R., </w:t>
      </w:r>
      <w:proofErr w:type="spellStart"/>
      <w:r w:rsidRPr="0024395A">
        <w:rPr>
          <w:rFonts w:ascii="Helvetica Neue" w:hAnsi="Helvetica Neue"/>
          <w:lang w:val="en-GB"/>
        </w:rPr>
        <w:t>Jassal</w:t>
      </w:r>
      <w:proofErr w:type="spellEnd"/>
      <w:r w:rsidRPr="0024395A">
        <w:rPr>
          <w:rFonts w:ascii="Helvetica Neue" w:hAnsi="Helvetica Neue"/>
          <w:lang w:val="en-GB"/>
        </w:rPr>
        <w:t xml:space="preserve">, B., </w:t>
      </w:r>
      <w:proofErr w:type="spellStart"/>
      <w:r w:rsidRPr="0024395A">
        <w:rPr>
          <w:rFonts w:ascii="Helvetica Neue" w:hAnsi="Helvetica Neue"/>
          <w:lang w:val="en-GB"/>
        </w:rPr>
        <w:t>Jupe</w:t>
      </w:r>
      <w:proofErr w:type="spellEnd"/>
      <w:r w:rsidRPr="0024395A">
        <w:rPr>
          <w:rFonts w:ascii="Helvetica Neue" w:hAnsi="Helvetica Neue"/>
          <w:lang w:val="en-GB"/>
        </w:rPr>
        <w:t xml:space="preserve">, S., Matthews, L., May, B., </w:t>
      </w:r>
      <w:proofErr w:type="spellStart"/>
      <w:r w:rsidRPr="0024395A">
        <w:rPr>
          <w:rFonts w:ascii="Helvetica Neue" w:hAnsi="Helvetica Neue"/>
          <w:lang w:val="en-GB"/>
        </w:rPr>
        <w:t>Palatnik</w:t>
      </w:r>
      <w:proofErr w:type="spellEnd"/>
      <w:r w:rsidRPr="0024395A">
        <w:rPr>
          <w:rFonts w:ascii="Helvetica Neue" w:hAnsi="Helvetica Neue"/>
          <w:lang w:val="en-GB"/>
        </w:rPr>
        <w:t>, S.,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lang w:val="en-GB"/>
        </w:rPr>
        <w:t>Rothfels</w:t>
      </w:r>
      <w:proofErr w:type="spellEnd"/>
      <w:r w:rsidRPr="0024395A">
        <w:rPr>
          <w:rFonts w:ascii="Helvetica Neue" w:hAnsi="Helvetica Neue"/>
          <w:lang w:val="en-GB"/>
        </w:rPr>
        <w:t xml:space="preserve">, K., </w:t>
      </w:r>
      <w:proofErr w:type="spellStart"/>
      <w:r w:rsidRPr="0024395A">
        <w:rPr>
          <w:rFonts w:ascii="Helvetica Neue" w:hAnsi="Helvetica Neue"/>
          <w:lang w:val="en-GB"/>
        </w:rPr>
        <w:t>Shamovsky</w:t>
      </w:r>
      <w:proofErr w:type="spellEnd"/>
      <w:r w:rsidRPr="0024395A">
        <w:rPr>
          <w:rFonts w:ascii="Helvetica Neue" w:hAnsi="Helvetica Neue"/>
          <w:lang w:val="en-GB"/>
        </w:rPr>
        <w:t xml:space="preserve">, V., Song, H., Williams, M., … </w:t>
      </w:r>
      <w:proofErr w:type="spellStart"/>
      <w:r w:rsidRPr="0024395A">
        <w:rPr>
          <w:rFonts w:ascii="Helvetica Neue" w:hAnsi="Helvetica Neue"/>
          <w:lang w:val="en-GB"/>
        </w:rPr>
        <w:t>D’Eustachio</w:t>
      </w:r>
      <w:proofErr w:type="spellEnd"/>
      <w:r w:rsidRPr="0024395A">
        <w:rPr>
          <w:rFonts w:ascii="Helvetica Neue" w:hAnsi="Helvetica Neue"/>
          <w:lang w:val="en-GB"/>
        </w:rPr>
        <w:t>, P. (2014). The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lang w:val="en-GB"/>
        </w:rPr>
        <w:t>Reactome</w:t>
      </w:r>
      <w:proofErr w:type="spellEnd"/>
      <w:r w:rsidRPr="0024395A">
        <w:rPr>
          <w:rFonts w:ascii="Helvetica Neue" w:hAnsi="Helvetica Neue"/>
          <w:lang w:val="en-GB"/>
        </w:rPr>
        <w:t xml:space="preserve"> pathway knowledgebase. </w:t>
      </w:r>
      <w:r w:rsidRPr="0024395A">
        <w:rPr>
          <w:rFonts w:ascii="Helvetica Neue" w:hAnsi="Helvetica Neue"/>
          <w:i/>
          <w:lang w:val="en-GB"/>
        </w:rPr>
        <w:t>Nucleic Acids Research</w:t>
      </w:r>
      <w:r w:rsidRPr="0024395A">
        <w:rPr>
          <w:rFonts w:ascii="Helvetica Neue" w:hAnsi="Helvetica Neue"/>
          <w:lang w:val="en-GB"/>
        </w:rPr>
        <w:t xml:space="preserve">, </w:t>
      </w:r>
      <w:r w:rsidRPr="0024395A">
        <w:rPr>
          <w:rFonts w:ascii="Helvetica Neue" w:hAnsi="Helvetica Neue"/>
          <w:i/>
          <w:lang w:val="en-GB"/>
        </w:rPr>
        <w:t>42</w:t>
      </w:r>
      <w:r w:rsidRPr="0024395A">
        <w:rPr>
          <w:rFonts w:ascii="Helvetica Neue" w:hAnsi="Helvetica Neue"/>
          <w:lang w:val="en-GB"/>
        </w:rPr>
        <w:t>(D1), D472–D477.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https://doi.org/10.1093/nar/gkt1102</w:t>
      </w:r>
    </w:p>
    <w:p w14:paraId="16D8671F" w14:textId="77777777" w:rsidR="00097A6D" w:rsidRDefault="00097A6D" w:rsidP="00EE3A3D">
      <w:pPr>
        <w:pStyle w:val="BodyText"/>
        <w:spacing w:line="292" w:lineRule="exact"/>
        <w:ind w:left="567" w:hanging="425"/>
        <w:rPr>
          <w:rFonts w:ascii="Helvetica Neue" w:hAnsi="Helvetica Neue"/>
          <w:lang w:val="en-GB"/>
        </w:rPr>
      </w:pPr>
      <w:r w:rsidRPr="00097A6D">
        <w:rPr>
          <w:rFonts w:ascii="Helvetica Neue" w:hAnsi="Helvetica Neue"/>
          <w:lang w:val="en-GB"/>
        </w:rPr>
        <w:t xml:space="preserve">Cao, J., </w:t>
      </w:r>
      <w:proofErr w:type="spellStart"/>
      <w:r w:rsidRPr="00097A6D">
        <w:rPr>
          <w:rFonts w:ascii="Helvetica Neue" w:hAnsi="Helvetica Neue"/>
          <w:lang w:val="en-GB"/>
        </w:rPr>
        <w:t>O’Day</w:t>
      </w:r>
      <w:proofErr w:type="spellEnd"/>
      <w:r w:rsidRPr="00097A6D">
        <w:rPr>
          <w:rFonts w:ascii="Helvetica Neue" w:hAnsi="Helvetica Neue"/>
          <w:lang w:val="en-GB"/>
        </w:rPr>
        <w:t xml:space="preserve">, D. R., </w:t>
      </w:r>
      <w:proofErr w:type="spellStart"/>
      <w:r w:rsidRPr="00097A6D">
        <w:rPr>
          <w:rFonts w:ascii="Helvetica Neue" w:hAnsi="Helvetica Neue"/>
          <w:lang w:val="en-GB"/>
        </w:rPr>
        <w:t>Pliner</w:t>
      </w:r>
      <w:proofErr w:type="spellEnd"/>
      <w:r w:rsidRPr="00097A6D">
        <w:rPr>
          <w:rFonts w:ascii="Helvetica Neue" w:hAnsi="Helvetica Neue"/>
          <w:lang w:val="en-GB"/>
        </w:rPr>
        <w:t xml:space="preserve">, H. A., Kingsley, P. D., Deng, M., </w:t>
      </w:r>
      <w:proofErr w:type="spellStart"/>
      <w:r w:rsidRPr="00097A6D">
        <w:rPr>
          <w:rFonts w:ascii="Helvetica Neue" w:hAnsi="Helvetica Neue"/>
          <w:lang w:val="en-GB"/>
        </w:rPr>
        <w:t>Daza</w:t>
      </w:r>
      <w:proofErr w:type="spellEnd"/>
      <w:r w:rsidRPr="00097A6D">
        <w:rPr>
          <w:rFonts w:ascii="Helvetica Neue" w:hAnsi="Helvetica Neue"/>
          <w:lang w:val="en-GB"/>
        </w:rPr>
        <w:t xml:space="preserve">, R. M., ... &amp; </w:t>
      </w:r>
      <w:proofErr w:type="spellStart"/>
      <w:r w:rsidRPr="00097A6D">
        <w:rPr>
          <w:rFonts w:ascii="Helvetica Neue" w:hAnsi="Helvetica Neue"/>
          <w:lang w:val="en-GB"/>
        </w:rPr>
        <w:t>Shendure</w:t>
      </w:r>
      <w:proofErr w:type="spellEnd"/>
      <w:r w:rsidRPr="00097A6D">
        <w:rPr>
          <w:rFonts w:ascii="Helvetica Neue" w:hAnsi="Helvetica Neue"/>
          <w:lang w:val="en-GB"/>
        </w:rPr>
        <w:t xml:space="preserve">, J. (2020). A human cell atlas of </w:t>
      </w:r>
      <w:proofErr w:type="spellStart"/>
      <w:r w:rsidRPr="00097A6D">
        <w:rPr>
          <w:rFonts w:ascii="Helvetica Neue" w:hAnsi="Helvetica Neue"/>
          <w:lang w:val="en-GB"/>
        </w:rPr>
        <w:t>fetal</w:t>
      </w:r>
      <w:proofErr w:type="spellEnd"/>
      <w:r w:rsidRPr="00097A6D">
        <w:rPr>
          <w:rFonts w:ascii="Helvetica Neue" w:hAnsi="Helvetica Neue"/>
          <w:lang w:val="en-GB"/>
        </w:rPr>
        <w:t xml:space="preserve"> gene expression. Science, 370(6518), eaba7721.</w:t>
      </w:r>
      <w:r w:rsidRPr="00097A6D">
        <w:rPr>
          <w:rFonts w:ascii="Helvetica Neue" w:hAnsi="Helvetica Neue"/>
          <w:lang w:val="en-GB"/>
        </w:rPr>
        <w:t xml:space="preserve"> </w:t>
      </w:r>
    </w:p>
    <w:p w14:paraId="7460F9CD" w14:textId="2D4A4F7E" w:rsidR="00EE3A3D" w:rsidRDefault="00EE3A3D" w:rsidP="00EE3A3D">
      <w:pPr>
        <w:pStyle w:val="BodyText"/>
        <w:spacing w:line="292" w:lineRule="exact"/>
        <w:ind w:left="567" w:hanging="425"/>
        <w:rPr>
          <w:rFonts w:ascii="Helvetica Neue" w:hAnsi="Helvetica Neue"/>
          <w:lang w:val="en-GB"/>
        </w:rPr>
      </w:pPr>
      <w:r w:rsidRPr="00EE3A3D">
        <w:rPr>
          <w:rFonts w:ascii="Helvetica Neue" w:hAnsi="Helvetica Neue"/>
          <w:lang w:val="en-GB"/>
        </w:rPr>
        <w:t>Dong, R., Huang, R., Wang, J., Liu, H., &amp; Xu, Z. (2021). Effects of microglial activation and polarization on brain injury after stroke. Frontiers in neurology, 12, 620948.</w:t>
      </w:r>
    </w:p>
    <w:p w14:paraId="5FA26353" w14:textId="7468D284" w:rsidR="000261EC" w:rsidRPr="0024395A" w:rsidRDefault="00000000">
      <w:pPr>
        <w:pStyle w:val="BodyText"/>
        <w:spacing w:line="292" w:lineRule="exact"/>
        <w:ind w:left="101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Erickson,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S., </w:t>
      </w:r>
      <w:proofErr w:type="spellStart"/>
      <w:r w:rsidRPr="0024395A">
        <w:rPr>
          <w:rFonts w:ascii="Helvetica Neue" w:hAnsi="Helvetica Neue"/>
          <w:lang w:val="en-GB"/>
        </w:rPr>
        <w:t>Sangfelt</w:t>
      </w:r>
      <w:proofErr w:type="spellEnd"/>
      <w:r w:rsidRPr="0024395A">
        <w:rPr>
          <w:rFonts w:ascii="Helvetica Neue" w:hAnsi="Helvetica Neue"/>
          <w:lang w:val="en-GB"/>
        </w:rPr>
        <w:t>,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O., Heyman,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M., Castro,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J., Einhorn,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S., &amp;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lang w:val="en-GB"/>
        </w:rPr>
        <w:t>Grandér</w:t>
      </w:r>
      <w:proofErr w:type="spellEnd"/>
      <w:r w:rsidRPr="0024395A">
        <w:rPr>
          <w:rFonts w:ascii="Helvetica Neue" w:hAnsi="Helvetica Neue"/>
          <w:lang w:val="en-GB"/>
        </w:rPr>
        <w:t>, D.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(1998).</w:t>
      </w:r>
    </w:p>
    <w:p w14:paraId="73C947BB" w14:textId="77777777" w:rsidR="000261EC" w:rsidRPr="0024395A" w:rsidRDefault="00000000">
      <w:pPr>
        <w:pStyle w:val="BodyText"/>
        <w:ind w:left="581" w:right="923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Involvement of the Ink4 proteins p16 and p15 in T-lymphocyte senescence. </w:t>
      </w:r>
      <w:r w:rsidRPr="0024395A">
        <w:rPr>
          <w:rFonts w:ascii="Helvetica Neue" w:hAnsi="Helvetica Neue"/>
          <w:i/>
          <w:lang w:val="en-GB"/>
        </w:rPr>
        <w:t>Oncogene</w:t>
      </w:r>
      <w:r w:rsidRPr="0024395A">
        <w:rPr>
          <w:rFonts w:ascii="Helvetica Neue" w:hAnsi="Helvetica Neue"/>
          <w:lang w:val="en-GB"/>
        </w:rPr>
        <w:t>,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i/>
          <w:lang w:val="en-GB"/>
        </w:rPr>
        <w:t>17</w:t>
      </w:r>
      <w:r w:rsidRPr="0024395A">
        <w:rPr>
          <w:rFonts w:ascii="Helvetica Neue" w:hAnsi="Helvetica Neue"/>
          <w:lang w:val="en-GB"/>
        </w:rPr>
        <w:t>(5),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595–602. https://doi.org/10.1038/sj.onc.1201965</w:t>
      </w:r>
    </w:p>
    <w:p w14:paraId="17EB7343" w14:textId="77777777" w:rsidR="00097A6D" w:rsidRDefault="00097A6D">
      <w:pPr>
        <w:pStyle w:val="BodyText"/>
        <w:ind w:left="581" w:right="1383" w:hanging="480"/>
        <w:rPr>
          <w:rFonts w:ascii="Helvetica Neue" w:hAnsi="Helvetica Neue"/>
          <w:lang w:val="en-GB"/>
        </w:rPr>
      </w:pPr>
      <w:r w:rsidRPr="00097A6D">
        <w:rPr>
          <w:rFonts w:ascii="Helvetica Neue" w:hAnsi="Helvetica Neue"/>
          <w:lang w:val="en-GB"/>
        </w:rPr>
        <w:t>Fan, X., Dong, J., Zhong, S., Wei, Y., Wu, Q., Yan, L., ... &amp; Tang, F. (2018). Spatial transcriptomic survey of human embryonic cerebral cortex by single-cell RNA-</w:t>
      </w:r>
      <w:proofErr w:type="spellStart"/>
      <w:r w:rsidRPr="00097A6D">
        <w:rPr>
          <w:rFonts w:ascii="Helvetica Neue" w:hAnsi="Helvetica Neue"/>
          <w:lang w:val="en-GB"/>
        </w:rPr>
        <w:t>seq</w:t>
      </w:r>
      <w:proofErr w:type="spellEnd"/>
      <w:r w:rsidRPr="00097A6D">
        <w:rPr>
          <w:rFonts w:ascii="Helvetica Neue" w:hAnsi="Helvetica Neue"/>
          <w:lang w:val="en-GB"/>
        </w:rPr>
        <w:t xml:space="preserve"> analysis. Cell research, 28(7), 730-745.</w:t>
      </w:r>
      <w:r w:rsidRPr="00097A6D">
        <w:rPr>
          <w:rFonts w:ascii="Helvetica Neue" w:hAnsi="Helvetica Neue"/>
          <w:lang w:val="en-GB"/>
        </w:rPr>
        <w:t xml:space="preserve"> </w:t>
      </w:r>
    </w:p>
    <w:p w14:paraId="0BD1D64F" w14:textId="6356E711" w:rsidR="000261EC" w:rsidRPr="0024395A" w:rsidRDefault="00000000">
      <w:pPr>
        <w:pStyle w:val="BodyText"/>
        <w:ind w:left="581" w:right="1383" w:hanging="480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Gene Ontology Consortium. (2004). The Gene Ontology (GO) database and informatics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resource. </w:t>
      </w:r>
      <w:r w:rsidRPr="0024395A">
        <w:rPr>
          <w:rFonts w:ascii="Helvetica Neue" w:hAnsi="Helvetica Neue"/>
          <w:i/>
          <w:lang w:val="en-GB"/>
        </w:rPr>
        <w:t>Nucleic Acids Research</w:t>
      </w:r>
      <w:r w:rsidRPr="0024395A">
        <w:rPr>
          <w:rFonts w:ascii="Helvetica Neue" w:hAnsi="Helvetica Neue"/>
          <w:lang w:val="en-GB"/>
        </w:rPr>
        <w:t xml:space="preserve">, </w:t>
      </w:r>
      <w:r w:rsidRPr="0024395A">
        <w:rPr>
          <w:rFonts w:ascii="Helvetica Neue" w:hAnsi="Helvetica Neue"/>
          <w:i/>
          <w:lang w:val="en-GB"/>
        </w:rPr>
        <w:t>32</w:t>
      </w:r>
      <w:r w:rsidRPr="0024395A">
        <w:rPr>
          <w:rFonts w:ascii="Helvetica Neue" w:hAnsi="Helvetica Neue"/>
          <w:lang w:val="en-GB"/>
        </w:rPr>
        <w:t>(90001), 258D – 261.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https://doi.org/10.1093/nar/gkh036</w:t>
      </w:r>
    </w:p>
    <w:p w14:paraId="0C175477" w14:textId="77777777" w:rsidR="000261EC" w:rsidRPr="0024395A" w:rsidRDefault="00000000">
      <w:pPr>
        <w:pStyle w:val="BodyText"/>
        <w:ind w:left="581" w:right="890" w:hanging="480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Gil, J., &amp; Peters, G. (2006). Regulation of the INK4b–ARF–INK4a tumour suppressor locus: all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for one or one for all. </w:t>
      </w:r>
      <w:r w:rsidRPr="0024395A">
        <w:rPr>
          <w:rFonts w:ascii="Helvetica Neue" w:hAnsi="Helvetica Neue"/>
          <w:i/>
          <w:lang w:val="en-GB"/>
        </w:rPr>
        <w:t>Nature Reviews Molecular Cell Biology</w:t>
      </w:r>
      <w:r w:rsidRPr="0024395A">
        <w:rPr>
          <w:rFonts w:ascii="Helvetica Neue" w:hAnsi="Helvetica Neue"/>
          <w:lang w:val="en-GB"/>
        </w:rPr>
        <w:t xml:space="preserve">, </w:t>
      </w:r>
      <w:r w:rsidRPr="0024395A">
        <w:rPr>
          <w:rFonts w:ascii="Helvetica Neue" w:hAnsi="Helvetica Neue"/>
          <w:i/>
          <w:lang w:val="en-GB"/>
        </w:rPr>
        <w:t>7</w:t>
      </w:r>
      <w:r w:rsidRPr="0024395A">
        <w:rPr>
          <w:rFonts w:ascii="Helvetica Neue" w:hAnsi="Helvetica Neue"/>
          <w:lang w:val="en-GB"/>
        </w:rPr>
        <w:t>(9), 667–677.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https://doi.org/10.1038/nrm1987</w:t>
      </w:r>
    </w:p>
    <w:p w14:paraId="761022CF" w14:textId="77777777" w:rsidR="000261EC" w:rsidRPr="0024395A" w:rsidRDefault="00000000">
      <w:pPr>
        <w:pStyle w:val="BodyText"/>
        <w:ind w:left="581" w:right="1097" w:hanging="480"/>
        <w:rPr>
          <w:rFonts w:ascii="Helvetica Neue" w:hAnsi="Helvetica Neue"/>
          <w:lang w:val="en-GB"/>
        </w:rPr>
      </w:pPr>
      <w:proofErr w:type="spellStart"/>
      <w:r w:rsidRPr="0024395A">
        <w:rPr>
          <w:rFonts w:ascii="Helvetica Neue" w:hAnsi="Helvetica Neue"/>
          <w:lang w:val="en-GB"/>
        </w:rPr>
        <w:t>Gorgoulis</w:t>
      </w:r>
      <w:proofErr w:type="spellEnd"/>
      <w:r w:rsidRPr="0024395A">
        <w:rPr>
          <w:rFonts w:ascii="Helvetica Neue" w:hAnsi="Helvetica Neue"/>
          <w:lang w:val="en-GB"/>
        </w:rPr>
        <w:t xml:space="preserve">, V., Adams, P. D., </w:t>
      </w:r>
      <w:proofErr w:type="spellStart"/>
      <w:r w:rsidRPr="0024395A">
        <w:rPr>
          <w:rFonts w:ascii="Helvetica Neue" w:hAnsi="Helvetica Neue"/>
          <w:lang w:val="en-GB"/>
        </w:rPr>
        <w:t>Alimonti</w:t>
      </w:r>
      <w:proofErr w:type="spellEnd"/>
      <w:r w:rsidRPr="0024395A">
        <w:rPr>
          <w:rFonts w:ascii="Helvetica Neue" w:hAnsi="Helvetica Neue"/>
          <w:lang w:val="en-GB"/>
        </w:rPr>
        <w:t xml:space="preserve">, A., Bennett, D. C., Bischof, O., Bishop, C., </w:t>
      </w:r>
      <w:proofErr w:type="spellStart"/>
      <w:r w:rsidRPr="0024395A">
        <w:rPr>
          <w:rFonts w:ascii="Helvetica Neue" w:hAnsi="Helvetica Neue"/>
          <w:lang w:val="en-GB"/>
        </w:rPr>
        <w:t>Campisi</w:t>
      </w:r>
      <w:proofErr w:type="spellEnd"/>
      <w:r w:rsidRPr="0024395A">
        <w:rPr>
          <w:rFonts w:ascii="Helvetica Neue" w:hAnsi="Helvetica Neue"/>
          <w:lang w:val="en-GB"/>
        </w:rPr>
        <w:t>, J.,</w:t>
      </w:r>
      <w:r w:rsidRPr="0024395A">
        <w:rPr>
          <w:rFonts w:ascii="Helvetica Neue" w:hAnsi="Helvetica Neue"/>
          <w:spacing w:val="-53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lang w:val="en-GB"/>
        </w:rPr>
        <w:t>Collado</w:t>
      </w:r>
      <w:proofErr w:type="spellEnd"/>
      <w:r w:rsidRPr="0024395A">
        <w:rPr>
          <w:rFonts w:ascii="Helvetica Neue" w:hAnsi="Helvetica Neue"/>
          <w:lang w:val="en-GB"/>
        </w:rPr>
        <w:t xml:space="preserve">, M., </w:t>
      </w:r>
      <w:proofErr w:type="spellStart"/>
      <w:r w:rsidRPr="0024395A">
        <w:rPr>
          <w:rFonts w:ascii="Helvetica Neue" w:hAnsi="Helvetica Neue"/>
          <w:lang w:val="en-GB"/>
        </w:rPr>
        <w:t>Evangelou</w:t>
      </w:r>
      <w:proofErr w:type="spellEnd"/>
      <w:r w:rsidRPr="0024395A">
        <w:rPr>
          <w:rFonts w:ascii="Helvetica Neue" w:hAnsi="Helvetica Neue"/>
          <w:lang w:val="en-GB"/>
        </w:rPr>
        <w:t xml:space="preserve">, K., </w:t>
      </w:r>
      <w:proofErr w:type="spellStart"/>
      <w:r w:rsidRPr="0024395A">
        <w:rPr>
          <w:rFonts w:ascii="Helvetica Neue" w:hAnsi="Helvetica Neue"/>
          <w:lang w:val="en-GB"/>
        </w:rPr>
        <w:t>Ferbeyre</w:t>
      </w:r>
      <w:proofErr w:type="spellEnd"/>
      <w:r w:rsidRPr="0024395A">
        <w:rPr>
          <w:rFonts w:ascii="Helvetica Neue" w:hAnsi="Helvetica Neue"/>
          <w:lang w:val="en-GB"/>
        </w:rPr>
        <w:t xml:space="preserve">, G., Gil, J., Hara, E., </w:t>
      </w:r>
      <w:proofErr w:type="spellStart"/>
      <w:r w:rsidRPr="0024395A">
        <w:rPr>
          <w:rFonts w:ascii="Helvetica Neue" w:hAnsi="Helvetica Neue"/>
          <w:lang w:val="en-GB"/>
        </w:rPr>
        <w:t>Krizhanovsky</w:t>
      </w:r>
      <w:proofErr w:type="spellEnd"/>
      <w:r w:rsidRPr="0024395A">
        <w:rPr>
          <w:rFonts w:ascii="Helvetica Neue" w:hAnsi="Helvetica Neue"/>
          <w:lang w:val="en-GB"/>
        </w:rPr>
        <w:t xml:space="preserve">, V., </w:t>
      </w:r>
      <w:proofErr w:type="spellStart"/>
      <w:r w:rsidRPr="0024395A">
        <w:rPr>
          <w:rFonts w:ascii="Helvetica Neue" w:hAnsi="Helvetica Neue"/>
          <w:lang w:val="en-GB"/>
        </w:rPr>
        <w:t>Jurk</w:t>
      </w:r>
      <w:proofErr w:type="spellEnd"/>
      <w:r w:rsidRPr="0024395A">
        <w:rPr>
          <w:rFonts w:ascii="Helvetica Neue" w:hAnsi="Helvetica Neue"/>
          <w:lang w:val="en-GB"/>
        </w:rPr>
        <w:t>, D.,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Maier, A. B., Narita, M., </w:t>
      </w:r>
      <w:proofErr w:type="spellStart"/>
      <w:r w:rsidRPr="0024395A">
        <w:rPr>
          <w:rFonts w:ascii="Helvetica Neue" w:hAnsi="Helvetica Neue"/>
          <w:lang w:val="en-GB"/>
        </w:rPr>
        <w:t>Niedernhofer</w:t>
      </w:r>
      <w:proofErr w:type="spellEnd"/>
      <w:r w:rsidRPr="0024395A">
        <w:rPr>
          <w:rFonts w:ascii="Helvetica Neue" w:hAnsi="Helvetica Neue"/>
          <w:lang w:val="en-GB"/>
        </w:rPr>
        <w:t xml:space="preserve">, L., </w:t>
      </w:r>
      <w:proofErr w:type="spellStart"/>
      <w:r w:rsidRPr="0024395A">
        <w:rPr>
          <w:rFonts w:ascii="Helvetica Neue" w:hAnsi="Helvetica Neue"/>
          <w:lang w:val="en-GB"/>
        </w:rPr>
        <w:t>Passos</w:t>
      </w:r>
      <w:proofErr w:type="spellEnd"/>
      <w:r w:rsidRPr="0024395A">
        <w:rPr>
          <w:rFonts w:ascii="Helvetica Neue" w:hAnsi="Helvetica Neue"/>
          <w:lang w:val="en-GB"/>
        </w:rPr>
        <w:t>, J. F., Robbins, P. D., … Demaria, M.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(2019). Cellular Senescence: Defining a Path Forward. </w:t>
      </w:r>
      <w:r w:rsidRPr="0024395A">
        <w:rPr>
          <w:rFonts w:ascii="Helvetica Neue" w:hAnsi="Helvetica Neue"/>
          <w:i/>
          <w:lang w:val="en-GB"/>
        </w:rPr>
        <w:t>Cell</w:t>
      </w:r>
      <w:r w:rsidRPr="0024395A">
        <w:rPr>
          <w:rFonts w:ascii="Helvetica Neue" w:hAnsi="Helvetica Neue"/>
          <w:lang w:val="en-GB"/>
        </w:rPr>
        <w:t xml:space="preserve">, </w:t>
      </w:r>
      <w:r w:rsidRPr="0024395A">
        <w:rPr>
          <w:rFonts w:ascii="Helvetica Neue" w:hAnsi="Helvetica Neue"/>
          <w:i/>
          <w:lang w:val="en-GB"/>
        </w:rPr>
        <w:t>179</w:t>
      </w:r>
      <w:r w:rsidRPr="0024395A">
        <w:rPr>
          <w:rFonts w:ascii="Helvetica Neue" w:hAnsi="Helvetica Neue"/>
          <w:lang w:val="en-GB"/>
        </w:rPr>
        <w:t>(4), 813–827.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https://doi.org/10.1016/j.cell.2019.10.005</w:t>
      </w:r>
    </w:p>
    <w:p w14:paraId="64144746" w14:textId="77777777" w:rsidR="000261EC" w:rsidRPr="0024395A" w:rsidRDefault="00000000">
      <w:pPr>
        <w:pStyle w:val="BodyText"/>
        <w:spacing w:before="3"/>
        <w:ind w:left="101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He,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S.,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Wang,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L.-H.,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Liu,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Y., Li,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Y.-Q.,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Chen,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H.-T.,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Xu,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J.-H., Peng,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W.,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Lin,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G.-W.,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Wei, P.-P.,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Li,</w:t>
      </w:r>
    </w:p>
    <w:p w14:paraId="78FF2DCE" w14:textId="77777777" w:rsidR="000261EC" w:rsidRPr="0024395A" w:rsidRDefault="00000000">
      <w:pPr>
        <w:pStyle w:val="BodyText"/>
        <w:ind w:left="581" w:right="1036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B., Xia, X., Wang, D., Bei, J.-X., He, X., &amp; Guo, Z. (2020). Single-cell transcriptome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profiling of an adult human cell atlas of 15 major organs. </w:t>
      </w:r>
      <w:r w:rsidRPr="0024395A">
        <w:rPr>
          <w:rFonts w:ascii="Helvetica Neue" w:hAnsi="Helvetica Neue"/>
          <w:i/>
          <w:lang w:val="en-GB"/>
        </w:rPr>
        <w:t>Genome Biology</w:t>
      </w:r>
      <w:r w:rsidRPr="0024395A">
        <w:rPr>
          <w:rFonts w:ascii="Helvetica Neue" w:hAnsi="Helvetica Neue"/>
          <w:lang w:val="en-GB"/>
        </w:rPr>
        <w:t xml:space="preserve">, </w:t>
      </w:r>
      <w:r w:rsidRPr="0024395A">
        <w:rPr>
          <w:rFonts w:ascii="Helvetica Neue" w:hAnsi="Helvetica Neue"/>
          <w:i/>
          <w:lang w:val="en-GB"/>
        </w:rPr>
        <w:t>21</w:t>
      </w:r>
      <w:r w:rsidRPr="0024395A">
        <w:rPr>
          <w:rFonts w:ascii="Helvetica Neue" w:hAnsi="Helvetica Neue"/>
          <w:lang w:val="en-GB"/>
        </w:rPr>
        <w:t>(1), 294.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https://doi.org/10.1186/s13059-020-02210-0</w:t>
      </w:r>
    </w:p>
    <w:p w14:paraId="734A1935" w14:textId="77777777" w:rsidR="000261EC" w:rsidRPr="0024395A" w:rsidRDefault="00000000">
      <w:pPr>
        <w:pStyle w:val="BodyText"/>
        <w:ind w:left="581" w:right="1495" w:hanging="480"/>
        <w:rPr>
          <w:rFonts w:ascii="Helvetica Neue" w:hAnsi="Helvetica Neue"/>
          <w:lang w:val="en-GB"/>
        </w:rPr>
      </w:pPr>
      <w:proofErr w:type="spellStart"/>
      <w:r w:rsidRPr="0024395A">
        <w:rPr>
          <w:rFonts w:ascii="Helvetica Neue" w:hAnsi="Helvetica Neue"/>
          <w:lang w:val="en-GB"/>
        </w:rPr>
        <w:t>Kanehisa</w:t>
      </w:r>
      <w:proofErr w:type="spellEnd"/>
      <w:r w:rsidRPr="0024395A">
        <w:rPr>
          <w:rFonts w:ascii="Helvetica Neue" w:hAnsi="Helvetica Neue"/>
          <w:lang w:val="en-GB"/>
        </w:rPr>
        <w:t xml:space="preserve">, M. (2000). KEGG: Kyoto </w:t>
      </w:r>
      <w:proofErr w:type="spellStart"/>
      <w:r w:rsidRPr="0024395A">
        <w:rPr>
          <w:rFonts w:ascii="Helvetica Neue" w:hAnsi="Helvetica Neue"/>
          <w:lang w:val="en-GB"/>
        </w:rPr>
        <w:t>Encyclopedia</w:t>
      </w:r>
      <w:proofErr w:type="spellEnd"/>
      <w:r w:rsidRPr="0024395A">
        <w:rPr>
          <w:rFonts w:ascii="Helvetica Neue" w:hAnsi="Helvetica Neue"/>
          <w:lang w:val="en-GB"/>
        </w:rPr>
        <w:t xml:space="preserve"> of Genes and Genomes. </w:t>
      </w:r>
      <w:r w:rsidRPr="0024395A">
        <w:rPr>
          <w:rFonts w:ascii="Helvetica Neue" w:hAnsi="Helvetica Neue"/>
          <w:i/>
          <w:lang w:val="en-GB"/>
        </w:rPr>
        <w:t>Nucleic Acids</w:t>
      </w:r>
      <w:r w:rsidRPr="0024395A">
        <w:rPr>
          <w:rFonts w:ascii="Helvetica Neue" w:hAnsi="Helvetica Neue"/>
          <w:i/>
          <w:spacing w:val="-52"/>
          <w:lang w:val="en-GB"/>
        </w:rPr>
        <w:t xml:space="preserve"> </w:t>
      </w:r>
      <w:r w:rsidRPr="0024395A">
        <w:rPr>
          <w:rFonts w:ascii="Helvetica Neue" w:hAnsi="Helvetica Neue"/>
          <w:i/>
          <w:lang w:val="en-GB"/>
        </w:rPr>
        <w:t>Research</w:t>
      </w:r>
      <w:r w:rsidRPr="0024395A">
        <w:rPr>
          <w:rFonts w:ascii="Helvetica Neue" w:hAnsi="Helvetica Neue"/>
          <w:lang w:val="en-GB"/>
        </w:rPr>
        <w:t>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i/>
          <w:lang w:val="en-GB"/>
        </w:rPr>
        <w:t>28</w:t>
      </w:r>
      <w:r w:rsidRPr="0024395A">
        <w:rPr>
          <w:rFonts w:ascii="Helvetica Neue" w:hAnsi="Helvetica Neue"/>
          <w:lang w:val="en-GB"/>
        </w:rPr>
        <w:t>(1),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27–30. https://doi.org/10.1093/nar/28.1.27</w:t>
      </w:r>
    </w:p>
    <w:p w14:paraId="7CB60E3F" w14:textId="77777777" w:rsidR="000261EC" w:rsidRPr="0024395A" w:rsidRDefault="00000000">
      <w:pPr>
        <w:pStyle w:val="BodyText"/>
        <w:ind w:left="581" w:right="962" w:hanging="480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Lonsdale, J., Thomas, J., Salvatore, M., Phillips, R., Lo, E., Shad, S., </w:t>
      </w:r>
      <w:proofErr w:type="spellStart"/>
      <w:r w:rsidRPr="0024395A">
        <w:rPr>
          <w:rFonts w:ascii="Helvetica Neue" w:hAnsi="Helvetica Neue"/>
          <w:lang w:val="en-GB"/>
        </w:rPr>
        <w:t>Hasz</w:t>
      </w:r>
      <w:proofErr w:type="spellEnd"/>
      <w:r w:rsidRPr="0024395A">
        <w:rPr>
          <w:rFonts w:ascii="Helvetica Neue" w:hAnsi="Helvetica Neue"/>
          <w:lang w:val="en-GB"/>
        </w:rPr>
        <w:t>, R., Walters, G.,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Garcia, F., Young, N., Foster, B., Moser, M., </w:t>
      </w:r>
      <w:proofErr w:type="spellStart"/>
      <w:r w:rsidRPr="0024395A">
        <w:rPr>
          <w:rFonts w:ascii="Helvetica Neue" w:hAnsi="Helvetica Neue"/>
          <w:lang w:val="en-GB"/>
        </w:rPr>
        <w:t>Karasik</w:t>
      </w:r>
      <w:proofErr w:type="spellEnd"/>
      <w:r w:rsidRPr="0024395A">
        <w:rPr>
          <w:rFonts w:ascii="Helvetica Neue" w:hAnsi="Helvetica Neue"/>
          <w:lang w:val="en-GB"/>
        </w:rPr>
        <w:t>, E., Gillard, B., Ramsey, K., Sullivan,</w:t>
      </w:r>
      <w:r w:rsidRPr="0024395A">
        <w:rPr>
          <w:rFonts w:ascii="Helvetica Neue" w:hAnsi="Helvetica Neue"/>
          <w:spacing w:val="-53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S., Bridge, J., Magazine, H., </w:t>
      </w:r>
      <w:proofErr w:type="spellStart"/>
      <w:r w:rsidRPr="0024395A">
        <w:rPr>
          <w:rFonts w:ascii="Helvetica Neue" w:hAnsi="Helvetica Neue"/>
          <w:lang w:val="en-GB"/>
        </w:rPr>
        <w:t>Syron</w:t>
      </w:r>
      <w:proofErr w:type="spellEnd"/>
      <w:r w:rsidRPr="0024395A">
        <w:rPr>
          <w:rFonts w:ascii="Helvetica Neue" w:hAnsi="Helvetica Neue"/>
          <w:lang w:val="en-GB"/>
        </w:rPr>
        <w:t>, J., … Moore, H. F. (2013). The Genotype-Tissue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 (</w:t>
      </w:r>
      <w:proofErr w:type="spellStart"/>
      <w:r w:rsidRPr="0024395A">
        <w:rPr>
          <w:rFonts w:ascii="Helvetica Neue" w:hAnsi="Helvetica Neue"/>
          <w:lang w:val="en-GB"/>
        </w:rPr>
        <w:t>GTEx</w:t>
      </w:r>
      <w:proofErr w:type="spellEnd"/>
      <w:r w:rsidRPr="0024395A">
        <w:rPr>
          <w:rFonts w:ascii="Helvetica Neue" w:hAnsi="Helvetica Neue"/>
          <w:lang w:val="en-GB"/>
        </w:rPr>
        <w:t xml:space="preserve">) project. </w:t>
      </w:r>
      <w:r w:rsidRPr="0024395A">
        <w:rPr>
          <w:rFonts w:ascii="Helvetica Neue" w:hAnsi="Helvetica Neue"/>
          <w:i/>
          <w:lang w:val="en-GB"/>
        </w:rPr>
        <w:t>Nature Genetics</w:t>
      </w:r>
      <w:r w:rsidRPr="0024395A">
        <w:rPr>
          <w:rFonts w:ascii="Helvetica Neue" w:hAnsi="Helvetica Neue"/>
          <w:lang w:val="en-GB"/>
        </w:rPr>
        <w:t xml:space="preserve">, </w:t>
      </w:r>
      <w:r w:rsidRPr="0024395A">
        <w:rPr>
          <w:rFonts w:ascii="Helvetica Neue" w:hAnsi="Helvetica Neue"/>
          <w:i/>
          <w:lang w:val="en-GB"/>
        </w:rPr>
        <w:t>45</w:t>
      </w:r>
      <w:r w:rsidRPr="0024395A">
        <w:rPr>
          <w:rFonts w:ascii="Helvetica Neue" w:hAnsi="Helvetica Neue"/>
          <w:lang w:val="en-GB"/>
        </w:rPr>
        <w:t>(6), 580–585.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https://doi.org/10.1038/ng.2653</w:t>
      </w:r>
    </w:p>
    <w:p w14:paraId="6F4D7ACC" w14:textId="77777777" w:rsidR="000261EC" w:rsidRPr="0024395A" w:rsidRDefault="00000000">
      <w:pPr>
        <w:pStyle w:val="BodyText"/>
        <w:ind w:left="581" w:right="1006" w:hanging="480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Skelly, D. A., </w:t>
      </w:r>
      <w:proofErr w:type="spellStart"/>
      <w:r w:rsidRPr="0024395A">
        <w:rPr>
          <w:rFonts w:ascii="Helvetica Neue" w:hAnsi="Helvetica Neue"/>
          <w:lang w:val="en-GB"/>
        </w:rPr>
        <w:t>Squiers</w:t>
      </w:r>
      <w:proofErr w:type="spellEnd"/>
      <w:r w:rsidRPr="0024395A">
        <w:rPr>
          <w:rFonts w:ascii="Helvetica Neue" w:hAnsi="Helvetica Neue"/>
          <w:lang w:val="en-GB"/>
        </w:rPr>
        <w:t xml:space="preserve">, G. T., McLellan, M. A., </w:t>
      </w:r>
      <w:proofErr w:type="spellStart"/>
      <w:r w:rsidRPr="0024395A">
        <w:rPr>
          <w:rFonts w:ascii="Helvetica Neue" w:hAnsi="Helvetica Neue"/>
          <w:lang w:val="en-GB"/>
        </w:rPr>
        <w:t>Bolisetty</w:t>
      </w:r>
      <w:proofErr w:type="spellEnd"/>
      <w:r w:rsidRPr="0024395A">
        <w:rPr>
          <w:rFonts w:ascii="Helvetica Neue" w:hAnsi="Helvetica Neue"/>
          <w:lang w:val="en-GB"/>
        </w:rPr>
        <w:t>, M. T., Robson, P., Rosenthal, N. A., &amp;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Pinto, A. R. (2018). Single-Cell Transcriptional Profiling Reveals Cellular Diversity and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 xml:space="preserve">Intercommunication in the Mouse Heart. </w:t>
      </w:r>
      <w:r w:rsidRPr="0024395A">
        <w:rPr>
          <w:rFonts w:ascii="Helvetica Neue" w:hAnsi="Helvetica Neue"/>
          <w:i/>
          <w:lang w:val="en-GB"/>
        </w:rPr>
        <w:t>Cell Reports</w:t>
      </w:r>
      <w:r w:rsidRPr="0024395A">
        <w:rPr>
          <w:rFonts w:ascii="Helvetica Neue" w:hAnsi="Helvetica Neue"/>
          <w:lang w:val="en-GB"/>
        </w:rPr>
        <w:t xml:space="preserve">, </w:t>
      </w:r>
      <w:r w:rsidRPr="0024395A">
        <w:rPr>
          <w:rFonts w:ascii="Helvetica Neue" w:hAnsi="Helvetica Neue"/>
          <w:i/>
          <w:lang w:val="en-GB"/>
        </w:rPr>
        <w:t>22</w:t>
      </w:r>
      <w:r w:rsidRPr="0024395A">
        <w:rPr>
          <w:rFonts w:ascii="Helvetica Neue" w:hAnsi="Helvetica Neue"/>
          <w:lang w:val="en-GB"/>
        </w:rPr>
        <w:t>(3), 600–610.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https://doi.org/10.1016/j.celrep.2017.12.072</w:t>
      </w:r>
    </w:p>
    <w:p w14:paraId="0A6CE451" w14:textId="77777777" w:rsidR="000261EC" w:rsidRPr="0024395A" w:rsidRDefault="00000000">
      <w:pPr>
        <w:pStyle w:val="BodyText"/>
        <w:ind w:left="581" w:right="897" w:hanging="480"/>
        <w:rPr>
          <w:rFonts w:ascii="Helvetica Neue" w:hAnsi="Helvetica Neue"/>
          <w:i/>
          <w:lang w:val="en-GB"/>
        </w:rPr>
      </w:pPr>
      <w:r w:rsidRPr="0024395A">
        <w:rPr>
          <w:rFonts w:ascii="Helvetica Neue" w:hAnsi="Helvetica Neue"/>
          <w:lang w:val="en-GB"/>
        </w:rPr>
        <w:t xml:space="preserve">van Dam, S., </w:t>
      </w:r>
      <w:proofErr w:type="spellStart"/>
      <w:r w:rsidRPr="0024395A">
        <w:rPr>
          <w:rFonts w:ascii="Helvetica Neue" w:hAnsi="Helvetica Neue"/>
          <w:lang w:val="en-GB"/>
        </w:rPr>
        <w:t>Võsa</w:t>
      </w:r>
      <w:proofErr w:type="spellEnd"/>
      <w:r w:rsidRPr="0024395A">
        <w:rPr>
          <w:rFonts w:ascii="Helvetica Neue" w:hAnsi="Helvetica Neue"/>
          <w:lang w:val="en-GB"/>
        </w:rPr>
        <w:t xml:space="preserve">, U., van der Graaf, A., Franke, L., &amp; de </w:t>
      </w:r>
      <w:proofErr w:type="spellStart"/>
      <w:r w:rsidRPr="0024395A">
        <w:rPr>
          <w:rFonts w:ascii="Helvetica Neue" w:hAnsi="Helvetica Neue"/>
          <w:lang w:val="en-GB"/>
        </w:rPr>
        <w:t>Magalhães</w:t>
      </w:r>
      <w:proofErr w:type="spellEnd"/>
      <w:r w:rsidRPr="0024395A">
        <w:rPr>
          <w:rFonts w:ascii="Helvetica Neue" w:hAnsi="Helvetica Neue"/>
          <w:lang w:val="en-GB"/>
        </w:rPr>
        <w:t xml:space="preserve">, J. P. (2017). </w:t>
      </w:r>
      <w:r w:rsidRPr="0024395A">
        <w:rPr>
          <w:rFonts w:ascii="Helvetica Neue" w:hAnsi="Helvetica Neue"/>
          <w:lang w:val="en-GB"/>
        </w:rPr>
        <w:lastRenderedPageBreak/>
        <w:t>Gene co-</w:t>
      </w:r>
      <w:r w:rsidRPr="0024395A">
        <w:rPr>
          <w:rFonts w:ascii="Helvetica Neue" w:hAnsi="Helvetica Neue"/>
          <w:spacing w:val="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expression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analysis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for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functional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classification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and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gene–disease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predictions.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i/>
          <w:lang w:val="en-GB"/>
        </w:rPr>
        <w:t>Briefings</w:t>
      </w:r>
    </w:p>
    <w:p w14:paraId="0E7FA2D0" w14:textId="77777777" w:rsidR="000261EC" w:rsidRPr="0024395A" w:rsidRDefault="000261EC">
      <w:pPr>
        <w:rPr>
          <w:rFonts w:ascii="Helvetica Neue" w:hAnsi="Helvetica Neue"/>
          <w:lang w:val="en-GB"/>
        </w:rPr>
        <w:sectPr w:rsidR="000261EC" w:rsidRPr="0024395A">
          <w:pgSz w:w="11900" w:h="16840"/>
          <w:pgMar w:top="1600" w:right="640" w:bottom="280" w:left="1320" w:header="720" w:footer="720" w:gutter="0"/>
          <w:cols w:space="720"/>
        </w:sectPr>
      </w:pPr>
    </w:p>
    <w:p w14:paraId="5195BF8E" w14:textId="77777777" w:rsidR="000261EC" w:rsidRPr="0024395A" w:rsidRDefault="00000000">
      <w:pPr>
        <w:spacing w:before="84"/>
        <w:ind w:left="581"/>
        <w:rPr>
          <w:rFonts w:ascii="Helvetica Neue" w:hAnsi="Helvetica Neue"/>
          <w:sz w:val="24"/>
          <w:lang w:val="en-GB"/>
        </w:rPr>
      </w:pPr>
      <w:r w:rsidRPr="0024395A">
        <w:rPr>
          <w:rFonts w:ascii="Helvetica Neue" w:hAnsi="Helvetica Neue"/>
          <w:i/>
          <w:sz w:val="24"/>
          <w:lang w:val="en-GB"/>
        </w:rPr>
        <w:lastRenderedPageBreak/>
        <w:t>in</w:t>
      </w:r>
      <w:r w:rsidRPr="0024395A">
        <w:rPr>
          <w:rFonts w:ascii="Helvetica Neue" w:hAnsi="Helvetica Neue"/>
          <w:i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i/>
          <w:sz w:val="24"/>
          <w:lang w:val="en-GB"/>
        </w:rPr>
        <w:t>Bioinformatics</w:t>
      </w:r>
      <w:r w:rsidRPr="0024395A">
        <w:rPr>
          <w:rFonts w:ascii="Helvetica Neue" w:hAnsi="Helvetica Neue"/>
          <w:sz w:val="24"/>
          <w:lang w:val="en-GB"/>
        </w:rPr>
        <w:t>,</w:t>
      </w:r>
      <w:r w:rsidRPr="0024395A">
        <w:rPr>
          <w:rFonts w:ascii="Helvetica Neue" w:hAnsi="Helvetica Neue"/>
          <w:spacing w:val="-1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bbw139.</w:t>
      </w:r>
      <w:r w:rsidRPr="0024395A">
        <w:rPr>
          <w:rFonts w:ascii="Helvetica Neue" w:hAnsi="Helvetica Neue"/>
          <w:spacing w:val="-2"/>
          <w:sz w:val="24"/>
          <w:lang w:val="en-GB"/>
        </w:rPr>
        <w:t xml:space="preserve"> </w:t>
      </w:r>
      <w:r w:rsidRPr="0024395A">
        <w:rPr>
          <w:rFonts w:ascii="Helvetica Neue" w:hAnsi="Helvetica Neue"/>
          <w:sz w:val="24"/>
          <w:lang w:val="en-GB"/>
        </w:rPr>
        <w:t>https://doi.org/10.1093/bib/bbw139</w:t>
      </w:r>
    </w:p>
    <w:p w14:paraId="78E29B0D" w14:textId="77777777" w:rsidR="000261EC" w:rsidRPr="0024395A" w:rsidRDefault="00000000">
      <w:pPr>
        <w:pStyle w:val="BodyText"/>
        <w:ind w:left="581" w:right="769" w:hanging="480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 xml:space="preserve">Van </w:t>
      </w:r>
      <w:proofErr w:type="spellStart"/>
      <w:r w:rsidRPr="0024395A">
        <w:rPr>
          <w:rFonts w:ascii="Helvetica Neue" w:hAnsi="Helvetica Neue"/>
          <w:lang w:val="en-GB"/>
        </w:rPr>
        <w:t>Deursen</w:t>
      </w:r>
      <w:proofErr w:type="spellEnd"/>
      <w:r w:rsidRPr="0024395A">
        <w:rPr>
          <w:rFonts w:ascii="Helvetica Neue" w:hAnsi="Helvetica Neue"/>
          <w:lang w:val="en-GB"/>
        </w:rPr>
        <w:t xml:space="preserve">, J. M. (2014). The role of senescent cells in ageing. </w:t>
      </w:r>
      <w:r w:rsidRPr="0024395A">
        <w:rPr>
          <w:rFonts w:ascii="Helvetica Neue" w:hAnsi="Helvetica Neue"/>
          <w:i/>
          <w:lang w:val="en-GB"/>
        </w:rPr>
        <w:t>Nature</w:t>
      </w:r>
      <w:r w:rsidRPr="0024395A">
        <w:rPr>
          <w:rFonts w:ascii="Helvetica Neue" w:hAnsi="Helvetica Neue"/>
          <w:lang w:val="en-GB"/>
        </w:rPr>
        <w:t xml:space="preserve">, </w:t>
      </w:r>
      <w:r w:rsidRPr="0024395A">
        <w:rPr>
          <w:rFonts w:ascii="Helvetica Neue" w:hAnsi="Helvetica Neue"/>
          <w:i/>
          <w:lang w:val="en-GB"/>
        </w:rPr>
        <w:t>509</w:t>
      </w:r>
      <w:r w:rsidRPr="0024395A">
        <w:rPr>
          <w:rFonts w:ascii="Helvetica Neue" w:hAnsi="Helvetica Neue"/>
          <w:lang w:val="en-GB"/>
        </w:rPr>
        <w:t>(7501), 439–446.</w:t>
      </w:r>
      <w:r w:rsidRPr="0024395A">
        <w:rPr>
          <w:rFonts w:ascii="Helvetica Neue" w:hAnsi="Helvetica Neue"/>
          <w:spacing w:val="-5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https://doi.org/10.1038/nature13193</w:t>
      </w:r>
    </w:p>
    <w:p w14:paraId="28633437" w14:textId="77777777" w:rsidR="000261EC" w:rsidRPr="0024395A" w:rsidRDefault="000261EC">
      <w:pPr>
        <w:rPr>
          <w:rFonts w:ascii="Helvetica Neue" w:hAnsi="Helvetica Neue"/>
          <w:lang w:val="en-GB"/>
        </w:rPr>
        <w:sectPr w:rsidR="000261EC" w:rsidRPr="0024395A">
          <w:pgSz w:w="11900" w:h="16840"/>
          <w:pgMar w:top="1340" w:right="640" w:bottom="280" w:left="1320" w:header="720" w:footer="720" w:gutter="0"/>
          <w:cols w:space="720"/>
        </w:sectPr>
      </w:pPr>
    </w:p>
    <w:p w14:paraId="00D6EA71" w14:textId="77777777" w:rsidR="000261EC" w:rsidRPr="0024395A" w:rsidRDefault="000261EC">
      <w:pPr>
        <w:pStyle w:val="BodyText"/>
        <w:spacing w:before="1"/>
        <w:rPr>
          <w:rFonts w:ascii="Helvetica Neue" w:hAnsi="Helvetica Neue"/>
          <w:lang w:val="en-GB"/>
        </w:rPr>
      </w:pPr>
    </w:p>
    <w:p w14:paraId="4FEC96F7" w14:textId="77777777" w:rsidR="000261EC" w:rsidRPr="0024395A" w:rsidRDefault="00000000">
      <w:pPr>
        <w:pStyle w:val="Heading1"/>
        <w:spacing w:before="101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color w:val="2F5496"/>
          <w:lang w:val="en-GB"/>
        </w:rPr>
        <w:t>Appendix</w:t>
      </w:r>
    </w:p>
    <w:p w14:paraId="42685820" w14:textId="77777777" w:rsidR="000261EC" w:rsidRPr="0024395A" w:rsidRDefault="000261EC">
      <w:pPr>
        <w:pStyle w:val="BodyText"/>
        <w:spacing w:before="2"/>
        <w:rPr>
          <w:rFonts w:ascii="Helvetica Neue" w:hAnsi="Helvetica Neue"/>
          <w:sz w:val="28"/>
          <w:lang w:val="en-GB"/>
        </w:rPr>
      </w:pPr>
    </w:p>
    <w:p w14:paraId="38099320" w14:textId="77777777" w:rsidR="000261EC" w:rsidRPr="0024395A" w:rsidRDefault="00000000">
      <w:pPr>
        <w:pStyle w:val="BodyText"/>
        <w:ind w:left="101"/>
        <w:rPr>
          <w:rFonts w:ascii="Helvetica Neue" w:hAnsi="Helvetica Neue"/>
          <w:lang w:val="en-GB"/>
        </w:rPr>
      </w:pPr>
      <w:r w:rsidRPr="0024395A">
        <w:rPr>
          <w:rFonts w:ascii="Helvetica Neue" w:hAnsi="Helvetica Neue"/>
          <w:lang w:val="en-GB"/>
        </w:rPr>
        <w:t>Senescent-associated</w:t>
      </w:r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genes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retrieved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from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proofErr w:type="spellStart"/>
      <w:r w:rsidRPr="0024395A">
        <w:rPr>
          <w:rFonts w:ascii="Helvetica Neue" w:hAnsi="Helvetica Neue"/>
          <w:lang w:val="en-GB"/>
        </w:rPr>
        <w:t>Senequest</w:t>
      </w:r>
      <w:proofErr w:type="spellEnd"/>
      <w:r w:rsidRPr="0024395A">
        <w:rPr>
          <w:rFonts w:ascii="Helvetica Neue" w:hAnsi="Helvetica Neue"/>
          <w:spacing w:val="-2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(</w:t>
      </w:r>
      <w:proofErr w:type="spellStart"/>
      <w:r w:rsidRPr="0024395A">
        <w:rPr>
          <w:rFonts w:ascii="Helvetica Neue" w:hAnsi="Helvetica Neue"/>
          <w:lang w:val="en-GB"/>
        </w:rPr>
        <w:t>Gorgoulis</w:t>
      </w:r>
      <w:proofErr w:type="spellEnd"/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et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al.,</w:t>
      </w:r>
      <w:r w:rsidRPr="0024395A">
        <w:rPr>
          <w:rFonts w:ascii="Helvetica Neue" w:hAnsi="Helvetica Neue"/>
          <w:spacing w:val="-1"/>
          <w:lang w:val="en-GB"/>
        </w:rPr>
        <w:t xml:space="preserve"> </w:t>
      </w:r>
      <w:r w:rsidRPr="0024395A">
        <w:rPr>
          <w:rFonts w:ascii="Helvetica Neue" w:hAnsi="Helvetica Neue"/>
          <w:lang w:val="en-GB"/>
        </w:rPr>
        <w:t>2019):</w:t>
      </w:r>
    </w:p>
    <w:p w14:paraId="625E01BF" w14:textId="77777777" w:rsidR="000261EC" w:rsidRPr="0024395A" w:rsidRDefault="000261EC">
      <w:pPr>
        <w:pStyle w:val="BodyText"/>
        <w:spacing w:before="11"/>
        <w:rPr>
          <w:rFonts w:ascii="Helvetica Neue" w:hAnsi="Helvetica Neue"/>
          <w:sz w:val="21"/>
          <w:lang w:val="en-GB"/>
        </w:rPr>
      </w:pPr>
    </w:p>
    <w:p w14:paraId="3AC0608B" w14:textId="3CA2CCD3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AKR1C2</w:t>
      </w:r>
    </w:p>
    <w:p w14:paraId="0144984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AKT1</w:t>
      </w:r>
    </w:p>
    <w:p w14:paraId="3F9399B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AKT1</w:t>
      </w:r>
    </w:p>
    <w:p w14:paraId="1C7CCFD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ALDH1A3</w:t>
      </w:r>
    </w:p>
    <w:p w14:paraId="7B3EE9B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ALOX15B</w:t>
      </w:r>
    </w:p>
    <w:p w14:paraId="3798CD3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ANLN</w:t>
      </w:r>
    </w:p>
    <w:p w14:paraId="7C04EE8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APLP1</w:t>
      </w:r>
    </w:p>
    <w:p w14:paraId="643F721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ARG2</w:t>
      </w:r>
    </w:p>
    <w:p w14:paraId="71085C9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ARHGAP19</w:t>
      </w:r>
    </w:p>
    <w:p w14:paraId="68D4888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ATF6</w:t>
      </w:r>
    </w:p>
    <w:p w14:paraId="3C85CEE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ATM</w:t>
      </w:r>
    </w:p>
    <w:p w14:paraId="745F281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AURKA</w:t>
      </w:r>
    </w:p>
    <w:p w14:paraId="0190FE3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AURKB</w:t>
      </w:r>
    </w:p>
    <w:p w14:paraId="3274C54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BCL2</w:t>
      </w:r>
    </w:p>
    <w:p w14:paraId="44C09A4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BCL2L1</w:t>
      </w:r>
    </w:p>
    <w:p w14:paraId="2BEB22D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BCL2L1</w:t>
      </w:r>
    </w:p>
    <w:p w14:paraId="76A5800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BHLHE40</w:t>
      </w:r>
    </w:p>
    <w:p w14:paraId="462E780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BIRC5</w:t>
      </w:r>
    </w:p>
    <w:p w14:paraId="7FBF370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BLM</w:t>
      </w:r>
    </w:p>
    <w:p w14:paraId="65AFC26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BMI1</w:t>
      </w:r>
    </w:p>
    <w:p w14:paraId="22C159E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BMP2</w:t>
      </w:r>
    </w:p>
    <w:p w14:paraId="6EA3027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BMP4</w:t>
      </w:r>
    </w:p>
    <w:p w14:paraId="7EA3036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BMP7</w:t>
      </w:r>
    </w:p>
    <w:p w14:paraId="4EC71EE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BRAF</w:t>
      </w:r>
    </w:p>
    <w:p w14:paraId="47F84CB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BRAF</w:t>
      </w:r>
    </w:p>
    <w:p w14:paraId="1BA4046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BRCA1</w:t>
      </w:r>
    </w:p>
    <w:p w14:paraId="7E4A1A9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BTG2</w:t>
      </w:r>
    </w:p>
    <w:p w14:paraId="7BEBFD8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BUB1</w:t>
      </w:r>
    </w:p>
    <w:p w14:paraId="2769437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BUB1B</w:t>
      </w:r>
    </w:p>
    <w:p w14:paraId="0C4DDA9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CAMK2B</w:t>
      </w:r>
    </w:p>
    <w:p w14:paraId="21C87D3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CAV1</w:t>
      </w:r>
    </w:p>
    <w:p w14:paraId="2378B26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CCDC167</w:t>
      </w:r>
    </w:p>
    <w:p w14:paraId="6861B45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CCL2</w:t>
      </w:r>
    </w:p>
    <w:p w14:paraId="07508F6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CCNA2</w:t>
      </w:r>
    </w:p>
    <w:p w14:paraId="389935E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CCNB1</w:t>
      </w:r>
    </w:p>
    <w:p w14:paraId="68B6E66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CCNB2</w:t>
      </w:r>
    </w:p>
    <w:p w14:paraId="4BB2737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CCND1</w:t>
      </w:r>
    </w:p>
    <w:p w14:paraId="1805230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CCNE1</w:t>
      </w:r>
    </w:p>
    <w:p w14:paraId="181CB7B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CD44</w:t>
      </w:r>
    </w:p>
    <w:p w14:paraId="20C136A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CDC20</w:t>
      </w:r>
    </w:p>
    <w:p w14:paraId="2F5AADF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CDC25C</w:t>
      </w:r>
    </w:p>
    <w:p w14:paraId="44CFA10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CDCA2</w:t>
      </w:r>
    </w:p>
    <w:p w14:paraId="6C61AFB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CDCA3</w:t>
      </w:r>
    </w:p>
    <w:p w14:paraId="7A9F947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CDCA5</w:t>
      </w:r>
    </w:p>
    <w:p w14:paraId="57106D7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CDCA8</w:t>
      </w:r>
    </w:p>
    <w:p w14:paraId="2C44DB1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CDK1</w:t>
      </w:r>
    </w:p>
    <w:p w14:paraId="68956E7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CDK2</w:t>
      </w:r>
    </w:p>
    <w:p w14:paraId="47BBFA7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CDK4</w:t>
      </w:r>
    </w:p>
    <w:p w14:paraId="118561C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CDKN1A</w:t>
      </w:r>
    </w:p>
    <w:p w14:paraId="4504FD5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CDKN1B</w:t>
      </w:r>
    </w:p>
    <w:p w14:paraId="6B78AC1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CDKN2A</w:t>
      </w:r>
    </w:p>
    <w:p w14:paraId="0F6F610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lastRenderedPageBreak/>
        <w:t>CDKN2AIP</w:t>
      </w:r>
    </w:p>
    <w:p w14:paraId="3EEAF01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CDKN2B</w:t>
      </w:r>
    </w:p>
    <w:p w14:paraId="560956F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CDKN3</w:t>
      </w:r>
    </w:p>
    <w:p w14:paraId="3F59BC1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CEBPA</w:t>
      </w:r>
    </w:p>
    <w:p w14:paraId="7092667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CEBPB</w:t>
      </w:r>
    </w:p>
    <w:p w14:paraId="3B7203C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CEL</w:t>
      </w:r>
    </w:p>
    <w:p w14:paraId="2008B33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CENPA</w:t>
      </w:r>
    </w:p>
    <w:p w14:paraId="08CFA2A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CENPN</w:t>
      </w:r>
    </w:p>
    <w:p w14:paraId="20A0264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CENPO</w:t>
      </w:r>
    </w:p>
    <w:p w14:paraId="3AE864E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CENPW</w:t>
      </w:r>
    </w:p>
    <w:p w14:paraId="0074C5B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CEP55</w:t>
      </w:r>
    </w:p>
    <w:p w14:paraId="1AD1F3B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CGAS</w:t>
      </w:r>
    </w:p>
    <w:p w14:paraId="037FA57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CHEK2</w:t>
      </w:r>
    </w:p>
    <w:p w14:paraId="52FAF65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CKAP2L</w:t>
      </w:r>
    </w:p>
    <w:p w14:paraId="00C8793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CKS1B</w:t>
      </w:r>
    </w:p>
    <w:p w14:paraId="25DE6DC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CSNK2A1</w:t>
      </w:r>
    </w:p>
    <w:p w14:paraId="6125188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CTNNB1</w:t>
      </w:r>
    </w:p>
    <w:p w14:paraId="672A8D6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CXCL8</w:t>
      </w:r>
    </w:p>
    <w:p w14:paraId="667EA96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CXCL8</w:t>
      </w:r>
    </w:p>
    <w:p w14:paraId="243625E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CXCR2</w:t>
      </w:r>
    </w:p>
    <w:p w14:paraId="4C597D1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CYB561A3</w:t>
      </w:r>
    </w:p>
    <w:p w14:paraId="2021AC1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DDIAS</w:t>
      </w:r>
    </w:p>
    <w:p w14:paraId="46D386B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DEPDC1</w:t>
      </w:r>
    </w:p>
    <w:p w14:paraId="3BE3A8D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DEPDC1B</w:t>
      </w:r>
    </w:p>
    <w:p w14:paraId="27D221B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DICER1</w:t>
      </w:r>
    </w:p>
    <w:p w14:paraId="4363635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DKK1</w:t>
      </w:r>
    </w:p>
    <w:p w14:paraId="56E7950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DLGAP5</w:t>
      </w:r>
    </w:p>
    <w:p w14:paraId="0D4C971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DNMT1</w:t>
      </w:r>
    </w:p>
    <w:p w14:paraId="4E4C2E2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DPP4</w:t>
      </w:r>
    </w:p>
    <w:p w14:paraId="5B92A8B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E2F1</w:t>
      </w:r>
    </w:p>
    <w:p w14:paraId="245F509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E2F1</w:t>
      </w:r>
    </w:p>
    <w:p w14:paraId="77A2AD9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EBNA1BP2</w:t>
      </w:r>
    </w:p>
    <w:p w14:paraId="36E9FDF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EDN1</w:t>
      </w:r>
    </w:p>
    <w:p w14:paraId="49C1395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EGFR</w:t>
      </w:r>
    </w:p>
    <w:p w14:paraId="14C25A9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EGR1</w:t>
      </w:r>
    </w:p>
    <w:p w14:paraId="7F19F00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ELAVL1</w:t>
      </w:r>
    </w:p>
    <w:p w14:paraId="2119231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EME1</w:t>
      </w:r>
    </w:p>
    <w:p w14:paraId="5C64033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EP300</w:t>
      </w:r>
    </w:p>
    <w:p w14:paraId="03DB66D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ERBB2</w:t>
      </w:r>
    </w:p>
    <w:p w14:paraId="1304F92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ERCC6L</w:t>
      </w:r>
    </w:p>
    <w:p w14:paraId="40D65B9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ESPL1</w:t>
      </w:r>
    </w:p>
    <w:p w14:paraId="7A84088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ESR1</w:t>
      </w:r>
    </w:p>
    <w:p w14:paraId="3647A24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ETS2</w:t>
      </w:r>
    </w:p>
    <w:p w14:paraId="7529F82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EZH2</w:t>
      </w:r>
    </w:p>
    <w:p w14:paraId="6620DE8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FAM83D</w:t>
      </w:r>
    </w:p>
    <w:p w14:paraId="1604F6D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FANCD2</w:t>
      </w:r>
    </w:p>
    <w:p w14:paraId="577F941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FGF2</w:t>
      </w:r>
    </w:p>
    <w:p w14:paraId="5461105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FGF2</w:t>
      </w:r>
    </w:p>
    <w:p w14:paraId="2ABCDF9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FOXM1</w:t>
      </w:r>
    </w:p>
    <w:p w14:paraId="2ADA01E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FOXO1</w:t>
      </w:r>
    </w:p>
    <w:p w14:paraId="08883CF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FOXO3</w:t>
      </w:r>
    </w:p>
    <w:p w14:paraId="6D98544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FOXO3</w:t>
      </w:r>
    </w:p>
    <w:p w14:paraId="07E5311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GABPA</w:t>
      </w:r>
    </w:p>
    <w:p w14:paraId="7E99BD6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GADD45A</w:t>
      </w:r>
    </w:p>
    <w:p w14:paraId="6B05495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GADD45B</w:t>
      </w:r>
    </w:p>
    <w:p w14:paraId="44DBEF7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GADD45G</w:t>
      </w:r>
    </w:p>
    <w:p w14:paraId="447E861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GAS2L3</w:t>
      </w:r>
    </w:p>
    <w:p w14:paraId="44EBF73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GDF15</w:t>
      </w:r>
    </w:p>
    <w:p w14:paraId="2B784D1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lastRenderedPageBreak/>
        <w:t>GTSE1</w:t>
      </w:r>
    </w:p>
    <w:p w14:paraId="4132C0E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HBP1</w:t>
      </w:r>
    </w:p>
    <w:p w14:paraId="531F2B5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HDAC1</w:t>
      </w:r>
    </w:p>
    <w:p w14:paraId="6DCDB49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HIF1A</w:t>
      </w:r>
    </w:p>
    <w:p w14:paraId="0796E45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HJURP</w:t>
      </w:r>
    </w:p>
    <w:p w14:paraId="42C2E0C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HMGB2</w:t>
      </w:r>
    </w:p>
    <w:p w14:paraId="49371AB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HMMR</w:t>
      </w:r>
    </w:p>
    <w:p w14:paraId="6208130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HMOX1</w:t>
      </w:r>
    </w:p>
    <w:p w14:paraId="6ACED0C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HRAS</w:t>
      </w:r>
    </w:p>
    <w:p w14:paraId="1B2B547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HSPA1A</w:t>
      </w:r>
    </w:p>
    <w:p w14:paraId="6853C5F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ID1</w:t>
      </w:r>
    </w:p>
    <w:p w14:paraId="70DEC78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IFNG</w:t>
      </w:r>
    </w:p>
    <w:p w14:paraId="2D98AF3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IGF1</w:t>
      </w:r>
    </w:p>
    <w:p w14:paraId="558623C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IGF1</w:t>
      </w:r>
    </w:p>
    <w:p w14:paraId="1618350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IGF1R</w:t>
      </w:r>
    </w:p>
    <w:p w14:paraId="39B656C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IGFBP2</w:t>
      </w:r>
    </w:p>
    <w:p w14:paraId="232C145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IGFBP3</w:t>
      </w:r>
    </w:p>
    <w:p w14:paraId="6D14433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IGFBP5</w:t>
      </w:r>
    </w:p>
    <w:p w14:paraId="3D635C0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IGFBP7</w:t>
      </w:r>
    </w:p>
    <w:p w14:paraId="27CDC06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IL6</w:t>
      </w:r>
    </w:p>
    <w:p w14:paraId="1B5BC73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ING1</w:t>
      </w:r>
    </w:p>
    <w:p w14:paraId="2AF5D2C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ITGB4</w:t>
      </w:r>
    </w:p>
    <w:p w14:paraId="33A51C8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JUN</w:t>
      </w:r>
    </w:p>
    <w:p w14:paraId="60442BE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KAT2B</w:t>
      </w:r>
    </w:p>
    <w:p w14:paraId="325513F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KAT6A</w:t>
      </w:r>
    </w:p>
    <w:p w14:paraId="04EC86F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KDM6B</w:t>
      </w:r>
    </w:p>
    <w:p w14:paraId="0101573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KIF11</w:t>
      </w:r>
    </w:p>
    <w:p w14:paraId="2B7CA5E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KIF20A</w:t>
      </w:r>
    </w:p>
    <w:p w14:paraId="67F4D06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KIF23</w:t>
      </w:r>
    </w:p>
    <w:p w14:paraId="35ECDE9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KIF2C</w:t>
      </w:r>
    </w:p>
    <w:p w14:paraId="5B2357A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KIF4A</w:t>
      </w:r>
    </w:p>
    <w:p w14:paraId="75E6D95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KIFC1</w:t>
      </w:r>
    </w:p>
    <w:p w14:paraId="342BD9F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KL</w:t>
      </w:r>
    </w:p>
    <w:p w14:paraId="11565F0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KNSTRN</w:t>
      </w:r>
    </w:p>
    <w:p w14:paraId="3989730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KRAS</w:t>
      </w:r>
    </w:p>
    <w:p w14:paraId="690DBBD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LMNA</w:t>
      </w:r>
    </w:p>
    <w:p w14:paraId="4EEAFB3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LMNB1</w:t>
      </w:r>
    </w:p>
    <w:p w14:paraId="27B4795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MAD2L1</w:t>
      </w:r>
    </w:p>
    <w:p w14:paraId="519F20C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MAP3K6</w:t>
      </w:r>
    </w:p>
    <w:p w14:paraId="60B9FC1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MAPK1</w:t>
      </w:r>
    </w:p>
    <w:p w14:paraId="5A07D65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MAPK14</w:t>
      </w:r>
    </w:p>
    <w:p w14:paraId="79B7A4D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MAPK3</w:t>
      </w:r>
    </w:p>
    <w:p w14:paraId="153BE45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MAPK8</w:t>
      </w:r>
    </w:p>
    <w:p w14:paraId="35B47AD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MDM2</w:t>
      </w:r>
    </w:p>
    <w:p w14:paraId="67DA10C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MIR22</w:t>
      </w:r>
    </w:p>
    <w:p w14:paraId="33C3823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MIR23A</w:t>
      </w:r>
    </w:p>
    <w:p w14:paraId="6E67F1A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MKI67</w:t>
      </w:r>
    </w:p>
    <w:p w14:paraId="24AE031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MTOR</w:t>
      </w:r>
    </w:p>
    <w:p w14:paraId="42BA1D9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MTOR</w:t>
      </w:r>
    </w:p>
    <w:p w14:paraId="790F051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MXD4</w:t>
      </w:r>
    </w:p>
    <w:p w14:paraId="5042791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MYBL2</w:t>
      </w:r>
    </w:p>
    <w:p w14:paraId="212CB42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MYC</w:t>
      </w:r>
    </w:p>
    <w:p w14:paraId="4B07667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MYC</w:t>
      </w:r>
    </w:p>
    <w:p w14:paraId="75F22B6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NAMPT</w:t>
      </w:r>
    </w:p>
    <w:p w14:paraId="6678289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NDC80</w:t>
      </w:r>
    </w:p>
    <w:p w14:paraId="2ABB2E8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NEIL3</w:t>
      </w:r>
    </w:p>
    <w:p w14:paraId="69F5F2C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NEK2</w:t>
      </w:r>
    </w:p>
    <w:p w14:paraId="1B6F731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NEK6</w:t>
      </w:r>
    </w:p>
    <w:p w14:paraId="1D9E248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lastRenderedPageBreak/>
        <w:t>NFE2L2</w:t>
      </w:r>
    </w:p>
    <w:p w14:paraId="56ECF2B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NFKB1</w:t>
      </w:r>
    </w:p>
    <w:p w14:paraId="5B291B5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NOS3</w:t>
      </w:r>
    </w:p>
    <w:p w14:paraId="530BD5C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NOS3</w:t>
      </w:r>
    </w:p>
    <w:p w14:paraId="08149A4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NOTCH1</w:t>
      </w:r>
    </w:p>
    <w:p w14:paraId="196F094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NOTCH3</w:t>
      </w:r>
    </w:p>
    <w:p w14:paraId="53C3DC2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NOX1</w:t>
      </w:r>
    </w:p>
    <w:p w14:paraId="1BE2C66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NOX4</w:t>
      </w:r>
    </w:p>
    <w:p w14:paraId="65E304C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NRAS</w:t>
      </w:r>
    </w:p>
    <w:p w14:paraId="513B6DE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NUDT1</w:t>
      </w:r>
    </w:p>
    <w:p w14:paraId="6FF443C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OGG1</w:t>
      </w:r>
    </w:p>
    <w:p w14:paraId="08D93C1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OIP5</w:t>
      </w:r>
    </w:p>
    <w:p w14:paraId="10E29ED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PBK</w:t>
      </w:r>
    </w:p>
    <w:p w14:paraId="60F3595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PIF1</w:t>
      </w:r>
    </w:p>
    <w:p w14:paraId="72B75F4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PIK3CA</w:t>
      </w:r>
    </w:p>
    <w:p w14:paraId="7FCE3C1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PIM1</w:t>
      </w:r>
    </w:p>
    <w:p w14:paraId="25E44BB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PIMREG</w:t>
      </w:r>
    </w:p>
    <w:p w14:paraId="423AAEE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PIN1</w:t>
      </w:r>
    </w:p>
    <w:p w14:paraId="6055EAC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PLA2R1</w:t>
      </w:r>
    </w:p>
    <w:p w14:paraId="5B1CB9F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PLK1</w:t>
      </w:r>
    </w:p>
    <w:p w14:paraId="78174B9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PLK4</w:t>
      </w:r>
    </w:p>
    <w:p w14:paraId="30BBBA4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PMAIP1</w:t>
      </w:r>
    </w:p>
    <w:p w14:paraId="2CE6B26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PML</w:t>
      </w:r>
    </w:p>
    <w:p w14:paraId="2955F2A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POC1A</w:t>
      </w:r>
    </w:p>
    <w:p w14:paraId="6149D79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PPARGC1A</w:t>
      </w:r>
    </w:p>
    <w:p w14:paraId="68E0922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PPM1D</w:t>
      </w:r>
    </w:p>
    <w:p w14:paraId="0A54856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PRKAA1</w:t>
      </w:r>
    </w:p>
    <w:p w14:paraId="678F0EC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PRKAA1</w:t>
      </w:r>
    </w:p>
    <w:p w14:paraId="76367E8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PRKCD</w:t>
      </w:r>
    </w:p>
    <w:p w14:paraId="23A198A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PRODH</w:t>
      </w:r>
    </w:p>
    <w:p w14:paraId="096AFA3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PRR11</w:t>
      </w:r>
    </w:p>
    <w:p w14:paraId="680CFF5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PSRC1</w:t>
      </w:r>
    </w:p>
    <w:p w14:paraId="55ADA39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PTEN</w:t>
      </w:r>
    </w:p>
    <w:p w14:paraId="016AE8E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PTEN</w:t>
      </w:r>
    </w:p>
    <w:p w14:paraId="7D74923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PTGS2</w:t>
      </w:r>
    </w:p>
    <w:p w14:paraId="7C1B4F8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PTTG1</w:t>
      </w:r>
    </w:p>
    <w:p w14:paraId="3EC7E9B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PTTG3P</w:t>
      </w:r>
    </w:p>
    <w:p w14:paraId="165D869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RAC1</w:t>
      </w:r>
    </w:p>
    <w:p w14:paraId="1D02284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RACGAP1</w:t>
      </w:r>
    </w:p>
    <w:p w14:paraId="76CFED3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RAD51</w:t>
      </w:r>
    </w:p>
    <w:p w14:paraId="21CBD3B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RAS</w:t>
      </w:r>
    </w:p>
    <w:p w14:paraId="2384BAB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RB1</w:t>
      </w:r>
    </w:p>
    <w:p w14:paraId="35FBC5A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RBL2</w:t>
      </w:r>
    </w:p>
    <w:p w14:paraId="16DAD3A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RELA</w:t>
      </w:r>
    </w:p>
    <w:p w14:paraId="63F6F07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RPS6KA6</w:t>
      </w:r>
    </w:p>
    <w:p w14:paraId="137482B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RPS6KB1</w:t>
      </w:r>
    </w:p>
    <w:p w14:paraId="77C76CC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RRM2</w:t>
      </w:r>
    </w:p>
    <w:p w14:paraId="38A45D3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RSL1D1</w:t>
      </w:r>
    </w:p>
    <w:p w14:paraId="1498E1D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SAT1</w:t>
      </w:r>
    </w:p>
    <w:p w14:paraId="481DE82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SDC1</w:t>
      </w:r>
    </w:p>
    <w:p w14:paraId="3E5FE63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SERPINA4</w:t>
      </w:r>
    </w:p>
    <w:p w14:paraId="0010128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SERPINE1</w:t>
      </w:r>
    </w:p>
    <w:p w14:paraId="03A41F5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pt-PT"/>
        </w:rPr>
      </w:pPr>
      <w:r w:rsidRPr="00A809E3">
        <w:rPr>
          <w:rFonts w:ascii="Helvetica Neue" w:hAnsi="Helvetica Neue"/>
          <w:i/>
          <w:sz w:val="18"/>
          <w:szCs w:val="24"/>
          <w:lang w:val="pt-PT"/>
        </w:rPr>
        <w:t>SGO1</w:t>
      </w:r>
    </w:p>
    <w:p w14:paraId="4A51F81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SHC1</w:t>
      </w:r>
    </w:p>
    <w:p w14:paraId="45A82C9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SIRT1</w:t>
      </w:r>
    </w:p>
    <w:p w14:paraId="5FC2C1F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SIRT2</w:t>
      </w:r>
    </w:p>
    <w:p w14:paraId="4D98144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SIRT3</w:t>
      </w:r>
    </w:p>
    <w:p w14:paraId="5E4E785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SIRT6</w:t>
      </w:r>
    </w:p>
    <w:p w14:paraId="036BF40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lastRenderedPageBreak/>
        <w:t>SIRT7</w:t>
      </w:r>
    </w:p>
    <w:p w14:paraId="5F7CA60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SKA3</w:t>
      </w:r>
    </w:p>
    <w:p w14:paraId="4BF92D7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SKP2</w:t>
      </w:r>
    </w:p>
    <w:p w14:paraId="3151CB1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SMAD3</w:t>
      </w:r>
    </w:p>
    <w:p w14:paraId="29E8957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SMARCB1</w:t>
      </w:r>
    </w:p>
    <w:p w14:paraId="5ABB7A0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SMURF2</w:t>
      </w:r>
    </w:p>
    <w:p w14:paraId="65446EE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SOD2</w:t>
      </w:r>
    </w:p>
    <w:p w14:paraId="0D5F550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SOD2</w:t>
      </w:r>
    </w:p>
    <w:p w14:paraId="1D4DE7D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SOX9</w:t>
      </w:r>
    </w:p>
    <w:p w14:paraId="50C3744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SPC24</w:t>
      </w:r>
    </w:p>
    <w:p w14:paraId="75508D7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STAT1</w:t>
      </w:r>
    </w:p>
    <w:p w14:paraId="2E50585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STAT3</w:t>
      </w:r>
    </w:p>
    <w:p w14:paraId="5B58CA8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STAT5A</w:t>
      </w:r>
    </w:p>
    <w:p w14:paraId="785F8D1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STK11</w:t>
      </w:r>
    </w:p>
    <w:p w14:paraId="04B48D9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SUV39H1</w:t>
      </w:r>
    </w:p>
    <w:p w14:paraId="1DA8926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TACC3</w:t>
      </w:r>
    </w:p>
    <w:p w14:paraId="67063EC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TBX2</w:t>
      </w:r>
    </w:p>
    <w:p w14:paraId="75A2662D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TERF2</w:t>
      </w:r>
    </w:p>
    <w:p w14:paraId="7236B40C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TERT</w:t>
      </w:r>
    </w:p>
    <w:p w14:paraId="37A6192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TGFB1</w:t>
      </w:r>
    </w:p>
    <w:p w14:paraId="7A20FE68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THBS1</w:t>
      </w:r>
    </w:p>
    <w:p w14:paraId="5ECCCFE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TICRR</w:t>
      </w:r>
    </w:p>
    <w:p w14:paraId="7251590A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TNF</w:t>
      </w:r>
    </w:p>
    <w:p w14:paraId="35D1B95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TNFSF13B</w:t>
      </w:r>
    </w:p>
    <w:p w14:paraId="49BFF6E0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TOP2A</w:t>
      </w:r>
    </w:p>
    <w:p w14:paraId="646ED90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TP53</w:t>
      </w:r>
    </w:p>
    <w:p w14:paraId="0B88995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TP53</w:t>
      </w:r>
    </w:p>
    <w:p w14:paraId="12706AFE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TP63</w:t>
      </w:r>
    </w:p>
    <w:p w14:paraId="7DC53C74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TP73</w:t>
      </w:r>
    </w:p>
    <w:p w14:paraId="12AD3876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TPX2</w:t>
      </w:r>
    </w:p>
    <w:p w14:paraId="1A5BC62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TRIP13</w:t>
      </w:r>
    </w:p>
    <w:p w14:paraId="4DCEBF35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TROAP</w:t>
      </w:r>
    </w:p>
    <w:p w14:paraId="0F8A2EB2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TTK</w:t>
      </w:r>
    </w:p>
    <w:p w14:paraId="432E1F5B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TWIST1</w:t>
      </w:r>
    </w:p>
    <w:p w14:paraId="5B75C4D7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TXNIP</w:t>
      </w:r>
    </w:p>
    <w:p w14:paraId="500D63B1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UBE2C</w:t>
      </w:r>
    </w:p>
    <w:p w14:paraId="2CB6533F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UHRF1</w:t>
      </w:r>
    </w:p>
    <w:p w14:paraId="69A45879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WRN</w:t>
      </w:r>
    </w:p>
    <w:p w14:paraId="60E309D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XRCC5</w:t>
      </w:r>
    </w:p>
    <w:p w14:paraId="00FCC4C3" w14:textId="77777777" w:rsidR="000B5E80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YAP1</w:t>
      </w:r>
    </w:p>
    <w:p w14:paraId="6B247736" w14:textId="7C152FE6" w:rsidR="000261EC" w:rsidRPr="00A809E3" w:rsidRDefault="000B5E80" w:rsidP="000B5E80">
      <w:pPr>
        <w:spacing w:before="1" w:line="276" w:lineRule="auto"/>
        <w:ind w:left="101" w:right="6396"/>
        <w:rPr>
          <w:rFonts w:ascii="Helvetica Neue" w:hAnsi="Helvetica Neue"/>
          <w:i/>
          <w:sz w:val="18"/>
          <w:szCs w:val="24"/>
          <w:lang w:val="en-GB"/>
        </w:rPr>
      </w:pPr>
      <w:r w:rsidRPr="00A809E3">
        <w:rPr>
          <w:rFonts w:ascii="Helvetica Neue" w:hAnsi="Helvetica Neue"/>
          <w:i/>
          <w:sz w:val="18"/>
          <w:szCs w:val="24"/>
          <w:lang w:val="en-GB"/>
        </w:rPr>
        <w:t>YPEL</w:t>
      </w:r>
    </w:p>
    <w:sectPr w:rsidR="000261EC" w:rsidRPr="00A809E3">
      <w:pgSz w:w="11900" w:h="16840"/>
      <w:pgMar w:top="1340" w:right="6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398DD" w14:textId="77777777" w:rsidR="00BB4632" w:rsidRDefault="00BB4632" w:rsidP="000A4E52">
      <w:r>
        <w:separator/>
      </w:r>
    </w:p>
  </w:endnote>
  <w:endnote w:type="continuationSeparator" w:id="0">
    <w:p w14:paraId="5BAAABFC" w14:textId="77777777" w:rsidR="00BB4632" w:rsidRDefault="00BB4632" w:rsidP="000A4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19624430"/>
      <w:docPartObj>
        <w:docPartGallery w:val="Page Numbers (Bottom of Page)"/>
        <w:docPartUnique/>
      </w:docPartObj>
    </w:sdtPr>
    <w:sdtContent>
      <w:p w14:paraId="61068DB5" w14:textId="22327C7C" w:rsidR="000A4E52" w:rsidRDefault="000A4E52" w:rsidP="002223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E1E477" w14:textId="77777777" w:rsidR="000A4E52" w:rsidRDefault="000A4E52" w:rsidP="000A4E5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37169096"/>
      <w:docPartObj>
        <w:docPartGallery w:val="Page Numbers (Bottom of Page)"/>
        <w:docPartUnique/>
      </w:docPartObj>
    </w:sdtPr>
    <w:sdtContent>
      <w:p w14:paraId="1E4C8CD4" w14:textId="2DF741FA" w:rsidR="000A4E52" w:rsidRDefault="000A4E52" w:rsidP="002223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7882DA9" w14:textId="77777777" w:rsidR="000A4E52" w:rsidRDefault="000A4E52" w:rsidP="000A4E5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1D393" w14:textId="77777777" w:rsidR="00BB4632" w:rsidRDefault="00BB4632" w:rsidP="000A4E52">
      <w:r>
        <w:separator/>
      </w:r>
    </w:p>
  </w:footnote>
  <w:footnote w:type="continuationSeparator" w:id="0">
    <w:p w14:paraId="77DAAA79" w14:textId="77777777" w:rsidR="00BB4632" w:rsidRDefault="00BB4632" w:rsidP="000A4E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5E6F"/>
    <w:multiLevelType w:val="hybridMultilevel"/>
    <w:tmpl w:val="0CFC8B54"/>
    <w:lvl w:ilvl="0" w:tplc="784A4842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CA414D0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CC88244E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171CDA16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2CAC44D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6FBE5202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9D66D4BA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A5B8187C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901E55AE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A520D7F"/>
    <w:multiLevelType w:val="hybridMultilevel"/>
    <w:tmpl w:val="FEB64910"/>
    <w:lvl w:ilvl="0" w:tplc="4C888FC6">
      <w:start w:val="1"/>
      <w:numFmt w:val="decimal"/>
      <w:lvlText w:val="%1-"/>
      <w:lvlJc w:val="left"/>
      <w:pPr>
        <w:ind w:left="821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6001082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 w:tplc="B0C27534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3" w:tplc="CD48CB60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4" w:tplc="BF70AC7A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5" w:tplc="6032EF06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 w:tplc="64AA60A8">
      <w:numFmt w:val="bullet"/>
      <w:lvlText w:val="•"/>
      <w:lvlJc w:val="left"/>
      <w:pPr>
        <w:ind w:left="5886" w:hanging="360"/>
      </w:pPr>
      <w:rPr>
        <w:rFonts w:hint="default"/>
        <w:lang w:val="en-US" w:eastAsia="en-US" w:bidi="ar-SA"/>
      </w:rPr>
    </w:lvl>
    <w:lvl w:ilvl="7" w:tplc="78861F58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B660FBD8"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3AE53EF"/>
    <w:multiLevelType w:val="hybridMultilevel"/>
    <w:tmpl w:val="856644B2"/>
    <w:lvl w:ilvl="0" w:tplc="BD8C2BEA">
      <w:start w:val="2"/>
      <w:numFmt w:val="decimal"/>
      <w:lvlText w:val="%1-"/>
      <w:lvlJc w:val="left"/>
      <w:pPr>
        <w:ind w:left="821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0921E20">
      <w:start w:val="1"/>
      <w:numFmt w:val="lowerRoman"/>
      <w:lvlText w:val="%2-"/>
      <w:lvlJc w:val="left"/>
      <w:pPr>
        <w:ind w:left="1802" w:hanging="567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31DC3F4E">
      <w:numFmt w:val="bullet"/>
      <w:lvlText w:val="•"/>
      <w:lvlJc w:val="left"/>
      <w:pPr>
        <w:ind w:left="2704" w:hanging="567"/>
      </w:pPr>
      <w:rPr>
        <w:rFonts w:hint="default"/>
        <w:lang w:val="en-US" w:eastAsia="en-US" w:bidi="ar-SA"/>
      </w:rPr>
    </w:lvl>
    <w:lvl w:ilvl="3" w:tplc="27F8B468">
      <w:numFmt w:val="bullet"/>
      <w:lvlText w:val="•"/>
      <w:lvlJc w:val="left"/>
      <w:pPr>
        <w:ind w:left="3608" w:hanging="567"/>
      </w:pPr>
      <w:rPr>
        <w:rFonts w:hint="default"/>
        <w:lang w:val="en-US" w:eastAsia="en-US" w:bidi="ar-SA"/>
      </w:rPr>
    </w:lvl>
    <w:lvl w:ilvl="4" w:tplc="7DEEA80E">
      <w:numFmt w:val="bullet"/>
      <w:lvlText w:val="•"/>
      <w:lvlJc w:val="left"/>
      <w:pPr>
        <w:ind w:left="4513" w:hanging="567"/>
      </w:pPr>
      <w:rPr>
        <w:rFonts w:hint="default"/>
        <w:lang w:val="en-US" w:eastAsia="en-US" w:bidi="ar-SA"/>
      </w:rPr>
    </w:lvl>
    <w:lvl w:ilvl="5" w:tplc="C40A3682">
      <w:numFmt w:val="bullet"/>
      <w:lvlText w:val="•"/>
      <w:lvlJc w:val="left"/>
      <w:pPr>
        <w:ind w:left="5417" w:hanging="567"/>
      </w:pPr>
      <w:rPr>
        <w:rFonts w:hint="default"/>
        <w:lang w:val="en-US" w:eastAsia="en-US" w:bidi="ar-SA"/>
      </w:rPr>
    </w:lvl>
    <w:lvl w:ilvl="6" w:tplc="999698EE">
      <w:numFmt w:val="bullet"/>
      <w:lvlText w:val="•"/>
      <w:lvlJc w:val="left"/>
      <w:pPr>
        <w:ind w:left="6322" w:hanging="567"/>
      </w:pPr>
      <w:rPr>
        <w:rFonts w:hint="default"/>
        <w:lang w:val="en-US" w:eastAsia="en-US" w:bidi="ar-SA"/>
      </w:rPr>
    </w:lvl>
    <w:lvl w:ilvl="7" w:tplc="7A92D99A">
      <w:numFmt w:val="bullet"/>
      <w:lvlText w:val="•"/>
      <w:lvlJc w:val="left"/>
      <w:pPr>
        <w:ind w:left="7226" w:hanging="567"/>
      </w:pPr>
      <w:rPr>
        <w:rFonts w:hint="default"/>
        <w:lang w:val="en-US" w:eastAsia="en-US" w:bidi="ar-SA"/>
      </w:rPr>
    </w:lvl>
    <w:lvl w:ilvl="8" w:tplc="865CDA7C">
      <w:numFmt w:val="bullet"/>
      <w:lvlText w:val="•"/>
      <w:lvlJc w:val="left"/>
      <w:pPr>
        <w:ind w:left="8131" w:hanging="567"/>
      </w:pPr>
      <w:rPr>
        <w:rFonts w:hint="default"/>
        <w:lang w:val="en-US" w:eastAsia="en-US" w:bidi="ar-SA"/>
      </w:rPr>
    </w:lvl>
  </w:abstractNum>
  <w:abstractNum w:abstractNumId="3" w15:restartNumberingAfterBreak="0">
    <w:nsid w:val="744420CE"/>
    <w:multiLevelType w:val="hybridMultilevel"/>
    <w:tmpl w:val="639A8B00"/>
    <w:lvl w:ilvl="0" w:tplc="E76A56CA">
      <w:start w:val="1"/>
      <w:numFmt w:val="decimal"/>
      <w:lvlText w:val="%1-"/>
      <w:lvlJc w:val="left"/>
      <w:pPr>
        <w:ind w:left="821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FA8BAA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755CB41A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FABCC9A6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68FADAD2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2670F38A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88A0D78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DA126608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CB82EBA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num w:numId="1" w16cid:durableId="1104961316">
    <w:abstractNumId w:val="1"/>
  </w:num>
  <w:num w:numId="2" w16cid:durableId="658268898">
    <w:abstractNumId w:val="3"/>
  </w:num>
  <w:num w:numId="3" w16cid:durableId="1327326088">
    <w:abstractNumId w:val="2"/>
  </w:num>
  <w:num w:numId="4" w16cid:durableId="802191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EC"/>
    <w:rsid w:val="000261EC"/>
    <w:rsid w:val="00097A6D"/>
    <w:rsid w:val="000A2B40"/>
    <w:rsid w:val="000A4E52"/>
    <w:rsid w:val="000B5E80"/>
    <w:rsid w:val="0024395A"/>
    <w:rsid w:val="002A596D"/>
    <w:rsid w:val="00326DD1"/>
    <w:rsid w:val="00480F4D"/>
    <w:rsid w:val="004E4B7B"/>
    <w:rsid w:val="004E5CDE"/>
    <w:rsid w:val="004F7A41"/>
    <w:rsid w:val="0052495F"/>
    <w:rsid w:val="00611CF3"/>
    <w:rsid w:val="006B20FC"/>
    <w:rsid w:val="008D4804"/>
    <w:rsid w:val="00982B63"/>
    <w:rsid w:val="009A50BC"/>
    <w:rsid w:val="00A809E3"/>
    <w:rsid w:val="00BB4632"/>
    <w:rsid w:val="00C7361D"/>
    <w:rsid w:val="00CE3BF8"/>
    <w:rsid w:val="00D00EDC"/>
    <w:rsid w:val="00D73F0F"/>
    <w:rsid w:val="00D85F60"/>
    <w:rsid w:val="00DE2650"/>
    <w:rsid w:val="00ED6B56"/>
    <w:rsid w:val="00EE3A3D"/>
    <w:rsid w:val="00F271ED"/>
    <w:rsid w:val="00F34BDE"/>
    <w:rsid w:val="00FE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A4A31C"/>
  <w15:docId w15:val="{F88496AB-5C99-D546-A4BE-6BE6FE11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01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6"/>
      <w:ind w:left="101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21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Footer">
    <w:name w:val="footer"/>
    <w:basedOn w:val="Normal"/>
    <w:link w:val="FooterChar"/>
    <w:uiPriority w:val="99"/>
    <w:unhideWhenUsed/>
    <w:rsid w:val="000A4E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4E52"/>
    <w:rPr>
      <w:rFonts w:ascii="Calibri" w:eastAsia="Calibri" w:hAnsi="Calibri" w:cs="Calibri"/>
    </w:rPr>
  </w:style>
  <w:style w:type="character" w:styleId="PageNumber">
    <w:name w:val="page number"/>
    <w:basedOn w:val="DefaultParagraphFont"/>
    <w:uiPriority w:val="99"/>
    <w:semiHidden/>
    <w:unhideWhenUsed/>
    <w:rsid w:val="000A4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6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7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2628</Words>
  <Characters>14984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voyAGEr tutorial_NBM_AS.docx</vt:lpstr>
    </vt:vector>
  </TitlesOfParts>
  <Company/>
  <LinksUpToDate>false</LinksUpToDate>
  <CharactersWithSpaces>17577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voyAGEr tutorial_NBM_AS.docx</dc:title>
  <cp:lastModifiedBy>Rita Martins Tereso Borges Da Silva</cp:lastModifiedBy>
  <cp:revision>2</cp:revision>
  <cp:lastPrinted>2023-09-27T17:17:00Z</cp:lastPrinted>
  <dcterms:created xsi:type="dcterms:W3CDTF">2023-09-27T17:17:00Z</dcterms:created>
  <dcterms:modified xsi:type="dcterms:W3CDTF">2023-09-27T17:17:00Z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2021-09-13T00:00:00Z</vt:filetime>
  </property>
  <property fmtid="{D5CDD505-2E9C-101B-9397-08002B2CF9AE}" pid="3" name="Creator">
    <vt:lpwstr>Word</vt:lpwstr>
  </property>
  <property fmtid="{D5CDD505-2E9C-101B-9397-08002B2CF9AE}" pid="4" name="LastSaved">
    <vt:filetime>2023-09-27T00:00:00Z</vt:filetime>
  </property>
</Properties>
</file>