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2CF8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# 作品説明資料（Summary）</w:t>
      </w:r>
    </w:p>
    <w:p w14:paraId="71DA0CF8" w14:textId="3DF4F79D" w:rsidR="00A02579" w:rsidRDefault="003A4462" w:rsidP="00A02579">
      <w:pPr>
        <w:rPr>
          <w:lang w:eastAsia="ja-JP"/>
        </w:rPr>
      </w:pPr>
      <w:hyperlink r:id="rId6" w:history="1">
        <w:r w:rsidRPr="003E2FAB">
          <w:rPr>
            <w:rStyle w:val="af2"/>
            <w:lang w:eastAsia="ja-JP"/>
          </w:rPr>
          <w:t>https://youtu.be/cTlshV4zJak</w:t>
        </w:r>
      </w:hyperlink>
    </w:p>
    <w:p w14:paraId="1AA3FD74" w14:textId="43A3CB29" w:rsidR="003A4462" w:rsidRPr="003A4462" w:rsidRDefault="003A4462" w:rsidP="00A02579">
      <w:pPr>
        <w:rPr>
          <w:rFonts w:hint="eastAsia"/>
        </w:rPr>
      </w:pPr>
      <w:r w:rsidRPr="003A4462">
        <w:t>https://github.com/Disenchanter/Engine-Demo</w:t>
      </w:r>
    </w:p>
    <w:p w14:paraId="55306F11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## 1. 開発にかかった期間</w:t>
      </w:r>
    </w:p>
    <w:p w14:paraId="3E21CB73" w14:textId="77777777" w:rsidR="00A02579" w:rsidRDefault="00A02579" w:rsidP="00A02579">
      <w:pPr>
        <w:rPr>
          <w:lang w:eastAsia="zh-TW"/>
        </w:rPr>
      </w:pPr>
      <w:r>
        <w:rPr>
          <w:lang w:eastAsia="zh-TW"/>
        </w:rPr>
        <w:t>- 開発期間（概算）：約 5 週間</w:t>
      </w:r>
    </w:p>
    <w:p w14:paraId="3186C050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実作業日数（概算）：10 日</w:t>
      </w:r>
    </w:p>
    <w:p w14:paraId="198C861F" w14:textId="77777777" w:rsidR="00A02579" w:rsidRDefault="00A02579" w:rsidP="00A02579">
      <w:pPr>
        <w:rPr>
          <w:lang w:eastAsia="ja-JP"/>
        </w:rPr>
      </w:pPr>
    </w:p>
    <w:p w14:paraId="3F020A8F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## 2. 所要時間数の概算</w:t>
      </w:r>
    </w:p>
    <w:p w14:paraId="4C5BEBBC" w14:textId="77777777" w:rsidR="00A02579" w:rsidRDefault="00A02579" w:rsidP="00A02579">
      <w:pPr>
        <w:rPr>
          <w:lang w:eastAsia="zh-TW"/>
        </w:rPr>
      </w:pPr>
      <w:r>
        <w:rPr>
          <w:lang w:eastAsia="zh-TW"/>
        </w:rPr>
        <w:t>- 総作業時間（概算）：約 30 時間</w:t>
      </w:r>
    </w:p>
    <w:p w14:paraId="7D6F78B0" w14:textId="77777777" w:rsidR="00A02579" w:rsidRDefault="00A02579" w:rsidP="00A02579">
      <w:pPr>
        <w:rPr>
          <w:lang w:eastAsia="ja-JP"/>
        </w:rPr>
      </w:pPr>
      <w:r>
        <w:rPr>
          <w:lang w:eastAsia="zh-TW"/>
        </w:rPr>
        <w:t xml:space="preserve">  </w:t>
      </w:r>
      <w:r>
        <w:rPr>
          <w:lang w:eastAsia="ja-JP"/>
        </w:rPr>
        <w:t>- レンダリング基盤整備：10 時間</w:t>
      </w:r>
    </w:p>
    <w:p w14:paraId="3875FFA2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 xml:space="preserve">  - PBR/Phong マテリアル実装と調整：8 時間</w:t>
      </w:r>
    </w:p>
    <w:p w14:paraId="21DCC1E5" w14:textId="77777777" w:rsidR="00A02579" w:rsidRDefault="00A02579" w:rsidP="00A02579">
      <w:r>
        <w:rPr>
          <w:lang w:eastAsia="ja-JP"/>
        </w:rPr>
        <w:t xml:space="preserve">  </w:t>
      </w:r>
      <w:r>
        <w:t>- ECS 連携（Transform 同期</w:t>
      </w:r>
      <w:r>
        <w:rPr>
          <w:rFonts w:ascii="微软雅黑" w:eastAsia="微软雅黑" w:hAnsi="微软雅黑" w:cs="微软雅黑" w:hint="eastAsia"/>
        </w:rPr>
        <w:t>・</w:t>
      </w:r>
      <w:r>
        <w:rPr>
          <w:rFonts w:ascii="等线" w:eastAsia="等线" w:hAnsi="等线" w:cs="等线" w:hint="eastAsia"/>
        </w:rPr>
        <w:t>生成処理）：</w:t>
      </w:r>
      <w:r>
        <w:t>5 時間</w:t>
      </w:r>
    </w:p>
    <w:p w14:paraId="2D073214" w14:textId="77777777" w:rsidR="00A02579" w:rsidRDefault="00A02579" w:rsidP="00A02579">
      <w:pPr>
        <w:rPr>
          <w:lang w:eastAsia="ja-JP"/>
        </w:rPr>
      </w:pPr>
      <w:r>
        <w:t xml:space="preserve">  </w:t>
      </w:r>
      <w:r>
        <w:rPr>
          <w:lang w:eastAsia="ja-JP"/>
        </w:rPr>
        <w:t>- UI（ImGui）と動作確認</w:t>
      </w:r>
      <w:r>
        <w:rPr>
          <w:rFonts w:ascii="微软雅黑" w:eastAsia="微软雅黑" w:hAnsi="微软雅黑" w:cs="微软雅黑" w:hint="eastAsia"/>
          <w:lang w:eastAsia="ja-JP"/>
        </w:rPr>
        <w:t>・</w:t>
      </w:r>
      <w:r>
        <w:rPr>
          <w:rFonts w:ascii="等线" w:eastAsia="等线" w:hAnsi="等线" w:cs="等线" w:hint="eastAsia"/>
          <w:lang w:eastAsia="ja-JP"/>
        </w:rPr>
        <w:t>修正：</w:t>
      </w:r>
      <w:r>
        <w:rPr>
          <w:lang w:eastAsia="ja-JP"/>
        </w:rPr>
        <w:t>5 時間</w:t>
      </w:r>
    </w:p>
    <w:p w14:paraId="0818F279" w14:textId="77777777" w:rsidR="00A02579" w:rsidRDefault="00A02579" w:rsidP="00A02579">
      <w:pPr>
        <w:rPr>
          <w:lang w:eastAsia="ja-JP"/>
        </w:rPr>
      </w:pPr>
    </w:p>
    <w:p w14:paraId="401AD131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## 3. 開発メンバー数と構成</w:t>
      </w:r>
    </w:p>
    <w:p w14:paraId="5FD81858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メンバー数：1 名</w:t>
      </w:r>
    </w:p>
    <w:p w14:paraId="002AD61E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構成：</w:t>
      </w:r>
    </w:p>
    <w:p w14:paraId="0664F0D4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 xml:space="preserve">  - クライアントアプリ実装（C++ / OpenGL）</w:t>
      </w:r>
    </w:p>
    <w:p w14:paraId="6977A3C5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 xml:space="preserve">  - シェーダー実装（GLSL）</w:t>
      </w:r>
    </w:p>
    <w:p w14:paraId="2DD2B1F7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 xml:space="preserve">  - ビルド環境整備（CMake + Ninja）</w:t>
      </w:r>
    </w:p>
    <w:p w14:paraId="07022BEC" w14:textId="77777777" w:rsidR="00A02579" w:rsidRDefault="00A02579" w:rsidP="00A02579">
      <w:pPr>
        <w:rPr>
          <w:lang w:eastAsia="ja-JP"/>
        </w:rPr>
      </w:pPr>
    </w:p>
    <w:p w14:paraId="795BB261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## 4. 自身の担当範囲</w:t>
      </w:r>
    </w:p>
    <w:p w14:paraId="4DD7358A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シーン管理</w:t>
      </w:r>
      <w:r>
        <w:rPr>
          <w:rFonts w:ascii="微软雅黑" w:eastAsia="微软雅黑" w:hAnsi="微软雅黑" w:cs="微软雅黑" w:hint="eastAsia"/>
          <w:lang w:eastAsia="ja-JP"/>
        </w:rPr>
        <w:t>・</w:t>
      </w:r>
      <w:r>
        <w:rPr>
          <w:rFonts w:ascii="等线" w:eastAsia="等线" w:hAnsi="等线" w:cs="等线" w:hint="eastAsia"/>
          <w:lang w:eastAsia="ja-JP"/>
        </w:rPr>
        <w:t>描画処理の実装</w:t>
      </w:r>
    </w:p>
    <w:p w14:paraId="542DC42D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PBR/Phong マテリアル分岐とパラメータ連携</w:t>
      </w:r>
    </w:p>
    <w:p w14:paraId="7ACBD267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ECS のメッシュ/Transform 同期処理</w:t>
      </w:r>
    </w:p>
    <w:p w14:paraId="7853B45F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ImGui によるオブジェクト追加 UI の実装</w:t>
      </w:r>
    </w:p>
    <w:p w14:paraId="3E3BA390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デバッグ、表示不具合修正、README 整備</w:t>
      </w:r>
    </w:p>
    <w:p w14:paraId="10FE9951" w14:textId="77777777" w:rsidR="00A02579" w:rsidRDefault="00A02579" w:rsidP="00A02579">
      <w:pPr>
        <w:rPr>
          <w:lang w:eastAsia="ja-JP"/>
        </w:rPr>
      </w:pPr>
    </w:p>
    <w:p w14:paraId="124C6F47" w14:textId="77777777" w:rsidR="00A02579" w:rsidRDefault="00A02579" w:rsidP="00A02579">
      <w:r>
        <w:t>## 5. 動作環境</w:t>
      </w:r>
    </w:p>
    <w:p w14:paraId="1955A8C6" w14:textId="77777777" w:rsidR="00A02579" w:rsidRDefault="00A02579" w:rsidP="00A02579">
      <w:r>
        <w:t>- OS：Windows 10 / 11</w:t>
      </w:r>
    </w:p>
    <w:p w14:paraId="06386D54" w14:textId="77777777" w:rsidR="00A02579" w:rsidRDefault="00A02579" w:rsidP="00A02579">
      <w:r>
        <w:t>- 言語：C++17</w:t>
      </w:r>
    </w:p>
    <w:p w14:paraId="3DC6E83D" w14:textId="77777777" w:rsidR="00A02579" w:rsidRDefault="00A02579" w:rsidP="00A02579">
      <w:r>
        <w:t>- ビルド：CMake 3.12 以上、Ninja</w:t>
      </w:r>
    </w:p>
    <w:p w14:paraId="12C832E5" w14:textId="77777777" w:rsidR="00A02579" w:rsidRDefault="00A02579" w:rsidP="00A02579">
      <w:r>
        <w:t>- 描画：OpenGL（GLFW + GLAD）</w:t>
      </w:r>
    </w:p>
    <w:p w14:paraId="255540A7" w14:textId="77777777" w:rsidR="00A02579" w:rsidRDefault="00A02579" w:rsidP="00A02579">
      <w:r>
        <w:t>- UI：ImGui</w:t>
      </w:r>
    </w:p>
    <w:p w14:paraId="529E08C1" w14:textId="77777777" w:rsidR="00A02579" w:rsidRDefault="00A02579" w:rsidP="00A02579"/>
    <w:p w14:paraId="13C2B5E6" w14:textId="77777777" w:rsidR="00A02579" w:rsidRDefault="00A02579" w:rsidP="00A02579">
      <w:r>
        <w:t>## 6. 操作方法</w:t>
      </w:r>
    </w:p>
    <w:p w14:paraId="2FC8ED9B" w14:textId="77777777" w:rsidR="00A02579" w:rsidRDefault="00A02579" w:rsidP="00A02579">
      <w:r>
        <w:t>1. アプリを起動</w:t>
      </w:r>
    </w:p>
    <w:p w14:paraId="4A501DDD" w14:textId="77777777" w:rsidR="00A02579" w:rsidRDefault="00A02579" w:rsidP="00A02579">
      <w:r>
        <w:t>2. `Scene Controls` パネルで `Shape Type` を選択（Box / Sphere）</w:t>
      </w:r>
    </w:p>
    <w:p w14:paraId="7E9676DB" w14:textId="77777777" w:rsidR="00A02579" w:rsidRDefault="00A02579" w:rsidP="00A02579">
      <w:r>
        <w:t>3. `Position X/Y/Z` と `Size` を調整</w:t>
      </w:r>
    </w:p>
    <w:p w14:paraId="6D5AAC03" w14:textId="77777777" w:rsidR="00A02579" w:rsidRDefault="00A02579" w:rsidP="00A02579">
      <w:r>
        <w:t>4. `Create Object` でシーンに追加</w:t>
      </w:r>
    </w:p>
    <w:p w14:paraId="4A85E40D" w14:textId="77777777" w:rsidR="00A02579" w:rsidRDefault="00A02579" w:rsidP="00A02579">
      <w:r>
        <w:t>5. `Clear Color` で背景色を変更</w:t>
      </w:r>
    </w:p>
    <w:p w14:paraId="0D8AB565" w14:textId="77777777" w:rsidR="00A02579" w:rsidRDefault="00A02579" w:rsidP="00A02579"/>
    <w:p w14:paraId="1D5DA209" w14:textId="77777777" w:rsidR="00A02579" w:rsidRDefault="00A02579" w:rsidP="00A02579">
      <w:r>
        <w:t>## 7. 制作意図の解説</w:t>
      </w:r>
    </w:p>
    <w:p w14:paraId="2C1DEB8B" w14:textId="77777777" w:rsidR="00A02579" w:rsidRDefault="00A02579" w:rsidP="00A02579">
      <w:r>
        <w:rPr>
          <w:rFonts w:hint="eastAsia"/>
        </w:rPr>
        <w:t>本作品は、</w:t>
      </w:r>
      <w:r>
        <w:t>**リアルタイム 3D 描画の学習**を目的として制作した。</w:t>
      </w:r>
    </w:p>
    <w:p w14:paraId="12E1F6C9" w14:textId="77777777" w:rsidR="00A02579" w:rsidRDefault="00A02579" w:rsidP="00A02579">
      <w:pPr>
        <w:rPr>
          <w:lang w:eastAsia="ja-JP"/>
        </w:rPr>
      </w:pPr>
      <w:r>
        <w:rPr>
          <w:rFonts w:hint="eastAsia"/>
          <w:lang w:eastAsia="ja-JP"/>
        </w:rPr>
        <w:t>特に以下を重視した：</w:t>
      </w:r>
    </w:p>
    <w:p w14:paraId="01C534D8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マテリアル差分（PBR / Phong）を視覚的に比較しやすい構成</w:t>
      </w:r>
    </w:p>
    <w:p w14:paraId="05890250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ECS とシーングラフを併用した、最小構成の拡張しやすい設計</w:t>
      </w:r>
    </w:p>
    <w:p w14:paraId="742A613F" w14:textId="77777777" w:rsidR="00A02579" w:rsidRDefault="00A02579" w:rsidP="00A02579">
      <w:pPr>
        <w:rPr>
          <w:lang w:eastAsia="ja-JP"/>
        </w:rPr>
      </w:pPr>
      <w:r>
        <w:rPr>
          <w:lang w:eastAsia="ja-JP"/>
        </w:rPr>
        <w:t>- ImGui で動作確認しやすい実験環境の提供</w:t>
      </w:r>
    </w:p>
    <w:p w14:paraId="18E1A8D6" w14:textId="77777777" w:rsidR="00A02579" w:rsidRDefault="00A02579" w:rsidP="00A02579">
      <w:pPr>
        <w:rPr>
          <w:lang w:eastAsia="ja-JP"/>
        </w:rPr>
      </w:pPr>
    </w:p>
    <w:p w14:paraId="2416E725" w14:textId="77777777" w:rsidR="00A02579" w:rsidRDefault="00A02579" w:rsidP="00A02579">
      <w:pPr>
        <w:rPr>
          <w:lang w:eastAsia="ja-JP"/>
        </w:rPr>
      </w:pPr>
      <w:r>
        <w:rPr>
          <w:rFonts w:hint="eastAsia"/>
          <w:lang w:eastAsia="ja-JP"/>
        </w:rPr>
        <w:t>また、単一シーン上で</w:t>
      </w:r>
      <w:r>
        <w:rPr>
          <w:lang w:eastAsia="ja-JP"/>
        </w:rPr>
        <w:t xml:space="preserve"> Box / Sphere の材質差を即時確認できるようにし、</w:t>
      </w:r>
    </w:p>
    <w:p w14:paraId="1DAE4245" w14:textId="77777777" w:rsidR="00A02579" w:rsidRDefault="00A02579" w:rsidP="00A02579">
      <w:pPr>
        <w:rPr>
          <w:lang w:eastAsia="ja-JP"/>
        </w:rPr>
      </w:pPr>
      <w:r>
        <w:rPr>
          <w:rFonts w:hint="eastAsia"/>
          <w:lang w:eastAsia="ja-JP"/>
        </w:rPr>
        <w:t>シェーダーやライティング調整の試行回数を増やせる開発体験を狙った。</w:t>
      </w:r>
    </w:p>
    <w:p w14:paraId="1088E0CB" w14:textId="2D8B5942" w:rsidR="008D0A0F" w:rsidRDefault="008D0A0F" w:rsidP="00A02579">
      <w:pPr>
        <w:rPr>
          <w:lang w:eastAsia="ja-JP"/>
        </w:rPr>
      </w:pPr>
    </w:p>
    <w:sectPr w:rsidR="008D0A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FB91" w14:textId="77777777" w:rsidR="00704B34" w:rsidRDefault="00704B34" w:rsidP="00C26EE0">
      <w:r>
        <w:separator/>
      </w:r>
    </w:p>
  </w:endnote>
  <w:endnote w:type="continuationSeparator" w:id="0">
    <w:p w14:paraId="3833F345" w14:textId="77777777" w:rsidR="00704B34" w:rsidRDefault="00704B34" w:rsidP="00C2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0BE0E" w14:textId="77777777" w:rsidR="00704B34" w:rsidRDefault="00704B34" w:rsidP="00C26EE0">
      <w:r>
        <w:separator/>
      </w:r>
    </w:p>
  </w:footnote>
  <w:footnote w:type="continuationSeparator" w:id="0">
    <w:p w14:paraId="6D39B238" w14:textId="77777777" w:rsidR="00704B34" w:rsidRDefault="00704B34" w:rsidP="00C26E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79"/>
    <w:rsid w:val="003A4462"/>
    <w:rsid w:val="00704B34"/>
    <w:rsid w:val="008529A0"/>
    <w:rsid w:val="008D0A0F"/>
    <w:rsid w:val="00A02579"/>
    <w:rsid w:val="00B976CB"/>
    <w:rsid w:val="00C26EE0"/>
    <w:rsid w:val="00D0484A"/>
    <w:rsid w:val="00DA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5243F"/>
  <w15:chartTrackingRefBased/>
  <w15:docId w15:val="{A3CF0A69-DB2F-4C84-A5F9-6ECB3A9D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25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5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5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57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5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5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5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5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5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5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5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57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25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5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5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5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5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5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5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5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5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5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6E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6E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6E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6EE0"/>
    <w:rPr>
      <w:sz w:val="18"/>
      <w:szCs w:val="18"/>
    </w:rPr>
  </w:style>
  <w:style w:type="character" w:styleId="af2">
    <w:name w:val="Hyperlink"/>
    <w:basedOn w:val="a0"/>
    <w:uiPriority w:val="99"/>
    <w:unhideWhenUsed/>
    <w:rsid w:val="003A44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A4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cTlshV4zJa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632</Characters>
  <Application>Microsoft Office Word</Application>
  <DocSecurity>0</DocSecurity>
  <Lines>39</Lines>
  <Paragraphs>54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F2351B0502</dc:creator>
  <cp:keywords/>
  <dc:description/>
  <cp:lastModifiedBy>F2351B0502</cp:lastModifiedBy>
  <cp:revision>3</cp:revision>
  <dcterms:created xsi:type="dcterms:W3CDTF">2026-03-29T08:45:00Z</dcterms:created>
  <dcterms:modified xsi:type="dcterms:W3CDTF">2026-03-29T08:48:00Z</dcterms:modified>
</cp:coreProperties>
</file>