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C2" w:rsidRDefault="001B45C2" w:rsidP="001B45C2">
      <w:pPr>
        <w:jc w:val="center"/>
        <w:rPr>
          <w:rFonts w:ascii="宋体" w:hAnsi="宋体"/>
          <w:b/>
          <w:sz w:val="84"/>
          <w:szCs w:val="84"/>
        </w:rPr>
      </w:pPr>
      <w:r>
        <w:rPr>
          <w:rFonts w:ascii="宋体" w:hAnsi="宋体" w:hint="eastAsia"/>
          <w:b/>
          <w:sz w:val="84"/>
          <w:szCs w:val="84"/>
        </w:rPr>
        <w:t>快递物</w:t>
      </w:r>
      <w:bookmarkStart w:id="0" w:name="_GoBack"/>
      <w:bookmarkEnd w:id="0"/>
      <w:r>
        <w:rPr>
          <w:rFonts w:ascii="宋体" w:hAnsi="宋体" w:hint="eastAsia"/>
          <w:b/>
          <w:sz w:val="84"/>
          <w:szCs w:val="84"/>
        </w:rPr>
        <w:t>流系统</w:t>
      </w:r>
    </w:p>
    <w:p w:rsidR="001B45C2" w:rsidRDefault="001B45C2" w:rsidP="001B45C2">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1B45C2" w:rsidRDefault="001B45C2" w:rsidP="001B45C2">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1B45C2" w:rsidRDefault="001B45C2" w:rsidP="001B45C2">
      <w:pPr>
        <w:rPr>
          <w:rFonts w:hint="eastAsia"/>
        </w:rPr>
      </w:pPr>
    </w:p>
    <w:p w:rsidR="001B45C2" w:rsidRDefault="001B45C2" w:rsidP="001B45C2">
      <w:pPr>
        <w:rPr>
          <w:rFonts w:hint="eastAsia"/>
        </w:rPr>
      </w:pPr>
    </w:p>
    <w:p w:rsidR="001B45C2" w:rsidRDefault="001B45C2" w:rsidP="001B45C2">
      <w:r>
        <w:rPr>
          <w:noProof/>
        </w:rPr>
        <w:drawing>
          <wp:inline distT="0" distB="0" distL="0" distR="0">
            <wp:extent cx="5270500" cy="3942080"/>
            <wp:effectExtent l="0" t="0" r="6350" b="1270"/>
            <wp:docPr id="1" name="图片 1" descr="gitdog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dogF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42080"/>
                    </a:xfrm>
                    <a:prstGeom prst="rect">
                      <a:avLst/>
                    </a:prstGeom>
                    <a:noFill/>
                    <a:ln>
                      <a:noFill/>
                    </a:ln>
                  </pic:spPr>
                </pic:pic>
              </a:graphicData>
            </a:graphic>
          </wp:inline>
        </w:drawing>
      </w:r>
    </w:p>
    <w:p w:rsidR="001B45C2" w:rsidRDefault="001B45C2" w:rsidP="001B45C2">
      <w:pPr>
        <w:ind w:firstLineChars="1000" w:firstLine="2100"/>
      </w:pPr>
    </w:p>
    <w:p w:rsidR="001B45C2" w:rsidRDefault="001B45C2" w:rsidP="001B45C2">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1B45C2" w:rsidRDefault="001B45C2" w:rsidP="001B45C2">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1B45C2" w:rsidRDefault="001B45C2" w:rsidP="001B45C2">
      <w:pPr>
        <w:jc w:val="center"/>
        <w:rPr>
          <w:rFonts w:ascii="宋体" w:hAnsi="宋体"/>
          <w:b/>
          <w:sz w:val="32"/>
          <w:szCs w:val="32"/>
        </w:rPr>
      </w:pPr>
      <w:r>
        <w:rPr>
          <w:rFonts w:ascii="宋体" w:hAnsi="宋体" w:cs="宋体" w:hint="eastAsia"/>
          <w:b/>
          <w:sz w:val="32"/>
          <w:szCs w:val="32"/>
        </w:rPr>
        <w:t xml:space="preserve">          成    员：</w:t>
      </w:r>
      <w:r>
        <w:rPr>
          <w:rFonts w:ascii="宋体" w:hAnsi="宋体" w:hint="eastAsia"/>
          <w:b/>
          <w:sz w:val="32"/>
          <w:szCs w:val="32"/>
          <w:u w:val="single"/>
        </w:rPr>
        <w:t>张词校 张家盛 王丽莉 魏彦淑</w:t>
      </w:r>
    </w:p>
    <w:p w:rsidR="001B45C2" w:rsidRDefault="001B45C2" w:rsidP="001B45C2">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2015年10月08日</w:t>
      </w:r>
    </w:p>
    <w:p w:rsidR="001B45C2" w:rsidRDefault="001B45C2" w:rsidP="001B45C2">
      <w:pPr>
        <w:jc w:val="center"/>
        <w:rPr>
          <w:sz w:val="36"/>
          <w:szCs w:val="36"/>
        </w:rPr>
      </w:pPr>
      <w:r>
        <w:rPr>
          <w:rFonts w:hint="eastAsia"/>
          <w:sz w:val="36"/>
          <w:szCs w:val="36"/>
        </w:rPr>
        <w:lastRenderedPageBreak/>
        <w:t>目录</w:t>
      </w:r>
    </w:p>
    <w:p w:rsidR="001B45C2" w:rsidRPr="00F812C4" w:rsidRDefault="001B45C2" w:rsidP="001B45C2">
      <w:pPr>
        <w:pStyle w:val="10"/>
        <w:tabs>
          <w:tab w:val="right" w:leader="dot" w:pos="8296"/>
        </w:tabs>
        <w:rPr>
          <w:noProof/>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sidRPr="00657A4E">
          <w:rPr>
            <w:rStyle w:val="a7"/>
            <w:rFonts w:hint="eastAsia"/>
            <w:noProof/>
          </w:rPr>
          <w:t>更新历史</w:t>
        </w:r>
        <w:r>
          <w:rPr>
            <w:noProof/>
          </w:rPr>
          <w:tab/>
        </w:r>
        <w:r>
          <w:rPr>
            <w:noProof/>
          </w:rPr>
          <w:fldChar w:fldCharType="begin"/>
        </w:r>
        <w:r>
          <w:rPr>
            <w:noProof/>
          </w:rPr>
          <w:instrText xml:space="preserve"> PAGEREF _Toc432360191 \h </w:instrText>
        </w:r>
        <w:r>
          <w:rPr>
            <w:noProof/>
          </w:rPr>
        </w:r>
        <w:r>
          <w:rPr>
            <w:noProof/>
          </w:rPr>
          <w:fldChar w:fldCharType="separate"/>
        </w:r>
        <w:r>
          <w:rPr>
            <w:noProof/>
          </w:rPr>
          <w:t>3</w:t>
        </w:r>
        <w:r>
          <w:rPr>
            <w:noProof/>
          </w:rPr>
          <w:fldChar w:fldCharType="end"/>
        </w:r>
      </w:hyperlink>
    </w:p>
    <w:p w:rsidR="001B45C2" w:rsidRPr="00F812C4" w:rsidRDefault="001B45C2" w:rsidP="001B45C2">
      <w:pPr>
        <w:pStyle w:val="10"/>
        <w:tabs>
          <w:tab w:val="right" w:leader="dot" w:pos="8296"/>
        </w:tabs>
        <w:rPr>
          <w:noProof/>
        </w:rPr>
      </w:pPr>
      <w:hyperlink w:anchor="_Toc432360192" w:history="1">
        <w:r w:rsidRPr="00657A4E">
          <w:rPr>
            <w:rStyle w:val="a7"/>
            <w:noProof/>
          </w:rPr>
          <w:t>1.</w:t>
        </w:r>
        <w:r w:rsidRPr="00657A4E">
          <w:rPr>
            <w:rStyle w:val="a7"/>
            <w:rFonts w:hint="eastAsia"/>
            <w:noProof/>
          </w:rPr>
          <w:t>引言</w:t>
        </w:r>
        <w:r>
          <w:rPr>
            <w:noProof/>
          </w:rPr>
          <w:tab/>
        </w:r>
        <w:r>
          <w:rPr>
            <w:noProof/>
          </w:rPr>
          <w:fldChar w:fldCharType="begin"/>
        </w:r>
        <w:r>
          <w:rPr>
            <w:noProof/>
          </w:rPr>
          <w:instrText xml:space="preserve"> PAGEREF _Toc432360192 \h </w:instrText>
        </w:r>
        <w:r>
          <w:rPr>
            <w:noProof/>
          </w:rPr>
        </w:r>
        <w:r>
          <w:rPr>
            <w:noProof/>
          </w:rPr>
          <w:fldChar w:fldCharType="separate"/>
        </w:r>
        <w:r>
          <w:rPr>
            <w:noProof/>
          </w:rPr>
          <w:t>3</w:t>
        </w:r>
        <w:r>
          <w:rPr>
            <w:noProof/>
          </w:rPr>
          <w:fldChar w:fldCharType="end"/>
        </w:r>
      </w:hyperlink>
    </w:p>
    <w:p w:rsidR="001B45C2" w:rsidRPr="00F812C4" w:rsidRDefault="001B45C2" w:rsidP="001B45C2">
      <w:pPr>
        <w:pStyle w:val="20"/>
        <w:tabs>
          <w:tab w:val="right" w:leader="dot" w:pos="8296"/>
        </w:tabs>
        <w:rPr>
          <w:noProof/>
        </w:rPr>
      </w:pPr>
      <w:hyperlink w:anchor="_Toc432360193" w:history="1">
        <w:r w:rsidRPr="00657A4E">
          <w:rPr>
            <w:rStyle w:val="a7"/>
            <w:noProof/>
          </w:rPr>
          <w:t>1.1</w:t>
        </w:r>
        <w:r w:rsidRPr="00657A4E">
          <w:rPr>
            <w:rStyle w:val="a7"/>
            <w:rFonts w:hint="eastAsia"/>
            <w:noProof/>
          </w:rPr>
          <w:t>目的</w:t>
        </w:r>
        <w:r>
          <w:rPr>
            <w:noProof/>
          </w:rPr>
          <w:tab/>
        </w:r>
        <w:r>
          <w:rPr>
            <w:noProof/>
          </w:rPr>
          <w:fldChar w:fldCharType="begin"/>
        </w:r>
        <w:r>
          <w:rPr>
            <w:noProof/>
          </w:rPr>
          <w:instrText xml:space="preserve"> PAGEREF _Toc432360193 \h </w:instrText>
        </w:r>
        <w:r>
          <w:rPr>
            <w:noProof/>
          </w:rPr>
        </w:r>
        <w:r>
          <w:rPr>
            <w:noProof/>
          </w:rPr>
          <w:fldChar w:fldCharType="separate"/>
        </w:r>
        <w:r>
          <w:rPr>
            <w:noProof/>
          </w:rPr>
          <w:t>3</w:t>
        </w:r>
        <w:r>
          <w:rPr>
            <w:noProof/>
          </w:rPr>
          <w:fldChar w:fldCharType="end"/>
        </w:r>
      </w:hyperlink>
    </w:p>
    <w:p w:rsidR="001B45C2" w:rsidRPr="00F812C4" w:rsidRDefault="001B45C2" w:rsidP="001B45C2">
      <w:pPr>
        <w:pStyle w:val="20"/>
        <w:tabs>
          <w:tab w:val="right" w:leader="dot" w:pos="8296"/>
        </w:tabs>
        <w:rPr>
          <w:noProof/>
        </w:rPr>
      </w:pPr>
      <w:hyperlink w:anchor="_Toc432360194" w:history="1">
        <w:r w:rsidRPr="00657A4E">
          <w:rPr>
            <w:rStyle w:val="a7"/>
            <w:noProof/>
          </w:rPr>
          <w:t>1.2</w:t>
        </w:r>
        <w:r w:rsidRPr="00657A4E">
          <w:rPr>
            <w:rStyle w:val="a7"/>
            <w:rFonts w:hint="eastAsia"/>
            <w:noProof/>
          </w:rPr>
          <w:t>范围</w:t>
        </w:r>
        <w:r>
          <w:rPr>
            <w:noProof/>
          </w:rPr>
          <w:tab/>
        </w:r>
        <w:r>
          <w:rPr>
            <w:noProof/>
          </w:rPr>
          <w:fldChar w:fldCharType="begin"/>
        </w:r>
        <w:r>
          <w:rPr>
            <w:noProof/>
          </w:rPr>
          <w:instrText xml:space="preserve"> PAGEREF _Toc432360194 \h </w:instrText>
        </w:r>
        <w:r>
          <w:rPr>
            <w:noProof/>
          </w:rPr>
        </w:r>
        <w:r>
          <w:rPr>
            <w:noProof/>
          </w:rPr>
          <w:fldChar w:fldCharType="separate"/>
        </w:r>
        <w:r>
          <w:rPr>
            <w:noProof/>
          </w:rPr>
          <w:t>4</w:t>
        </w:r>
        <w:r>
          <w:rPr>
            <w:noProof/>
          </w:rPr>
          <w:fldChar w:fldCharType="end"/>
        </w:r>
      </w:hyperlink>
    </w:p>
    <w:p w:rsidR="001B45C2" w:rsidRPr="00F812C4" w:rsidRDefault="001B45C2" w:rsidP="001B45C2">
      <w:pPr>
        <w:pStyle w:val="20"/>
        <w:tabs>
          <w:tab w:val="right" w:leader="dot" w:pos="8296"/>
        </w:tabs>
        <w:rPr>
          <w:noProof/>
        </w:rPr>
      </w:pPr>
      <w:hyperlink w:anchor="_Toc432360195" w:history="1">
        <w:r w:rsidRPr="00657A4E">
          <w:rPr>
            <w:rStyle w:val="a7"/>
            <w:noProof/>
          </w:rPr>
          <w:t>1.3</w:t>
        </w:r>
        <w:r w:rsidRPr="00657A4E">
          <w:rPr>
            <w:rStyle w:val="a7"/>
            <w:rFonts w:hint="eastAsia"/>
            <w:noProof/>
          </w:rPr>
          <w:t>参考文献</w:t>
        </w:r>
        <w:r>
          <w:rPr>
            <w:noProof/>
          </w:rPr>
          <w:tab/>
        </w:r>
        <w:r>
          <w:rPr>
            <w:noProof/>
          </w:rPr>
          <w:fldChar w:fldCharType="begin"/>
        </w:r>
        <w:r>
          <w:rPr>
            <w:noProof/>
          </w:rPr>
          <w:instrText xml:space="preserve"> PAGEREF _Toc432360195 \h </w:instrText>
        </w:r>
        <w:r>
          <w:rPr>
            <w:noProof/>
          </w:rPr>
        </w:r>
        <w:r>
          <w:rPr>
            <w:noProof/>
          </w:rPr>
          <w:fldChar w:fldCharType="separate"/>
        </w:r>
        <w:r>
          <w:rPr>
            <w:noProof/>
          </w:rPr>
          <w:t>4</w:t>
        </w:r>
        <w:r>
          <w:rPr>
            <w:noProof/>
          </w:rPr>
          <w:fldChar w:fldCharType="end"/>
        </w:r>
      </w:hyperlink>
    </w:p>
    <w:p w:rsidR="001B45C2" w:rsidRPr="00F812C4" w:rsidRDefault="001B45C2" w:rsidP="001B45C2">
      <w:pPr>
        <w:pStyle w:val="10"/>
        <w:tabs>
          <w:tab w:val="right" w:leader="dot" w:pos="8296"/>
        </w:tabs>
        <w:rPr>
          <w:noProof/>
        </w:rPr>
      </w:pPr>
      <w:hyperlink w:anchor="_Toc432360196" w:history="1">
        <w:r w:rsidRPr="00657A4E">
          <w:rPr>
            <w:rStyle w:val="a7"/>
            <w:noProof/>
          </w:rPr>
          <w:t>2.</w:t>
        </w:r>
        <w:r w:rsidRPr="00657A4E">
          <w:rPr>
            <w:rStyle w:val="a7"/>
            <w:rFonts w:hint="eastAsia"/>
            <w:noProof/>
          </w:rPr>
          <w:t>总体描述</w:t>
        </w:r>
        <w:r>
          <w:rPr>
            <w:noProof/>
          </w:rPr>
          <w:tab/>
        </w:r>
        <w:r>
          <w:rPr>
            <w:noProof/>
          </w:rPr>
          <w:fldChar w:fldCharType="begin"/>
        </w:r>
        <w:r>
          <w:rPr>
            <w:noProof/>
          </w:rPr>
          <w:instrText xml:space="preserve"> PAGEREF _Toc432360196 \h </w:instrText>
        </w:r>
        <w:r>
          <w:rPr>
            <w:noProof/>
          </w:rPr>
        </w:r>
        <w:r>
          <w:rPr>
            <w:noProof/>
          </w:rPr>
          <w:fldChar w:fldCharType="separate"/>
        </w:r>
        <w:r>
          <w:rPr>
            <w:noProof/>
          </w:rPr>
          <w:t>4</w:t>
        </w:r>
        <w:r>
          <w:rPr>
            <w:noProof/>
          </w:rPr>
          <w:fldChar w:fldCharType="end"/>
        </w:r>
      </w:hyperlink>
    </w:p>
    <w:p w:rsidR="001B45C2" w:rsidRPr="00F812C4" w:rsidRDefault="001B45C2" w:rsidP="001B45C2">
      <w:pPr>
        <w:pStyle w:val="20"/>
        <w:tabs>
          <w:tab w:val="right" w:leader="dot" w:pos="8296"/>
        </w:tabs>
        <w:rPr>
          <w:noProof/>
        </w:rPr>
      </w:pPr>
      <w:hyperlink w:anchor="_Toc432360197" w:history="1">
        <w:r w:rsidRPr="00657A4E">
          <w:rPr>
            <w:rStyle w:val="a7"/>
            <w:noProof/>
          </w:rPr>
          <w:t>2.1</w:t>
        </w:r>
        <w:r w:rsidRPr="00657A4E">
          <w:rPr>
            <w:rStyle w:val="a7"/>
            <w:rFonts w:hint="eastAsia"/>
            <w:noProof/>
          </w:rPr>
          <w:t>商品前景</w:t>
        </w:r>
        <w:r>
          <w:rPr>
            <w:noProof/>
          </w:rPr>
          <w:tab/>
        </w:r>
        <w:r>
          <w:rPr>
            <w:noProof/>
          </w:rPr>
          <w:fldChar w:fldCharType="begin"/>
        </w:r>
        <w:r>
          <w:rPr>
            <w:noProof/>
          </w:rPr>
          <w:instrText xml:space="preserve"> PAGEREF _Toc432360197 \h </w:instrText>
        </w:r>
        <w:r>
          <w:rPr>
            <w:noProof/>
          </w:rPr>
        </w:r>
        <w:r>
          <w:rPr>
            <w:noProof/>
          </w:rPr>
          <w:fldChar w:fldCharType="separate"/>
        </w:r>
        <w:r>
          <w:rPr>
            <w:noProof/>
          </w:rPr>
          <w:t>4</w:t>
        </w:r>
        <w:r>
          <w:rPr>
            <w:noProof/>
          </w:rPr>
          <w:fldChar w:fldCharType="end"/>
        </w:r>
      </w:hyperlink>
    </w:p>
    <w:p w:rsidR="001B45C2" w:rsidRPr="00F812C4" w:rsidRDefault="001B45C2" w:rsidP="001B45C2">
      <w:pPr>
        <w:pStyle w:val="30"/>
        <w:tabs>
          <w:tab w:val="right" w:leader="dot" w:pos="8296"/>
        </w:tabs>
        <w:rPr>
          <w:noProof/>
        </w:rPr>
      </w:pPr>
      <w:hyperlink w:anchor="_Toc432360198" w:history="1">
        <w:r w:rsidRPr="00657A4E">
          <w:rPr>
            <w:rStyle w:val="a7"/>
            <w:noProof/>
          </w:rPr>
          <w:t>2.1.1</w:t>
        </w:r>
        <w:r w:rsidRPr="00657A4E">
          <w:rPr>
            <w:rStyle w:val="a7"/>
            <w:rFonts w:hint="eastAsia"/>
            <w:noProof/>
          </w:rPr>
          <w:t>背景与机遇</w:t>
        </w:r>
        <w:r>
          <w:rPr>
            <w:noProof/>
          </w:rPr>
          <w:tab/>
        </w:r>
        <w:r>
          <w:rPr>
            <w:noProof/>
          </w:rPr>
          <w:fldChar w:fldCharType="begin"/>
        </w:r>
        <w:r>
          <w:rPr>
            <w:noProof/>
          </w:rPr>
          <w:instrText xml:space="preserve"> PAGEREF _Toc432360198 \h </w:instrText>
        </w:r>
        <w:r>
          <w:rPr>
            <w:noProof/>
          </w:rPr>
        </w:r>
        <w:r>
          <w:rPr>
            <w:noProof/>
          </w:rPr>
          <w:fldChar w:fldCharType="separate"/>
        </w:r>
        <w:r>
          <w:rPr>
            <w:noProof/>
          </w:rPr>
          <w:t>4</w:t>
        </w:r>
        <w:r>
          <w:rPr>
            <w:noProof/>
          </w:rPr>
          <w:fldChar w:fldCharType="end"/>
        </w:r>
      </w:hyperlink>
    </w:p>
    <w:p w:rsidR="001B45C2" w:rsidRPr="00F812C4" w:rsidRDefault="001B45C2" w:rsidP="001B45C2">
      <w:pPr>
        <w:pStyle w:val="30"/>
        <w:tabs>
          <w:tab w:val="right" w:leader="dot" w:pos="8296"/>
        </w:tabs>
        <w:rPr>
          <w:noProof/>
        </w:rPr>
      </w:pPr>
      <w:hyperlink w:anchor="_Toc432360199" w:history="1">
        <w:r w:rsidRPr="00657A4E">
          <w:rPr>
            <w:rStyle w:val="a7"/>
            <w:noProof/>
          </w:rPr>
          <w:t>2.1.2</w:t>
        </w:r>
        <w:r w:rsidRPr="00657A4E">
          <w:rPr>
            <w:rStyle w:val="a7"/>
            <w:rFonts w:hint="eastAsia"/>
            <w:noProof/>
          </w:rPr>
          <w:t>业务需求</w:t>
        </w:r>
        <w:r>
          <w:rPr>
            <w:noProof/>
          </w:rPr>
          <w:tab/>
        </w:r>
        <w:r>
          <w:rPr>
            <w:noProof/>
          </w:rPr>
          <w:fldChar w:fldCharType="begin"/>
        </w:r>
        <w:r>
          <w:rPr>
            <w:noProof/>
          </w:rPr>
          <w:instrText xml:space="preserve"> PAGEREF _Toc432360199 \h </w:instrText>
        </w:r>
        <w:r>
          <w:rPr>
            <w:noProof/>
          </w:rPr>
        </w:r>
        <w:r>
          <w:rPr>
            <w:noProof/>
          </w:rPr>
          <w:fldChar w:fldCharType="separate"/>
        </w:r>
        <w:r>
          <w:rPr>
            <w:noProof/>
          </w:rPr>
          <w:t>5</w:t>
        </w:r>
        <w:r>
          <w:rPr>
            <w:noProof/>
          </w:rPr>
          <w:fldChar w:fldCharType="end"/>
        </w:r>
      </w:hyperlink>
    </w:p>
    <w:p w:rsidR="001B45C2" w:rsidRPr="00F812C4" w:rsidRDefault="001B45C2" w:rsidP="001B45C2">
      <w:pPr>
        <w:pStyle w:val="20"/>
        <w:tabs>
          <w:tab w:val="right" w:leader="dot" w:pos="8296"/>
        </w:tabs>
        <w:rPr>
          <w:noProof/>
        </w:rPr>
      </w:pPr>
      <w:hyperlink w:anchor="_Toc432360200" w:history="1">
        <w:r w:rsidRPr="00657A4E">
          <w:rPr>
            <w:rStyle w:val="a7"/>
            <w:noProof/>
          </w:rPr>
          <w:t>2.2</w:t>
        </w:r>
        <w:r w:rsidRPr="00657A4E">
          <w:rPr>
            <w:rStyle w:val="a7"/>
            <w:rFonts w:hint="eastAsia"/>
            <w:noProof/>
          </w:rPr>
          <w:t>商品功能</w:t>
        </w:r>
        <w:r>
          <w:rPr>
            <w:noProof/>
          </w:rPr>
          <w:tab/>
        </w:r>
        <w:r>
          <w:rPr>
            <w:noProof/>
          </w:rPr>
          <w:fldChar w:fldCharType="begin"/>
        </w:r>
        <w:r>
          <w:rPr>
            <w:noProof/>
          </w:rPr>
          <w:instrText xml:space="preserve"> PAGEREF _Toc432360200 \h </w:instrText>
        </w:r>
        <w:r>
          <w:rPr>
            <w:noProof/>
          </w:rPr>
        </w:r>
        <w:r>
          <w:rPr>
            <w:noProof/>
          </w:rPr>
          <w:fldChar w:fldCharType="separate"/>
        </w:r>
        <w:r>
          <w:rPr>
            <w:noProof/>
          </w:rPr>
          <w:t>5</w:t>
        </w:r>
        <w:r>
          <w:rPr>
            <w:noProof/>
          </w:rPr>
          <w:fldChar w:fldCharType="end"/>
        </w:r>
      </w:hyperlink>
    </w:p>
    <w:p w:rsidR="001B45C2" w:rsidRPr="00F812C4" w:rsidRDefault="001B45C2" w:rsidP="001B45C2">
      <w:pPr>
        <w:pStyle w:val="20"/>
        <w:tabs>
          <w:tab w:val="right" w:leader="dot" w:pos="8296"/>
        </w:tabs>
        <w:rPr>
          <w:noProof/>
        </w:rPr>
      </w:pPr>
      <w:hyperlink w:anchor="_Toc432360201" w:history="1">
        <w:r w:rsidRPr="00657A4E">
          <w:rPr>
            <w:rStyle w:val="a7"/>
            <w:noProof/>
          </w:rPr>
          <w:t>2.3</w:t>
        </w:r>
        <w:r w:rsidRPr="00657A4E">
          <w:rPr>
            <w:rStyle w:val="a7"/>
            <w:rFonts w:hint="eastAsia"/>
            <w:noProof/>
          </w:rPr>
          <w:t>用户特征</w:t>
        </w:r>
        <w:r>
          <w:rPr>
            <w:noProof/>
          </w:rPr>
          <w:tab/>
        </w:r>
        <w:r>
          <w:rPr>
            <w:noProof/>
          </w:rPr>
          <w:fldChar w:fldCharType="begin"/>
        </w:r>
        <w:r>
          <w:rPr>
            <w:noProof/>
          </w:rPr>
          <w:instrText xml:space="preserve"> PAGEREF _Toc432360201 \h </w:instrText>
        </w:r>
        <w:r>
          <w:rPr>
            <w:noProof/>
          </w:rPr>
        </w:r>
        <w:r>
          <w:rPr>
            <w:noProof/>
          </w:rPr>
          <w:fldChar w:fldCharType="separate"/>
        </w:r>
        <w:r>
          <w:rPr>
            <w:noProof/>
          </w:rPr>
          <w:t>5</w:t>
        </w:r>
        <w:r>
          <w:rPr>
            <w:noProof/>
          </w:rPr>
          <w:fldChar w:fldCharType="end"/>
        </w:r>
      </w:hyperlink>
    </w:p>
    <w:p w:rsidR="001B45C2" w:rsidRPr="00F812C4" w:rsidRDefault="001B45C2" w:rsidP="001B45C2">
      <w:pPr>
        <w:pStyle w:val="20"/>
        <w:tabs>
          <w:tab w:val="right" w:leader="dot" w:pos="8296"/>
        </w:tabs>
        <w:rPr>
          <w:noProof/>
        </w:rPr>
      </w:pPr>
      <w:hyperlink w:anchor="_Toc432360202" w:history="1">
        <w:r w:rsidRPr="00657A4E">
          <w:rPr>
            <w:rStyle w:val="a7"/>
            <w:noProof/>
          </w:rPr>
          <w:t>2.4</w:t>
        </w:r>
        <w:r w:rsidRPr="00657A4E">
          <w:rPr>
            <w:rStyle w:val="a7"/>
            <w:rFonts w:hint="eastAsia"/>
            <w:noProof/>
          </w:rPr>
          <w:t>约束</w:t>
        </w:r>
        <w:r>
          <w:rPr>
            <w:noProof/>
          </w:rPr>
          <w:tab/>
        </w:r>
        <w:r>
          <w:rPr>
            <w:noProof/>
          </w:rPr>
          <w:fldChar w:fldCharType="begin"/>
        </w:r>
        <w:r>
          <w:rPr>
            <w:noProof/>
          </w:rPr>
          <w:instrText xml:space="preserve"> PAGEREF _Toc432360202 \h </w:instrText>
        </w:r>
        <w:r>
          <w:rPr>
            <w:noProof/>
          </w:rPr>
        </w:r>
        <w:r>
          <w:rPr>
            <w:noProof/>
          </w:rPr>
          <w:fldChar w:fldCharType="separate"/>
        </w:r>
        <w:r>
          <w:rPr>
            <w:noProof/>
          </w:rPr>
          <w:t>6</w:t>
        </w:r>
        <w:r>
          <w:rPr>
            <w:noProof/>
          </w:rPr>
          <w:fldChar w:fldCharType="end"/>
        </w:r>
      </w:hyperlink>
    </w:p>
    <w:p w:rsidR="001B45C2" w:rsidRPr="00F812C4" w:rsidRDefault="001B45C2" w:rsidP="001B45C2">
      <w:pPr>
        <w:pStyle w:val="20"/>
        <w:tabs>
          <w:tab w:val="right" w:leader="dot" w:pos="8296"/>
        </w:tabs>
        <w:rPr>
          <w:noProof/>
        </w:rPr>
      </w:pPr>
      <w:hyperlink w:anchor="_Toc432360203" w:history="1">
        <w:r w:rsidRPr="00657A4E">
          <w:rPr>
            <w:rStyle w:val="a7"/>
            <w:noProof/>
          </w:rPr>
          <w:t>2.5</w:t>
        </w:r>
        <w:r w:rsidRPr="00657A4E">
          <w:rPr>
            <w:rStyle w:val="a7"/>
            <w:rFonts w:hint="eastAsia"/>
            <w:noProof/>
          </w:rPr>
          <w:t>假设和依赖</w:t>
        </w:r>
        <w:r>
          <w:rPr>
            <w:noProof/>
          </w:rPr>
          <w:tab/>
        </w:r>
        <w:r>
          <w:rPr>
            <w:noProof/>
          </w:rPr>
          <w:fldChar w:fldCharType="begin"/>
        </w:r>
        <w:r>
          <w:rPr>
            <w:noProof/>
          </w:rPr>
          <w:instrText xml:space="preserve"> PAGEREF _Toc432360203 \h </w:instrText>
        </w:r>
        <w:r>
          <w:rPr>
            <w:noProof/>
          </w:rPr>
        </w:r>
        <w:r>
          <w:rPr>
            <w:noProof/>
          </w:rPr>
          <w:fldChar w:fldCharType="separate"/>
        </w:r>
        <w:r>
          <w:rPr>
            <w:noProof/>
          </w:rPr>
          <w:t>6</w:t>
        </w:r>
        <w:r>
          <w:rPr>
            <w:noProof/>
          </w:rPr>
          <w:fldChar w:fldCharType="end"/>
        </w:r>
      </w:hyperlink>
    </w:p>
    <w:p w:rsidR="001B45C2" w:rsidRPr="00F812C4" w:rsidRDefault="001B45C2" w:rsidP="001B45C2">
      <w:pPr>
        <w:pStyle w:val="10"/>
        <w:tabs>
          <w:tab w:val="right" w:leader="dot" w:pos="8296"/>
        </w:tabs>
        <w:rPr>
          <w:noProof/>
        </w:rPr>
      </w:pPr>
      <w:hyperlink w:anchor="_Toc432360204" w:history="1">
        <w:r w:rsidRPr="00657A4E">
          <w:rPr>
            <w:rStyle w:val="a7"/>
            <w:noProof/>
          </w:rPr>
          <w:t>3.</w:t>
        </w:r>
        <w:r w:rsidRPr="00657A4E">
          <w:rPr>
            <w:rStyle w:val="a7"/>
            <w:rFonts w:hint="eastAsia"/>
            <w:noProof/>
          </w:rPr>
          <w:t>详细需求描述</w:t>
        </w:r>
        <w:r>
          <w:rPr>
            <w:noProof/>
          </w:rPr>
          <w:tab/>
        </w:r>
        <w:r>
          <w:rPr>
            <w:noProof/>
          </w:rPr>
          <w:fldChar w:fldCharType="begin"/>
        </w:r>
        <w:r>
          <w:rPr>
            <w:noProof/>
          </w:rPr>
          <w:instrText xml:space="preserve"> PAGEREF _Toc432360204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20"/>
        <w:tabs>
          <w:tab w:val="right" w:leader="dot" w:pos="8296"/>
        </w:tabs>
        <w:rPr>
          <w:noProof/>
        </w:rPr>
      </w:pPr>
      <w:hyperlink w:anchor="_Toc432360205" w:history="1">
        <w:r w:rsidRPr="00657A4E">
          <w:rPr>
            <w:rStyle w:val="a7"/>
            <w:noProof/>
          </w:rPr>
          <w:t>3.1</w:t>
        </w:r>
        <w:r w:rsidRPr="00657A4E">
          <w:rPr>
            <w:rStyle w:val="a7"/>
            <w:rFonts w:hint="eastAsia"/>
            <w:noProof/>
          </w:rPr>
          <w:t>对外接口需求</w:t>
        </w:r>
        <w:r>
          <w:rPr>
            <w:noProof/>
          </w:rPr>
          <w:tab/>
        </w:r>
        <w:r>
          <w:rPr>
            <w:noProof/>
          </w:rPr>
          <w:fldChar w:fldCharType="begin"/>
        </w:r>
        <w:r>
          <w:rPr>
            <w:noProof/>
          </w:rPr>
          <w:instrText xml:space="preserve"> PAGEREF _Toc432360205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06" w:history="1">
        <w:r w:rsidRPr="00657A4E">
          <w:rPr>
            <w:rStyle w:val="a7"/>
            <w:noProof/>
          </w:rPr>
          <w:t>3.1.1</w:t>
        </w:r>
        <w:r w:rsidRPr="00657A4E">
          <w:rPr>
            <w:rStyle w:val="a7"/>
            <w:rFonts w:hint="eastAsia"/>
            <w:noProof/>
          </w:rPr>
          <w:t>用户界面</w:t>
        </w:r>
        <w:r>
          <w:rPr>
            <w:noProof/>
          </w:rPr>
          <w:tab/>
        </w:r>
        <w:r>
          <w:rPr>
            <w:noProof/>
          </w:rPr>
          <w:fldChar w:fldCharType="begin"/>
        </w:r>
        <w:r>
          <w:rPr>
            <w:noProof/>
          </w:rPr>
          <w:instrText xml:space="preserve"> PAGEREF _Toc432360206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07" w:history="1">
        <w:r w:rsidRPr="00657A4E">
          <w:rPr>
            <w:rStyle w:val="a7"/>
            <w:noProof/>
          </w:rPr>
          <w:t>3.1.2</w:t>
        </w:r>
        <w:r w:rsidRPr="00657A4E">
          <w:rPr>
            <w:rStyle w:val="a7"/>
            <w:rFonts w:hint="eastAsia"/>
            <w:noProof/>
          </w:rPr>
          <w:t>硬件接口</w:t>
        </w:r>
        <w:r>
          <w:rPr>
            <w:noProof/>
          </w:rPr>
          <w:tab/>
        </w:r>
        <w:r>
          <w:rPr>
            <w:noProof/>
          </w:rPr>
          <w:fldChar w:fldCharType="begin"/>
        </w:r>
        <w:r>
          <w:rPr>
            <w:noProof/>
          </w:rPr>
          <w:instrText xml:space="preserve"> PAGEREF _Toc432360207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08" w:history="1">
        <w:r w:rsidRPr="00657A4E">
          <w:rPr>
            <w:rStyle w:val="a7"/>
            <w:noProof/>
          </w:rPr>
          <w:t>3.1.3</w:t>
        </w:r>
        <w:r w:rsidRPr="00657A4E">
          <w:rPr>
            <w:rStyle w:val="a7"/>
            <w:rFonts w:hint="eastAsia"/>
            <w:noProof/>
          </w:rPr>
          <w:t>软件接口</w:t>
        </w:r>
        <w:r>
          <w:rPr>
            <w:noProof/>
          </w:rPr>
          <w:tab/>
        </w:r>
        <w:r>
          <w:rPr>
            <w:noProof/>
          </w:rPr>
          <w:fldChar w:fldCharType="begin"/>
        </w:r>
        <w:r>
          <w:rPr>
            <w:noProof/>
          </w:rPr>
          <w:instrText xml:space="preserve"> PAGEREF _Toc432360208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09" w:history="1">
        <w:r w:rsidRPr="00657A4E">
          <w:rPr>
            <w:rStyle w:val="a7"/>
            <w:noProof/>
          </w:rPr>
          <w:t>3.1.4</w:t>
        </w:r>
        <w:r w:rsidRPr="00657A4E">
          <w:rPr>
            <w:rStyle w:val="a7"/>
            <w:rFonts w:hint="eastAsia"/>
            <w:noProof/>
          </w:rPr>
          <w:t>通信接口</w:t>
        </w:r>
        <w:r>
          <w:rPr>
            <w:noProof/>
          </w:rPr>
          <w:tab/>
        </w:r>
        <w:r>
          <w:rPr>
            <w:noProof/>
          </w:rPr>
          <w:fldChar w:fldCharType="begin"/>
        </w:r>
        <w:r>
          <w:rPr>
            <w:noProof/>
          </w:rPr>
          <w:instrText xml:space="preserve"> PAGEREF _Toc432360209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20"/>
        <w:tabs>
          <w:tab w:val="right" w:leader="dot" w:pos="8296"/>
        </w:tabs>
        <w:rPr>
          <w:noProof/>
        </w:rPr>
      </w:pPr>
      <w:hyperlink w:anchor="_Toc432360210" w:history="1">
        <w:r w:rsidRPr="00657A4E">
          <w:rPr>
            <w:rStyle w:val="a7"/>
            <w:noProof/>
          </w:rPr>
          <w:t>3.2</w:t>
        </w:r>
        <w:r w:rsidRPr="00657A4E">
          <w:rPr>
            <w:rStyle w:val="a7"/>
            <w:rFonts w:hint="eastAsia"/>
            <w:noProof/>
          </w:rPr>
          <w:t>功能需求</w:t>
        </w:r>
        <w:r>
          <w:rPr>
            <w:noProof/>
          </w:rPr>
          <w:tab/>
        </w:r>
        <w:r>
          <w:rPr>
            <w:noProof/>
          </w:rPr>
          <w:fldChar w:fldCharType="begin"/>
        </w:r>
        <w:r>
          <w:rPr>
            <w:noProof/>
          </w:rPr>
          <w:instrText xml:space="preserve"> PAGEREF _Toc432360210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11" w:history="1">
        <w:r w:rsidRPr="00657A4E">
          <w:rPr>
            <w:rStyle w:val="a7"/>
            <w:noProof/>
          </w:rPr>
          <w:t>3.2.1</w:t>
        </w:r>
        <w:r w:rsidRPr="00657A4E">
          <w:rPr>
            <w:rStyle w:val="a7"/>
            <w:rFonts w:hint="eastAsia"/>
            <w:noProof/>
          </w:rPr>
          <w:t>物流查询</w:t>
        </w:r>
        <w:r>
          <w:rPr>
            <w:noProof/>
          </w:rPr>
          <w:tab/>
        </w:r>
        <w:r>
          <w:rPr>
            <w:noProof/>
          </w:rPr>
          <w:fldChar w:fldCharType="begin"/>
        </w:r>
        <w:r>
          <w:rPr>
            <w:noProof/>
          </w:rPr>
          <w:instrText xml:space="preserve"> PAGEREF _Toc432360211 \h </w:instrText>
        </w:r>
        <w:r>
          <w:rPr>
            <w:noProof/>
          </w:rPr>
        </w:r>
        <w:r>
          <w:rPr>
            <w:noProof/>
          </w:rPr>
          <w:fldChar w:fldCharType="separate"/>
        </w:r>
        <w:r>
          <w:rPr>
            <w:noProof/>
          </w:rPr>
          <w:t>7</w:t>
        </w:r>
        <w:r>
          <w:rPr>
            <w:noProof/>
          </w:rPr>
          <w:fldChar w:fldCharType="end"/>
        </w:r>
      </w:hyperlink>
    </w:p>
    <w:p w:rsidR="001B45C2" w:rsidRPr="00F812C4" w:rsidRDefault="001B45C2" w:rsidP="001B45C2">
      <w:pPr>
        <w:pStyle w:val="30"/>
        <w:tabs>
          <w:tab w:val="right" w:leader="dot" w:pos="8296"/>
        </w:tabs>
        <w:rPr>
          <w:noProof/>
        </w:rPr>
      </w:pPr>
      <w:hyperlink w:anchor="_Toc432360212" w:history="1">
        <w:r w:rsidRPr="00657A4E">
          <w:rPr>
            <w:rStyle w:val="a7"/>
            <w:noProof/>
          </w:rPr>
          <w:t>3.2.2</w:t>
        </w:r>
        <w:r w:rsidRPr="00657A4E">
          <w:rPr>
            <w:rStyle w:val="a7"/>
            <w:rFonts w:hint="eastAsia"/>
            <w:noProof/>
          </w:rPr>
          <w:t>订单输入</w:t>
        </w:r>
        <w:r>
          <w:rPr>
            <w:noProof/>
          </w:rPr>
          <w:tab/>
        </w:r>
        <w:r>
          <w:rPr>
            <w:noProof/>
          </w:rPr>
          <w:fldChar w:fldCharType="begin"/>
        </w:r>
        <w:r>
          <w:rPr>
            <w:noProof/>
          </w:rPr>
          <w:instrText xml:space="preserve"> PAGEREF _Toc432360212 \h </w:instrText>
        </w:r>
        <w:r>
          <w:rPr>
            <w:noProof/>
          </w:rPr>
        </w:r>
        <w:r>
          <w:rPr>
            <w:noProof/>
          </w:rPr>
          <w:fldChar w:fldCharType="separate"/>
        </w:r>
        <w:r>
          <w:rPr>
            <w:noProof/>
          </w:rPr>
          <w:t>8</w:t>
        </w:r>
        <w:r>
          <w:rPr>
            <w:noProof/>
          </w:rPr>
          <w:fldChar w:fldCharType="end"/>
        </w:r>
      </w:hyperlink>
    </w:p>
    <w:p w:rsidR="001B45C2" w:rsidRPr="00F812C4" w:rsidRDefault="001B45C2" w:rsidP="001B45C2">
      <w:pPr>
        <w:pStyle w:val="30"/>
        <w:tabs>
          <w:tab w:val="right" w:leader="dot" w:pos="8296"/>
        </w:tabs>
        <w:rPr>
          <w:noProof/>
        </w:rPr>
      </w:pPr>
      <w:hyperlink w:anchor="_Toc432360213" w:history="1">
        <w:r w:rsidRPr="00657A4E">
          <w:rPr>
            <w:rStyle w:val="a7"/>
            <w:rFonts w:cs="Calibri"/>
            <w:noProof/>
          </w:rPr>
          <w:t>3.2.3</w:t>
        </w:r>
        <w:r w:rsidRPr="00657A4E">
          <w:rPr>
            <w:rStyle w:val="a7"/>
            <w:rFonts w:hint="eastAsia"/>
            <w:noProof/>
          </w:rPr>
          <w:t>收费信息汇总</w:t>
        </w:r>
        <w:r>
          <w:rPr>
            <w:noProof/>
          </w:rPr>
          <w:tab/>
        </w:r>
        <w:r>
          <w:rPr>
            <w:noProof/>
          </w:rPr>
          <w:fldChar w:fldCharType="begin"/>
        </w:r>
        <w:r>
          <w:rPr>
            <w:noProof/>
          </w:rPr>
          <w:instrText xml:space="preserve"> PAGEREF _Toc432360213 \h </w:instrText>
        </w:r>
        <w:r>
          <w:rPr>
            <w:noProof/>
          </w:rPr>
        </w:r>
        <w:r>
          <w:rPr>
            <w:noProof/>
          </w:rPr>
          <w:fldChar w:fldCharType="separate"/>
        </w:r>
        <w:r>
          <w:rPr>
            <w:noProof/>
          </w:rPr>
          <w:t>10</w:t>
        </w:r>
        <w:r>
          <w:rPr>
            <w:noProof/>
          </w:rPr>
          <w:fldChar w:fldCharType="end"/>
        </w:r>
      </w:hyperlink>
    </w:p>
    <w:p w:rsidR="001B45C2" w:rsidRPr="00F812C4" w:rsidRDefault="001B45C2" w:rsidP="001B45C2">
      <w:pPr>
        <w:pStyle w:val="30"/>
        <w:tabs>
          <w:tab w:val="right" w:leader="dot" w:pos="8296"/>
        </w:tabs>
        <w:rPr>
          <w:noProof/>
        </w:rPr>
      </w:pPr>
      <w:hyperlink w:anchor="_Toc432360214" w:history="1">
        <w:r w:rsidRPr="00657A4E">
          <w:rPr>
            <w:rStyle w:val="a7"/>
            <w:rFonts w:cs="Calibri"/>
            <w:noProof/>
          </w:rPr>
          <w:t>3.2.4</w:t>
        </w:r>
        <w:r w:rsidRPr="00657A4E">
          <w:rPr>
            <w:rStyle w:val="a7"/>
            <w:rFonts w:hint="eastAsia"/>
            <w:noProof/>
          </w:rPr>
          <w:t>收件信息输入</w:t>
        </w:r>
        <w:r>
          <w:rPr>
            <w:noProof/>
          </w:rPr>
          <w:tab/>
        </w:r>
        <w:r>
          <w:rPr>
            <w:noProof/>
          </w:rPr>
          <w:fldChar w:fldCharType="begin"/>
        </w:r>
        <w:r>
          <w:rPr>
            <w:noProof/>
          </w:rPr>
          <w:instrText xml:space="preserve"> PAGEREF _Toc432360214 \h </w:instrText>
        </w:r>
        <w:r>
          <w:rPr>
            <w:noProof/>
          </w:rPr>
        </w:r>
        <w:r>
          <w:rPr>
            <w:noProof/>
          </w:rPr>
          <w:fldChar w:fldCharType="separate"/>
        </w:r>
        <w:r>
          <w:rPr>
            <w:noProof/>
          </w:rPr>
          <w:t>11</w:t>
        </w:r>
        <w:r>
          <w:rPr>
            <w:noProof/>
          </w:rPr>
          <w:fldChar w:fldCharType="end"/>
        </w:r>
      </w:hyperlink>
    </w:p>
    <w:p w:rsidR="001B45C2" w:rsidRPr="00F812C4" w:rsidRDefault="001B45C2" w:rsidP="001B45C2">
      <w:pPr>
        <w:pStyle w:val="30"/>
        <w:tabs>
          <w:tab w:val="right" w:leader="dot" w:pos="8296"/>
        </w:tabs>
        <w:rPr>
          <w:noProof/>
        </w:rPr>
      </w:pPr>
      <w:hyperlink w:anchor="_Toc432360215" w:history="1">
        <w:r w:rsidRPr="00657A4E">
          <w:rPr>
            <w:rStyle w:val="a7"/>
            <w:rFonts w:cs="Calibri"/>
            <w:noProof/>
          </w:rPr>
          <w:t>3.2.5</w:t>
        </w:r>
        <w:r w:rsidRPr="00657A4E">
          <w:rPr>
            <w:rStyle w:val="a7"/>
            <w:rFonts w:hint="eastAsia"/>
            <w:noProof/>
          </w:rPr>
          <w:t>车辆信息管理</w:t>
        </w:r>
        <w:r>
          <w:rPr>
            <w:noProof/>
          </w:rPr>
          <w:tab/>
        </w:r>
        <w:r>
          <w:rPr>
            <w:noProof/>
          </w:rPr>
          <w:fldChar w:fldCharType="begin"/>
        </w:r>
        <w:r>
          <w:rPr>
            <w:noProof/>
          </w:rPr>
          <w:instrText xml:space="preserve"> PAGEREF _Toc432360215 \h </w:instrText>
        </w:r>
        <w:r>
          <w:rPr>
            <w:noProof/>
          </w:rPr>
        </w:r>
        <w:r>
          <w:rPr>
            <w:noProof/>
          </w:rPr>
          <w:fldChar w:fldCharType="separate"/>
        </w:r>
        <w:r>
          <w:rPr>
            <w:noProof/>
          </w:rPr>
          <w:t>12</w:t>
        </w:r>
        <w:r>
          <w:rPr>
            <w:noProof/>
          </w:rPr>
          <w:fldChar w:fldCharType="end"/>
        </w:r>
      </w:hyperlink>
    </w:p>
    <w:p w:rsidR="001B45C2" w:rsidRPr="00F812C4" w:rsidRDefault="001B45C2" w:rsidP="001B45C2">
      <w:pPr>
        <w:pStyle w:val="30"/>
        <w:tabs>
          <w:tab w:val="right" w:leader="dot" w:pos="8296"/>
        </w:tabs>
        <w:rPr>
          <w:noProof/>
        </w:rPr>
      </w:pPr>
      <w:hyperlink w:anchor="_Toc432360216" w:history="1">
        <w:r w:rsidRPr="00657A4E">
          <w:rPr>
            <w:rStyle w:val="a7"/>
            <w:rFonts w:cs="Calibri"/>
            <w:noProof/>
          </w:rPr>
          <w:t>3.2.6</w:t>
        </w:r>
        <w:r w:rsidRPr="00657A4E">
          <w:rPr>
            <w:rStyle w:val="a7"/>
            <w:rFonts w:cs="Calibri" w:hint="eastAsia"/>
            <w:noProof/>
          </w:rPr>
          <w:t>接收货物</w:t>
        </w:r>
        <w:r>
          <w:rPr>
            <w:noProof/>
          </w:rPr>
          <w:tab/>
        </w:r>
        <w:r>
          <w:rPr>
            <w:noProof/>
          </w:rPr>
          <w:fldChar w:fldCharType="begin"/>
        </w:r>
        <w:r>
          <w:rPr>
            <w:noProof/>
          </w:rPr>
          <w:instrText xml:space="preserve"> PAGEREF _Toc432360216 \h </w:instrText>
        </w:r>
        <w:r>
          <w:rPr>
            <w:noProof/>
          </w:rPr>
        </w:r>
        <w:r>
          <w:rPr>
            <w:noProof/>
          </w:rPr>
          <w:fldChar w:fldCharType="separate"/>
        </w:r>
        <w:r>
          <w:rPr>
            <w:noProof/>
          </w:rPr>
          <w:t>14</w:t>
        </w:r>
        <w:r>
          <w:rPr>
            <w:noProof/>
          </w:rPr>
          <w:fldChar w:fldCharType="end"/>
        </w:r>
      </w:hyperlink>
    </w:p>
    <w:p w:rsidR="001B45C2" w:rsidRPr="00F812C4" w:rsidRDefault="001B45C2" w:rsidP="001B45C2">
      <w:pPr>
        <w:pStyle w:val="30"/>
        <w:tabs>
          <w:tab w:val="right" w:leader="dot" w:pos="8296"/>
        </w:tabs>
        <w:rPr>
          <w:noProof/>
        </w:rPr>
      </w:pPr>
      <w:hyperlink w:anchor="_Toc432360217" w:history="1">
        <w:r w:rsidRPr="00657A4E">
          <w:rPr>
            <w:rStyle w:val="a7"/>
            <w:rFonts w:cs="Calibri"/>
            <w:noProof/>
          </w:rPr>
          <w:t>3.2.7</w:t>
        </w:r>
        <w:r w:rsidRPr="00657A4E">
          <w:rPr>
            <w:rStyle w:val="a7"/>
            <w:rFonts w:ascii="微软雅黑" w:hAnsi="微软雅黑" w:hint="eastAsia"/>
            <w:noProof/>
          </w:rPr>
          <w:t>派件</w:t>
        </w:r>
        <w:r>
          <w:rPr>
            <w:noProof/>
          </w:rPr>
          <w:tab/>
        </w:r>
        <w:r>
          <w:rPr>
            <w:noProof/>
          </w:rPr>
          <w:fldChar w:fldCharType="begin"/>
        </w:r>
        <w:r>
          <w:rPr>
            <w:noProof/>
          </w:rPr>
          <w:instrText xml:space="preserve"> PAGEREF _Toc432360217 \h </w:instrText>
        </w:r>
        <w:r>
          <w:rPr>
            <w:noProof/>
          </w:rPr>
        </w:r>
        <w:r>
          <w:rPr>
            <w:noProof/>
          </w:rPr>
          <w:fldChar w:fldCharType="separate"/>
        </w:r>
        <w:r>
          <w:rPr>
            <w:noProof/>
          </w:rPr>
          <w:t>15</w:t>
        </w:r>
        <w:r>
          <w:rPr>
            <w:noProof/>
          </w:rPr>
          <w:fldChar w:fldCharType="end"/>
        </w:r>
      </w:hyperlink>
    </w:p>
    <w:p w:rsidR="001B45C2" w:rsidRPr="00F812C4" w:rsidRDefault="001B45C2" w:rsidP="001B45C2">
      <w:pPr>
        <w:pStyle w:val="30"/>
        <w:tabs>
          <w:tab w:val="right" w:leader="dot" w:pos="8296"/>
        </w:tabs>
        <w:rPr>
          <w:noProof/>
        </w:rPr>
      </w:pPr>
      <w:hyperlink w:anchor="_Toc432360218" w:history="1">
        <w:r w:rsidRPr="00657A4E">
          <w:rPr>
            <w:rStyle w:val="a7"/>
            <w:noProof/>
          </w:rPr>
          <w:t xml:space="preserve">3.2.8 </w:t>
        </w:r>
        <w:r w:rsidRPr="00657A4E">
          <w:rPr>
            <w:rStyle w:val="a7"/>
            <w:rFonts w:hint="eastAsia"/>
            <w:noProof/>
          </w:rPr>
          <w:t>收款汇总</w:t>
        </w:r>
        <w:r>
          <w:rPr>
            <w:noProof/>
          </w:rPr>
          <w:tab/>
        </w:r>
        <w:r>
          <w:rPr>
            <w:noProof/>
          </w:rPr>
          <w:fldChar w:fldCharType="begin"/>
        </w:r>
        <w:r>
          <w:rPr>
            <w:noProof/>
          </w:rPr>
          <w:instrText xml:space="preserve"> PAGEREF _Toc432360218 \h </w:instrText>
        </w:r>
        <w:r>
          <w:rPr>
            <w:noProof/>
          </w:rPr>
        </w:r>
        <w:r>
          <w:rPr>
            <w:noProof/>
          </w:rPr>
          <w:fldChar w:fldCharType="separate"/>
        </w:r>
        <w:r>
          <w:rPr>
            <w:noProof/>
          </w:rPr>
          <w:t>16</w:t>
        </w:r>
        <w:r>
          <w:rPr>
            <w:noProof/>
          </w:rPr>
          <w:fldChar w:fldCharType="end"/>
        </w:r>
      </w:hyperlink>
    </w:p>
    <w:p w:rsidR="001B45C2" w:rsidRPr="00F812C4" w:rsidRDefault="001B45C2" w:rsidP="001B45C2">
      <w:pPr>
        <w:pStyle w:val="30"/>
        <w:tabs>
          <w:tab w:val="right" w:leader="dot" w:pos="8296"/>
        </w:tabs>
        <w:rPr>
          <w:noProof/>
        </w:rPr>
      </w:pPr>
      <w:hyperlink w:anchor="_Toc432360219" w:history="1">
        <w:r w:rsidRPr="00657A4E">
          <w:rPr>
            <w:rStyle w:val="a7"/>
            <w:rFonts w:cs="Calibri"/>
            <w:noProof/>
          </w:rPr>
          <w:t>3.2.9</w:t>
        </w:r>
        <w:r w:rsidRPr="00657A4E">
          <w:rPr>
            <w:rStyle w:val="a7"/>
            <w:rFonts w:hint="eastAsia"/>
            <w:noProof/>
          </w:rPr>
          <w:t>司机信息管理</w:t>
        </w:r>
        <w:r>
          <w:rPr>
            <w:noProof/>
          </w:rPr>
          <w:tab/>
        </w:r>
        <w:r>
          <w:rPr>
            <w:noProof/>
          </w:rPr>
          <w:fldChar w:fldCharType="begin"/>
        </w:r>
        <w:r>
          <w:rPr>
            <w:noProof/>
          </w:rPr>
          <w:instrText xml:space="preserve"> PAGEREF _Toc432360219 \h </w:instrText>
        </w:r>
        <w:r>
          <w:rPr>
            <w:noProof/>
          </w:rPr>
        </w:r>
        <w:r>
          <w:rPr>
            <w:noProof/>
          </w:rPr>
          <w:fldChar w:fldCharType="separate"/>
        </w:r>
        <w:r>
          <w:rPr>
            <w:noProof/>
          </w:rPr>
          <w:t>17</w:t>
        </w:r>
        <w:r>
          <w:rPr>
            <w:noProof/>
          </w:rPr>
          <w:fldChar w:fldCharType="end"/>
        </w:r>
      </w:hyperlink>
    </w:p>
    <w:p w:rsidR="001B45C2" w:rsidRPr="00F812C4" w:rsidRDefault="001B45C2" w:rsidP="001B45C2">
      <w:pPr>
        <w:pStyle w:val="30"/>
        <w:tabs>
          <w:tab w:val="right" w:leader="dot" w:pos="8296"/>
        </w:tabs>
        <w:rPr>
          <w:noProof/>
        </w:rPr>
      </w:pPr>
      <w:hyperlink w:anchor="_Toc432360220" w:history="1">
        <w:r w:rsidRPr="00657A4E">
          <w:rPr>
            <w:rStyle w:val="a7"/>
            <w:noProof/>
          </w:rPr>
          <w:t xml:space="preserve">3.2.10 </w:t>
        </w:r>
        <w:r w:rsidRPr="00657A4E">
          <w:rPr>
            <w:rStyle w:val="a7"/>
            <w:rFonts w:hint="eastAsia"/>
            <w:noProof/>
          </w:rPr>
          <w:t>车辆装车管理</w:t>
        </w:r>
        <w:r>
          <w:rPr>
            <w:noProof/>
          </w:rPr>
          <w:tab/>
        </w:r>
        <w:r>
          <w:rPr>
            <w:noProof/>
          </w:rPr>
          <w:fldChar w:fldCharType="begin"/>
        </w:r>
        <w:r>
          <w:rPr>
            <w:noProof/>
          </w:rPr>
          <w:instrText xml:space="preserve"> PAGEREF _Toc432360220 \h </w:instrText>
        </w:r>
        <w:r>
          <w:rPr>
            <w:noProof/>
          </w:rPr>
        </w:r>
        <w:r>
          <w:rPr>
            <w:noProof/>
          </w:rPr>
          <w:fldChar w:fldCharType="separate"/>
        </w:r>
        <w:r>
          <w:rPr>
            <w:noProof/>
          </w:rPr>
          <w:t>19</w:t>
        </w:r>
        <w:r>
          <w:rPr>
            <w:noProof/>
          </w:rPr>
          <w:fldChar w:fldCharType="end"/>
        </w:r>
      </w:hyperlink>
    </w:p>
    <w:p w:rsidR="001B45C2" w:rsidRPr="00F812C4" w:rsidRDefault="001B45C2" w:rsidP="001B45C2">
      <w:pPr>
        <w:pStyle w:val="30"/>
        <w:tabs>
          <w:tab w:val="right" w:leader="dot" w:pos="8296"/>
        </w:tabs>
        <w:rPr>
          <w:noProof/>
        </w:rPr>
      </w:pPr>
      <w:hyperlink w:anchor="_Toc432360221" w:history="1">
        <w:r w:rsidRPr="00657A4E">
          <w:rPr>
            <w:rStyle w:val="a7"/>
            <w:noProof/>
          </w:rPr>
          <w:t xml:space="preserve">3.2.11 </w:t>
        </w:r>
        <w:r w:rsidRPr="00657A4E">
          <w:rPr>
            <w:rStyle w:val="a7"/>
            <w:rFonts w:hint="eastAsia"/>
            <w:noProof/>
          </w:rPr>
          <w:t>飞机装运管理</w:t>
        </w:r>
        <w:r>
          <w:rPr>
            <w:noProof/>
          </w:rPr>
          <w:tab/>
        </w:r>
        <w:r>
          <w:rPr>
            <w:noProof/>
          </w:rPr>
          <w:fldChar w:fldCharType="begin"/>
        </w:r>
        <w:r>
          <w:rPr>
            <w:noProof/>
          </w:rPr>
          <w:instrText xml:space="preserve"> PAGEREF _Toc432360221 \h </w:instrText>
        </w:r>
        <w:r>
          <w:rPr>
            <w:noProof/>
          </w:rPr>
        </w:r>
        <w:r>
          <w:rPr>
            <w:noProof/>
          </w:rPr>
          <w:fldChar w:fldCharType="separate"/>
        </w:r>
        <w:r>
          <w:rPr>
            <w:noProof/>
          </w:rPr>
          <w:t>20</w:t>
        </w:r>
        <w:r>
          <w:rPr>
            <w:noProof/>
          </w:rPr>
          <w:fldChar w:fldCharType="end"/>
        </w:r>
      </w:hyperlink>
    </w:p>
    <w:p w:rsidR="001B45C2" w:rsidRPr="00F812C4" w:rsidRDefault="001B45C2" w:rsidP="001B45C2">
      <w:pPr>
        <w:pStyle w:val="30"/>
        <w:tabs>
          <w:tab w:val="right" w:leader="dot" w:pos="8296"/>
        </w:tabs>
        <w:rPr>
          <w:noProof/>
        </w:rPr>
      </w:pPr>
      <w:hyperlink w:anchor="_Toc432360222" w:history="1">
        <w:r w:rsidRPr="00657A4E">
          <w:rPr>
            <w:rStyle w:val="a7"/>
            <w:noProof/>
          </w:rPr>
          <w:t xml:space="preserve">3.2.12 </w:t>
        </w:r>
        <w:r w:rsidRPr="00657A4E">
          <w:rPr>
            <w:rStyle w:val="a7"/>
            <w:rFonts w:hint="eastAsia"/>
            <w:noProof/>
          </w:rPr>
          <w:t>火车装运管理</w:t>
        </w:r>
        <w:r>
          <w:rPr>
            <w:noProof/>
          </w:rPr>
          <w:tab/>
        </w:r>
        <w:r>
          <w:rPr>
            <w:noProof/>
          </w:rPr>
          <w:fldChar w:fldCharType="begin"/>
        </w:r>
        <w:r>
          <w:rPr>
            <w:noProof/>
          </w:rPr>
          <w:instrText xml:space="preserve"> PAGEREF _Toc432360222 \h </w:instrText>
        </w:r>
        <w:r>
          <w:rPr>
            <w:noProof/>
          </w:rPr>
        </w:r>
        <w:r>
          <w:rPr>
            <w:noProof/>
          </w:rPr>
          <w:fldChar w:fldCharType="separate"/>
        </w:r>
        <w:r>
          <w:rPr>
            <w:noProof/>
          </w:rPr>
          <w:t>22</w:t>
        </w:r>
        <w:r>
          <w:rPr>
            <w:noProof/>
          </w:rPr>
          <w:fldChar w:fldCharType="end"/>
        </w:r>
      </w:hyperlink>
    </w:p>
    <w:p w:rsidR="001B45C2" w:rsidRPr="00F812C4" w:rsidRDefault="001B45C2" w:rsidP="001B45C2">
      <w:pPr>
        <w:pStyle w:val="30"/>
        <w:tabs>
          <w:tab w:val="right" w:leader="dot" w:pos="8296"/>
        </w:tabs>
        <w:rPr>
          <w:noProof/>
        </w:rPr>
      </w:pPr>
      <w:hyperlink w:anchor="_Toc432360223" w:history="1">
        <w:r w:rsidRPr="00657A4E">
          <w:rPr>
            <w:rStyle w:val="a7"/>
            <w:noProof/>
          </w:rPr>
          <w:t xml:space="preserve">3.2.13 </w:t>
        </w:r>
        <w:r w:rsidRPr="00657A4E">
          <w:rPr>
            <w:rStyle w:val="a7"/>
            <w:rFonts w:hint="eastAsia"/>
            <w:noProof/>
          </w:rPr>
          <w:t>汽车装运管理</w:t>
        </w:r>
        <w:r>
          <w:rPr>
            <w:noProof/>
          </w:rPr>
          <w:tab/>
        </w:r>
        <w:r>
          <w:rPr>
            <w:noProof/>
          </w:rPr>
          <w:fldChar w:fldCharType="begin"/>
        </w:r>
        <w:r>
          <w:rPr>
            <w:noProof/>
          </w:rPr>
          <w:instrText xml:space="preserve"> PAGEREF _Toc432360223 \h </w:instrText>
        </w:r>
        <w:r>
          <w:rPr>
            <w:noProof/>
          </w:rPr>
        </w:r>
        <w:r>
          <w:rPr>
            <w:noProof/>
          </w:rPr>
          <w:fldChar w:fldCharType="separate"/>
        </w:r>
        <w:r>
          <w:rPr>
            <w:noProof/>
          </w:rPr>
          <w:t>23</w:t>
        </w:r>
        <w:r>
          <w:rPr>
            <w:noProof/>
          </w:rPr>
          <w:fldChar w:fldCharType="end"/>
        </w:r>
      </w:hyperlink>
    </w:p>
    <w:p w:rsidR="001B45C2" w:rsidRPr="00F812C4" w:rsidRDefault="001B45C2" w:rsidP="001B45C2">
      <w:pPr>
        <w:pStyle w:val="30"/>
        <w:tabs>
          <w:tab w:val="right" w:leader="dot" w:pos="8296"/>
        </w:tabs>
        <w:rPr>
          <w:noProof/>
        </w:rPr>
      </w:pPr>
      <w:hyperlink w:anchor="_Toc432360224" w:history="1">
        <w:r w:rsidRPr="00657A4E">
          <w:rPr>
            <w:rStyle w:val="a7"/>
            <w:noProof/>
          </w:rPr>
          <w:t>3.2.14</w:t>
        </w:r>
        <w:r w:rsidRPr="00657A4E">
          <w:rPr>
            <w:rStyle w:val="a7"/>
            <w:rFonts w:hint="eastAsia"/>
            <w:noProof/>
          </w:rPr>
          <w:t>中转接收</w:t>
        </w:r>
        <w:r>
          <w:rPr>
            <w:noProof/>
          </w:rPr>
          <w:tab/>
        </w:r>
        <w:r>
          <w:rPr>
            <w:noProof/>
          </w:rPr>
          <w:fldChar w:fldCharType="begin"/>
        </w:r>
        <w:r>
          <w:rPr>
            <w:noProof/>
          </w:rPr>
          <w:instrText xml:space="preserve"> PAGEREF _Toc432360224 \h </w:instrText>
        </w:r>
        <w:r>
          <w:rPr>
            <w:noProof/>
          </w:rPr>
        </w:r>
        <w:r>
          <w:rPr>
            <w:noProof/>
          </w:rPr>
          <w:fldChar w:fldCharType="separate"/>
        </w:r>
        <w:r>
          <w:rPr>
            <w:noProof/>
          </w:rPr>
          <w:t>25</w:t>
        </w:r>
        <w:r>
          <w:rPr>
            <w:noProof/>
          </w:rPr>
          <w:fldChar w:fldCharType="end"/>
        </w:r>
      </w:hyperlink>
    </w:p>
    <w:p w:rsidR="001B45C2" w:rsidRPr="00F812C4" w:rsidRDefault="001B45C2" w:rsidP="001B45C2">
      <w:pPr>
        <w:pStyle w:val="30"/>
        <w:tabs>
          <w:tab w:val="right" w:leader="dot" w:pos="8296"/>
        </w:tabs>
        <w:rPr>
          <w:noProof/>
        </w:rPr>
      </w:pPr>
      <w:hyperlink w:anchor="_Toc432360225" w:history="1">
        <w:r w:rsidRPr="00657A4E">
          <w:rPr>
            <w:rStyle w:val="a7"/>
            <w:noProof/>
          </w:rPr>
          <w:t>3.2.15</w:t>
        </w:r>
        <w:r w:rsidRPr="00657A4E">
          <w:rPr>
            <w:rStyle w:val="a7"/>
            <w:rFonts w:hint="eastAsia"/>
            <w:noProof/>
          </w:rPr>
          <w:t>结算管理</w:t>
        </w:r>
        <w:r>
          <w:rPr>
            <w:noProof/>
          </w:rPr>
          <w:tab/>
        </w:r>
        <w:r>
          <w:rPr>
            <w:noProof/>
          </w:rPr>
          <w:fldChar w:fldCharType="begin"/>
        </w:r>
        <w:r>
          <w:rPr>
            <w:noProof/>
          </w:rPr>
          <w:instrText xml:space="preserve"> PAGEREF _Toc432360225 \h </w:instrText>
        </w:r>
        <w:r>
          <w:rPr>
            <w:noProof/>
          </w:rPr>
        </w:r>
        <w:r>
          <w:rPr>
            <w:noProof/>
          </w:rPr>
          <w:fldChar w:fldCharType="separate"/>
        </w:r>
        <w:r>
          <w:rPr>
            <w:noProof/>
          </w:rPr>
          <w:t>26</w:t>
        </w:r>
        <w:r>
          <w:rPr>
            <w:noProof/>
          </w:rPr>
          <w:fldChar w:fldCharType="end"/>
        </w:r>
      </w:hyperlink>
    </w:p>
    <w:p w:rsidR="001B45C2" w:rsidRPr="00F812C4" w:rsidRDefault="001B45C2" w:rsidP="001B45C2">
      <w:pPr>
        <w:pStyle w:val="30"/>
        <w:tabs>
          <w:tab w:val="right" w:leader="dot" w:pos="8296"/>
        </w:tabs>
        <w:rPr>
          <w:noProof/>
        </w:rPr>
      </w:pPr>
      <w:hyperlink w:anchor="_Toc432360226" w:history="1">
        <w:r w:rsidRPr="00657A4E">
          <w:rPr>
            <w:rStyle w:val="a7"/>
            <w:noProof/>
          </w:rPr>
          <w:t>3.2.16</w:t>
        </w:r>
        <w:r w:rsidRPr="00657A4E">
          <w:rPr>
            <w:rStyle w:val="a7"/>
            <w:rFonts w:hint="eastAsia"/>
            <w:noProof/>
          </w:rPr>
          <w:t>新建付款单</w:t>
        </w:r>
        <w:r>
          <w:rPr>
            <w:noProof/>
          </w:rPr>
          <w:tab/>
        </w:r>
        <w:r>
          <w:rPr>
            <w:noProof/>
          </w:rPr>
          <w:fldChar w:fldCharType="begin"/>
        </w:r>
        <w:r>
          <w:rPr>
            <w:noProof/>
          </w:rPr>
          <w:instrText xml:space="preserve"> PAGEREF _Toc432360226 \h </w:instrText>
        </w:r>
        <w:r>
          <w:rPr>
            <w:noProof/>
          </w:rPr>
        </w:r>
        <w:r>
          <w:rPr>
            <w:noProof/>
          </w:rPr>
          <w:fldChar w:fldCharType="separate"/>
        </w:r>
        <w:r>
          <w:rPr>
            <w:noProof/>
          </w:rPr>
          <w:t>28</w:t>
        </w:r>
        <w:r>
          <w:rPr>
            <w:noProof/>
          </w:rPr>
          <w:fldChar w:fldCharType="end"/>
        </w:r>
      </w:hyperlink>
    </w:p>
    <w:p w:rsidR="001B45C2" w:rsidRPr="00F812C4" w:rsidRDefault="001B45C2" w:rsidP="001B45C2">
      <w:pPr>
        <w:pStyle w:val="30"/>
        <w:tabs>
          <w:tab w:val="right" w:leader="dot" w:pos="8296"/>
        </w:tabs>
        <w:rPr>
          <w:noProof/>
        </w:rPr>
      </w:pPr>
      <w:hyperlink w:anchor="_Toc432360227" w:history="1">
        <w:r w:rsidRPr="00657A4E">
          <w:rPr>
            <w:rStyle w:val="a7"/>
            <w:noProof/>
          </w:rPr>
          <w:t>3.2.17</w:t>
        </w:r>
        <w:r w:rsidRPr="00657A4E">
          <w:rPr>
            <w:rStyle w:val="a7"/>
            <w:rFonts w:hint="eastAsia"/>
            <w:noProof/>
          </w:rPr>
          <w:t>新建成本收益表</w:t>
        </w:r>
        <w:r>
          <w:rPr>
            <w:noProof/>
          </w:rPr>
          <w:tab/>
        </w:r>
        <w:r>
          <w:rPr>
            <w:noProof/>
          </w:rPr>
          <w:fldChar w:fldCharType="begin"/>
        </w:r>
        <w:r>
          <w:rPr>
            <w:noProof/>
          </w:rPr>
          <w:instrText xml:space="preserve"> PAGEREF _Toc432360227 \h </w:instrText>
        </w:r>
        <w:r>
          <w:rPr>
            <w:noProof/>
          </w:rPr>
        </w:r>
        <w:r>
          <w:rPr>
            <w:noProof/>
          </w:rPr>
          <w:fldChar w:fldCharType="separate"/>
        </w:r>
        <w:r>
          <w:rPr>
            <w:noProof/>
          </w:rPr>
          <w:t>29</w:t>
        </w:r>
        <w:r>
          <w:rPr>
            <w:noProof/>
          </w:rPr>
          <w:fldChar w:fldCharType="end"/>
        </w:r>
      </w:hyperlink>
    </w:p>
    <w:p w:rsidR="001B45C2" w:rsidRPr="00F812C4" w:rsidRDefault="001B45C2" w:rsidP="001B45C2">
      <w:pPr>
        <w:pStyle w:val="30"/>
        <w:tabs>
          <w:tab w:val="right" w:leader="dot" w:pos="8296"/>
        </w:tabs>
        <w:rPr>
          <w:noProof/>
        </w:rPr>
      </w:pPr>
      <w:hyperlink w:anchor="_Toc432360228" w:history="1">
        <w:r w:rsidRPr="00657A4E">
          <w:rPr>
            <w:rStyle w:val="a7"/>
            <w:noProof/>
          </w:rPr>
          <w:t>3.2.18</w:t>
        </w:r>
        <w:r w:rsidRPr="00657A4E">
          <w:rPr>
            <w:rStyle w:val="a7"/>
            <w:rFonts w:hint="eastAsia"/>
            <w:noProof/>
          </w:rPr>
          <w:t>查看经营情况表</w:t>
        </w:r>
        <w:r>
          <w:rPr>
            <w:noProof/>
          </w:rPr>
          <w:tab/>
        </w:r>
        <w:r>
          <w:rPr>
            <w:noProof/>
          </w:rPr>
          <w:fldChar w:fldCharType="begin"/>
        </w:r>
        <w:r>
          <w:rPr>
            <w:noProof/>
          </w:rPr>
          <w:instrText xml:space="preserve"> PAGEREF _Toc432360228 \h </w:instrText>
        </w:r>
        <w:r>
          <w:rPr>
            <w:noProof/>
          </w:rPr>
        </w:r>
        <w:r>
          <w:rPr>
            <w:noProof/>
          </w:rPr>
          <w:fldChar w:fldCharType="separate"/>
        </w:r>
        <w:r>
          <w:rPr>
            <w:noProof/>
          </w:rPr>
          <w:t>31</w:t>
        </w:r>
        <w:r>
          <w:rPr>
            <w:noProof/>
          </w:rPr>
          <w:fldChar w:fldCharType="end"/>
        </w:r>
      </w:hyperlink>
    </w:p>
    <w:p w:rsidR="001B45C2" w:rsidRPr="00F812C4" w:rsidRDefault="001B45C2" w:rsidP="001B45C2">
      <w:pPr>
        <w:pStyle w:val="30"/>
        <w:tabs>
          <w:tab w:val="right" w:leader="dot" w:pos="8296"/>
        </w:tabs>
        <w:rPr>
          <w:noProof/>
        </w:rPr>
      </w:pPr>
      <w:hyperlink w:anchor="_Toc432360229" w:history="1">
        <w:r w:rsidRPr="00657A4E">
          <w:rPr>
            <w:rStyle w:val="a7"/>
            <w:noProof/>
          </w:rPr>
          <w:t>3.2.19</w:t>
        </w:r>
        <w:r w:rsidRPr="00657A4E">
          <w:rPr>
            <w:rStyle w:val="a7"/>
            <w:rFonts w:hint="eastAsia"/>
            <w:noProof/>
          </w:rPr>
          <w:t>期初建账</w:t>
        </w:r>
        <w:r>
          <w:rPr>
            <w:noProof/>
          </w:rPr>
          <w:tab/>
        </w:r>
        <w:r>
          <w:rPr>
            <w:noProof/>
          </w:rPr>
          <w:fldChar w:fldCharType="begin"/>
        </w:r>
        <w:r>
          <w:rPr>
            <w:noProof/>
          </w:rPr>
          <w:instrText xml:space="preserve"> PAGEREF _Toc432360229 \h </w:instrText>
        </w:r>
        <w:r>
          <w:rPr>
            <w:noProof/>
          </w:rPr>
        </w:r>
        <w:r>
          <w:rPr>
            <w:noProof/>
          </w:rPr>
          <w:fldChar w:fldCharType="separate"/>
        </w:r>
        <w:r>
          <w:rPr>
            <w:noProof/>
          </w:rPr>
          <w:t>32</w:t>
        </w:r>
        <w:r>
          <w:rPr>
            <w:noProof/>
          </w:rPr>
          <w:fldChar w:fldCharType="end"/>
        </w:r>
      </w:hyperlink>
    </w:p>
    <w:p w:rsidR="001B45C2" w:rsidRPr="00F812C4" w:rsidRDefault="001B45C2" w:rsidP="001B45C2">
      <w:pPr>
        <w:pStyle w:val="30"/>
        <w:tabs>
          <w:tab w:val="right" w:leader="dot" w:pos="8296"/>
        </w:tabs>
        <w:rPr>
          <w:noProof/>
        </w:rPr>
      </w:pPr>
      <w:hyperlink w:anchor="_Toc432360230" w:history="1">
        <w:r w:rsidRPr="00657A4E">
          <w:rPr>
            <w:rStyle w:val="a7"/>
            <w:noProof/>
          </w:rPr>
          <w:t>3.2.20</w:t>
        </w:r>
        <w:r w:rsidRPr="00657A4E">
          <w:rPr>
            <w:rStyle w:val="a7"/>
            <w:rFonts w:hint="eastAsia"/>
            <w:noProof/>
          </w:rPr>
          <w:t>账户管理</w:t>
        </w:r>
        <w:r>
          <w:rPr>
            <w:noProof/>
          </w:rPr>
          <w:tab/>
        </w:r>
        <w:r>
          <w:rPr>
            <w:noProof/>
          </w:rPr>
          <w:fldChar w:fldCharType="begin"/>
        </w:r>
        <w:r>
          <w:rPr>
            <w:noProof/>
          </w:rPr>
          <w:instrText xml:space="preserve"> PAGEREF _Toc432360230 \h </w:instrText>
        </w:r>
        <w:r>
          <w:rPr>
            <w:noProof/>
          </w:rPr>
        </w:r>
        <w:r>
          <w:rPr>
            <w:noProof/>
          </w:rPr>
          <w:fldChar w:fldCharType="separate"/>
        </w:r>
        <w:r>
          <w:rPr>
            <w:noProof/>
          </w:rPr>
          <w:t>33</w:t>
        </w:r>
        <w:r>
          <w:rPr>
            <w:noProof/>
          </w:rPr>
          <w:fldChar w:fldCharType="end"/>
        </w:r>
      </w:hyperlink>
    </w:p>
    <w:p w:rsidR="001B45C2" w:rsidRPr="00F812C4" w:rsidRDefault="001B45C2" w:rsidP="001B45C2">
      <w:pPr>
        <w:pStyle w:val="30"/>
        <w:tabs>
          <w:tab w:val="right" w:leader="dot" w:pos="8296"/>
        </w:tabs>
        <w:rPr>
          <w:noProof/>
        </w:rPr>
      </w:pPr>
      <w:hyperlink w:anchor="_Toc432360231" w:history="1">
        <w:r w:rsidRPr="00657A4E">
          <w:rPr>
            <w:rStyle w:val="a7"/>
            <w:noProof/>
          </w:rPr>
          <w:t>3.2.21</w:t>
        </w:r>
        <w:r w:rsidRPr="00657A4E">
          <w:rPr>
            <w:rStyle w:val="a7"/>
            <w:rFonts w:hint="eastAsia"/>
            <w:noProof/>
          </w:rPr>
          <w:t>仓库管理</w:t>
        </w:r>
        <w:r>
          <w:rPr>
            <w:noProof/>
          </w:rPr>
          <w:tab/>
        </w:r>
        <w:r>
          <w:rPr>
            <w:noProof/>
          </w:rPr>
          <w:fldChar w:fldCharType="begin"/>
        </w:r>
        <w:r>
          <w:rPr>
            <w:noProof/>
          </w:rPr>
          <w:instrText xml:space="preserve"> PAGEREF _Toc432360231 \h </w:instrText>
        </w:r>
        <w:r>
          <w:rPr>
            <w:noProof/>
          </w:rPr>
        </w:r>
        <w:r>
          <w:rPr>
            <w:noProof/>
          </w:rPr>
          <w:fldChar w:fldCharType="separate"/>
        </w:r>
        <w:r>
          <w:rPr>
            <w:noProof/>
          </w:rPr>
          <w:t>36</w:t>
        </w:r>
        <w:r>
          <w:rPr>
            <w:noProof/>
          </w:rPr>
          <w:fldChar w:fldCharType="end"/>
        </w:r>
      </w:hyperlink>
    </w:p>
    <w:p w:rsidR="001B45C2" w:rsidRPr="00F812C4" w:rsidRDefault="001B45C2" w:rsidP="001B45C2">
      <w:pPr>
        <w:pStyle w:val="30"/>
        <w:tabs>
          <w:tab w:val="right" w:leader="dot" w:pos="8296"/>
        </w:tabs>
        <w:rPr>
          <w:noProof/>
        </w:rPr>
      </w:pPr>
      <w:hyperlink w:anchor="_Toc432360232" w:history="1">
        <w:r w:rsidRPr="00657A4E">
          <w:rPr>
            <w:rStyle w:val="a7"/>
            <w:noProof/>
          </w:rPr>
          <w:t>3.2.22</w:t>
        </w:r>
        <w:r w:rsidRPr="00657A4E">
          <w:rPr>
            <w:rStyle w:val="a7"/>
            <w:rFonts w:hint="eastAsia"/>
            <w:noProof/>
          </w:rPr>
          <w:t>机构管理</w:t>
        </w:r>
        <w:r>
          <w:rPr>
            <w:noProof/>
          </w:rPr>
          <w:tab/>
        </w:r>
        <w:r>
          <w:rPr>
            <w:noProof/>
          </w:rPr>
          <w:fldChar w:fldCharType="begin"/>
        </w:r>
        <w:r>
          <w:rPr>
            <w:noProof/>
          </w:rPr>
          <w:instrText xml:space="preserve"> PAGEREF _Toc432360232 \h </w:instrText>
        </w:r>
        <w:r>
          <w:rPr>
            <w:noProof/>
          </w:rPr>
        </w:r>
        <w:r>
          <w:rPr>
            <w:noProof/>
          </w:rPr>
          <w:fldChar w:fldCharType="separate"/>
        </w:r>
        <w:r>
          <w:rPr>
            <w:noProof/>
          </w:rPr>
          <w:t>42</w:t>
        </w:r>
        <w:r>
          <w:rPr>
            <w:noProof/>
          </w:rPr>
          <w:fldChar w:fldCharType="end"/>
        </w:r>
      </w:hyperlink>
    </w:p>
    <w:p w:rsidR="001B45C2" w:rsidRPr="00F812C4" w:rsidRDefault="001B45C2" w:rsidP="001B45C2">
      <w:pPr>
        <w:pStyle w:val="30"/>
        <w:tabs>
          <w:tab w:val="right" w:leader="dot" w:pos="8296"/>
        </w:tabs>
        <w:rPr>
          <w:noProof/>
        </w:rPr>
      </w:pPr>
      <w:hyperlink w:anchor="_Toc432360233" w:history="1">
        <w:r w:rsidRPr="00657A4E">
          <w:rPr>
            <w:rStyle w:val="a7"/>
            <w:noProof/>
          </w:rPr>
          <w:t>3.2.23</w:t>
        </w:r>
        <w:r w:rsidRPr="00657A4E">
          <w:rPr>
            <w:rStyle w:val="a7"/>
            <w:rFonts w:hint="eastAsia"/>
            <w:noProof/>
          </w:rPr>
          <w:t>人员管理</w:t>
        </w:r>
        <w:r>
          <w:rPr>
            <w:noProof/>
          </w:rPr>
          <w:tab/>
        </w:r>
        <w:r>
          <w:rPr>
            <w:noProof/>
          </w:rPr>
          <w:fldChar w:fldCharType="begin"/>
        </w:r>
        <w:r>
          <w:rPr>
            <w:noProof/>
          </w:rPr>
          <w:instrText xml:space="preserve"> PAGEREF _Toc432360233 \h </w:instrText>
        </w:r>
        <w:r>
          <w:rPr>
            <w:noProof/>
          </w:rPr>
        </w:r>
        <w:r>
          <w:rPr>
            <w:noProof/>
          </w:rPr>
          <w:fldChar w:fldCharType="separate"/>
        </w:r>
        <w:r>
          <w:rPr>
            <w:noProof/>
          </w:rPr>
          <w:t>44</w:t>
        </w:r>
        <w:r>
          <w:rPr>
            <w:noProof/>
          </w:rPr>
          <w:fldChar w:fldCharType="end"/>
        </w:r>
      </w:hyperlink>
    </w:p>
    <w:p w:rsidR="001B45C2" w:rsidRPr="00F812C4" w:rsidRDefault="001B45C2" w:rsidP="001B45C2">
      <w:pPr>
        <w:pStyle w:val="30"/>
        <w:tabs>
          <w:tab w:val="right" w:leader="dot" w:pos="8296"/>
        </w:tabs>
        <w:rPr>
          <w:noProof/>
        </w:rPr>
      </w:pPr>
      <w:hyperlink w:anchor="_Toc432360234" w:history="1">
        <w:r w:rsidRPr="00657A4E">
          <w:rPr>
            <w:rStyle w:val="a7"/>
            <w:noProof/>
          </w:rPr>
          <w:t xml:space="preserve">3.2.24 </w:t>
        </w:r>
        <w:r w:rsidRPr="00657A4E">
          <w:rPr>
            <w:rStyle w:val="a7"/>
            <w:rFonts w:hint="eastAsia"/>
            <w:noProof/>
          </w:rPr>
          <w:t>单据审批</w:t>
        </w:r>
        <w:r>
          <w:rPr>
            <w:noProof/>
          </w:rPr>
          <w:tab/>
        </w:r>
        <w:r>
          <w:rPr>
            <w:noProof/>
          </w:rPr>
          <w:fldChar w:fldCharType="begin"/>
        </w:r>
        <w:r>
          <w:rPr>
            <w:noProof/>
          </w:rPr>
          <w:instrText xml:space="preserve"> PAGEREF _Toc432360234 \h </w:instrText>
        </w:r>
        <w:r>
          <w:rPr>
            <w:noProof/>
          </w:rPr>
        </w:r>
        <w:r>
          <w:rPr>
            <w:noProof/>
          </w:rPr>
          <w:fldChar w:fldCharType="separate"/>
        </w:r>
        <w:r>
          <w:rPr>
            <w:noProof/>
          </w:rPr>
          <w:t>46</w:t>
        </w:r>
        <w:r>
          <w:rPr>
            <w:noProof/>
          </w:rPr>
          <w:fldChar w:fldCharType="end"/>
        </w:r>
      </w:hyperlink>
    </w:p>
    <w:p w:rsidR="001B45C2" w:rsidRPr="00F812C4" w:rsidRDefault="001B45C2" w:rsidP="001B45C2">
      <w:pPr>
        <w:pStyle w:val="30"/>
        <w:tabs>
          <w:tab w:val="right" w:leader="dot" w:pos="8296"/>
        </w:tabs>
        <w:rPr>
          <w:noProof/>
        </w:rPr>
      </w:pPr>
      <w:hyperlink w:anchor="_Toc432360235" w:history="1">
        <w:r w:rsidRPr="00657A4E">
          <w:rPr>
            <w:rStyle w:val="a7"/>
            <w:noProof/>
          </w:rPr>
          <w:t>3.2.25</w:t>
        </w:r>
        <w:r w:rsidRPr="00657A4E">
          <w:rPr>
            <w:rStyle w:val="a7"/>
            <w:rFonts w:hint="eastAsia"/>
            <w:noProof/>
          </w:rPr>
          <w:t>查看成本收益表</w:t>
        </w:r>
        <w:r>
          <w:rPr>
            <w:noProof/>
          </w:rPr>
          <w:tab/>
        </w:r>
        <w:r>
          <w:rPr>
            <w:noProof/>
          </w:rPr>
          <w:fldChar w:fldCharType="begin"/>
        </w:r>
        <w:r>
          <w:rPr>
            <w:noProof/>
          </w:rPr>
          <w:instrText xml:space="preserve"> PAGEREF _Toc432360235 \h </w:instrText>
        </w:r>
        <w:r>
          <w:rPr>
            <w:noProof/>
          </w:rPr>
        </w:r>
        <w:r>
          <w:rPr>
            <w:noProof/>
          </w:rPr>
          <w:fldChar w:fldCharType="separate"/>
        </w:r>
        <w:r>
          <w:rPr>
            <w:noProof/>
          </w:rPr>
          <w:t>49</w:t>
        </w:r>
        <w:r>
          <w:rPr>
            <w:noProof/>
          </w:rPr>
          <w:fldChar w:fldCharType="end"/>
        </w:r>
      </w:hyperlink>
    </w:p>
    <w:p w:rsidR="001B45C2" w:rsidRPr="00F812C4" w:rsidRDefault="001B45C2" w:rsidP="001B45C2">
      <w:pPr>
        <w:pStyle w:val="30"/>
        <w:tabs>
          <w:tab w:val="right" w:leader="dot" w:pos="8296"/>
        </w:tabs>
        <w:rPr>
          <w:noProof/>
        </w:rPr>
      </w:pPr>
      <w:hyperlink w:anchor="_Toc432360236" w:history="1">
        <w:r w:rsidRPr="00657A4E">
          <w:rPr>
            <w:rStyle w:val="a7"/>
            <w:noProof/>
          </w:rPr>
          <w:t>3.2.26</w:t>
        </w:r>
        <w:r w:rsidRPr="00657A4E">
          <w:rPr>
            <w:rStyle w:val="a7"/>
            <w:rFonts w:hint="eastAsia"/>
            <w:noProof/>
          </w:rPr>
          <w:t>基础数据修改</w:t>
        </w:r>
        <w:r>
          <w:rPr>
            <w:noProof/>
          </w:rPr>
          <w:tab/>
        </w:r>
        <w:r>
          <w:rPr>
            <w:noProof/>
          </w:rPr>
          <w:fldChar w:fldCharType="begin"/>
        </w:r>
        <w:r>
          <w:rPr>
            <w:noProof/>
          </w:rPr>
          <w:instrText xml:space="preserve"> PAGEREF _Toc432360236 \h </w:instrText>
        </w:r>
        <w:r>
          <w:rPr>
            <w:noProof/>
          </w:rPr>
        </w:r>
        <w:r>
          <w:rPr>
            <w:noProof/>
          </w:rPr>
          <w:fldChar w:fldCharType="separate"/>
        </w:r>
        <w:r>
          <w:rPr>
            <w:noProof/>
          </w:rPr>
          <w:t>50</w:t>
        </w:r>
        <w:r>
          <w:rPr>
            <w:noProof/>
          </w:rPr>
          <w:fldChar w:fldCharType="end"/>
        </w:r>
      </w:hyperlink>
    </w:p>
    <w:p w:rsidR="001B45C2" w:rsidRPr="00F812C4" w:rsidRDefault="001B45C2" w:rsidP="001B45C2">
      <w:pPr>
        <w:pStyle w:val="30"/>
        <w:tabs>
          <w:tab w:val="right" w:leader="dot" w:pos="8296"/>
        </w:tabs>
        <w:rPr>
          <w:noProof/>
        </w:rPr>
      </w:pPr>
      <w:hyperlink w:anchor="_Toc432360237" w:history="1">
        <w:r w:rsidRPr="00657A4E">
          <w:rPr>
            <w:rStyle w:val="a7"/>
            <w:noProof/>
          </w:rPr>
          <w:t>3.2.27</w:t>
        </w:r>
        <w:r w:rsidRPr="00657A4E">
          <w:rPr>
            <w:rStyle w:val="a7"/>
            <w:rFonts w:hint="eastAsia"/>
            <w:noProof/>
          </w:rPr>
          <w:t>用户管理</w:t>
        </w:r>
        <w:r>
          <w:rPr>
            <w:noProof/>
          </w:rPr>
          <w:tab/>
        </w:r>
        <w:r>
          <w:rPr>
            <w:noProof/>
          </w:rPr>
          <w:fldChar w:fldCharType="begin"/>
        </w:r>
        <w:r>
          <w:rPr>
            <w:noProof/>
          </w:rPr>
          <w:instrText xml:space="preserve"> PAGEREF _Toc432360237 \h </w:instrText>
        </w:r>
        <w:r>
          <w:rPr>
            <w:noProof/>
          </w:rPr>
        </w:r>
        <w:r>
          <w:rPr>
            <w:noProof/>
          </w:rPr>
          <w:fldChar w:fldCharType="separate"/>
        </w:r>
        <w:r>
          <w:rPr>
            <w:noProof/>
          </w:rPr>
          <w:t>52</w:t>
        </w:r>
        <w:r>
          <w:rPr>
            <w:noProof/>
          </w:rPr>
          <w:fldChar w:fldCharType="end"/>
        </w:r>
      </w:hyperlink>
    </w:p>
    <w:p w:rsidR="001B45C2" w:rsidRPr="00F812C4" w:rsidRDefault="001B45C2" w:rsidP="001B45C2">
      <w:pPr>
        <w:pStyle w:val="20"/>
        <w:tabs>
          <w:tab w:val="right" w:leader="dot" w:pos="8296"/>
        </w:tabs>
        <w:rPr>
          <w:noProof/>
        </w:rPr>
      </w:pPr>
      <w:hyperlink w:anchor="_Toc432360238" w:history="1">
        <w:r w:rsidRPr="00657A4E">
          <w:rPr>
            <w:rStyle w:val="a7"/>
            <w:noProof/>
          </w:rPr>
          <w:t>3.3</w:t>
        </w:r>
        <w:r w:rsidRPr="00657A4E">
          <w:rPr>
            <w:rStyle w:val="a7"/>
            <w:rFonts w:hint="eastAsia"/>
            <w:noProof/>
          </w:rPr>
          <w:t>非功能性需求</w:t>
        </w:r>
        <w:r>
          <w:rPr>
            <w:noProof/>
          </w:rPr>
          <w:tab/>
        </w:r>
        <w:r>
          <w:rPr>
            <w:noProof/>
          </w:rPr>
          <w:fldChar w:fldCharType="begin"/>
        </w:r>
        <w:r>
          <w:rPr>
            <w:noProof/>
          </w:rPr>
          <w:instrText xml:space="preserve"> PAGEREF _Toc432360238 \h </w:instrText>
        </w:r>
        <w:r>
          <w:rPr>
            <w:noProof/>
          </w:rPr>
        </w:r>
        <w:r>
          <w:rPr>
            <w:noProof/>
          </w:rPr>
          <w:fldChar w:fldCharType="separate"/>
        </w:r>
        <w:r>
          <w:rPr>
            <w:noProof/>
          </w:rPr>
          <w:t>53</w:t>
        </w:r>
        <w:r>
          <w:rPr>
            <w:noProof/>
          </w:rPr>
          <w:fldChar w:fldCharType="end"/>
        </w:r>
      </w:hyperlink>
    </w:p>
    <w:p w:rsidR="001B45C2" w:rsidRPr="00F812C4" w:rsidRDefault="001B45C2" w:rsidP="001B45C2">
      <w:pPr>
        <w:pStyle w:val="30"/>
        <w:tabs>
          <w:tab w:val="right" w:leader="dot" w:pos="8296"/>
        </w:tabs>
        <w:rPr>
          <w:noProof/>
        </w:rPr>
      </w:pPr>
      <w:hyperlink w:anchor="_Toc432360239" w:history="1">
        <w:r w:rsidRPr="00657A4E">
          <w:rPr>
            <w:rStyle w:val="a7"/>
            <w:noProof/>
          </w:rPr>
          <w:t>3.3.1</w:t>
        </w:r>
        <w:r w:rsidRPr="00657A4E">
          <w:rPr>
            <w:rStyle w:val="a7"/>
            <w:rFonts w:hint="eastAsia"/>
            <w:noProof/>
          </w:rPr>
          <w:t>安全性</w:t>
        </w:r>
        <w:r>
          <w:rPr>
            <w:noProof/>
          </w:rPr>
          <w:tab/>
        </w:r>
        <w:r>
          <w:rPr>
            <w:noProof/>
          </w:rPr>
          <w:fldChar w:fldCharType="begin"/>
        </w:r>
        <w:r>
          <w:rPr>
            <w:noProof/>
          </w:rPr>
          <w:instrText xml:space="preserve"> PAGEREF _Toc432360239 \h </w:instrText>
        </w:r>
        <w:r>
          <w:rPr>
            <w:noProof/>
          </w:rPr>
        </w:r>
        <w:r>
          <w:rPr>
            <w:noProof/>
          </w:rPr>
          <w:fldChar w:fldCharType="separate"/>
        </w:r>
        <w:r>
          <w:rPr>
            <w:noProof/>
          </w:rPr>
          <w:t>53</w:t>
        </w:r>
        <w:r>
          <w:rPr>
            <w:noProof/>
          </w:rPr>
          <w:fldChar w:fldCharType="end"/>
        </w:r>
      </w:hyperlink>
    </w:p>
    <w:p w:rsidR="001B45C2" w:rsidRPr="00F812C4" w:rsidRDefault="001B45C2" w:rsidP="001B45C2">
      <w:pPr>
        <w:pStyle w:val="30"/>
        <w:tabs>
          <w:tab w:val="right" w:leader="dot" w:pos="8296"/>
        </w:tabs>
        <w:rPr>
          <w:noProof/>
        </w:rPr>
      </w:pPr>
      <w:hyperlink w:anchor="_Toc432360240" w:history="1">
        <w:r w:rsidRPr="00657A4E">
          <w:rPr>
            <w:rStyle w:val="a7"/>
            <w:noProof/>
          </w:rPr>
          <w:t>3.3.2</w:t>
        </w:r>
        <w:r w:rsidRPr="00657A4E">
          <w:rPr>
            <w:rStyle w:val="a7"/>
            <w:rFonts w:hint="eastAsia"/>
            <w:noProof/>
          </w:rPr>
          <w:t>可维护性</w:t>
        </w:r>
        <w:r>
          <w:rPr>
            <w:noProof/>
          </w:rPr>
          <w:tab/>
        </w:r>
        <w:r>
          <w:rPr>
            <w:noProof/>
          </w:rPr>
          <w:fldChar w:fldCharType="begin"/>
        </w:r>
        <w:r>
          <w:rPr>
            <w:noProof/>
          </w:rPr>
          <w:instrText xml:space="preserve"> PAGEREF _Toc432360240 \h </w:instrText>
        </w:r>
        <w:r>
          <w:rPr>
            <w:noProof/>
          </w:rPr>
        </w:r>
        <w:r>
          <w:rPr>
            <w:noProof/>
          </w:rPr>
          <w:fldChar w:fldCharType="separate"/>
        </w:r>
        <w:r>
          <w:rPr>
            <w:noProof/>
          </w:rPr>
          <w:t>55</w:t>
        </w:r>
        <w:r>
          <w:rPr>
            <w:noProof/>
          </w:rPr>
          <w:fldChar w:fldCharType="end"/>
        </w:r>
      </w:hyperlink>
    </w:p>
    <w:p w:rsidR="001B45C2" w:rsidRPr="00F812C4" w:rsidRDefault="001B45C2" w:rsidP="001B45C2">
      <w:pPr>
        <w:pStyle w:val="30"/>
        <w:tabs>
          <w:tab w:val="right" w:leader="dot" w:pos="8296"/>
        </w:tabs>
        <w:rPr>
          <w:noProof/>
        </w:rPr>
      </w:pPr>
      <w:hyperlink w:anchor="_Toc432360241" w:history="1">
        <w:r w:rsidRPr="00657A4E">
          <w:rPr>
            <w:rStyle w:val="a7"/>
            <w:noProof/>
          </w:rPr>
          <w:t>3.3.3</w:t>
        </w:r>
        <w:r w:rsidRPr="00657A4E">
          <w:rPr>
            <w:rStyle w:val="a7"/>
            <w:rFonts w:hint="eastAsia"/>
            <w:noProof/>
          </w:rPr>
          <w:t>易用性</w:t>
        </w:r>
        <w:r>
          <w:rPr>
            <w:noProof/>
          </w:rPr>
          <w:tab/>
        </w:r>
        <w:r>
          <w:rPr>
            <w:noProof/>
          </w:rPr>
          <w:fldChar w:fldCharType="begin"/>
        </w:r>
        <w:r>
          <w:rPr>
            <w:noProof/>
          </w:rPr>
          <w:instrText xml:space="preserve"> PAGEREF _Toc432360241 \h </w:instrText>
        </w:r>
        <w:r>
          <w:rPr>
            <w:noProof/>
          </w:rPr>
        </w:r>
        <w:r>
          <w:rPr>
            <w:noProof/>
          </w:rPr>
          <w:fldChar w:fldCharType="separate"/>
        </w:r>
        <w:r>
          <w:rPr>
            <w:noProof/>
          </w:rPr>
          <w:t>55</w:t>
        </w:r>
        <w:r>
          <w:rPr>
            <w:noProof/>
          </w:rPr>
          <w:fldChar w:fldCharType="end"/>
        </w:r>
      </w:hyperlink>
    </w:p>
    <w:p w:rsidR="001B45C2" w:rsidRPr="00F812C4" w:rsidRDefault="001B45C2" w:rsidP="001B45C2">
      <w:pPr>
        <w:pStyle w:val="30"/>
        <w:tabs>
          <w:tab w:val="right" w:leader="dot" w:pos="8296"/>
        </w:tabs>
        <w:rPr>
          <w:noProof/>
        </w:rPr>
      </w:pPr>
      <w:hyperlink w:anchor="_Toc432360242" w:history="1">
        <w:r w:rsidRPr="00657A4E">
          <w:rPr>
            <w:rStyle w:val="a7"/>
            <w:noProof/>
          </w:rPr>
          <w:t>3.3.4</w:t>
        </w:r>
        <w:r w:rsidRPr="00657A4E">
          <w:rPr>
            <w:rStyle w:val="a7"/>
            <w:rFonts w:hint="eastAsia"/>
            <w:noProof/>
          </w:rPr>
          <w:t>可靠性</w:t>
        </w:r>
        <w:r>
          <w:rPr>
            <w:noProof/>
          </w:rPr>
          <w:tab/>
        </w:r>
        <w:r>
          <w:rPr>
            <w:noProof/>
          </w:rPr>
          <w:fldChar w:fldCharType="begin"/>
        </w:r>
        <w:r>
          <w:rPr>
            <w:noProof/>
          </w:rPr>
          <w:instrText xml:space="preserve"> PAGEREF _Toc432360242 \h </w:instrText>
        </w:r>
        <w:r>
          <w:rPr>
            <w:noProof/>
          </w:rPr>
        </w:r>
        <w:r>
          <w:rPr>
            <w:noProof/>
          </w:rPr>
          <w:fldChar w:fldCharType="separate"/>
        </w:r>
        <w:r>
          <w:rPr>
            <w:noProof/>
          </w:rPr>
          <w:t>55</w:t>
        </w:r>
        <w:r>
          <w:rPr>
            <w:noProof/>
          </w:rPr>
          <w:fldChar w:fldCharType="end"/>
        </w:r>
      </w:hyperlink>
    </w:p>
    <w:p w:rsidR="001B45C2" w:rsidRPr="00F812C4" w:rsidRDefault="001B45C2" w:rsidP="001B45C2">
      <w:pPr>
        <w:pStyle w:val="30"/>
        <w:tabs>
          <w:tab w:val="right" w:leader="dot" w:pos="8296"/>
        </w:tabs>
        <w:rPr>
          <w:noProof/>
        </w:rPr>
      </w:pPr>
      <w:hyperlink w:anchor="_Toc432360243" w:history="1">
        <w:r w:rsidRPr="00657A4E">
          <w:rPr>
            <w:rStyle w:val="a7"/>
            <w:noProof/>
          </w:rPr>
          <w:t>3.3.5</w:t>
        </w:r>
        <w:r w:rsidRPr="00657A4E">
          <w:rPr>
            <w:rStyle w:val="a7"/>
            <w:rFonts w:hint="eastAsia"/>
            <w:noProof/>
          </w:rPr>
          <w:t>业务规则</w:t>
        </w:r>
        <w:r>
          <w:rPr>
            <w:noProof/>
          </w:rPr>
          <w:tab/>
        </w:r>
        <w:r>
          <w:rPr>
            <w:noProof/>
          </w:rPr>
          <w:fldChar w:fldCharType="begin"/>
        </w:r>
        <w:r>
          <w:rPr>
            <w:noProof/>
          </w:rPr>
          <w:instrText xml:space="preserve"> PAGEREF _Toc432360243 \h </w:instrText>
        </w:r>
        <w:r>
          <w:rPr>
            <w:noProof/>
          </w:rPr>
        </w:r>
        <w:r>
          <w:rPr>
            <w:noProof/>
          </w:rPr>
          <w:fldChar w:fldCharType="separate"/>
        </w:r>
        <w:r>
          <w:rPr>
            <w:noProof/>
          </w:rPr>
          <w:t>56</w:t>
        </w:r>
        <w:r>
          <w:rPr>
            <w:noProof/>
          </w:rPr>
          <w:fldChar w:fldCharType="end"/>
        </w:r>
      </w:hyperlink>
    </w:p>
    <w:p w:rsidR="001B45C2" w:rsidRPr="00F812C4" w:rsidRDefault="001B45C2" w:rsidP="001B45C2">
      <w:pPr>
        <w:pStyle w:val="30"/>
        <w:tabs>
          <w:tab w:val="right" w:leader="dot" w:pos="8296"/>
        </w:tabs>
        <w:rPr>
          <w:noProof/>
        </w:rPr>
      </w:pPr>
      <w:hyperlink w:anchor="_Toc432360244" w:history="1">
        <w:r w:rsidRPr="00657A4E">
          <w:rPr>
            <w:rStyle w:val="a7"/>
            <w:noProof/>
          </w:rPr>
          <w:t>3.3.6</w:t>
        </w:r>
        <w:r w:rsidRPr="00657A4E">
          <w:rPr>
            <w:rStyle w:val="a7"/>
            <w:rFonts w:hint="eastAsia"/>
            <w:noProof/>
          </w:rPr>
          <w:t>约束</w:t>
        </w:r>
        <w:r>
          <w:rPr>
            <w:noProof/>
          </w:rPr>
          <w:tab/>
        </w:r>
        <w:r>
          <w:rPr>
            <w:noProof/>
          </w:rPr>
          <w:fldChar w:fldCharType="begin"/>
        </w:r>
        <w:r>
          <w:rPr>
            <w:noProof/>
          </w:rPr>
          <w:instrText xml:space="preserve"> PAGEREF _Toc432360244 \h </w:instrText>
        </w:r>
        <w:r>
          <w:rPr>
            <w:noProof/>
          </w:rPr>
        </w:r>
        <w:r>
          <w:rPr>
            <w:noProof/>
          </w:rPr>
          <w:fldChar w:fldCharType="separate"/>
        </w:r>
        <w:r>
          <w:rPr>
            <w:noProof/>
          </w:rPr>
          <w:t>58</w:t>
        </w:r>
        <w:r>
          <w:rPr>
            <w:noProof/>
          </w:rPr>
          <w:fldChar w:fldCharType="end"/>
        </w:r>
      </w:hyperlink>
    </w:p>
    <w:p w:rsidR="001B45C2" w:rsidRPr="00F812C4" w:rsidRDefault="001B45C2" w:rsidP="001B45C2">
      <w:pPr>
        <w:pStyle w:val="20"/>
        <w:tabs>
          <w:tab w:val="right" w:leader="dot" w:pos="8296"/>
        </w:tabs>
        <w:rPr>
          <w:noProof/>
        </w:rPr>
      </w:pPr>
      <w:hyperlink w:anchor="_Toc432360245" w:history="1">
        <w:r w:rsidRPr="00657A4E">
          <w:rPr>
            <w:rStyle w:val="a7"/>
            <w:noProof/>
          </w:rPr>
          <w:t>3.4</w:t>
        </w:r>
        <w:r w:rsidRPr="00657A4E">
          <w:rPr>
            <w:rStyle w:val="a7"/>
            <w:rFonts w:hint="eastAsia"/>
            <w:noProof/>
          </w:rPr>
          <w:t>数据需求</w:t>
        </w:r>
        <w:r>
          <w:rPr>
            <w:noProof/>
          </w:rPr>
          <w:tab/>
        </w:r>
        <w:r>
          <w:rPr>
            <w:noProof/>
          </w:rPr>
          <w:fldChar w:fldCharType="begin"/>
        </w:r>
        <w:r>
          <w:rPr>
            <w:noProof/>
          </w:rPr>
          <w:instrText xml:space="preserve"> PAGEREF _Toc432360245 \h </w:instrText>
        </w:r>
        <w:r>
          <w:rPr>
            <w:noProof/>
          </w:rPr>
        </w:r>
        <w:r>
          <w:rPr>
            <w:noProof/>
          </w:rPr>
          <w:fldChar w:fldCharType="separate"/>
        </w:r>
        <w:r>
          <w:rPr>
            <w:noProof/>
          </w:rPr>
          <w:t>58</w:t>
        </w:r>
        <w:r>
          <w:rPr>
            <w:noProof/>
          </w:rPr>
          <w:fldChar w:fldCharType="end"/>
        </w:r>
      </w:hyperlink>
    </w:p>
    <w:p w:rsidR="001B45C2" w:rsidRPr="00F812C4" w:rsidRDefault="001B45C2" w:rsidP="001B45C2">
      <w:pPr>
        <w:pStyle w:val="30"/>
        <w:tabs>
          <w:tab w:val="right" w:leader="dot" w:pos="8296"/>
        </w:tabs>
        <w:rPr>
          <w:noProof/>
        </w:rPr>
      </w:pPr>
      <w:hyperlink w:anchor="_Toc432360246" w:history="1">
        <w:r w:rsidRPr="00657A4E">
          <w:rPr>
            <w:rStyle w:val="a7"/>
            <w:noProof/>
          </w:rPr>
          <w:t>3.4.1</w:t>
        </w:r>
        <w:r w:rsidRPr="00657A4E">
          <w:rPr>
            <w:rStyle w:val="a7"/>
            <w:rFonts w:hint="eastAsia"/>
            <w:noProof/>
          </w:rPr>
          <w:t>数据定义</w:t>
        </w:r>
        <w:r>
          <w:rPr>
            <w:noProof/>
          </w:rPr>
          <w:tab/>
        </w:r>
        <w:r>
          <w:rPr>
            <w:noProof/>
          </w:rPr>
          <w:fldChar w:fldCharType="begin"/>
        </w:r>
        <w:r>
          <w:rPr>
            <w:noProof/>
          </w:rPr>
          <w:instrText xml:space="preserve"> PAGEREF _Toc432360246 \h </w:instrText>
        </w:r>
        <w:r>
          <w:rPr>
            <w:noProof/>
          </w:rPr>
        </w:r>
        <w:r>
          <w:rPr>
            <w:noProof/>
          </w:rPr>
          <w:fldChar w:fldCharType="separate"/>
        </w:r>
        <w:r>
          <w:rPr>
            <w:noProof/>
          </w:rPr>
          <w:t>58</w:t>
        </w:r>
        <w:r>
          <w:rPr>
            <w:noProof/>
          </w:rPr>
          <w:fldChar w:fldCharType="end"/>
        </w:r>
      </w:hyperlink>
    </w:p>
    <w:p w:rsidR="001B45C2" w:rsidRPr="00F812C4" w:rsidRDefault="001B45C2" w:rsidP="001B45C2">
      <w:pPr>
        <w:pStyle w:val="30"/>
        <w:tabs>
          <w:tab w:val="right" w:leader="dot" w:pos="8296"/>
        </w:tabs>
        <w:rPr>
          <w:noProof/>
        </w:rPr>
      </w:pPr>
      <w:hyperlink w:anchor="_Toc432360247" w:history="1">
        <w:r w:rsidRPr="00657A4E">
          <w:rPr>
            <w:rStyle w:val="a7"/>
            <w:noProof/>
          </w:rPr>
          <w:t>3.4.2</w:t>
        </w:r>
        <w:r w:rsidRPr="00657A4E">
          <w:rPr>
            <w:rStyle w:val="a7"/>
            <w:rFonts w:hint="eastAsia"/>
            <w:noProof/>
          </w:rPr>
          <w:t>默认数据</w:t>
        </w:r>
        <w:r>
          <w:rPr>
            <w:noProof/>
          </w:rPr>
          <w:tab/>
        </w:r>
        <w:r>
          <w:rPr>
            <w:noProof/>
          </w:rPr>
          <w:fldChar w:fldCharType="begin"/>
        </w:r>
        <w:r>
          <w:rPr>
            <w:noProof/>
          </w:rPr>
          <w:instrText xml:space="preserve"> PAGEREF _Toc432360247 \h </w:instrText>
        </w:r>
        <w:r>
          <w:rPr>
            <w:noProof/>
          </w:rPr>
        </w:r>
        <w:r>
          <w:rPr>
            <w:noProof/>
          </w:rPr>
          <w:fldChar w:fldCharType="separate"/>
        </w:r>
        <w:r>
          <w:rPr>
            <w:noProof/>
          </w:rPr>
          <w:t>58</w:t>
        </w:r>
        <w:r>
          <w:rPr>
            <w:noProof/>
          </w:rPr>
          <w:fldChar w:fldCharType="end"/>
        </w:r>
      </w:hyperlink>
    </w:p>
    <w:p w:rsidR="001B45C2" w:rsidRPr="00F812C4" w:rsidRDefault="001B45C2" w:rsidP="001B45C2">
      <w:pPr>
        <w:pStyle w:val="30"/>
        <w:tabs>
          <w:tab w:val="right" w:leader="dot" w:pos="8296"/>
        </w:tabs>
        <w:rPr>
          <w:noProof/>
        </w:rPr>
      </w:pPr>
      <w:hyperlink w:anchor="_Toc432360248" w:history="1">
        <w:r w:rsidRPr="00657A4E">
          <w:rPr>
            <w:rStyle w:val="a7"/>
            <w:noProof/>
          </w:rPr>
          <w:t>3.4.3.</w:t>
        </w:r>
        <w:r w:rsidRPr="00657A4E">
          <w:rPr>
            <w:rStyle w:val="a7"/>
            <w:rFonts w:hint="eastAsia"/>
            <w:noProof/>
          </w:rPr>
          <w:t>数据格式要求</w:t>
        </w:r>
        <w:r>
          <w:rPr>
            <w:noProof/>
          </w:rPr>
          <w:tab/>
        </w:r>
        <w:r>
          <w:rPr>
            <w:noProof/>
          </w:rPr>
          <w:fldChar w:fldCharType="begin"/>
        </w:r>
        <w:r>
          <w:rPr>
            <w:noProof/>
          </w:rPr>
          <w:instrText xml:space="preserve"> PAGEREF _Toc432360248 \h </w:instrText>
        </w:r>
        <w:r>
          <w:rPr>
            <w:noProof/>
          </w:rPr>
        </w:r>
        <w:r>
          <w:rPr>
            <w:noProof/>
          </w:rPr>
          <w:fldChar w:fldCharType="separate"/>
        </w:r>
        <w:r>
          <w:rPr>
            <w:noProof/>
          </w:rPr>
          <w:t>59</w:t>
        </w:r>
        <w:r>
          <w:rPr>
            <w:noProof/>
          </w:rPr>
          <w:fldChar w:fldCharType="end"/>
        </w:r>
      </w:hyperlink>
    </w:p>
    <w:p w:rsidR="001B45C2" w:rsidRPr="00F812C4" w:rsidRDefault="001B45C2" w:rsidP="001B45C2">
      <w:pPr>
        <w:pStyle w:val="20"/>
        <w:tabs>
          <w:tab w:val="right" w:leader="dot" w:pos="8296"/>
        </w:tabs>
        <w:rPr>
          <w:noProof/>
        </w:rPr>
      </w:pPr>
      <w:hyperlink w:anchor="_Toc432360249" w:history="1">
        <w:r w:rsidRPr="00657A4E">
          <w:rPr>
            <w:rStyle w:val="a7"/>
            <w:noProof/>
          </w:rPr>
          <w:t>3.5</w:t>
        </w:r>
        <w:r w:rsidRPr="00657A4E">
          <w:rPr>
            <w:rStyle w:val="a7"/>
            <w:rFonts w:hint="eastAsia"/>
            <w:noProof/>
          </w:rPr>
          <w:t>其他需求</w:t>
        </w:r>
        <w:r>
          <w:rPr>
            <w:noProof/>
          </w:rPr>
          <w:tab/>
        </w:r>
        <w:r>
          <w:rPr>
            <w:noProof/>
          </w:rPr>
          <w:fldChar w:fldCharType="begin"/>
        </w:r>
        <w:r>
          <w:rPr>
            <w:noProof/>
          </w:rPr>
          <w:instrText xml:space="preserve"> PAGEREF _Toc432360249 \h </w:instrText>
        </w:r>
        <w:r>
          <w:rPr>
            <w:noProof/>
          </w:rPr>
        </w:r>
        <w:r>
          <w:rPr>
            <w:noProof/>
          </w:rPr>
          <w:fldChar w:fldCharType="separate"/>
        </w:r>
        <w:r>
          <w:rPr>
            <w:noProof/>
          </w:rPr>
          <w:t>60</w:t>
        </w:r>
        <w:r>
          <w:rPr>
            <w:noProof/>
          </w:rPr>
          <w:fldChar w:fldCharType="end"/>
        </w:r>
      </w:hyperlink>
    </w:p>
    <w:p w:rsidR="001B45C2" w:rsidRPr="00F812C4" w:rsidRDefault="001B45C2" w:rsidP="001B45C2">
      <w:pPr>
        <w:pStyle w:val="10"/>
        <w:tabs>
          <w:tab w:val="right" w:leader="dot" w:pos="8296"/>
        </w:tabs>
        <w:rPr>
          <w:noProof/>
        </w:rPr>
      </w:pPr>
      <w:hyperlink w:anchor="_Toc432360250" w:history="1">
        <w:r w:rsidRPr="00657A4E">
          <w:rPr>
            <w:rStyle w:val="a7"/>
            <w:rFonts w:hint="eastAsia"/>
            <w:noProof/>
          </w:rPr>
          <w:t>附录</w:t>
        </w:r>
        <w:r>
          <w:rPr>
            <w:noProof/>
          </w:rPr>
          <w:tab/>
        </w:r>
        <w:r>
          <w:rPr>
            <w:noProof/>
          </w:rPr>
          <w:fldChar w:fldCharType="begin"/>
        </w:r>
        <w:r>
          <w:rPr>
            <w:noProof/>
          </w:rPr>
          <w:instrText xml:space="preserve"> PAGEREF _Toc432360250 \h </w:instrText>
        </w:r>
        <w:r>
          <w:rPr>
            <w:noProof/>
          </w:rPr>
        </w:r>
        <w:r>
          <w:rPr>
            <w:noProof/>
          </w:rPr>
          <w:fldChar w:fldCharType="separate"/>
        </w:r>
        <w:r>
          <w:rPr>
            <w:noProof/>
          </w:rPr>
          <w:t>61</w:t>
        </w:r>
        <w:r>
          <w:rPr>
            <w:noProof/>
          </w:rPr>
          <w:fldChar w:fldCharType="end"/>
        </w:r>
      </w:hyperlink>
    </w:p>
    <w:p w:rsidR="001B45C2" w:rsidRDefault="001B45C2" w:rsidP="001B45C2">
      <w:pPr>
        <w:rPr>
          <w:b/>
          <w:sz w:val="30"/>
          <w:szCs w:val="30"/>
        </w:rPr>
      </w:pPr>
      <w:r>
        <w:rPr>
          <w:rFonts w:hint="eastAsia"/>
          <w:szCs w:val="36"/>
        </w:rPr>
        <w:fldChar w:fldCharType="end"/>
      </w:r>
    </w:p>
    <w:p w:rsidR="001B45C2" w:rsidRDefault="001B45C2" w:rsidP="001B45C2"/>
    <w:p w:rsidR="001B45C2" w:rsidRDefault="001B45C2" w:rsidP="001B45C2">
      <w:pPr>
        <w:pStyle w:val="1"/>
      </w:pPr>
      <w:bookmarkStart w:id="1" w:name="_Toc432360191"/>
      <w:r>
        <w:rPr>
          <w:rFonts w:hint="eastAsia"/>
        </w:rPr>
        <w:t>更新</w:t>
      </w:r>
      <w:r>
        <w:t>历史</w:t>
      </w:r>
      <w:bookmarkEnd w:id="1"/>
    </w:p>
    <w:tbl>
      <w:tblPr>
        <w:tblW w:w="0" w:type="auto"/>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000" w:firstRow="0" w:lastRow="0" w:firstColumn="0" w:lastColumn="0" w:noHBand="0" w:noVBand="0"/>
      </w:tblPr>
      <w:tblGrid>
        <w:gridCol w:w="3148"/>
        <w:gridCol w:w="1276"/>
        <w:gridCol w:w="2772"/>
        <w:gridCol w:w="1339"/>
      </w:tblGrid>
      <w:tr w:rsidR="001B45C2" w:rsidTr="008357C3">
        <w:tc>
          <w:tcPr>
            <w:tcW w:w="3148" w:type="dxa"/>
            <w:shd w:val="clear" w:color="auto" w:fill="A6A6A6"/>
          </w:tcPr>
          <w:p w:rsidR="001B45C2" w:rsidRDefault="001B45C2" w:rsidP="008357C3">
            <w:pPr>
              <w:rPr>
                <w:b/>
                <w:sz w:val="20"/>
              </w:rPr>
            </w:pPr>
            <w:bookmarkStart w:id="2" w:name="OLE_LINK3"/>
            <w:bookmarkStart w:id="3" w:name="OLE_LINK4"/>
            <w:r>
              <w:rPr>
                <w:b/>
                <w:sz w:val="20"/>
              </w:rPr>
              <w:t>修改人员</w:t>
            </w:r>
          </w:p>
        </w:tc>
        <w:tc>
          <w:tcPr>
            <w:tcW w:w="1276" w:type="dxa"/>
            <w:shd w:val="clear" w:color="auto" w:fill="A6A6A6"/>
          </w:tcPr>
          <w:p w:rsidR="001B45C2" w:rsidRDefault="001B45C2" w:rsidP="008357C3">
            <w:pPr>
              <w:rPr>
                <w:b/>
                <w:sz w:val="20"/>
              </w:rPr>
            </w:pPr>
            <w:r>
              <w:rPr>
                <w:b/>
                <w:sz w:val="20"/>
              </w:rPr>
              <w:t>日期</w:t>
            </w:r>
          </w:p>
        </w:tc>
        <w:tc>
          <w:tcPr>
            <w:tcW w:w="2772" w:type="dxa"/>
            <w:shd w:val="clear" w:color="auto" w:fill="A6A6A6"/>
          </w:tcPr>
          <w:p w:rsidR="001B45C2" w:rsidRDefault="001B45C2" w:rsidP="008357C3">
            <w:pPr>
              <w:rPr>
                <w:b/>
                <w:sz w:val="20"/>
              </w:rPr>
            </w:pPr>
            <w:r>
              <w:rPr>
                <w:b/>
                <w:sz w:val="20"/>
              </w:rPr>
              <w:t>变更原因</w:t>
            </w:r>
          </w:p>
        </w:tc>
        <w:tc>
          <w:tcPr>
            <w:tcW w:w="1339" w:type="dxa"/>
            <w:shd w:val="clear" w:color="auto" w:fill="A6A6A6"/>
          </w:tcPr>
          <w:p w:rsidR="001B45C2" w:rsidRDefault="001B45C2" w:rsidP="008357C3">
            <w:pPr>
              <w:rPr>
                <w:b/>
                <w:sz w:val="20"/>
              </w:rPr>
            </w:pPr>
            <w:r>
              <w:rPr>
                <w:b/>
                <w:sz w:val="20"/>
              </w:rPr>
              <w:t>版本号</w:t>
            </w:r>
          </w:p>
        </w:tc>
      </w:tr>
      <w:tr w:rsidR="001B45C2" w:rsidTr="008357C3">
        <w:tc>
          <w:tcPr>
            <w:tcW w:w="3148" w:type="dxa"/>
            <w:shd w:val="clear" w:color="auto" w:fill="B6DDE8"/>
          </w:tcPr>
          <w:p w:rsidR="001B45C2" w:rsidRDefault="001B45C2" w:rsidP="008357C3">
            <w:pPr>
              <w:rPr>
                <w:szCs w:val="21"/>
              </w:rPr>
            </w:pPr>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1B45C2" w:rsidRDefault="001B45C2" w:rsidP="008357C3">
            <w:r>
              <w:t>2015</w:t>
            </w:r>
            <w:r>
              <w:rPr>
                <w:rFonts w:hint="eastAsia"/>
              </w:rPr>
              <w:t>.10.</w:t>
            </w:r>
            <w:r>
              <w:t>06</w:t>
            </w:r>
          </w:p>
        </w:tc>
        <w:tc>
          <w:tcPr>
            <w:tcW w:w="2772" w:type="dxa"/>
            <w:shd w:val="clear" w:color="auto" w:fill="B6DDE8"/>
          </w:tcPr>
          <w:p w:rsidR="001B45C2" w:rsidRDefault="001B45C2" w:rsidP="008357C3">
            <w:r>
              <w:rPr>
                <w:rFonts w:hint="eastAsia"/>
              </w:rPr>
              <w:t>组员</w:t>
            </w:r>
            <w:r>
              <w:t>完成各自的</w:t>
            </w:r>
            <w:r>
              <w:rPr>
                <w:rFonts w:hint="eastAsia"/>
              </w:rPr>
              <w:t>初</w:t>
            </w:r>
            <w:r>
              <w:t>稿</w:t>
            </w:r>
          </w:p>
        </w:tc>
        <w:tc>
          <w:tcPr>
            <w:tcW w:w="1339" w:type="dxa"/>
            <w:shd w:val="clear" w:color="auto" w:fill="B6DDE8"/>
          </w:tcPr>
          <w:p w:rsidR="001B45C2" w:rsidRDefault="001B45C2" w:rsidP="008357C3">
            <w:r>
              <w:t>V0.1</w:t>
            </w:r>
          </w:p>
        </w:tc>
      </w:tr>
      <w:tr w:rsidR="001B45C2" w:rsidTr="008357C3">
        <w:trPr>
          <w:trHeight w:val="265"/>
        </w:trPr>
        <w:tc>
          <w:tcPr>
            <w:tcW w:w="3148" w:type="dxa"/>
            <w:shd w:val="clear" w:color="auto" w:fill="92CDDC"/>
          </w:tcPr>
          <w:p w:rsidR="001B45C2" w:rsidRDefault="001B45C2" w:rsidP="008357C3">
            <w:r>
              <w:rPr>
                <w:rFonts w:hint="eastAsia"/>
                <w:szCs w:val="21"/>
              </w:rPr>
              <w:t>张词校</w:t>
            </w:r>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1B45C2" w:rsidRDefault="001B45C2" w:rsidP="008357C3">
            <w:r>
              <w:t>2015</w:t>
            </w:r>
            <w:r>
              <w:rPr>
                <w:rFonts w:hint="eastAsia"/>
              </w:rPr>
              <w:t>.10.</w:t>
            </w:r>
            <w:r>
              <w:t>08</w:t>
            </w:r>
          </w:p>
        </w:tc>
        <w:tc>
          <w:tcPr>
            <w:tcW w:w="2772" w:type="dxa"/>
            <w:shd w:val="clear" w:color="auto" w:fill="92CDDC"/>
          </w:tcPr>
          <w:p w:rsidR="001B45C2" w:rsidRDefault="001B45C2" w:rsidP="008357C3">
            <w:r>
              <w:rPr>
                <w:rFonts w:hint="eastAsia"/>
              </w:rPr>
              <w:t>补充</w:t>
            </w:r>
            <w:r>
              <w:t>文档内容</w:t>
            </w:r>
          </w:p>
        </w:tc>
        <w:tc>
          <w:tcPr>
            <w:tcW w:w="1339" w:type="dxa"/>
            <w:shd w:val="clear" w:color="auto" w:fill="92CDDC"/>
          </w:tcPr>
          <w:p w:rsidR="001B45C2" w:rsidRDefault="001B45C2" w:rsidP="008357C3">
            <w:r>
              <w:t>V1.0</w:t>
            </w:r>
          </w:p>
        </w:tc>
      </w:tr>
      <w:bookmarkEnd w:id="2"/>
      <w:bookmarkEnd w:id="3"/>
    </w:tbl>
    <w:p w:rsidR="001B45C2" w:rsidRDefault="001B45C2" w:rsidP="001B45C2"/>
    <w:p w:rsidR="001B45C2" w:rsidRDefault="001B45C2" w:rsidP="001B45C2">
      <w:pPr>
        <w:pStyle w:val="1"/>
      </w:pPr>
      <w:bookmarkStart w:id="4" w:name="_Toc432360192"/>
      <w:r>
        <w:rPr>
          <w:rFonts w:hint="eastAsia"/>
        </w:rPr>
        <w:t>1</w:t>
      </w:r>
      <w:r>
        <w:t>.</w:t>
      </w:r>
      <w:r>
        <w:t>引言</w:t>
      </w:r>
      <w:bookmarkEnd w:id="4"/>
    </w:p>
    <w:p w:rsidR="001B45C2" w:rsidRDefault="001B45C2" w:rsidP="001B45C2">
      <w:pPr>
        <w:pStyle w:val="2"/>
      </w:pPr>
      <w:bookmarkStart w:id="5" w:name="_Toc432360193"/>
      <w:r>
        <w:rPr>
          <w:rFonts w:hint="eastAsia"/>
        </w:rPr>
        <w:t>1</w:t>
      </w:r>
      <w:r>
        <w:t>.1</w:t>
      </w:r>
      <w:r>
        <w:rPr>
          <w:rFonts w:hint="eastAsia"/>
        </w:rPr>
        <w:t>目的</w:t>
      </w:r>
      <w:bookmarkEnd w:id="5"/>
    </w:p>
    <w:p w:rsidR="001B45C2" w:rsidRDefault="001B45C2" w:rsidP="001B45C2">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1B45C2" w:rsidRDefault="001B45C2" w:rsidP="001B45C2">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w:t>
      </w:r>
      <w:r>
        <w:rPr>
          <w:rFonts w:ascii="微软雅黑" w:eastAsia="微软雅黑" w:hAnsi="微软雅黑" w:cs="微软雅黑" w:hint="eastAsia"/>
          <w:szCs w:val="21"/>
        </w:rPr>
        <w:lastRenderedPageBreak/>
        <w:t>求，小组讨论，最终决定，建立持续有效的版本控制。</w:t>
      </w:r>
    </w:p>
    <w:p w:rsidR="001B45C2" w:rsidRDefault="001B45C2" w:rsidP="001B45C2">
      <w:pPr>
        <w:pStyle w:val="2"/>
      </w:pPr>
      <w:bookmarkStart w:id="6" w:name="_Toc432360194"/>
      <w:r>
        <w:rPr>
          <w:rFonts w:hint="eastAsia"/>
        </w:rPr>
        <w:t>1</w:t>
      </w:r>
      <w:r>
        <w:t>.2</w:t>
      </w:r>
      <w:r>
        <w:rPr>
          <w:rFonts w:hint="eastAsia"/>
        </w:rPr>
        <w:t>范围</w:t>
      </w:r>
      <w:bookmarkEnd w:id="6"/>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1B45C2" w:rsidRDefault="001B45C2" w:rsidP="001B45C2">
      <w:pPr>
        <w:pStyle w:val="2"/>
      </w:pPr>
      <w:bookmarkStart w:id="7" w:name="_Toc432360195"/>
      <w:r>
        <w:t>1.3</w:t>
      </w:r>
      <w:r>
        <w:rPr>
          <w:rFonts w:hint="eastAsia"/>
        </w:rPr>
        <w:t>参考文献</w:t>
      </w:r>
      <w:bookmarkEnd w:id="7"/>
    </w:p>
    <w:p w:rsidR="001B45C2" w:rsidRDefault="001B45C2" w:rsidP="001B45C2">
      <w:pPr>
        <w:rPr>
          <w:rFonts w:ascii="微软雅黑" w:eastAsia="微软雅黑" w:hAnsi="微软雅黑"/>
          <w:szCs w:val="21"/>
        </w:rPr>
      </w:pPr>
      <w:r>
        <w:rPr>
          <w:rFonts w:ascii="微软雅黑" w:eastAsia="微软雅黑" w:hAnsi="微软雅黑" w:hint="eastAsia"/>
          <w:szCs w:val="21"/>
        </w:rPr>
        <w:t>1)IEEE标准</w:t>
      </w:r>
    </w:p>
    <w:p w:rsidR="001B45C2" w:rsidRDefault="001B45C2" w:rsidP="001B45C2">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1B45C2" w:rsidRDefault="001B45C2" w:rsidP="001B45C2">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1B45C2" w:rsidRDefault="001B45C2" w:rsidP="001B45C2">
      <w:pPr>
        <w:pStyle w:val="1"/>
      </w:pPr>
      <w:bookmarkStart w:id="8" w:name="_Toc432360196"/>
      <w:r>
        <w:rPr>
          <w:rFonts w:hint="eastAsia"/>
        </w:rPr>
        <w:t>2</w:t>
      </w:r>
      <w:r>
        <w:t>.</w:t>
      </w:r>
      <w:r>
        <w:t>总体描述</w:t>
      </w:r>
      <w:bookmarkEnd w:id="8"/>
    </w:p>
    <w:p w:rsidR="001B45C2" w:rsidRDefault="001B45C2" w:rsidP="001B45C2">
      <w:pPr>
        <w:pStyle w:val="2"/>
      </w:pPr>
      <w:bookmarkStart w:id="9" w:name="_Toc432360197"/>
      <w:r>
        <w:rPr>
          <w:rFonts w:hint="eastAsia"/>
        </w:rPr>
        <w:t>2</w:t>
      </w:r>
      <w:r>
        <w:t>.1</w:t>
      </w:r>
      <w:r>
        <w:rPr>
          <w:rFonts w:hint="eastAsia"/>
        </w:rPr>
        <w:t>商品</w:t>
      </w:r>
      <w:r>
        <w:t>前景</w:t>
      </w:r>
      <w:bookmarkEnd w:id="9"/>
    </w:p>
    <w:p w:rsidR="001B45C2" w:rsidRDefault="001B45C2" w:rsidP="001B45C2">
      <w:pPr>
        <w:pStyle w:val="3"/>
      </w:pPr>
      <w:bookmarkStart w:id="10" w:name="_Toc432360198"/>
      <w:r>
        <w:rPr>
          <w:rFonts w:hint="eastAsia"/>
        </w:rPr>
        <w:t>2.1.1</w:t>
      </w:r>
      <w:r>
        <w:rPr>
          <w:rFonts w:hint="eastAsia"/>
        </w:rPr>
        <w:t>背景与机遇</w:t>
      </w:r>
      <w:bookmarkEnd w:id="10"/>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w:t>
      </w:r>
      <w:r>
        <w:rPr>
          <w:rFonts w:ascii="微软雅黑" w:eastAsia="微软雅黑" w:hAnsi="微软雅黑" w:hint="eastAsia"/>
        </w:rPr>
        <w:lastRenderedPageBreak/>
        <w:t>生增长。</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1B45C2" w:rsidRDefault="001B45C2" w:rsidP="001B45C2">
      <w:pPr>
        <w:pStyle w:val="3"/>
      </w:pPr>
      <w:bookmarkStart w:id="11" w:name="_Toc432360199"/>
      <w:r>
        <w:rPr>
          <w:rFonts w:hint="eastAsia"/>
        </w:rPr>
        <w:t>2.1.2</w:t>
      </w:r>
      <w:r>
        <w:rPr>
          <w:rFonts w:hint="eastAsia"/>
        </w:rPr>
        <w:t>业务需求</w:t>
      </w:r>
      <w:bookmarkEnd w:id="11"/>
    </w:p>
    <w:p w:rsidR="001B45C2" w:rsidRDefault="001B45C2" w:rsidP="001B45C2">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1B45C2" w:rsidRDefault="001B45C2" w:rsidP="001B45C2">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1B45C2" w:rsidRDefault="001B45C2" w:rsidP="001B45C2">
      <w:pPr>
        <w:pStyle w:val="2"/>
      </w:pPr>
      <w:bookmarkStart w:id="12" w:name="_Toc432360200"/>
      <w:r>
        <w:t>2.2</w:t>
      </w:r>
      <w:r>
        <w:t>商品功能</w:t>
      </w:r>
      <w:bookmarkEnd w:id="12"/>
    </w:p>
    <w:p w:rsidR="001B45C2" w:rsidRDefault="001B45C2" w:rsidP="001B45C2">
      <w:pPr>
        <w:rPr>
          <w:rFonts w:ascii="微软雅黑" w:eastAsia="微软雅黑" w:hAnsi="微软雅黑"/>
        </w:rPr>
      </w:pPr>
      <w:r>
        <w:rPr>
          <w:rFonts w:ascii="微软雅黑" w:eastAsia="微软雅黑" w:hAnsi="微软雅黑" w:hint="eastAsia"/>
        </w:rPr>
        <w:t>SF1:允许查看物流情况</w:t>
      </w:r>
    </w:p>
    <w:p w:rsidR="001B45C2" w:rsidRDefault="001B45C2" w:rsidP="001B45C2">
      <w:pPr>
        <w:rPr>
          <w:rFonts w:ascii="微软雅黑" w:eastAsia="微软雅黑" w:hAnsi="微软雅黑"/>
        </w:rPr>
      </w:pPr>
      <w:r>
        <w:rPr>
          <w:rFonts w:ascii="微软雅黑" w:eastAsia="微软雅黑" w:hAnsi="微软雅黑" w:hint="eastAsia"/>
        </w:rPr>
        <w:t>SF2:协助快递员快速准确的进行订单输入，给出报价</w:t>
      </w:r>
    </w:p>
    <w:p w:rsidR="001B45C2" w:rsidRDefault="001B45C2" w:rsidP="001B45C2">
      <w:pPr>
        <w:rPr>
          <w:rFonts w:ascii="微软雅黑" w:eastAsia="微软雅黑" w:hAnsi="微软雅黑"/>
        </w:rPr>
      </w:pPr>
      <w:r>
        <w:rPr>
          <w:rFonts w:ascii="微软雅黑" w:eastAsia="微软雅黑" w:hAnsi="微软雅黑"/>
        </w:rPr>
        <w:t>SF3:协助相关员工</w:t>
      </w:r>
      <w:r>
        <w:rPr>
          <w:rFonts w:ascii="微软雅黑" w:eastAsia="微软雅黑" w:hAnsi="微软雅黑" w:hint="eastAsia"/>
        </w:rPr>
        <w:t>快捷方便的完成单据，供总经理审批</w:t>
      </w:r>
    </w:p>
    <w:p w:rsidR="001B45C2" w:rsidRDefault="001B45C2" w:rsidP="001B45C2">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1B45C2" w:rsidRDefault="001B45C2" w:rsidP="001B45C2">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1B45C2" w:rsidRDefault="001B45C2" w:rsidP="001B45C2">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1B45C2" w:rsidRDefault="001B45C2" w:rsidP="001B45C2">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1B45C2" w:rsidRDefault="001B45C2" w:rsidP="001B45C2">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1B45C2" w:rsidRDefault="001B45C2" w:rsidP="001B45C2">
      <w:pPr>
        <w:pStyle w:val="2"/>
      </w:pPr>
      <w:bookmarkStart w:id="13" w:name="_Toc432360201"/>
      <w:r>
        <w:t>2.3</w:t>
      </w:r>
      <w:r>
        <w:rPr>
          <w:rFonts w:hint="eastAsia"/>
        </w:rPr>
        <w:t>用户</w:t>
      </w:r>
      <w:r>
        <w:t>特征</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713"/>
      </w:tblGrid>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每营业厅约有50名快递员，能够熟练地使用办公信息化系统。</w:t>
            </w:r>
            <w:r>
              <w:rPr>
                <w:rFonts w:ascii="黑体" w:eastAsia="黑体" w:hAnsi="黑体" w:hint="eastAsia"/>
                <w:sz w:val="24"/>
                <w:szCs w:val="24"/>
              </w:rPr>
              <w:lastRenderedPageBreak/>
              <w:t>因为输入收件信息工作量较大，希望输入信息方便快捷、多为缺省选项。对系统基本持积极态度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营业厅业务员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1B45C2" w:rsidTr="008357C3">
        <w:tc>
          <w:tcPr>
            <w:tcW w:w="1809"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1B45C2" w:rsidRDefault="001B45C2" w:rsidP="001B45C2"/>
    <w:p w:rsidR="001B45C2" w:rsidRDefault="001B45C2" w:rsidP="001B45C2">
      <w:pPr>
        <w:pStyle w:val="2"/>
      </w:pPr>
      <w:bookmarkStart w:id="14" w:name="_Toc432360202"/>
      <w:r>
        <w:rPr>
          <w:rFonts w:hint="eastAsia"/>
        </w:rPr>
        <w:t>2.4</w:t>
      </w:r>
      <w:r>
        <w:rPr>
          <w:rFonts w:hint="eastAsia"/>
        </w:rPr>
        <w:t>约束</w:t>
      </w:r>
      <w:bookmarkEnd w:id="14"/>
    </w:p>
    <w:p w:rsidR="001B45C2" w:rsidRDefault="001B45C2" w:rsidP="001B45C2">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1B45C2" w:rsidRDefault="001B45C2" w:rsidP="001B45C2">
      <w:pPr>
        <w:rPr>
          <w:rFonts w:ascii="微软雅黑" w:eastAsia="微软雅黑" w:hAnsi="微软雅黑"/>
        </w:rPr>
      </w:pPr>
      <w:r>
        <w:rPr>
          <w:rFonts w:ascii="微软雅黑" w:eastAsia="微软雅黑" w:hAnsi="微软雅黑"/>
        </w:rPr>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1B45C2" w:rsidRDefault="001B45C2" w:rsidP="001B45C2">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1B45C2" w:rsidRDefault="001B45C2" w:rsidP="001B45C2">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1B45C2" w:rsidRDefault="001B45C2" w:rsidP="001B45C2">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1B45C2" w:rsidRDefault="001B45C2" w:rsidP="001B45C2">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1B45C2" w:rsidRDefault="001B45C2" w:rsidP="001B45C2">
      <w:pPr>
        <w:pStyle w:val="2"/>
      </w:pPr>
      <w:bookmarkStart w:id="15" w:name="_Toc432360203"/>
      <w:r>
        <w:rPr>
          <w:rFonts w:hint="eastAsia"/>
        </w:rPr>
        <w:t>2.5</w:t>
      </w:r>
      <w:r>
        <w:rPr>
          <w:rFonts w:hint="eastAsia"/>
        </w:rPr>
        <w:t>假设和依赖</w:t>
      </w:r>
      <w:bookmarkEnd w:id="15"/>
    </w:p>
    <w:p w:rsidR="001B45C2" w:rsidRDefault="001B45C2" w:rsidP="001B45C2">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1B45C2" w:rsidRDefault="001B45C2" w:rsidP="001B45C2">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1B45C2" w:rsidRDefault="001B45C2" w:rsidP="001B45C2">
      <w:pPr>
        <w:rPr>
          <w:rFonts w:ascii="微软雅黑" w:eastAsia="微软雅黑" w:hAnsi="微软雅黑"/>
        </w:rPr>
      </w:pPr>
      <w:r>
        <w:rPr>
          <w:rFonts w:ascii="微软雅黑" w:eastAsia="微软雅黑" w:hAnsi="微软雅黑"/>
        </w:rPr>
        <w:lastRenderedPageBreak/>
        <w:t>AE3:</w:t>
      </w:r>
      <w:r>
        <w:rPr>
          <w:rFonts w:ascii="微软雅黑" w:eastAsia="微软雅黑" w:hAnsi="微软雅黑" w:hint="eastAsia"/>
        </w:rPr>
        <w:t>系统具有在一段时间内处理大规模业务的能力</w:t>
      </w:r>
    </w:p>
    <w:p w:rsidR="001B45C2" w:rsidRDefault="001B45C2" w:rsidP="001B45C2">
      <w:pPr>
        <w:pStyle w:val="1"/>
      </w:pPr>
      <w:bookmarkStart w:id="16" w:name="_Toc432360204"/>
      <w:r>
        <w:rPr>
          <w:rFonts w:hint="eastAsia"/>
        </w:rPr>
        <w:t>3</w:t>
      </w:r>
      <w:r>
        <w:t>.</w:t>
      </w:r>
      <w:r>
        <w:t>详细需求描述</w:t>
      </w:r>
      <w:bookmarkEnd w:id="16"/>
    </w:p>
    <w:p w:rsidR="001B45C2" w:rsidRDefault="001B45C2" w:rsidP="001B45C2">
      <w:pPr>
        <w:pStyle w:val="2"/>
      </w:pPr>
      <w:bookmarkStart w:id="17" w:name="_Toc432360205"/>
      <w:r>
        <w:rPr>
          <w:rFonts w:hint="eastAsia"/>
        </w:rPr>
        <w:t>3.1</w:t>
      </w:r>
      <w:r>
        <w:rPr>
          <w:rFonts w:hint="eastAsia"/>
        </w:rPr>
        <w:t>对外接口</w:t>
      </w:r>
      <w:r>
        <w:t>需求</w:t>
      </w:r>
      <w:bookmarkEnd w:id="17"/>
    </w:p>
    <w:p w:rsidR="001B45C2" w:rsidRDefault="001B45C2" w:rsidP="001B45C2">
      <w:pPr>
        <w:pStyle w:val="3"/>
        <w:rPr>
          <w:rFonts w:hint="eastAsia"/>
        </w:rPr>
      </w:pPr>
      <w:bookmarkStart w:id="18" w:name="_Toc432360206"/>
      <w:r>
        <w:t>3.1.1</w:t>
      </w:r>
      <w:r>
        <w:rPr>
          <w:rFonts w:hint="eastAsia"/>
        </w:rPr>
        <w:t>用户</w:t>
      </w:r>
      <w:r>
        <w:t>界面</w:t>
      </w:r>
      <w:bookmarkEnd w:id="18"/>
    </w:p>
    <w:p w:rsidR="001B45C2" w:rsidRDefault="001B45C2" w:rsidP="001B45C2">
      <w:pPr>
        <w:pStyle w:val="3"/>
      </w:pPr>
      <w:bookmarkStart w:id="19" w:name="_Toc19786"/>
      <w:bookmarkStart w:id="20" w:name="_Toc432360207"/>
      <w:r>
        <w:rPr>
          <w:rFonts w:hint="eastAsia"/>
        </w:rPr>
        <w:t>3.1.2</w:t>
      </w:r>
      <w:r>
        <w:rPr>
          <w:rFonts w:hint="eastAsia"/>
        </w:rPr>
        <w:t>硬件接口</w:t>
      </w:r>
      <w:bookmarkEnd w:id="19"/>
      <w:bookmarkEnd w:id="20"/>
    </w:p>
    <w:p w:rsidR="001B45C2" w:rsidRDefault="001B45C2" w:rsidP="001B45C2">
      <w:pPr>
        <w:rPr>
          <w:rFonts w:ascii="微软雅黑" w:eastAsia="微软雅黑" w:hAnsi="微软雅黑"/>
        </w:rPr>
      </w:pPr>
      <w:r>
        <w:rPr>
          <w:rFonts w:ascii="微软雅黑" w:eastAsia="微软雅黑" w:hAnsi="微软雅黑" w:hint="eastAsia"/>
        </w:rPr>
        <w:t>无</w:t>
      </w:r>
    </w:p>
    <w:p w:rsidR="001B45C2" w:rsidRDefault="001B45C2" w:rsidP="001B45C2">
      <w:pPr>
        <w:pStyle w:val="3"/>
      </w:pPr>
      <w:bookmarkStart w:id="21" w:name="_Toc20001"/>
      <w:bookmarkStart w:id="22" w:name="_Toc432360208"/>
      <w:r>
        <w:rPr>
          <w:rFonts w:hint="eastAsia"/>
        </w:rPr>
        <w:t>3.1.3</w:t>
      </w:r>
      <w:r>
        <w:rPr>
          <w:rFonts w:hint="eastAsia"/>
        </w:rPr>
        <w:t>软件接口</w:t>
      </w:r>
      <w:bookmarkEnd w:id="21"/>
      <w:bookmarkEnd w:id="22"/>
    </w:p>
    <w:p w:rsidR="001B45C2" w:rsidRDefault="001B45C2" w:rsidP="001B45C2">
      <w:pPr>
        <w:rPr>
          <w:rFonts w:ascii="微软雅黑" w:eastAsia="微软雅黑" w:hAnsi="微软雅黑"/>
        </w:rPr>
      </w:pPr>
      <w:r>
        <w:rPr>
          <w:rFonts w:ascii="微软雅黑" w:eastAsia="微软雅黑" w:hAnsi="微软雅黑" w:hint="eastAsia"/>
        </w:rPr>
        <w:t>Microsoft Excel</w:t>
      </w:r>
    </w:p>
    <w:p w:rsidR="001B45C2" w:rsidRDefault="001B45C2" w:rsidP="001B45C2">
      <w:pPr>
        <w:pStyle w:val="3"/>
      </w:pPr>
      <w:bookmarkStart w:id="23" w:name="_Toc18710"/>
      <w:bookmarkStart w:id="24" w:name="_Toc432360209"/>
      <w:r>
        <w:rPr>
          <w:rFonts w:hint="eastAsia"/>
        </w:rPr>
        <w:t>3.1.4</w:t>
      </w:r>
      <w:r>
        <w:rPr>
          <w:rFonts w:hint="eastAsia"/>
        </w:rPr>
        <w:t>通信</w:t>
      </w:r>
      <w:r>
        <w:t>接口</w:t>
      </w:r>
      <w:bookmarkEnd w:id="23"/>
      <w:bookmarkEnd w:id="24"/>
    </w:p>
    <w:p w:rsidR="001B45C2" w:rsidRDefault="001B45C2" w:rsidP="001B45C2">
      <w:pPr>
        <w:rPr>
          <w:rFonts w:hint="eastAsia"/>
        </w:rPr>
      </w:pPr>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1B45C2" w:rsidRDefault="001B45C2" w:rsidP="001B45C2">
      <w:pPr>
        <w:pStyle w:val="2"/>
      </w:pPr>
      <w:bookmarkStart w:id="25" w:name="_Toc432360210"/>
      <w:r>
        <w:rPr>
          <w:rFonts w:hint="eastAsia"/>
        </w:rPr>
        <w:t>3.2</w:t>
      </w:r>
      <w:r>
        <w:rPr>
          <w:rFonts w:hint="eastAsia"/>
        </w:rPr>
        <w:t>功能需求</w:t>
      </w:r>
      <w:bookmarkEnd w:id="25"/>
    </w:p>
    <w:p w:rsidR="001B45C2" w:rsidRDefault="001B45C2" w:rsidP="001B45C2">
      <w:pPr>
        <w:pStyle w:val="3"/>
      </w:pPr>
      <w:bookmarkStart w:id="26" w:name="_Toc432360211"/>
      <w:r>
        <w:t>3.2.1</w:t>
      </w:r>
      <w:r>
        <w:t>物流查询</w:t>
      </w:r>
      <w:bookmarkEnd w:id="26"/>
    </w:p>
    <w:p w:rsidR="001B45C2" w:rsidRDefault="001B45C2" w:rsidP="001B45C2">
      <w:pPr>
        <w:pStyle w:val="a6"/>
      </w:pPr>
      <w:r>
        <w:t>3.2.1.1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寄件人或快递员查询货物的货运状态和历史转运流程</w:t>
      </w:r>
    </w:p>
    <w:p w:rsidR="001B45C2" w:rsidRDefault="001B45C2" w:rsidP="001B45C2">
      <w:pPr>
        <w:rPr>
          <w:rFonts w:ascii="微软雅黑" w:eastAsia="微软雅黑" w:hAnsi="微软雅黑" w:hint="eastAsia"/>
        </w:rPr>
      </w:pPr>
      <w:r>
        <w:rPr>
          <w:rFonts w:ascii="微软雅黑" w:eastAsia="微软雅黑" w:hAnsi="微软雅黑"/>
        </w:rPr>
        <w:t>优先级=高</w:t>
      </w:r>
    </w:p>
    <w:p w:rsidR="001B45C2" w:rsidRDefault="001B45C2" w:rsidP="001B45C2">
      <w:pPr>
        <w:pStyle w:val="a6"/>
        <w:rPr>
          <w:i/>
        </w:rPr>
      </w:pPr>
      <w:r>
        <w:lastRenderedPageBreak/>
        <w:t>3.2.1</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b/>
          <w:i/>
        </w:rPr>
      </w:pPr>
      <w:r>
        <w:rPr>
          <w:rFonts w:ascii="微软雅黑" w:eastAsia="微软雅黑" w:hAnsi="微软雅黑"/>
        </w:rPr>
        <w:t>刺激：寄件人选择查询物流功能</w:t>
      </w:r>
    </w:p>
    <w:p w:rsidR="001B45C2" w:rsidRDefault="001B45C2" w:rsidP="001B45C2">
      <w:pPr>
        <w:rPr>
          <w:rFonts w:ascii="微软雅黑" w:eastAsia="微软雅黑" w:hAnsi="微软雅黑"/>
          <w:szCs w:val="21"/>
        </w:rPr>
      </w:pPr>
      <w:r>
        <w:rPr>
          <w:rFonts w:ascii="微软雅黑" w:eastAsia="微软雅黑" w:hAnsi="微软雅黑"/>
          <w:szCs w:val="21"/>
        </w:rPr>
        <w:t>响应：系统要求寄件人输入订单号</w:t>
      </w:r>
    </w:p>
    <w:p w:rsidR="001B45C2" w:rsidRDefault="001B45C2" w:rsidP="001B45C2">
      <w:pPr>
        <w:rPr>
          <w:rFonts w:ascii="微软雅黑" w:eastAsia="微软雅黑" w:hAnsi="微软雅黑"/>
          <w:szCs w:val="21"/>
        </w:rPr>
      </w:pPr>
      <w:r>
        <w:rPr>
          <w:rFonts w:ascii="微软雅黑" w:eastAsia="微软雅黑" w:hAnsi="微软雅黑"/>
          <w:szCs w:val="21"/>
        </w:rPr>
        <w:t>刺激：寄件人输入订单号并确定</w:t>
      </w:r>
    </w:p>
    <w:p w:rsidR="001B45C2" w:rsidRDefault="001B45C2" w:rsidP="001B45C2">
      <w:pPr>
        <w:rPr>
          <w:rFonts w:ascii="微软雅黑" w:eastAsia="微软雅黑" w:hAnsi="微软雅黑" w:hint="eastAsia"/>
          <w:szCs w:val="21"/>
        </w:rPr>
      </w:pPr>
      <w:r>
        <w:rPr>
          <w:rFonts w:ascii="微软雅黑" w:eastAsia="微软雅黑" w:hAnsi="微软雅黑"/>
          <w:szCs w:val="21"/>
        </w:rPr>
        <w:t>响应：系统显示订单对应的货物的货运状态和历史转运流程</w:t>
      </w:r>
    </w:p>
    <w:p w:rsidR="001B45C2" w:rsidRDefault="001B45C2" w:rsidP="001B45C2">
      <w:pPr>
        <w:pStyle w:val="a6"/>
        <w:rPr>
          <w:i/>
          <w:iCs/>
        </w:rPr>
      </w:pPr>
      <w:r>
        <w:rPr>
          <w:rFonts w:eastAsia="宋体" w:hint="eastAsia"/>
        </w:rPr>
        <w:t>3.2.</w:t>
      </w:r>
      <w:r>
        <w:t>1</w:t>
      </w:r>
      <w:r>
        <w:rPr>
          <w:rFonts w:eastAsia="宋体" w:hint="eastAsia"/>
        </w:rPr>
        <w:t xml:space="preserve">.3 </w:t>
      </w:r>
      <w:r>
        <w:rPr>
          <w:rFonts w:hint="eastAsia"/>
          <w:iCs/>
        </w:rPr>
        <w:t>相关功能需求</w:t>
      </w:r>
    </w:p>
    <w:tbl>
      <w:tblPr>
        <w:tblW w:w="0" w:type="auto"/>
        <w:tblInd w:w="-607"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50"/>
        <w:gridCol w:w="6575"/>
      </w:tblGrid>
      <w:tr w:rsidR="001B45C2" w:rsidTr="008357C3">
        <w:trPr>
          <w:trHeight w:val="3046"/>
        </w:trPr>
        <w:tc>
          <w:tcPr>
            <w:tcW w:w="3550"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LogisticsQuery.start</w:t>
            </w:r>
          </w:p>
          <w:p w:rsidR="001B45C2" w:rsidRDefault="001B45C2" w:rsidP="008357C3">
            <w:pPr>
              <w:rPr>
                <w:rFonts w:ascii="黑体" w:eastAsia="黑体" w:hAnsi="黑体"/>
                <w:sz w:val="24"/>
                <w:szCs w:val="24"/>
              </w:rPr>
            </w:pPr>
            <w:r>
              <w:rPr>
                <w:rFonts w:ascii="黑体" w:eastAsia="黑体" w:hAnsi="黑体"/>
                <w:sz w:val="24"/>
                <w:szCs w:val="24"/>
              </w:rPr>
              <w:t>LogisticsQuery.Input</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LogisticsQuery.Input.invalid</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1B45C2" w:rsidRDefault="001B45C2" w:rsidP="008357C3">
            <w:pPr>
              <w:rPr>
                <w:rFonts w:ascii="黑体" w:eastAsia="黑体" w:hAnsi="黑体" w:hint="eastAsia"/>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1B45C2" w:rsidRDefault="001B45C2" w:rsidP="008357C3">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1B45C2" w:rsidRDefault="001B45C2" w:rsidP="008357C3">
            <w:pPr>
              <w:rPr>
                <w:rFonts w:ascii="黑体" w:eastAsia="黑体" w:hAnsi="黑体"/>
                <w:sz w:val="24"/>
                <w:szCs w:val="24"/>
              </w:rPr>
            </w:pPr>
            <w:r>
              <w:rPr>
                <w:rFonts w:ascii="黑体" w:eastAsia="黑体" w:hAnsi="黑体"/>
                <w:sz w:val="24"/>
                <w:szCs w:val="24"/>
              </w:rPr>
              <w:t>LogisticsQuery.Search</w:t>
            </w:r>
          </w:p>
          <w:p w:rsidR="001B45C2" w:rsidRDefault="001B45C2" w:rsidP="008357C3">
            <w:pPr>
              <w:rPr>
                <w:rFonts w:ascii="黑体" w:eastAsia="黑体" w:hAnsi="黑体" w:hint="eastAsia"/>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1B45C2" w:rsidRDefault="001B45C2" w:rsidP="008357C3">
            <w:pPr>
              <w:rPr>
                <w:rFonts w:ascii="黑体" w:eastAsia="黑体" w:hAnsi="黑体" w:hint="eastAsia"/>
                <w:sz w:val="24"/>
                <w:szCs w:val="24"/>
              </w:rPr>
            </w:pPr>
            <w:r>
              <w:rPr>
                <w:rFonts w:ascii="黑体" w:eastAsia="黑体" w:hAnsi="黑体"/>
                <w:sz w:val="24"/>
                <w:szCs w:val="24"/>
              </w:rPr>
              <w:t>在寄件人或快递员输入的订单号不存在，系统应当显示输入无效</w:t>
            </w:r>
          </w:p>
        </w:tc>
      </w:tr>
      <w:tr w:rsidR="001B45C2" w:rsidTr="008357C3">
        <w:tc>
          <w:tcPr>
            <w:tcW w:w="3550"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LogisticsQuery</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LogisticsQuery.End.Close</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1B45C2" w:rsidTr="008357C3">
        <w:tc>
          <w:tcPr>
            <w:tcW w:w="3550"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LogisticsQuery.Search</w:t>
            </w:r>
          </w:p>
          <w:p w:rsidR="001B45C2" w:rsidRDefault="001B45C2" w:rsidP="008357C3">
            <w:pPr>
              <w:rPr>
                <w:rFonts w:ascii="黑体" w:eastAsia="黑体" w:hAnsi="黑体" w:hint="eastAsia"/>
                <w:sz w:val="24"/>
                <w:szCs w:val="24"/>
              </w:rPr>
            </w:pPr>
            <w:r>
              <w:rPr>
                <w:rFonts w:ascii="黑体" w:eastAsia="黑体" w:hAnsi="黑体"/>
                <w:sz w:val="24"/>
                <w:szCs w:val="24"/>
              </w:rPr>
              <w:t>LogisticsQuery.Search.OrderList</w:t>
            </w:r>
          </w:p>
          <w:p w:rsidR="001B45C2" w:rsidRDefault="001B45C2" w:rsidP="008357C3">
            <w:pPr>
              <w:rPr>
                <w:rFonts w:ascii="黑体" w:eastAsia="黑体" w:hAnsi="黑体"/>
                <w:sz w:val="24"/>
                <w:szCs w:val="24"/>
              </w:rPr>
            </w:pPr>
            <w:r>
              <w:rPr>
                <w:rFonts w:ascii="黑体" w:eastAsia="黑体" w:hAnsi="黑体"/>
                <w:sz w:val="24"/>
                <w:szCs w:val="24"/>
              </w:rPr>
              <w:t>LogisticsQuery.Search.Show</w:t>
            </w:r>
          </w:p>
          <w:p w:rsidR="001B45C2" w:rsidRDefault="001B45C2" w:rsidP="008357C3">
            <w:pPr>
              <w:rPr>
                <w:rFonts w:ascii="黑体" w:eastAsia="黑体" w:hAnsi="黑体"/>
                <w:sz w:val="24"/>
                <w:szCs w:val="24"/>
              </w:rPr>
            </w:pPr>
          </w:p>
        </w:tc>
        <w:tc>
          <w:tcPr>
            <w:tcW w:w="6575"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系统根据寄件人或快递员输入的信息查询系统中的信息</w:t>
            </w:r>
          </w:p>
          <w:p w:rsidR="001B45C2" w:rsidRDefault="001B45C2" w:rsidP="008357C3">
            <w:pPr>
              <w:rPr>
                <w:rFonts w:ascii="黑体" w:eastAsia="黑体" w:hAnsi="黑体"/>
                <w:sz w:val="24"/>
                <w:szCs w:val="24"/>
              </w:rPr>
            </w:pPr>
            <w:r>
              <w:rPr>
                <w:rFonts w:ascii="黑体" w:eastAsia="黑体" w:hAnsi="黑体"/>
                <w:sz w:val="24"/>
                <w:szCs w:val="24"/>
              </w:rPr>
              <w:t>系统根据订单号查询对应订单</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系统找到订单后显示订单的货运信息和历史转运流程</w:t>
            </w:r>
          </w:p>
          <w:p w:rsidR="001B45C2" w:rsidRDefault="001B45C2" w:rsidP="008357C3">
            <w:pPr>
              <w:rPr>
                <w:rFonts w:ascii="黑体" w:eastAsia="黑体" w:hAnsi="黑体"/>
                <w:sz w:val="24"/>
                <w:szCs w:val="24"/>
              </w:rPr>
            </w:pPr>
            <w:r>
              <w:rPr>
                <w:rFonts w:ascii="黑体" w:eastAsia="黑体" w:hAnsi="黑体"/>
                <w:sz w:val="24"/>
                <w:szCs w:val="24"/>
              </w:rPr>
              <w:t>参见LogisticsQuery.Show</w:t>
            </w:r>
          </w:p>
        </w:tc>
      </w:tr>
      <w:tr w:rsidR="001B45C2" w:rsidTr="008357C3">
        <w:tc>
          <w:tcPr>
            <w:tcW w:w="3550"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系统显示订单的货运信息和历史转运流程</w:t>
            </w:r>
          </w:p>
        </w:tc>
      </w:tr>
      <w:tr w:rsidR="001B45C2" w:rsidTr="008357C3">
        <w:tc>
          <w:tcPr>
            <w:tcW w:w="3550"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sz w:val="24"/>
          <w:szCs w:val="24"/>
        </w:rPr>
      </w:pPr>
    </w:p>
    <w:p w:rsidR="001B45C2" w:rsidRDefault="001B45C2" w:rsidP="001B45C2">
      <w:pPr>
        <w:pStyle w:val="3"/>
      </w:pPr>
      <w:bookmarkStart w:id="27" w:name="_Toc432360212"/>
      <w:r>
        <w:t>3.2.2</w:t>
      </w:r>
      <w:r>
        <w:t>订单输入</w:t>
      </w:r>
      <w:bookmarkEnd w:id="27"/>
    </w:p>
    <w:p w:rsidR="001B45C2" w:rsidRDefault="001B45C2" w:rsidP="001B45C2">
      <w:pPr>
        <w:pStyle w:val="a6"/>
      </w:pPr>
      <w:r>
        <w:t>3.2.2.1</w:t>
      </w:r>
      <w:r>
        <w:rPr>
          <w:rFonts w:hint="eastAsia"/>
          <w:iCs/>
          <w:szCs w:val="32"/>
        </w:rPr>
        <w:t>特性描述</w:t>
      </w:r>
    </w:p>
    <w:p w:rsidR="001B45C2" w:rsidRDefault="001B45C2" w:rsidP="001B45C2"/>
    <w:p w:rsidR="001B45C2" w:rsidRDefault="001B45C2" w:rsidP="001B45C2">
      <w:pPr>
        <w:rPr>
          <w:rFonts w:ascii="微软雅黑" w:eastAsia="微软雅黑" w:hAnsi="微软雅黑"/>
        </w:rPr>
      </w:pPr>
      <w:r>
        <w:rPr>
          <w:rFonts w:ascii="微软雅黑" w:eastAsia="微软雅黑" w:hAnsi="微软雅黑"/>
        </w:rPr>
        <w:lastRenderedPageBreak/>
        <w:t>当有用户要求寄件人寄送货物时，寄件人在系统中创建新的订单并输入订单信息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rPr>
          <w:rFonts w:ascii="微软雅黑" w:hAnsi="微软雅黑"/>
        </w:rPr>
        <w:t>3.2.2</w:t>
      </w:r>
      <w:r>
        <w:rPr>
          <w:rFonts w:ascii="微软雅黑" w:hAnsi="微软雅黑" w:hint="eastAsia"/>
        </w:rPr>
        <w:t>.2刺激/响</w:t>
      </w:r>
      <w:r>
        <w:rPr>
          <w:rFonts w:hint="eastAsia"/>
        </w:rPr>
        <w:t>应序列</w:t>
      </w:r>
    </w:p>
    <w:p w:rsidR="001B45C2" w:rsidRDefault="001B45C2" w:rsidP="001B45C2">
      <w:pPr>
        <w:rPr>
          <w:rFonts w:ascii="微软雅黑" w:eastAsia="微软雅黑" w:hAnsi="微软雅黑"/>
        </w:rPr>
      </w:pPr>
      <w:r>
        <w:rPr>
          <w:rFonts w:ascii="微软雅黑" w:eastAsia="微软雅黑" w:hAnsi="微软雅黑"/>
        </w:rPr>
        <w:t>刺激：快递员要求新建订单</w:t>
      </w:r>
    </w:p>
    <w:p w:rsidR="001B45C2" w:rsidRDefault="001B45C2" w:rsidP="001B45C2">
      <w:pPr>
        <w:rPr>
          <w:rFonts w:ascii="微软雅黑" w:eastAsia="微软雅黑" w:hAnsi="微软雅黑"/>
        </w:rPr>
      </w:pPr>
      <w:r>
        <w:rPr>
          <w:rFonts w:ascii="微软雅黑" w:eastAsia="微软雅黑" w:hAnsi="微软雅黑"/>
        </w:rPr>
        <w:t>响应：系统要求快递员输入订单信息</w:t>
      </w:r>
    </w:p>
    <w:p w:rsidR="001B45C2" w:rsidRDefault="001B45C2" w:rsidP="001B45C2">
      <w:pPr>
        <w:rPr>
          <w:rFonts w:ascii="微软雅黑" w:eastAsia="微软雅黑" w:hAnsi="微软雅黑"/>
        </w:rPr>
      </w:pPr>
      <w:r>
        <w:rPr>
          <w:rFonts w:ascii="微软雅黑" w:eastAsia="微软雅黑" w:hAnsi="微软雅黑"/>
        </w:rPr>
        <w:t>刺激：快递员输入订单信息并确认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1B45C2" w:rsidRDefault="001B45C2" w:rsidP="001B45C2">
      <w:pPr>
        <w:rPr>
          <w:rFonts w:ascii="微软雅黑" w:eastAsia="微软雅黑" w:hAnsi="微软雅黑"/>
        </w:rPr>
      </w:pPr>
      <w:r>
        <w:rPr>
          <w:rFonts w:ascii="微软雅黑" w:eastAsia="微软雅黑" w:hAnsi="微软雅黑"/>
        </w:rPr>
        <w:t>刺激：快递员确认订单信息</w:t>
      </w:r>
    </w:p>
    <w:p w:rsidR="001B45C2" w:rsidRDefault="001B45C2" w:rsidP="001B45C2">
      <w:pPr>
        <w:rPr>
          <w:rFonts w:ascii="微软雅黑" w:eastAsia="微软雅黑" w:hAnsi="微软雅黑" w:hint="eastAsia"/>
        </w:rPr>
      </w:pPr>
      <w:r>
        <w:rPr>
          <w:rFonts w:ascii="微软雅黑" w:eastAsia="微软雅黑" w:hAnsi="微软雅黑"/>
        </w:rPr>
        <w:t>响应：系统生成订单</w:t>
      </w:r>
    </w:p>
    <w:p w:rsidR="001B45C2" w:rsidRDefault="001B45C2" w:rsidP="001B45C2">
      <w:pPr>
        <w:pStyle w:val="a6"/>
        <w:rPr>
          <w:i/>
          <w:iCs/>
        </w:rPr>
      </w:pPr>
      <w:r>
        <w:rPr>
          <w:rFonts w:eastAsia="宋体" w:hint="eastAsia"/>
        </w:rPr>
        <w:t>3.2.</w:t>
      </w:r>
      <w:r>
        <w:t>2</w:t>
      </w:r>
      <w:r>
        <w:rPr>
          <w:rFonts w:eastAsia="宋体" w:hint="eastAsia"/>
        </w:rPr>
        <w:t xml:space="preserve">.3 </w:t>
      </w:r>
      <w:r>
        <w:rPr>
          <w:rFonts w:hint="eastAsia"/>
          <w:iCs/>
        </w:rPr>
        <w:t>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987"/>
      </w:tblGrid>
      <w:tr w:rsidR="001B45C2" w:rsidTr="008357C3">
        <w:tc>
          <w:tcPr>
            <w:tcW w:w="2802"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AddOrder.start</w:t>
            </w:r>
          </w:p>
          <w:p w:rsidR="001B45C2" w:rsidRDefault="001B45C2" w:rsidP="008357C3">
            <w:pPr>
              <w:rPr>
                <w:rFonts w:ascii="黑体" w:eastAsia="黑体" w:hAnsi="黑体" w:hint="eastAsia"/>
                <w:sz w:val="24"/>
                <w:szCs w:val="24"/>
              </w:rPr>
            </w:pPr>
            <w:r>
              <w:rPr>
                <w:rFonts w:ascii="黑体" w:eastAsia="黑体" w:hAnsi="黑体"/>
                <w:sz w:val="24"/>
                <w:szCs w:val="24"/>
              </w:rPr>
              <w:t>AddOrder.Input</w:t>
            </w:r>
          </w:p>
          <w:p w:rsidR="001B45C2" w:rsidRDefault="001B45C2" w:rsidP="008357C3">
            <w:pPr>
              <w:rPr>
                <w:rFonts w:ascii="黑体" w:eastAsia="黑体" w:hAnsi="黑体"/>
                <w:sz w:val="24"/>
                <w:szCs w:val="24"/>
              </w:rPr>
            </w:pPr>
            <w:r>
              <w:rPr>
                <w:rFonts w:ascii="黑体" w:eastAsia="黑体" w:hAnsi="黑体"/>
                <w:sz w:val="24"/>
                <w:szCs w:val="24"/>
              </w:rPr>
              <w:t>AddOrder.Input.add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AddOrder.Input.Cancel</w:t>
            </w:r>
          </w:p>
          <w:p w:rsidR="001B45C2" w:rsidRDefault="001B45C2" w:rsidP="008357C3">
            <w:pPr>
              <w:rPr>
                <w:rFonts w:ascii="黑体" w:eastAsia="黑体" w:hAnsi="黑体" w:hint="eastAsia"/>
                <w:sz w:val="24"/>
                <w:szCs w:val="24"/>
              </w:rPr>
            </w:pPr>
            <w:r>
              <w:rPr>
                <w:rFonts w:ascii="黑体" w:eastAsia="黑体" w:hAnsi="黑体"/>
                <w:sz w:val="24"/>
                <w:szCs w:val="24"/>
              </w:rPr>
              <w:t>AddOrder.Input.Invalid</w:t>
            </w:r>
          </w:p>
        </w:tc>
        <w:tc>
          <w:tcPr>
            <w:tcW w:w="5987"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系统应当允许快递员开始订单输入的任务</w:t>
            </w:r>
          </w:p>
          <w:p w:rsidR="001B45C2" w:rsidRDefault="001B45C2" w:rsidP="008357C3">
            <w:pPr>
              <w:rPr>
                <w:rFonts w:ascii="黑体" w:eastAsia="黑体" w:hAnsi="黑体" w:hint="eastAsia"/>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1B45C2" w:rsidRDefault="001B45C2" w:rsidP="008357C3">
            <w:pPr>
              <w:rPr>
                <w:rFonts w:ascii="黑体" w:eastAsia="黑体" w:hAnsi="黑体" w:hint="eastAsia"/>
                <w:sz w:val="24"/>
                <w:szCs w:val="24"/>
              </w:rPr>
            </w:pPr>
            <w:r>
              <w:rPr>
                <w:rFonts w:ascii="黑体" w:eastAsia="黑体" w:hAnsi="黑体"/>
                <w:sz w:val="24"/>
                <w:szCs w:val="24"/>
              </w:rPr>
              <w:t>在快递员输入新建订单命令时，系统应当执行新建订单任务</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2802"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AddOrder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AddOrder.End.Update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1B45C2" w:rsidRDefault="001B45C2" w:rsidP="008357C3">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rPr>
          <w:trHeight w:val="1261"/>
        </w:trPr>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AddOrder.Update.OrderList</w:t>
            </w:r>
          </w:p>
          <w:p w:rsidR="001B45C2" w:rsidRDefault="001B45C2" w:rsidP="008357C3">
            <w:pPr>
              <w:rPr>
                <w:rFonts w:ascii="黑体" w:eastAsia="黑体" w:hAnsi="黑体"/>
                <w:sz w:val="24"/>
                <w:szCs w:val="24"/>
              </w:rPr>
            </w:pP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hint="eastAsia"/>
                <w:sz w:val="24"/>
                <w:szCs w:val="24"/>
              </w:rPr>
            </w:pPr>
          </w:p>
        </w:tc>
      </w:tr>
      <w:tr w:rsidR="001B45C2" w:rsidTr="008357C3">
        <w:tc>
          <w:tcPr>
            <w:tcW w:w="2802"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AddOrder.Add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AddOrder.Add.NULL</w:t>
            </w:r>
          </w:p>
          <w:p w:rsidR="001B45C2" w:rsidRDefault="001B45C2" w:rsidP="008357C3">
            <w:pPr>
              <w:rPr>
                <w:rFonts w:ascii="黑体" w:eastAsia="黑体" w:hAnsi="黑体"/>
                <w:sz w:val="24"/>
                <w:szCs w:val="24"/>
              </w:rPr>
            </w:pPr>
            <w:r>
              <w:rPr>
                <w:rFonts w:ascii="黑体" w:eastAsia="黑体" w:hAnsi="黑体"/>
                <w:sz w:val="24"/>
                <w:szCs w:val="24"/>
              </w:rPr>
              <w:lastRenderedPageBreak/>
              <w:t>AddOrder.Add.Invalid</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lastRenderedPageBreak/>
              <w:t>当快递员输入输入订单信息并确认时，系统在订单列表中添加改订单</w:t>
            </w:r>
          </w:p>
          <w:p w:rsidR="001B45C2" w:rsidRDefault="001B45C2" w:rsidP="008357C3">
            <w:pPr>
              <w:rPr>
                <w:rFonts w:ascii="黑体" w:eastAsia="黑体" w:hAnsi="黑体" w:hint="eastAsia"/>
                <w:sz w:val="24"/>
                <w:szCs w:val="24"/>
              </w:rPr>
            </w:pPr>
            <w:r>
              <w:rPr>
                <w:rFonts w:ascii="黑体" w:eastAsia="黑体" w:hAnsi="黑体"/>
                <w:sz w:val="24"/>
                <w:szCs w:val="24"/>
              </w:rPr>
              <w:t>当快递员输入为空时，系统不予响应</w:t>
            </w:r>
          </w:p>
          <w:p w:rsidR="001B45C2" w:rsidRDefault="001B45C2" w:rsidP="008357C3">
            <w:pPr>
              <w:rPr>
                <w:rFonts w:ascii="黑体" w:eastAsia="黑体" w:hAnsi="黑体"/>
                <w:sz w:val="24"/>
                <w:szCs w:val="24"/>
              </w:rPr>
            </w:pPr>
            <w:r>
              <w:rPr>
                <w:rFonts w:ascii="黑体" w:eastAsia="黑体" w:hAnsi="黑体"/>
                <w:sz w:val="24"/>
                <w:szCs w:val="24"/>
              </w:rPr>
              <w:lastRenderedPageBreak/>
              <w:t>当快递员输入的订单信息不规范或有误，系统提示快递员输入错误</w:t>
            </w:r>
          </w:p>
        </w:tc>
      </w:tr>
      <w:tr w:rsidR="001B45C2" w:rsidTr="008357C3">
        <w:tc>
          <w:tcPr>
            <w:tcW w:w="2802"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lastRenderedPageBreak/>
              <w:t>AddOrder</w:t>
            </w:r>
            <w:r>
              <w:rPr>
                <w:rFonts w:ascii="黑体" w:eastAsia="黑体" w:hAnsi="黑体" w:hint="eastAsia"/>
                <w:sz w:val="24"/>
                <w:szCs w:val="24"/>
              </w:rPr>
              <w:t>.Close.Next</w:t>
            </w:r>
          </w:p>
        </w:tc>
        <w:tc>
          <w:tcPr>
            <w:tcW w:w="5987"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pPr>
    </w:p>
    <w:p w:rsidR="001B45C2" w:rsidRDefault="001B45C2" w:rsidP="001B45C2"/>
    <w:p w:rsidR="001B45C2" w:rsidRDefault="001B45C2" w:rsidP="001B45C2">
      <w:pPr>
        <w:pStyle w:val="3"/>
      </w:pPr>
      <w:bookmarkStart w:id="28" w:name="_Toc432360213"/>
      <w:r>
        <w:rPr>
          <w:rFonts w:hAnsi="Calibri" w:cs="Calibri"/>
        </w:rPr>
        <w:t>3.2.3</w:t>
      </w:r>
      <w:r>
        <w:t>收费信息汇总</w:t>
      </w:r>
      <w:bookmarkEnd w:id="28"/>
    </w:p>
    <w:p w:rsidR="001B45C2" w:rsidRDefault="001B45C2" w:rsidP="001B45C2">
      <w:pPr>
        <w:pStyle w:val="a6"/>
        <w:rPr>
          <w:rFonts w:ascii="微软雅黑" w:hAnsi="微软雅黑" w:hint="eastAsia"/>
        </w:rPr>
      </w:pPr>
      <w:r>
        <w:rPr>
          <w:rFonts w:ascii="微软雅黑" w:hAnsi="微软雅黑"/>
        </w:rPr>
        <w:t>3.2.3.1</w:t>
      </w:r>
      <w:r>
        <w:rPr>
          <w:rFonts w:ascii="微软雅黑" w:hAnsi="微软雅黑"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快递员每新建一份订单，就将所收费用添加到单日所受总费用中</w:t>
      </w:r>
    </w:p>
    <w:p w:rsidR="001B45C2" w:rsidRDefault="001B45C2" w:rsidP="001B45C2">
      <w:pPr>
        <w:rPr>
          <w:rFonts w:ascii="微软雅黑" w:eastAsia="微软雅黑" w:hAnsi="微软雅黑" w:hint="eastAsia"/>
        </w:rPr>
      </w:pPr>
      <w:r>
        <w:rPr>
          <w:rFonts w:ascii="微软雅黑" w:eastAsia="微软雅黑" w:hAnsi="微软雅黑"/>
        </w:rPr>
        <w:t>优先级=低</w:t>
      </w:r>
    </w:p>
    <w:p w:rsidR="001B45C2" w:rsidRDefault="001B45C2" w:rsidP="001B45C2">
      <w:pPr>
        <w:pStyle w:val="a6"/>
        <w:rPr>
          <w:rFonts w:ascii="微软雅黑" w:hAnsi="微软雅黑"/>
          <w:i/>
        </w:rPr>
      </w:pPr>
      <w:r>
        <w:rPr>
          <w:rFonts w:ascii="微软雅黑" w:hAnsi="微软雅黑"/>
        </w:rPr>
        <w:t>3.2.3</w:t>
      </w:r>
      <w:r>
        <w:rPr>
          <w:rFonts w:ascii="微软雅黑" w:hAnsi="微软雅黑" w:hint="eastAsia"/>
        </w:rPr>
        <w:t>.2刺激/响应序列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1B45C2" w:rsidRDefault="001B45C2" w:rsidP="001B45C2">
      <w:pPr>
        <w:rPr>
          <w:rFonts w:ascii="微软雅黑" w:eastAsia="微软雅黑" w:hAnsi="微软雅黑"/>
        </w:rPr>
      </w:pPr>
      <w:r>
        <w:rPr>
          <w:rFonts w:ascii="微软雅黑" w:eastAsia="微软雅黑" w:hAnsi="微软雅黑"/>
        </w:rPr>
        <w:t>响应：系统要求快递员输入本次收款金额</w:t>
      </w:r>
    </w:p>
    <w:p w:rsidR="001B45C2" w:rsidRDefault="001B45C2" w:rsidP="001B45C2">
      <w:pPr>
        <w:rPr>
          <w:rFonts w:ascii="微软雅黑" w:eastAsia="微软雅黑" w:hAnsi="微软雅黑"/>
        </w:rPr>
      </w:pPr>
      <w:r>
        <w:rPr>
          <w:rFonts w:ascii="微软雅黑" w:eastAsia="微软雅黑" w:hAnsi="微软雅黑"/>
        </w:rPr>
        <w:t>刺激：快递员输入收款金额并确认</w:t>
      </w:r>
    </w:p>
    <w:p w:rsidR="001B45C2" w:rsidRDefault="001B45C2" w:rsidP="001B45C2">
      <w:pPr>
        <w:rPr>
          <w:rFonts w:ascii="微软雅黑" w:eastAsia="微软雅黑" w:hAnsi="微软雅黑" w:hint="eastAsia"/>
        </w:rPr>
      </w:pPr>
      <w:r>
        <w:rPr>
          <w:rFonts w:ascii="微软雅黑" w:eastAsia="微软雅黑" w:hAnsi="微软雅黑"/>
        </w:rPr>
        <w:t>响应：系统记录下本次收款金额</w:t>
      </w:r>
    </w:p>
    <w:tbl>
      <w:tblPr>
        <w:tblpPr w:leftFromText="180" w:rightFromText="180" w:vertAnchor="text" w:tblpY="486"/>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6095"/>
      </w:tblGrid>
      <w:tr w:rsidR="001B45C2" w:rsidTr="008357C3">
        <w:tc>
          <w:tcPr>
            <w:tcW w:w="333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ChargeCollect.Start</w:t>
            </w:r>
          </w:p>
          <w:p w:rsidR="001B45C2" w:rsidRDefault="001B45C2" w:rsidP="008357C3">
            <w:pPr>
              <w:rPr>
                <w:rFonts w:ascii="黑体" w:eastAsia="黑体" w:hAnsi="黑体" w:hint="eastAsia"/>
                <w:sz w:val="24"/>
                <w:szCs w:val="24"/>
              </w:rPr>
            </w:pPr>
            <w:r>
              <w:rPr>
                <w:rFonts w:ascii="黑体" w:eastAsia="黑体" w:hAnsi="黑体"/>
                <w:sz w:val="24"/>
                <w:szCs w:val="24"/>
              </w:rPr>
              <w:t>ChargeCollect.Input</w:t>
            </w:r>
          </w:p>
          <w:p w:rsidR="001B45C2" w:rsidRDefault="001B45C2" w:rsidP="008357C3">
            <w:pPr>
              <w:rPr>
                <w:rFonts w:ascii="黑体" w:eastAsia="黑体" w:hAnsi="黑体"/>
                <w:sz w:val="24"/>
                <w:szCs w:val="24"/>
              </w:rPr>
            </w:pPr>
            <w:r>
              <w:rPr>
                <w:rFonts w:ascii="黑体" w:eastAsia="黑体" w:hAnsi="黑体"/>
                <w:sz w:val="24"/>
                <w:szCs w:val="24"/>
              </w:rPr>
              <w:t>ChargeCollect.Input.Charge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ChargeCollect.Input.Cance</w:t>
            </w:r>
          </w:p>
          <w:p w:rsidR="001B45C2" w:rsidRDefault="001B45C2" w:rsidP="008357C3">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1B45C2" w:rsidRDefault="001B45C2" w:rsidP="008357C3">
            <w:pPr>
              <w:rPr>
                <w:rFonts w:ascii="黑体" w:eastAsia="黑体" w:hAnsi="黑体" w:hint="eastAsia"/>
                <w:sz w:val="24"/>
                <w:szCs w:val="24"/>
              </w:rPr>
            </w:pPr>
            <w:r>
              <w:rPr>
                <w:rFonts w:ascii="黑体" w:eastAsia="黑体" w:hAnsi="黑体"/>
                <w:sz w:val="24"/>
                <w:szCs w:val="24"/>
              </w:rPr>
              <w:t>系统应当允许快递员在收费信息汇总任务中从键盘输入</w:t>
            </w:r>
          </w:p>
          <w:p w:rsidR="001B45C2" w:rsidRDefault="001B45C2" w:rsidP="008357C3">
            <w:pPr>
              <w:rPr>
                <w:rFonts w:ascii="黑体" w:eastAsia="黑体" w:hAnsi="黑体" w:hint="eastAsia"/>
                <w:sz w:val="24"/>
                <w:szCs w:val="24"/>
              </w:rPr>
            </w:pPr>
            <w:r>
              <w:rPr>
                <w:rFonts w:ascii="黑体" w:eastAsia="黑体" w:hAnsi="黑体"/>
                <w:sz w:val="24"/>
                <w:szCs w:val="24"/>
              </w:rPr>
              <w:t>当快递员输入收费信息汇总命令时，系统应当执行收费信息汇总命令。参见ChargeCollect.Charge</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1B45C2" w:rsidTr="008357C3">
        <w:tc>
          <w:tcPr>
            <w:tcW w:w="333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1B45C2" w:rsidRDefault="001B45C2" w:rsidP="008357C3">
            <w:pPr>
              <w:rPr>
                <w:rFonts w:ascii="黑体" w:eastAsia="黑体" w:hAnsi="黑体"/>
                <w:sz w:val="24"/>
                <w:szCs w:val="24"/>
              </w:rPr>
            </w:pPr>
            <w:r>
              <w:rPr>
                <w:rFonts w:ascii="黑体" w:eastAsia="黑体" w:hAnsi="黑体"/>
                <w:sz w:val="24"/>
                <w:szCs w:val="24"/>
              </w:rPr>
              <w:t>ChargeCollect.Update</w:t>
            </w:r>
          </w:p>
          <w:p w:rsidR="001B45C2" w:rsidRDefault="001B45C2" w:rsidP="008357C3">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1B45C2" w:rsidTr="008357C3">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ChargeCollect.Charge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1B45C2" w:rsidTr="008357C3">
        <w:trPr>
          <w:trHeight w:val="1240"/>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ChargeCollect.Update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ChargeCollect.Update.TotalAmount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系统更新快递员的当日收款总额</w:t>
            </w:r>
          </w:p>
          <w:p w:rsidR="001B45C2" w:rsidRDefault="001B45C2" w:rsidP="008357C3">
            <w:pPr>
              <w:rPr>
                <w:rFonts w:ascii="黑体" w:eastAsia="黑体" w:hAnsi="黑体" w:hint="eastAsia"/>
                <w:sz w:val="24"/>
                <w:szCs w:val="24"/>
              </w:rPr>
            </w:pPr>
          </w:p>
        </w:tc>
      </w:tr>
      <w:tr w:rsidR="001B45C2" w:rsidTr="008357C3">
        <w:trPr>
          <w:trHeight w:val="369"/>
        </w:trPr>
        <w:tc>
          <w:tcPr>
            <w:tcW w:w="333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系统关闭当前任务，开始新的任务</w:t>
            </w:r>
          </w:p>
        </w:tc>
      </w:tr>
    </w:tbl>
    <w:p w:rsidR="001B45C2" w:rsidRDefault="001B45C2" w:rsidP="001B45C2">
      <w:pPr>
        <w:pStyle w:val="3"/>
        <w:rPr>
          <w:rFonts w:hint="eastAsia"/>
        </w:rPr>
      </w:pPr>
      <w:bookmarkStart w:id="29" w:name="_Toc432360214"/>
      <w:r>
        <w:rPr>
          <w:rFonts w:ascii="Calibri" w:hAnsi="Calibri" w:cs="Calibri"/>
        </w:rPr>
        <w:t>3.</w:t>
      </w:r>
      <w:r>
        <w:rPr>
          <w:rFonts w:cs="Calibri"/>
        </w:rPr>
        <w:t>2.4</w:t>
      </w:r>
      <w:r>
        <w:rPr>
          <w:rFonts w:hint="eastAsia"/>
        </w:rPr>
        <w:t>收件信息输入</w:t>
      </w:r>
      <w:bookmarkEnd w:id="29"/>
    </w:p>
    <w:p w:rsidR="001B45C2" w:rsidRDefault="001B45C2" w:rsidP="001B45C2">
      <w:pPr>
        <w:pStyle w:val="a6"/>
        <w:rPr>
          <w:rFonts w:hint="eastAsia"/>
        </w:rPr>
      </w:pPr>
      <w:r>
        <w:t>3.2.4.1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收件人接收货物后，寄件人在系统中记录收件相关的信息</w:t>
      </w:r>
    </w:p>
    <w:p w:rsidR="001B45C2" w:rsidRDefault="001B45C2" w:rsidP="001B45C2">
      <w:pPr>
        <w:rPr>
          <w:rFonts w:ascii="微软雅黑" w:eastAsia="微软雅黑" w:hAnsi="微软雅黑"/>
        </w:rPr>
      </w:pPr>
      <w:r>
        <w:rPr>
          <w:rFonts w:ascii="微软雅黑" w:eastAsia="微软雅黑" w:hAnsi="微软雅黑"/>
        </w:rPr>
        <w:t>优先级=中</w:t>
      </w:r>
    </w:p>
    <w:p w:rsidR="001B45C2" w:rsidRDefault="001B45C2" w:rsidP="001B45C2">
      <w:pPr>
        <w:pStyle w:val="a6"/>
        <w:rPr>
          <w:i/>
        </w:rPr>
      </w:pPr>
      <w:r>
        <w:t>3.2.4</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1B45C2" w:rsidRDefault="001B45C2" w:rsidP="001B45C2">
      <w:pPr>
        <w:rPr>
          <w:rFonts w:ascii="微软雅黑" w:eastAsia="微软雅黑" w:hAnsi="微软雅黑"/>
        </w:rPr>
      </w:pPr>
      <w:r>
        <w:rPr>
          <w:rFonts w:ascii="微软雅黑" w:eastAsia="微软雅黑" w:hAnsi="微软雅黑"/>
        </w:rPr>
        <w:t>响应：系统要求快递员输入订单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快递员输入订单号并确认</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1B45C2" w:rsidRDefault="001B45C2" w:rsidP="001B45C2">
      <w:pPr>
        <w:rPr>
          <w:rFonts w:ascii="微软雅黑" w:eastAsia="微软雅黑" w:hAnsi="微软雅黑" w:cs="Calibri"/>
          <w:b/>
          <w:kern w:val="44"/>
          <w:sz w:val="32"/>
        </w:rPr>
      </w:pPr>
      <w:r>
        <w:rPr>
          <w:rFonts w:ascii="微软雅黑" w:eastAsia="微软雅黑" w:hAnsi="微软雅黑"/>
        </w:rPr>
        <w:t>响应：系统更新订单状态</w:t>
      </w:r>
    </w:p>
    <w:p w:rsidR="001B45C2" w:rsidRDefault="001B45C2" w:rsidP="001B45C2">
      <w:pPr>
        <w:pStyle w:val="a6"/>
        <w:rPr>
          <w:i/>
          <w:iCs/>
        </w:rPr>
      </w:pPr>
      <w:r>
        <w:rPr>
          <w:rFonts w:hint="eastAsia"/>
        </w:rPr>
        <w:t>3.2.</w:t>
      </w:r>
      <w:r>
        <w:t>4</w:t>
      </w:r>
      <w:r>
        <w:rPr>
          <w:rFonts w:hint="eastAsia"/>
        </w:rPr>
        <w:t xml:space="preserve">.3 </w:t>
      </w:r>
      <w:r>
        <w:rPr>
          <w:rFonts w:hint="eastAsia"/>
          <w:iCs/>
        </w:rPr>
        <w:t>相关功能需求</w:t>
      </w:r>
    </w:p>
    <w:tbl>
      <w:tblPr>
        <w:tblW w:w="0" w:type="auto"/>
        <w:tblInd w:w="-22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917"/>
        <w:gridCol w:w="6095"/>
      </w:tblGrid>
      <w:tr w:rsidR="001B45C2" w:rsidTr="008357C3">
        <w:tc>
          <w:tcPr>
            <w:tcW w:w="291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Receipt.Start</w:t>
            </w:r>
          </w:p>
          <w:p w:rsidR="001B45C2" w:rsidRDefault="001B45C2" w:rsidP="008357C3">
            <w:pPr>
              <w:rPr>
                <w:rFonts w:ascii="黑体" w:eastAsia="黑体" w:hAnsi="黑体" w:hint="eastAsia"/>
                <w:sz w:val="24"/>
                <w:szCs w:val="24"/>
              </w:rPr>
            </w:pPr>
            <w:r>
              <w:rPr>
                <w:rFonts w:ascii="黑体" w:eastAsia="黑体" w:hAnsi="黑体"/>
                <w:sz w:val="24"/>
                <w:szCs w:val="24"/>
              </w:rPr>
              <w:t>Receipt.Input</w:t>
            </w:r>
          </w:p>
          <w:p w:rsidR="001B45C2" w:rsidRDefault="001B45C2" w:rsidP="008357C3">
            <w:pPr>
              <w:rPr>
                <w:rFonts w:ascii="黑体" w:eastAsia="黑体" w:hAnsi="黑体"/>
                <w:sz w:val="24"/>
                <w:szCs w:val="24"/>
              </w:rPr>
            </w:pPr>
            <w:r>
              <w:rPr>
                <w:rFonts w:ascii="黑体" w:eastAsia="黑体" w:hAnsi="黑体"/>
                <w:sz w:val="24"/>
                <w:szCs w:val="24"/>
              </w:rPr>
              <w:t>Receipt.Input.Search</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Receipt.Input.Cancel</w:t>
            </w:r>
          </w:p>
          <w:p w:rsidR="001B45C2" w:rsidRDefault="001B45C2" w:rsidP="008357C3">
            <w:pPr>
              <w:rPr>
                <w:rFonts w:ascii="黑体" w:eastAsia="黑体" w:hAnsi="黑体" w:hint="eastAsia"/>
                <w:sz w:val="24"/>
                <w:szCs w:val="24"/>
              </w:rPr>
            </w:pPr>
            <w:r>
              <w:rPr>
                <w:rFonts w:ascii="黑体" w:eastAsia="黑体" w:hAnsi="黑体"/>
                <w:sz w:val="24"/>
                <w:szCs w:val="24"/>
              </w:rPr>
              <w:t>Receipt.Input.Invalid</w:t>
            </w: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1B45C2" w:rsidRDefault="001B45C2" w:rsidP="008357C3">
            <w:pPr>
              <w:rPr>
                <w:rFonts w:ascii="黑体" w:eastAsia="黑体" w:hAnsi="黑体" w:hint="eastAsia"/>
                <w:sz w:val="24"/>
                <w:szCs w:val="24"/>
              </w:rPr>
            </w:pPr>
            <w:r>
              <w:rPr>
                <w:rFonts w:ascii="黑体" w:eastAsia="黑体" w:hAnsi="黑体"/>
                <w:sz w:val="24"/>
                <w:szCs w:val="24"/>
              </w:rPr>
              <w:t>系统应当快递员在收件信息输入任务中从键盘输入</w:t>
            </w:r>
          </w:p>
          <w:p w:rsidR="001B45C2" w:rsidRDefault="001B45C2" w:rsidP="008357C3">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1B45C2" w:rsidTr="008357C3">
        <w:tc>
          <w:tcPr>
            <w:tcW w:w="291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Receipt.Search</w:t>
            </w:r>
          </w:p>
          <w:p w:rsidR="001B45C2" w:rsidRDefault="001B45C2" w:rsidP="008357C3">
            <w:pPr>
              <w:rPr>
                <w:rFonts w:ascii="黑体" w:eastAsia="黑体" w:hAnsi="黑体" w:hint="eastAsia"/>
                <w:sz w:val="24"/>
                <w:szCs w:val="24"/>
              </w:rPr>
            </w:pPr>
            <w:r>
              <w:rPr>
                <w:rFonts w:ascii="黑体" w:eastAsia="黑体" w:hAnsi="黑体"/>
                <w:sz w:val="24"/>
                <w:szCs w:val="24"/>
              </w:rPr>
              <w:lastRenderedPageBreak/>
              <w:t>Receipt.Search.Show</w:t>
            </w:r>
          </w:p>
          <w:p w:rsidR="001B45C2" w:rsidRDefault="001B45C2" w:rsidP="008357C3">
            <w:pPr>
              <w:rPr>
                <w:rFonts w:ascii="黑体" w:eastAsia="黑体" w:hAnsi="黑体"/>
                <w:sz w:val="24"/>
                <w:szCs w:val="24"/>
              </w:rPr>
            </w:pPr>
            <w:r>
              <w:rPr>
                <w:rFonts w:ascii="黑体" w:eastAsia="黑体" w:hAnsi="黑体"/>
                <w:sz w:val="24"/>
                <w:szCs w:val="24"/>
              </w:rPr>
              <w:t>Receipt.Search.NULL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Receipt.Search.Invalid</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lastRenderedPageBreak/>
              <w:t>系统根据订单号查找对应的订单</w:t>
            </w:r>
          </w:p>
          <w:p w:rsidR="001B45C2" w:rsidRDefault="001B45C2" w:rsidP="008357C3">
            <w:pPr>
              <w:rPr>
                <w:rFonts w:ascii="黑体" w:eastAsia="黑体" w:hAnsi="黑体" w:hint="eastAsia"/>
                <w:sz w:val="24"/>
                <w:szCs w:val="24"/>
              </w:rPr>
            </w:pPr>
            <w:r>
              <w:rPr>
                <w:rFonts w:ascii="黑体" w:eastAsia="黑体" w:hAnsi="黑体"/>
                <w:sz w:val="24"/>
                <w:szCs w:val="24"/>
              </w:rPr>
              <w:lastRenderedPageBreak/>
              <w:t>系统查找到对应的订单时，应当显示订单信息</w:t>
            </w:r>
          </w:p>
          <w:p w:rsidR="001B45C2" w:rsidRDefault="001B45C2" w:rsidP="008357C3">
            <w:pPr>
              <w:rPr>
                <w:rFonts w:ascii="黑体" w:eastAsia="黑体" w:hAnsi="黑体" w:hint="eastAsia"/>
                <w:sz w:val="24"/>
                <w:szCs w:val="24"/>
              </w:rPr>
            </w:pPr>
            <w:r>
              <w:rPr>
                <w:rFonts w:ascii="黑体" w:eastAsia="黑体" w:hAnsi="黑体"/>
                <w:sz w:val="24"/>
                <w:szCs w:val="24"/>
              </w:rPr>
              <w:t>在快递员未输入任何订单号时，系统应当提示快递员输入订单号</w:t>
            </w:r>
          </w:p>
          <w:p w:rsidR="001B45C2" w:rsidRDefault="001B45C2" w:rsidP="008357C3">
            <w:pPr>
              <w:rPr>
                <w:rFonts w:ascii="黑体" w:eastAsia="黑体" w:hAnsi="黑体"/>
                <w:sz w:val="24"/>
                <w:szCs w:val="24"/>
              </w:rPr>
            </w:pPr>
            <w:r>
              <w:rPr>
                <w:rFonts w:ascii="黑体" w:eastAsia="黑体" w:hAnsi="黑体"/>
                <w:sz w:val="24"/>
                <w:szCs w:val="24"/>
              </w:rPr>
              <w:t>在快递员输入的订单号不存在时，系统应当显示订单号错误</w:t>
            </w:r>
          </w:p>
        </w:tc>
      </w:tr>
      <w:tr w:rsidR="001B45C2" w:rsidTr="008357C3">
        <w:tc>
          <w:tcPr>
            <w:tcW w:w="291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lastRenderedPageBreak/>
              <w:t>Receipt.Show</w:t>
            </w: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1B45C2" w:rsidTr="008357C3">
        <w:tc>
          <w:tcPr>
            <w:tcW w:w="2917"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Receipt.End.Close</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1B45C2" w:rsidRDefault="001B45C2" w:rsidP="008357C3">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095"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p w:rsidR="001B45C2" w:rsidRDefault="001B45C2" w:rsidP="008357C3">
            <w:pPr>
              <w:rPr>
                <w:rFonts w:ascii="黑体" w:eastAsia="黑体" w:hAnsi="黑体" w:hint="eastAsia"/>
                <w:sz w:val="24"/>
                <w:szCs w:val="24"/>
              </w:rPr>
            </w:pPr>
          </w:p>
        </w:tc>
      </w:tr>
      <w:tr w:rsidR="001B45C2" w:rsidTr="008357C3">
        <w:tc>
          <w:tcPr>
            <w:tcW w:w="2917"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Receipt.Update</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Receipt.Update.OrderList</w:t>
            </w:r>
          </w:p>
          <w:p w:rsidR="001B45C2" w:rsidRDefault="001B45C2" w:rsidP="008357C3">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系统在快递员完成一次收件信息输入任务后更新相关信息</w:t>
            </w:r>
          </w:p>
          <w:p w:rsidR="001B45C2" w:rsidRDefault="001B45C2" w:rsidP="008357C3">
            <w:pPr>
              <w:rPr>
                <w:rFonts w:ascii="黑体" w:eastAsia="黑体" w:hAnsi="黑体"/>
                <w:sz w:val="24"/>
                <w:szCs w:val="24"/>
              </w:rPr>
            </w:pPr>
            <w:r>
              <w:rPr>
                <w:rFonts w:ascii="黑体" w:eastAsia="黑体" w:hAnsi="黑体"/>
                <w:sz w:val="24"/>
                <w:szCs w:val="24"/>
              </w:rPr>
              <w:t>系统更新订单列表</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系统更新历史订单</w:t>
            </w:r>
          </w:p>
        </w:tc>
      </w:tr>
    </w:tbl>
    <w:p w:rsidR="001B45C2" w:rsidRDefault="001B45C2" w:rsidP="001B45C2">
      <w:pPr>
        <w:pStyle w:val="3"/>
      </w:pPr>
      <w:bookmarkStart w:id="30" w:name="_Toc432360215"/>
      <w:r>
        <w:rPr>
          <w:rFonts w:cs="Calibri"/>
        </w:rPr>
        <w:t>3.2.5</w:t>
      </w:r>
      <w:r>
        <w:t>车辆信息管理</w:t>
      </w:r>
      <w:bookmarkEnd w:id="30"/>
    </w:p>
    <w:p w:rsidR="001B45C2" w:rsidRDefault="001B45C2" w:rsidP="001B45C2">
      <w:pPr>
        <w:pStyle w:val="a6"/>
        <w:rPr>
          <w:rFonts w:hint="eastAsia"/>
          <w:i/>
          <w:iCs/>
          <w:szCs w:val="32"/>
        </w:rPr>
      </w:pPr>
      <w:r>
        <w:t>3.2.5.1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1B45C2" w:rsidRDefault="001B45C2" w:rsidP="001B45C2">
      <w:pPr>
        <w:rPr>
          <w:rFonts w:ascii="微软雅黑" w:eastAsia="微软雅黑" w:hAnsi="微软雅黑" w:hint="eastAsia"/>
        </w:rPr>
      </w:pPr>
      <w:r>
        <w:rPr>
          <w:rFonts w:ascii="微软雅黑" w:eastAsia="微软雅黑" w:hAnsi="微软雅黑"/>
        </w:rPr>
        <w:t>优先级=低</w:t>
      </w:r>
    </w:p>
    <w:p w:rsidR="001B45C2" w:rsidRDefault="001B45C2" w:rsidP="001B45C2">
      <w:pPr>
        <w:pStyle w:val="a6"/>
        <w:rPr>
          <w:rFonts w:hint="eastAsia"/>
          <w:i/>
        </w:rPr>
      </w:pPr>
      <w:r>
        <w:t>3.2.5</w:t>
      </w:r>
      <w:r>
        <w:rPr>
          <w:rFonts w:hint="eastAsia"/>
        </w:rPr>
        <w:t>.2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1B45C2" w:rsidRDefault="001B45C2" w:rsidP="001B45C2">
      <w:pPr>
        <w:rPr>
          <w:rFonts w:ascii="微软雅黑" w:eastAsia="微软雅黑" w:hAnsi="微软雅黑"/>
        </w:rPr>
      </w:pPr>
      <w:r>
        <w:rPr>
          <w:rFonts w:ascii="微软雅黑" w:eastAsia="微软雅黑" w:hAnsi="微软雅黑"/>
        </w:rPr>
        <w:t>响应：系统要求选择具体操作，有删除车辆，增加车辆和修改车辆信息</w:t>
      </w:r>
    </w:p>
    <w:p w:rsidR="001B45C2" w:rsidRDefault="001B45C2" w:rsidP="001B45C2">
      <w:pPr>
        <w:rPr>
          <w:rFonts w:ascii="微软雅黑" w:eastAsia="微软雅黑" w:hAnsi="微软雅黑"/>
        </w:rPr>
      </w:pPr>
      <w:r>
        <w:rPr>
          <w:rFonts w:ascii="微软雅黑" w:eastAsia="微软雅黑" w:hAnsi="微软雅黑"/>
        </w:rPr>
        <w:t>刺激：营业厅业务员选择增加车辆功能</w:t>
      </w:r>
    </w:p>
    <w:p w:rsidR="001B45C2" w:rsidRDefault="001B45C2" w:rsidP="001B45C2">
      <w:pPr>
        <w:rPr>
          <w:rFonts w:ascii="微软雅黑" w:eastAsia="微软雅黑" w:hAnsi="微软雅黑"/>
        </w:rPr>
      </w:pPr>
      <w:r>
        <w:rPr>
          <w:rFonts w:ascii="微软雅黑" w:eastAsia="微软雅黑" w:hAnsi="微软雅黑"/>
        </w:rPr>
        <w:t>响应：系统要求输入新增车辆的信息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刺激：营业厅业务员输入车辆信息并确认</w:t>
      </w:r>
    </w:p>
    <w:p w:rsidR="001B45C2" w:rsidRDefault="001B45C2" w:rsidP="001B45C2">
      <w:pPr>
        <w:jc w:val="left"/>
        <w:rPr>
          <w:rFonts w:ascii="微软雅黑" w:eastAsia="微软雅黑" w:hAnsi="微软雅黑"/>
        </w:rPr>
      </w:pPr>
      <w:r>
        <w:rPr>
          <w:rFonts w:ascii="微软雅黑" w:eastAsia="微软雅黑" w:hAnsi="微软雅黑"/>
        </w:rPr>
        <w:lastRenderedPageBreak/>
        <w:t>响应：系统保存车辆信息</w:t>
      </w:r>
    </w:p>
    <w:p w:rsidR="001B45C2" w:rsidRDefault="001B45C2" w:rsidP="001B45C2">
      <w:pPr>
        <w:jc w:val="left"/>
        <w:rPr>
          <w:rFonts w:ascii="微软雅黑" w:eastAsia="微软雅黑" w:hAnsi="微软雅黑"/>
        </w:rPr>
      </w:pPr>
      <w:r>
        <w:rPr>
          <w:rFonts w:ascii="微软雅黑" w:eastAsia="微软雅黑" w:hAnsi="微软雅黑"/>
        </w:rPr>
        <w:t>刺激：营业厅业务员选择删除车辆功能</w:t>
      </w:r>
    </w:p>
    <w:p w:rsidR="001B45C2" w:rsidRDefault="001B45C2" w:rsidP="001B45C2">
      <w:pPr>
        <w:jc w:val="left"/>
        <w:rPr>
          <w:rFonts w:ascii="微软雅黑" w:eastAsia="微软雅黑" w:hAnsi="微软雅黑"/>
        </w:rPr>
      </w:pPr>
      <w:r>
        <w:rPr>
          <w:rFonts w:ascii="微软雅黑" w:eastAsia="微软雅黑" w:hAnsi="微软雅黑"/>
        </w:rPr>
        <w:t>响应：系统要求输入车辆代号</w:t>
      </w:r>
    </w:p>
    <w:p w:rsidR="001B45C2" w:rsidRDefault="001B45C2" w:rsidP="001B45C2">
      <w:pPr>
        <w:jc w:val="left"/>
        <w:rPr>
          <w:rFonts w:ascii="微软雅黑" w:eastAsia="微软雅黑" w:hAnsi="微软雅黑"/>
        </w:rPr>
      </w:pPr>
      <w:r>
        <w:rPr>
          <w:rFonts w:ascii="微软雅黑" w:eastAsia="微软雅黑" w:hAnsi="微软雅黑"/>
        </w:rPr>
        <w:t>刺激：营业厅业务员输入车辆代号并确定</w:t>
      </w:r>
    </w:p>
    <w:p w:rsidR="001B45C2" w:rsidRDefault="001B45C2" w:rsidP="001B45C2">
      <w:pPr>
        <w:jc w:val="left"/>
        <w:rPr>
          <w:rFonts w:ascii="微软雅黑" w:eastAsia="微软雅黑" w:hAnsi="微软雅黑"/>
        </w:rPr>
      </w:pPr>
      <w:r>
        <w:rPr>
          <w:rFonts w:ascii="微软雅黑" w:eastAsia="微软雅黑" w:hAnsi="微软雅黑"/>
        </w:rPr>
        <w:t>响应：系统显示对应的车辆的信息</w:t>
      </w:r>
    </w:p>
    <w:p w:rsidR="001B45C2" w:rsidRDefault="001B45C2" w:rsidP="001B45C2">
      <w:pPr>
        <w:jc w:val="left"/>
        <w:rPr>
          <w:rFonts w:ascii="微软雅黑" w:eastAsia="微软雅黑" w:hAnsi="微软雅黑"/>
        </w:rPr>
      </w:pPr>
      <w:r>
        <w:rPr>
          <w:rFonts w:ascii="微软雅黑" w:eastAsia="微软雅黑" w:hAnsi="微软雅黑"/>
        </w:rPr>
        <w:t>刺激：营业厅业务员确认车辆信息并确认删除</w:t>
      </w:r>
    </w:p>
    <w:p w:rsidR="001B45C2" w:rsidRDefault="001B45C2" w:rsidP="001B45C2">
      <w:pPr>
        <w:jc w:val="left"/>
        <w:rPr>
          <w:rFonts w:ascii="微软雅黑" w:eastAsia="微软雅黑" w:hAnsi="微软雅黑" w:hint="eastAsia"/>
        </w:rPr>
      </w:pPr>
      <w:r>
        <w:rPr>
          <w:rFonts w:ascii="微软雅黑" w:eastAsia="微软雅黑" w:hAnsi="微软雅黑"/>
        </w:rPr>
        <w:t>响应：系统删除车辆信息</w:t>
      </w:r>
    </w:p>
    <w:p w:rsidR="001B45C2" w:rsidRDefault="001B45C2" w:rsidP="001B45C2">
      <w:pPr>
        <w:pStyle w:val="a6"/>
        <w:rPr>
          <w:i/>
          <w:iCs/>
        </w:rPr>
      </w:pPr>
      <w:r>
        <w:rPr>
          <w:rFonts w:hint="eastAsia"/>
        </w:rPr>
        <w:t>3.2.</w:t>
      </w:r>
      <w:r>
        <w:t>5</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3414"/>
        </w:trPr>
        <w:tc>
          <w:tcPr>
            <w:tcW w:w="3404"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VehecleManager.Start</w:t>
            </w:r>
          </w:p>
          <w:p w:rsidR="001B45C2" w:rsidRDefault="001B45C2" w:rsidP="008357C3">
            <w:pPr>
              <w:rPr>
                <w:rFonts w:ascii="黑体" w:eastAsia="黑体" w:hAnsi="黑体"/>
                <w:sz w:val="24"/>
                <w:szCs w:val="24"/>
              </w:rPr>
            </w:pPr>
            <w:r>
              <w:rPr>
                <w:rFonts w:ascii="黑体" w:eastAsia="黑体" w:hAnsi="黑体" w:hint="eastAsia"/>
                <w:sz w:val="24"/>
                <w:szCs w:val="24"/>
              </w:rPr>
              <w:t>VehicleManager.Input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hint="eastAsia"/>
                <w:sz w:val="24"/>
                <w:szCs w:val="24"/>
              </w:rPr>
              <w:t>VehicleManager.Input.Del</w:t>
            </w:r>
            <w:r>
              <w:rPr>
                <w:rFonts w:ascii="黑体" w:eastAsia="黑体" w:hAnsi="黑体"/>
                <w:sz w:val="24"/>
                <w:szCs w:val="24"/>
              </w:rPr>
              <w:t>elte</w:t>
            </w:r>
          </w:p>
          <w:p w:rsidR="001B45C2" w:rsidRDefault="001B45C2" w:rsidP="008357C3">
            <w:pPr>
              <w:rPr>
                <w:rFonts w:ascii="黑体" w:eastAsia="黑体" w:hAnsi="黑体"/>
                <w:sz w:val="24"/>
                <w:szCs w:val="24"/>
              </w:rPr>
            </w:pPr>
            <w:r>
              <w:rPr>
                <w:rFonts w:ascii="黑体" w:eastAsia="黑体" w:hAnsi="黑体"/>
                <w:sz w:val="24"/>
                <w:szCs w:val="24"/>
              </w:rPr>
              <w:t>VehicleManager.Input.Add</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VehicleManager.Input.Cancel</w:t>
            </w:r>
          </w:p>
          <w:p w:rsidR="001B45C2" w:rsidRDefault="001B45C2" w:rsidP="008357C3">
            <w:pPr>
              <w:rPr>
                <w:rFonts w:ascii="黑体" w:eastAsia="黑体" w:hAnsi="黑体"/>
                <w:sz w:val="24"/>
                <w:szCs w:val="24"/>
              </w:rPr>
            </w:pPr>
            <w:r>
              <w:rPr>
                <w:rFonts w:ascii="黑体" w:eastAsia="黑体" w:hAnsi="黑体"/>
                <w:sz w:val="24"/>
                <w:szCs w:val="24"/>
              </w:rPr>
              <w:t>VehicleManager.Input.Invalid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系统应当允许营业厅业务员开始车辆信息管理任务</w:t>
            </w:r>
          </w:p>
          <w:p w:rsidR="001B45C2" w:rsidRDefault="001B45C2" w:rsidP="008357C3">
            <w:pPr>
              <w:rPr>
                <w:rFonts w:ascii="黑体" w:eastAsia="黑体" w:hAnsi="黑体" w:hint="eastAsia"/>
                <w:sz w:val="24"/>
                <w:szCs w:val="24"/>
              </w:rPr>
            </w:pPr>
            <w:r>
              <w:rPr>
                <w:rFonts w:ascii="黑体" w:eastAsia="黑体" w:hAnsi="黑体"/>
                <w:sz w:val="24"/>
                <w:szCs w:val="24"/>
              </w:rPr>
              <w:t>系统应当允许营业厅业务员在车辆信息管理任务中从键盘输入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1B45C2" w:rsidRDefault="001B45C2" w:rsidP="008357C3">
            <w:pPr>
              <w:rPr>
                <w:rFonts w:ascii="黑体" w:eastAsia="黑体" w:hAnsi="黑体" w:hint="eastAsia"/>
                <w:sz w:val="24"/>
                <w:szCs w:val="24"/>
              </w:rPr>
            </w:pPr>
            <w:r>
              <w:rPr>
                <w:rFonts w:ascii="黑体" w:eastAsia="黑体" w:hAnsi="黑体"/>
                <w:sz w:val="24"/>
                <w:szCs w:val="24"/>
              </w:rPr>
              <w:t>在营业厅业务员输入增加车辆命令时，系统应当执行删除车辆任务，参见VehicleManager.Add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VehicleManager.Delete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VehicleManager.Add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VehicleManager.End.Update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VehicleManager.End.Close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在快递员完成车辆信息管理任务并确认时，系统数据更新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VehicleManager.Update.VehicleList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系统更新车辆列表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系统关闭当前任务，开始新的任务</w:t>
            </w:r>
          </w:p>
        </w:tc>
      </w:tr>
    </w:tbl>
    <w:p w:rsidR="001B45C2" w:rsidRDefault="001B45C2" w:rsidP="001B45C2">
      <w:pPr>
        <w:pStyle w:val="3"/>
      </w:pPr>
      <w:bookmarkStart w:id="31" w:name="_Toc432360216"/>
      <w:r>
        <w:rPr>
          <w:rFonts w:cs="Calibri"/>
        </w:rPr>
        <w:lastRenderedPageBreak/>
        <w:t>3.2.6</w:t>
      </w:r>
      <w:r>
        <w:rPr>
          <w:rFonts w:cs="Calibri"/>
        </w:rPr>
        <w:t>接收货物</w:t>
      </w:r>
      <w:bookmarkEnd w:id="31"/>
    </w:p>
    <w:p w:rsidR="001B45C2" w:rsidRDefault="001B45C2" w:rsidP="001B45C2">
      <w:pPr>
        <w:pStyle w:val="a6"/>
        <w:rPr>
          <w:rFonts w:hint="eastAsia"/>
          <w:i/>
          <w:iCs/>
          <w:szCs w:val="32"/>
        </w:rPr>
      </w:pPr>
      <w:r>
        <w:t>3.2.6.1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1B45C2" w:rsidRDefault="001B45C2" w:rsidP="001B45C2">
      <w:pPr>
        <w:rPr>
          <w:rFonts w:ascii="微软雅黑" w:eastAsia="微软雅黑" w:hAnsi="微软雅黑" w:hint="eastAsia"/>
        </w:rPr>
      </w:pPr>
      <w:r>
        <w:rPr>
          <w:rFonts w:ascii="微软雅黑" w:eastAsia="微软雅黑" w:hAnsi="微软雅黑"/>
        </w:rPr>
        <w:t>优先级=低</w:t>
      </w:r>
    </w:p>
    <w:p w:rsidR="001B45C2" w:rsidRDefault="001B45C2" w:rsidP="001B45C2">
      <w:pPr>
        <w:pStyle w:val="a6"/>
        <w:rPr>
          <w:rFonts w:hint="eastAsia"/>
          <w:i/>
        </w:rPr>
      </w:pPr>
      <w:r>
        <w:t>3.2.6</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刺激：营业厅业务员要求输入接收的货物</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刺激：营业厅业务员输入本次接受的所有货物的订单号并确认</w:t>
      </w:r>
    </w:p>
    <w:p w:rsidR="001B45C2" w:rsidRDefault="001B45C2" w:rsidP="001B45C2">
      <w:pPr>
        <w:rPr>
          <w:rFonts w:ascii="黑体" w:eastAsia="黑体" w:hAnsi="黑体"/>
          <w:sz w:val="24"/>
          <w:szCs w:val="24"/>
        </w:rPr>
      </w:pPr>
    </w:p>
    <w:p w:rsidR="001B45C2" w:rsidRDefault="001B45C2" w:rsidP="001B45C2">
      <w:pPr>
        <w:rPr>
          <w:rFonts w:ascii="黑体" w:eastAsia="黑体" w:hAnsi="黑体"/>
          <w:sz w:val="24"/>
          <w:szCs w:val="24"/>
        </w:rPr>
      </w:pPr>
      <w:r>
        <w:rPr>
          <w:rFonts w:ascii="黑体" w:eastAsia="黑体" w:hAnsi="黑体"/>
          <w:sz w:val="24"/>
          <w:szCs w:val="24"/>
        </w:rPr>
        <w:t>响应：系统生成营业厅接收单并退出</w:t>
      </w:r>
    </w:p>
    <w:p w:rsidR="001B45C2" w:rsidRDefault="001B45C2" w:rsidP="001B45C2">
      <w:pPr>
        <w:pStyle w:val="a6"/>
        <w:rPr>
          <w:i/>
          <w:iCs/>
        </w:rPr>
      </w:pPr>
      <w:r>
        <w:rPr>
          <w:rFonts w:hint="eastAsia"/>
        </w:rPr>
        <w:t>3.2.</w:t>
      </w:r>
      <w:r>
        <w:t>6</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2389"/>
        </w:trPr>
        <w:tc>
          <w:tcPr>
            <w:tcW w:w="3404"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AcceptCargo.Start</w:t>
            </w:r>
          </w:p>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AcceptCargo.Input.Record</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AcceptCargo.Input.Cancel</w:t>
            </w:r>
          </w:p>
          <w:p w:rsidR="001B45C2" w:rsidRDefault="001B45C2" w:rsidP="008357C3">
            <w:pPr>
              <w:rPr>
                <w:rFonts w:ascii="黑体" w:eastAsia="黑体" w:hAnsi="黑体"/>
                <w:sz w:val="24"/>
                <w:szCs w:val="24"/>
              </w:rPr>
            </w:pPr>
            <w:r>
              <w:rPr>
                <w:rFonts w:ascii="黑体" w:eastAsia="黑体" w:hAnsi="黑体"/>
                <w:sz w:val="24"/>
                <w:szCs w:val="24"/>
              </w:rPr>
              <w:t>AcceptCargo.Input.Invalid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系统应当允许营业厅业务员开始接收货物任务</w:t>
            </w:r>
          </w:p>
          <w:p w:rsidR="001B45C2" w:rsidRDefault="001B45C2" w:rsidP="008357C3">
            <w:pPr>
              <w:rPr>
                <w:rFonts w:ascii="黑体" w:eastAsia="黑体" w:hAnsi="黑体" w:hint="eastAsia"/>
                <w:sz w:val="24"/>
                <w:szCs w:val="24"/>
              </w:rPr>
            </w:pPr>
            <w:r>
              <w:rPr>
                <w:rFonts w:ascii="黑体" w:eastAsia="黑体" w:hAnsi="黑体"/>
                <w:sz w:val="24"/>
                <w:szCs w:val="24"/>
              </w:rPr>
              <w:t>系统应当允许营业厅业务员在接收货物任务中从键盘输入</w:t>
            </w:r>
          </w:p>
          <w:p w:rsidR="001B45C2" w:rsidRDefault="001B45C2" w:rsidP="008357C3">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sz w:val="24"/>
                <w:szCs w:val="24"/>
              </w:rPr>
              <w:t>AcceptCargo.End.Update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AcceptCargo.End.Close</w:t>
            </w:r>
          </w:p>
        </w:tc>
        <w:tc>
          <w:tcPr>
            <w:tcW w:w="6348"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1B45C2" w:rsidRDefault="001B45C2" w:rsidP="008357C3">
            <w:pPr>
              <w:rPr>
                <w:rFonts w:ascii="黑体" w:eastAsia="黑体" w:hAnsi="黑体"/>
                <w:sz w:val="24"/>
                <w:szCs w:val="24"/>
              </w:rPr>
            </w:pPr>
            <w:r>
              <w:rPr>
                <w:rFonts w:ascii="黑体" w:eastAsia="黑体" w:hAnsi="黑体"/>
                <w:sz w:val="24"/>
                <w:szCs w:val="24"/>
              </w:rPr>
              <w:t>在营业厅业务员完成接收货物任务并确认时，系统数据更新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参见AcceptCargo.Update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sz w:val="24"/>
                <w:szCs w:val="24"/>
              </w:rPr>
              <w:t>AcceptCargo.Update.ReceivingNote</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系统更新收货单列表</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系统关闭当前任务，开始新的任务</w:t>
            </w:r>
          </w:p>
        </w:tc>
      </w:tr>
    </w:tbl>
    <w:p w:rsidR="001B45C2" w:rsidRDefault="001B45C2" w:rsidP="001B45C2">
      <w:pPr>
        <w:pStyle w:val="3"/>
      </w:pPr>
      <w:bookmarkStart w:id="32" w:name="_Toc432360217"/>
      <w:r>
        <w:rPr>
          <w:rFonts w:cs="Calibri"/>
        </w:rPr>
        <w:lastRenderedPageBreak/>
        <w:t>3.2.7</w:t>
      </w:r>
      <w:r>
        <w:rPr>
          <w:rFonts w:ascii="微软雅黑" w:hAnsi="微软雅黑"/>
        </w:rPr>
        <w:t>派件</w:t>
      </w:r>
      <w:bookmarkEnd w:id="32"/>
    </w:p>
    <w:p w:rsidR="001B45C2" w:rsidRDefault="001B45C2" w:rsidP="001B45C2">
      <w:pPr>
        <w:pStyle w:val="a6"/>
        <w:rPr>
          <w:rFonts w:hint="eastAsia"/>
          <w:i/>
          <w:iCs/>
          <w:szCs w:val="32"/>
        </w:rPr>
      </w:pPr>
      <w:r>
        <w:t>3.2.7.1</w:t>
      </w:r>
      <w:r>
        <w:rPr>
          <w:rFonts w:hint="eastAsia"/>
          <w:iCs/>
          <w:szCs w:val="32"/>
        </w:rPr>
        <w:t>特性描述</w:t>
      </w:r>
    </w:p>
    <w:p w:rsidR="001B45C2" w:rsidRDefault="001B45C2" w:rsidP="001B45C2">
      <w:pPr>
        <w:rPr>
          <w:rFonts w:ascii="微软雅黑" w:eastAsia="微软雅黑" w:hAnsi="微软雅黑"/>
        </w:rPr>
      </w:pPr>
      <w:r>
        <w:rPr>
          <w:rFonts w:ascii="微软雅黑" w:eastAsia="微软雅黑" w:hAnsi="微软雅黑"/>
        </w:rPr>
        <w:t>营业厅业务员要求系统将待派发的快件分给快递员，并生成派件单</w:t>
      </w:r>
    </w:p>
    <w:p w:rsidR="001B45C2" w:rsidRDefault="001B45C2" w:rsidP="001B45C2">
      <w:pPr>
        <w:rPr>
          <w:rFonts w:ascii="微软雅黑" w:eastAsia="微软雅黑" w:hAnsi="微软雅黑" w:hint="eastAsia"/>
        </w:rPr>
      </w:pPr>
      <w:r>
        <w:rPr>
          <w:rFonts w:ascii="微软雅黑" w:eastAsia="微软雅黑" w:hAnsi="微软雅黑"/>
        </w:rPr>
        <w:t>优先级=中</w:t>
      </w:r>
    </w:p>
    <w:p w:rsidR="001B45C2" w:rsidRDefault="001B45C2" w:rsidP="001B45C2">
      <w:pPr>
        <w:pStyle w:val="a6"/>
        <w:rPr>
          <w:rFonts w:hint="eastAsia"/>
          <w:i/>
        </w:rPr>
      </w:pPr>
      <w:r>
        <w:t>3.2.7</w:t>
      </w:r>
      <w:r>
        <w:rPr>
          <w:rFonts w:hint="eastAsia"/>
        </w:rPr>
        <w:t>.2</w:t>
      </w:r>
      <w:r>
        <w:rPr>
          <w:rFonts w:hint="eastAsia"/>
        </w:rPr>
        <w:t>刺激</w:t>
      </w:r>
      <w:r>
        <w:rPr>
          <w:rFonts w:hint="eastAsia"/>
        </w:rPr>
        <w:t>/</w:t>
      </w:r>
      <w:r>
        <w:rPr>
          <w:rFonts w:hint="eastAsia"/>
        </w:rPr>
        <w:t>响应序列</w:t>
      </w:r>
    </w:p>
    <w:p w:rsidR="001B45C2" w:rsidRDefault="001B45C2" w:rsidP="001B45C2">
      <w:pPr>
        <w:rPr>
          <w:rFonts w:ascii="黑体" w:eastAsia="黑体" w:hAnsi="黑体"/>
          <w:sz w:val="24"/>
          <w:szCs w:val="24"/>
        </w:rPr>
      </w:pPr>
      <w:r>
        <w:rPr>
          <w:rFonts w:ascii="黑体" w:eastAsia="黑体" w:hAnsi="黑体"/>
          <w:sz w:val="24"/>
          <w:szCs w:val="24"/>
        </w:rPr>
        <w:t>刺激：营业厅业务员选择生成派件单功能</w:t>
      </w:r>
    </w:p>
    <w:p w:rsidR="001B45C2" w:rsidRDefault="001B45C2" w:rsidP="001B45C2">
      <w:pPr>
        <w:rPr>
          <w:rFonts w:ascii="黑体" w:eastAsia="黑体" w:hAnsi="黑体"/>
          <w:sz w:val="24"/>
          <w:szCs w:val="24"/>
        </w:rPr>
      </w:pPr>
      <w:r>
        <w:rPr>
          <w:rFonts w:ascii="黑体" w:eastAsia="黑体" w:hAnsi="黑体"/>
          <w:sz w:val="24"/>
          <w:szCs w:val="24"/>
        </w:rPr>
        <w:t>响应：系统自动分配货物并生成多份派件单</w:t>
      </w:r>
    </w:p>
    <w:p w:rsidR="001B45C2" w:rsidRDefault="001B45C2" w:rsidP="001B45C2">
      <w:pPr>
        <w:rPr>
          <w:rFonts w:ascii="黑体" w:eastAsia="黑体" w:hAnsi="黑体"/>
          <w:sz w:val="24"/>
          <w:szCs w:val="24"/>
        </w:rPr>
      </w:pPr>
      <w:r>
        <w:rPr>
          <w:rFonts w:ascii="黑体" w:eastAsia="黑体" w:hAnsi="黑体"/>
          <w:sz w:val="24"/>
          <w:szCs w:val="24"/>
        </w:rPr>
        <w:t>刺激：营业厅业务员根据将货物和派件单分发给快递员,最后向系统确认</w:t>
      </w:r>
    </w:p>
    <w:p w:rsidR="001B45C2" w:rsidRDefault="001B45C2" w:rsidP="001B45C2">
      <w:pPr>
        <w:rPr>
          <w:rFonts w:ascii="黑体" w:eastAsia="黑体" w:hAnsi="黑体"/>
          <w:sz w:val="24"/>
          <w:szCs w:val="24"/>
        </w:rPr>
      </w:pPr>
      <w:r>
        <w:rPr>
          <w:rFonts w:ascii="黑体" w:eastAsia="黑体" w:hAnsi="黑体"/>
          <w:sz w:val="24"/>
          <w:szCs w:val="24"/>
        </w:rPr>
        <w:t>响应：系统将派送货物的订单号记录到对应的快递员下</w:t>
      </w:r>
    </w:p>
    <w:p w:rsidR="001B45C2" w:rsidRDefault="001B45C2" w:rsidP="001B45C2">
      <w:pPr>
        <w:pStyle w:val="a6"/>
        <w:rPr>
          <w:i/>
          <w:iCs/>
        </w:rPr>
      </w:pPr>
      <w:r>
        <w:rPr>
          <w:rFonts w:hint="eastAsia"/>
        </w:rPr>
        <w:t>3.2.</w:t>
      </w:r>
      <w:r>
        <w:t>7</w:t>
      </w:r>
      <w:r>
        <w:rPr>
          <w:rFonts w:hint="eastAsia"/>
        </w:rPr>
        <w:t xml:space="preserve">.3 </w:t>
      </w:r>
      <w:r>
        <w:rPr>
          <w:rFonts w:hint="eastAsia"/>
          <w:iCs/>
        </w:rPr>
        <w:t>相关功能需求</w:t>
      </w:r>
    </w:p>
    <w:tbl>
      <w:tblPr>
        <w:tblW w:w="0" w:type="auto"/>
        <w:tblInd w:w="-56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6348"/>
      </w:tblGrid>
      <w:tr w:rsidR="001B45C2" w:rsidTr="008357C3">
        <w:trPr>
          <w:trHeight w:val="1834"/>
        </w:trPr>
        <w:tc>
          <w:tcPr>
            <w:tcW w:w="3404" w:type="dxa"/>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Distribute.Start</w:t>
            </w:r>
          </w:p>
          <w:p w:rsidR="001B45C2" w:rsidRDefault="001B45C2" w:rsidP="008357C3">
            <w:pPr>
              <w:rPr>
                <w:rFonts w:ascii="黑体" w:eastAsia="黑体" w:hAnsi="黑体" w:hint="eastAsia"/>
                <w:sz w:val="24"/>
                <w:szCs w:val="24"/>
              </w:rPr>
            </w:pPr>
            <w:r>
              <w:rPr>
                <w:rFonts w:ascii="黑体" w:eastAsia="黑体" w:hAnsi="黑体"/>
                <w:sz w:val="24"/>
                <w:szCs w:val="24"/>
              </w:rPr>
              <w:t>Distribute.Input.Distribute</w:t>
            </w:r>
          </w:p>
          <w:p w:rsidR="001B45C2" w:rsidRDefault="001B45C2" w:rsidP="008357C3">
            <w:pPr>
              <w:rPr>
                <w:rFonts w:ascii="黑体" w:eastAsia="黑体" w:hAnsi="黑体" w:hint="eastAsia"/>
                <w:sz w:val="24"/>
                <w:szCs w:val="24"/>
              </w:rPr>
            </w:pPr>
            <w:r>
              <w:rPr>
                <w:rFonts w:ascii="黑体" w:eastAsia="黑体" w:hAnsi="黑体"/>
                <w:sz w:val="24"/>
                <w:szCs w:val="24"/>
              </w:rPr>
              <w:t>Distribute.Input.Cancel</w:t>
            </w:r>
          </w:p>
          <w:p w:rsidR="001B45C2" w:rsidRDefault="001B45C2" w:rsidP="008357C3">
            <w:pPr>
              <w:rPr>
                <w:rFonts w:ascii="黑体" w:eastAsia="黑体" w:hAnsi="黑体"/>
                <w:sz w:val="24"/>
                <w:szCs w:val="24"/>
              </w:rPr>
            </w:pPr>
            <w:r>
              <w:rPr>
                <w:rFonts w:ascii="黑体" w:eastAsia="黑体" w:hAnsi="黑体"/>
                <w:sz w:val="24"/>
                <w:szCs w:val="24"/>
              </w:rPr>
              <w:t>Distribute.Input.Invalid</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系统应当允许营业厅业务员开始派件任务</w:t>
            </w:r>
          </w:p>
          <w:p w:rsidR="001B45C2" w:rsidRDefault="001B45C2" w:rsidP="008357C3">
            <w:pPr>
              <w:rPr>
                <w:rFonts w:ascii="黑体" w:eastAsia="黑体" w:hAnsi="黑体" w:hint="eastAsia"/>
                <w:sz w:val="24"/>
                <w:szCs w:val="24"/>
              </w:rPr>
            </w:pPr>
            <w:r>
              <w:rPr>
                <w:rFonts w:ascii="黑体" w:eastAsia="黑体" w:hAnsi="黑体"/>
                <w:sz w:val="24"/>
                <w:szCs w:val="24"/>
              </w:rPr>
              <w:t>当营业厅业务员输入派件命令式，系统应当开始派件任务</w:t>
            </w:r>
          </w:p>
          <w:p w:rsidR="001B45C2" w:rsidRDefault="001B45C2" w:rsidP="008357C3">
            <w:pPr>
              <w:rPr>
                <w:rFonts w:ascii="黑体" w:eastAsia="黑体" w:hAnsi="黑体" w:hint="eastAsia"/>
                <w:sz w:val="24"/>
                <w:szCs w:val="24"/>
              </w:rPr>
            </w:pPr>
            <w:r>
              <w:rPr>
                <w:rFonts w:ascii="黑体" w:eastAsia="黑体" w:hAnsi="黑体"/>
                <w:sz w:val="24"/>
                <w:szCs w:val="24"/>
              </w:rPr>
              <w:t>参见Distribute.Distribute</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Distribute.Distribute</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在营业厅业务员输入派件后，系统开始派件</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Distribute.End.Update</w:t>
            </w:r>
          </w:p>
          <w:p w:rsidR="001B45C2" w:rsidRDefault="001B45C2" w:rsidP="008357C3">
            <w:pPr>
              <w:rPr>
                <w:rFonts w:ascii="黑体" w:eastAsia="黑体" w:hAnsi="黑体" w:hint="eastAsia"/>
                <w:sz w:val="24"/>
                <w:szCs w:val="24"/>
              </w:rPr>
            </w:pPr>
            <w:r>
              <w:rPr>
                <w:rFonts w:ascii="黑体" w:eastAsia="黑体" w:hAnsi="黑体"/>
                <w:sz w:val="24"/>
                <w:szCs w:val="24"/>
              </w:rPr>
              <w:t>Distribute.End.Close</w:t>
            </w:r>
          </w:p>
        </w:tc>
        <w:tc>
          <w:tcPr>
            <w:tcW w:w="6348" w:type="dxa"/>
            <w:shd w:val="clear" w:color="auto" w:fill="EAF9FA"/>
          </w:tcPr>
          <w:p w:rsidR="001B45C2" w:rsidRDefault="001B45C2" w:rsidP="008357C3">
            <w:pPr>
              <w:rPr>
                <w:rFonts w:ascii="黑体" w:eastAsia="黑体" w:hAnsi="黑体" w:hint="eastAsia"/>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派件</w:t>
            </w:r>
            <w:r>
              <w:rPr>
                <w:rFonts w:ascii="黑体" w:eastAsia="黑体" w:hAnsi="黑体" w:hint="eastAsia"/>
                <w:sz w:val="24"/>
                <w:szCs w:val="24"/>
              </w:rPr>
              <w:t>任务</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在营业厅业务员完成派件任务并确认时，系统数据更新</w:t>
            </w:r>
          </w:p>
          <w:p w:rsidR="001B45C2" w:rsidRDefault="001B45C2" w:rsidP="008357C3">
            <w:pPr>
              <w:rPr>
                <w:rFonts w:ascii="黑体" w:eastAsia="黑体" w:hAnsi="黑体"/>
                <w:sz w:val="24"/>
                <w:szCs w:val="24"/>
              </w:rPr>
            </w:pPr>
            <w:r>
              <w:rPr>
                <w:rFonts w:ascii="黑体" w:eastAsia="黑体" w:hAnsi="黑体"/>
                <w:sz w:val="24"/>
                <w:szCs w:val="24"/>
              </w:rPr>
              <w:t>在快递员确认派件任务完成时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Distribute.Update.DistributeList</w:t>
            </w:r>
          </w:p>
          <w:p w:rsidR="001B45C2" w:rsidRDefault="001B45C2" w:rsidP="008357C3">
            <w:pPr>
              <w:rPr>
                <w:rFonts w:ascii="黑体" w:eastAsia="黑体" w:hAnsi="黑体" w:hint="eastAsia"/>
                <w:sz w:val="24"/>
                <w:szCs w:val="24"/>
              </w:rPr>
            </w:pPr>
            <w:r>
              <w:rPr>
                <w:rFonts w:ascii="黑体" w:eastAsia="黑体" w:hAnsi="黑体"/>
                <w:sz w:val="24"/>
                <w:szCs w:val="24"/>
              </w:rPr>
              <w:t>Distribute.Update.CourierList</w:t>
            </w: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系统更新派件单列表</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系统更新快递员信息</w:t>
            </w:r>
          </w:p>
        </w:tc>
      </w:tr>
      <w:tr w:rsidR="001B45C2" w:rsidTr="008357C3">
        <w:tc>
          <w:tcPr>
            <w:tcW w:w="3404"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1B45C2" w:rsidRDefault="001B45C2" w:rsidP="008357C3">
            <w:pPr>
              <w:rPr>
                <w:rFonts w:ascii="黑体" w:eastAsia="黑体" w:hAnsi="黑体"/>
                <w:sz w:val="24"/>
                <w:szCs w:val="24"/>
              </w:rPr>
            </w:pPr>
          </w:p>
        </w:tc>
        <w:tc>
          <w:tcPr>
            <w:tcW w:w="6348"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ascii="黑体" w:eastAsia="黑体" w:hAnsi="黑体" w:hint="eastAsia"/>
          <w:sz w:val="24"/>
          <w:szCs w:val="24"/>
        </w:rPr>
      </w:pPr>
    </w:p>
    <w:p w:rsidR="001B45C2" w:rsidRDefault="001B45C2" w:rsidP="001B45C2">
      <w:pPr>
        <w:pStyle w:val="3"/>
      </w:pPr>
      <w:bookmarkStart w:id="33" w:name="_Toc432360218"/>
      <w:r>
        <w:rPr>
          <w:rFonts w:hint="eastAsia"/>
        </w:rPr>
        <w:t xml:space="preserve">3.2.8 </w:t>
      </w:r>
      <w:r>
        <w:rPr>
          <w:rFonts w:hint="eastAsia"/>
        </w:rPr>
        <w:t>收款汇总</w:t>
      </w:r>
      <w:bookmarkEnd w:id="33"/>
    </w:p>
    <w:p w:rsidR="001B45C2" w:rsidRDefault="001B45C2" w:rsidP="001B45C2">
      <w:pPr>
        <w:pStyle w:val="a6"/>
      </w:pPr>
      <w:r>
        <w:t>3.2.</w:t>
      </w:r>
      <w:r>
        <w:rPr>
          <w:rFonts w:hint="eastAsia"/>
        </w:rPr>
        <w:t>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t>3.2.</w:t>
      </w:r>
      <w:r>
        <w:rPr>
          <w:rFonts w:hint="eastAsia"/>
        </w:rPr>
        <w:t>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刺激：营业厅业务员选择收款汇总功能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1B45C2" w:rsidRDefault="001B45C2" w:rsidP="001B45C2">
      <w:pPr>
        <w:ind w:left="630" w:hangingChars="300" w:hanging="630"/>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5213"/>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系统汇总所有快递员收款记录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sz w:val="24"/>
                <w:szCs w:val="24"/>
              </w:rPr>
              <w:t>Gathering.List.update</w:t>
            </w:r>
          </w:p>
          <w:p w:rsidR="001B45C2" w:rsidRDefault="001B45C2" w:rsidP="008357C3">
            <w:pPr>
              <w:rPr>
                <w:rFonts w:ascii="黑体" w:eastAsia="黑体" w:hAnsi="黑体"/>
                <w:sz w:val="24"/>
                <w:szCs w:val="24"/>
              </w:rPr>
            </w:pPr>
            <w:r>
              <w:rPr>
                <w:rFonts w:ascii="黑体" w:eastAsia="黑体" w:hAnsi="黑体"/>
                <w:sz w:val="24"/>
                <w:szCs w:val="24"/>
              </w:rPr>
              <w:t>Gathering.List.Modify</w:t>
            </w:r>
          </w:p>
          <w:p w:rsidR="001B45C2" w:rsidRDefault="001B45C2" w:rsidP="008357C3">
            <w:pPr>
              <w:rPr>
                <w:rFonts w:ascii="黑体" w:eastAsia="黑体" w:hAnsi="黑体"/>
                <w:sz w:val="24"/>
                <w:szCs w:val="24"/>
              </w:rPr>
            </w:pPr>
            <w:r>
              <w:rPr>
                <w:rFonts w:ascii="黑体" w:eastAsia="黑体" w:hAnsi="黑体"/>
                <w:sz w:val="24"/>
                <w:szCs w:val="24"/>
              </w:rPr>
              <w:t>Gathering.List.Modify.Choose</w:t>
            </w:r>
          </w:p>
          <w:p w:rsidR="001B45C2" w:rsidRDefault="001B45C2" w:rsidP="008357C3">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系统显示收款单</w:t>
            </w:r>
          </w:p>
          <w:p w:rsidR="001B45C2" w:rsidRDefault="001B45C2" w:rsidP="008357C3">
            <w:pPr>
              <w:rPr>
                <w:rFonts w:ascii="黑体" w:eastAsia="黑体" w:hAnsi="黑体"/>
                <w:sz w:val="24"/>
                <w:szCs w:val="24"/>
              </w:rPr>
            </w:pPr>
            <w:r>
              <w:rPr>
                <w:rFonts w:ascii="黑体" w:eastAsia="黑体" w:hAnsi="黑体"/>
                <w:sz w:val="24"/>
                <w:szCs w:val="24"/>
              </w:rPr>
              <w:t>系统更新收款单</w:t>
            </w:r>
          </w:p>
          <w:p w:rsidR="001B45C2" w:rsidRDefault="001B45C2" w:rsidP="008357C3">
            <w:pPr>
              <w:rPr>
                <w:rFonts w:ascii="黑体" w:eastAsia="黑体" w:hAnsi="黑体"/>
                <w:sz w:val="24"/>
                <w:szCs w:val="24"/>
              </w:rPr>
            </w:pPr>
            <w:r>
              <w:rPr>
                <w:rFonts w:ascii="黑体" w:eastAsia="黑体" w:hAnsi="黑体" w:hint="eastAsia"/>
                <w:sz w:val="24"/>
                <w:szCs w:val="24"/>
              </w:rPr>
              <w:t>系统允许营业厅业务员修改收款单</w:t>
            </w:r>
          </w:p>
          <w:p w:rsidR="001B45C2" w:rsidRDefault="001B45C2" w:rsidP="008357C3">
            <w:pPr>
              <w:rPr>
                <w:rFonts w:ascii="黑体" w:eastAsia="黑体" w:hAnsi="黑体"/>
                <w:sz w:val="24"/>
                <w:szCs w:val="24"/>
              </w:rPr>
            </w:pPr>
            <w:r>
              <w:rPr>
                <w:rFonts w:ascii="黑体" w:eastAsia="黑体" w:hAnsi="黑体"/>
                <w:sz w:val="24"/>
                <w:szCs w:val="24"/>
              </w:rPr>
              <w:t>系统允许营业厅业务员选择修改项</w:t>
            </w:r>
          </w:p>
          <w:p w:rsidR="001B45C2" w:rsidRDefault="001B45C2" w:rsidP="008357C3">
            <w:pPr>
              <w:rPr>
                <w:rFonts w:ascii="黑体" w:eastAsia="黑体" w:hAnsi="黑体"/>
                <w:sz w:val="24"/>
                <w:szCs w:val="24"/>
              </w:rPr>
            </w:pPr>
            <w:r>
              <w:rPr>
                <w:rFonts w:ascii="黑体" w:eastAsia="黑体" w:hAnsi="黑体"/>
                <w:sz w:val="24"/>
                <w:szCs w:val="24"/>
              </w:rPr>
              <w:t>系统允许营业厅业务员输入修改项内容</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Gathering.End.Update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系统允许营业厅业务员要求结束收款汇总任务</w:t>
            </w:r>
          </w:p>
          <w:p w:rsidR="001B45C2" w:rsidRDefault="001B45C2" w:rsidP="008357C3">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w:t>
            </w:r>
            <w:r>
              <w:rPr>
                <w:rFonts w:ascii="黑体" w:eastAsia="黑体" w:hAnsi="黑体"/>
                <w:sz w:val="24"/>
                <w:szCs w:val="24"/>
              </w:rPr>
              <w:lastRenderedPageBreak/>
              <w:t>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Gathering.Update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系统更新收款记录到收款单</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pStyle w:val="3"/>
      </w:pPr>
      <w:bookmarkStart w:id="34" w:name="_Toc432360219"/>
      <w:r>
        <w:rPr>
          <w:rFonts w:cs="Calibri"/>
        </w:rPr>
        <w:t>3.2.9</w:t>
      </w:r>
      <w:r>
        <w:t>司机信息管理</w:t>
      </w:r>
      <w:bookmarkEnd w:id="34"/>
    </w:p>
    <w:p w:rsidR="001B45C2" w:rsidRPr="00BC0C87" w:rsidRDefault="001B45C2" w:rsidP="001B45C2">
      <w:pPr>
        <w:pStyle w:val="a6"/>
        <w:rPr>
          <w:rFonts w:hint="eastAsia"/>
          <w:i/>
          <w:iCs/>
        </w:rPr>
      </w:pPr>
      <w:r>
        <w:t>3.2.9.1</w:t>
      </w:r>
      <w:r>
        <w:rPr>
          <w:rFonts w:hint="eastAsia"/>
          <w:iCs/>
        </w:rPr>
        <w:t>特性描述</w:t>
      </w:r>
    </w:p>
    <w:p w:rsidR="001B45C2" w:rsidRPr="00BC0C87" w:rsidRDefault="001B45C2" w:rsidP="001B45C2">
      <w:pPr>
        <w:rPr>
          <w:rFonts w:ascii="微软雅黑" w:eastAsia="微软雅黑" w:hAnsi="微软雅黑"/>
        </w:rPr>
      </w:pPr>
      <w:r w:rsidRPr="00BC0C87">
        <w:rPr>
          <w:rFonts w:ascii="微软雅黑" w:eastAsia="微软雅黑" w:hAnsi="微软雅黑" w:hint="eastAsia"/>
        </w:rPr>
        <w:t>公司安排新司机加入本营业厅，或某司机离开</w:t>
      </w:r>
      <w:r w:rsidRPr="00BC0C87">
        <w:rPr>
          <w:rFonts w:ascii="微软雅黑" w:eastAsia="微软雅黑" w:hAnsi="微软雅黑"/>
        </w:rPr>
        <w:t>时，营业厅业务员需要对司机信息进行更新</w:t>
      </w:r>
    </w:p>
    <w:p w:rsidR="001B45C2" w:rsidRPr="00BC0C87" w:rsidRDefault="001B45C2" w:rsidP="001B45C2">
      <w:pPr>
        <w:rPr>
          <w:rFonts w:ascii="微软雅黑" w:eastAsia="微软雅黑" w:hAnsi="微软雅黑" w:hint="eastAsia"/>
        </w:rPr>
      </w:pPr>
      <w:r w:rsidRPr="00BC0C87">
        <w:rPr>
          <w:rFonts w:ascii="微软雅黑" w:eastAsia="微软雅黑" w:hAnsi="微软雅黑"/>
        </w:rPr>
        <w:t>优先级=低</w:t>
      </w:r>
    </w:p>
    <w:p w:rsidR="001B45C2" w:rsidRPr="00BC0C87" w:rsidRDefault="001B45C2" w:rsidP="001B45C2">
      <w:pPr>
        <w:pStyle w:val="a6"/>
        <w:rPr>
          <w:rFonts w:hint="eastAsia"/>
          <w:i/>
        </w:rPr>
      </w:pPr>
      <w:r>
        <w:t>3.2.9</w:t>
      </w:r>
      <w:r>
        <w:rPr>
          <w:rFonts w:hint="eastAsia"/>
        </w:rPr>
        <w:t>.2</w:t>
      </w:r>
      <w:r>
        <w:rPr>
          <w:rFonts w:hint="eastAsia"/>
        </w:rPr>
        <w:t>刺激</w:t>
      </w:r>
      <w:r>
        <w:rPr>
          <w:rFonts w:hint="eastAsia"/>
        </w:rPr>
        <w:t>/</w:t>
      </w:r>
      <w:r>
        <w:rPr>
          <w:rFonts w:hint="eastAsia"/>
        </w:rPr>
        <w:t>响应序列</w:t>
      </w:r>
    </w:p>
    <w:p w:rsidR="001B45C2" w:rsidRPr="00BC0C87" w:rsidRDefault="001B45C2" w:rsidP="001B45C2">
      <w:pPr>
        <w:rPr>
          <w:rFonts w:ascii="微软雅黑" w:eastAsia="微软雅黑" w:hAnsi="微软雅黑"/>
        </w:rPr>
      </w:pPr>
      <w:r w:rsidRPr="00BC0C87">
        <w:rPr>
          <w:rFonts w:ascii="微软雅黑" w:eastAsia="微软雅黑" w:hAnsi="微软雅黑"/>
        </w:rPr>
        <w:t>刺激：</w:t>
      </w:r>
      <w:r w:rsidRPr="00BC0C87">
        <w:rPr>
          <w:rFonts w:ascii="微软雅黑" w:eastAsia="微软雅黑" w:hAnsi="微软雅黑" w:hint="eastAsia"/>
        </w:rPr>
        <w:t>营业厅业务员选择司机</w:t>
      </w:r>
      <w:r w:rsidRPr="00BC0C87">
        <w:rPr>
          <w:rFonts w:ascii="微软雅黑" w:eastAsia="微软雅黑" w:hAnsi="微软雅黑"/>
        </w:rPr>
        <w:t>信息管理功能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响应：系统要求选择具体操作，有删除司机，新增司机和修改司机信息</w:t>
      </w:r>
    </w:p>
    <w:p w:rsidR="001B45C2" w:rsidRPr="00BC0C87" w:rsidRDefault="001B45C2" w:rsidP="001B45C2">
      <w:pPr>
        <w:rPr>
          <w:rFonts w:ascii="微软雅黑" w:eastAsia="微软雅黑" w:hAnsi="微软雅黑"/>
        </w:rPr>
      </w:pPr>
      <w:r w:rsidRPr="00BC0C87">
        <w:rPr>
          <w:rFonts w:ascii="微软雅黑" w:eastAsia="微软雅黑" w:hAnsi="微软雅黑"/>
        </w:rPr>
        <w:t>刺激：营业厅业务员选择新增司机功能</w:t>
      </w:r>
    </w:p>
    <w:p w:rsidR="001B45C2" w:rsidRPr="00BC0C87" w:rsidRDefault="001B45C2" w:rsidP="001B45C2">
      <w:pPr>
        <w:rPr>
          <w:rFonts w:ascii="微软雅黑" w:eastAsia="微软雅黑" w:hAnsi="微软雅黑"/>
        </w:rPr>
      </w:pPr>
      <w:r w:rsidRPr="00BC0C87">
        <w:rPr>
          <w:rFonts w:ascii="微软雅黑" w:eastAsia="微软雅黑" w:hAnsi="微软雅黑"/>
        </w:rPr>
        <w:t>响应：系统要求输入新增司机的信息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刺激：营业厅业务员输入司机信息并确认</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响应：系统保存司机信息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刺激：营业厅业务员选择删除司机功能</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响应：系统要求输入司机编号</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刺激：营业厅业务员输入司机编号并确定</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响应：系统显示对应的司机的信息</w:t>
      </w:r>
    </w:p>
    <w:p w:rsidR="001B45C2" w:rsidRPr="00BC0C87" w:rsidRDefault="001B45C2" w:rsidP="001B45C2">
      <w:pPr>
        <w:jc w:val="left"/>
        <w:rPr>
          <w:rFonts w:ascii="微软雅黑" w:eastAsia="微软雅黑" w:hAnsi="微软雅黑"/>
        </w:rPr>
      </w:pPr>
      <w:r w:rsidRPr="00BC0C87">
        <w:rPr>
          <w:rFonts w:ascii="微软雅黑" w:eastAsia="微软雅黑" w:hAnsi="微软雅黑"/>
        </w:rPr>
        <w:t>刺激：营业厅业务员确认司机信息并确认删除</w:t>
      </w:r>
    </w:p>
    <w:p w:rsidR="001B45C2" w:rsidRPr="00BC0C87" w:rsidRDefault="001B45C2" w:rsidP="001B45C2">
      <w:pPr>
        <w:jc w:val="left"/>
        <w:rPr>
          <w:rFonts w:ascii="微软雅黑" w:eastAsia="微软雅黑" w:hAnsi="微软雅黑" w:hint="eastAsia"/>
        </w:rPr>
      </w:pPr>
      <w:r w:rsidRPr="00BC0C87">
        <w:rPr>
          <w:rFonts w:ascii="微软雅黑" w:eastAsia="微软雅黑" w:hAnsi="微软雅黑"/>
        </w:rPr>
        <w:lastRenderedPageBreak/>
        <w:t>响应：系统删除司机信息</w:t>
      </w:r>
    </w:p>
    <w:p w:rsidR="001B45C2" w:rsidRDefault="001B45C2" w:rsidP="001B45C2">
      <w:pPr>
        <w:pStyle w:val="a6"/>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DriverManager.Start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DriverManager.Input.Del</w:t>
            </w:r>
            <w:r w:rsidRPr="00250A4B">
              <w:rPr>
                <w:rFonts w:ascii="黑体" w:eastAsia="黑体" w:hAnsi="黑体"/>
                <w:sz w:val="24"/>
                <w:szCs w:val="24"/>
              </w:rPr>
              <w:t>elte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DriverManager.Input.Cancel</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DriverManager.Input.Invalid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系统应当允许营业厅业务员开始司机信息管理任务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系统应当允许营业厅业务员在司机信息管理任务中从键盘输入</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在营业厅业务员输入删除司机命令时，系统应当执行删除司机任务，参见DriverManager.Delete</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在营业厅业务员输入增加司机命令时，系统应当执行删除司机任务，参见DriverManager.Add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输入取消命令时，系统</w:t>
            </w:r>
            <w:r w:rsidRPr="00250A4B">
              <w:rPr>
                <w:rFonts w:ascii="黑体" w:eastAsia="黑体" w:hAnsi="黑体"/>
                <w:sz w:val="24"/>
                <w:szCs w:val="24"/>
              </w:rPr>
              <w:t>应当</w:t>
            </w:r>
            <w:r w:rsidRPr="00250A4B">
              <w:rPr>
                <w:rFonts w:ascii="黑体" w:eastAsia="黑体" w:hAnsi="黑体" w:hint="eastAsia"/>
                <w:sz w:val="24"/>
                <w:szCs w:val="24"/>
              </w:rPr>
              <w:t>关闭当前任务</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在</w:t>
            </w:r>
            <w:r w:rsidRPr="00250A4B">
              <w:rPr>
                <w:rFonts w:ascii="黑体" w:eastAsia="黑体" w:hAnsi="黑体"/>
                <w:sz w:val="24"/>
                <w:szCs w:val="24"/>
              </w:rPr>
              <w:t>营业厅业务员</w:t>
            </w:r>
            <w:r w:rsidRPr="00250A4B">
              <w:rPr>
                <w:rFonts w:ascii="黑体" w:eastAsia="黑体" w:hAnsi="黑体" w:hint="eastAsia"/>
                <w:sz w:val="24"/>
                <w:szCs w:val="24"/>
              </w:rPr>
              <w:t>输入其他标识时，系统显示输入无效</w:t>
            </w:r>
          </w:p>
          <w:p w:rsidR="001B45C2" w:rsidRPr="00250A4B" w:rsidRDefault="001B45C2" w:rsidP="008357C3">
            <w:pPr>
              <w:rPr>
                <w:rFonts w:ascii="黑体" w:eastAsia="黑体" w:hAnsi="黑体"/>
                <w:sz w:val="24"/>
                <w:szCs w:val="24"/>
              </w:rPr>
            </w:pP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DriverManager.Delete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在营业厅业务员选中要删除的司机并确认后，系统删除该司机信息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DriverManager.Add</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在营业厅业务员输入司机信息并确认后，系统增加该司机信息</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w:t>
            </w:r>
            <w:r w:rsidRPr="00250A4B">
              <w:rPr>
                <w:rFonts w:ascii="黑体" w:eastAsia="黑体" w:hAnsi="黑体"/>
                <w:sz w:val="24"/>
                <w:szCs w:val="24"/>
              </w:rPr>
              <w:t>End</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DriverManager.End.Close</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快递员</w:t>
            </w:r>
            <w:r w:rsidRPr="00250A4B">
              <w:rPr>
                <w:rFonts w:ascii="黑体" w:eastAsia="黑体" w:hAnsi="黑体" w:hint="eastAsia"/>
                <w:sz w:val="24"/>
                <w:szCs w:val="24"/>
              </w:rPr>
              <w:t>要求结束收款结算任务</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在快递员完成司机信息管理任务并确认时，系统数据更新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在快递员确认输入订单任务完成时</w:t>
            </w:r>
            <w:r w:rsidRPr="00250A4B">
              <w:rPr>
                <w:rFonts w:ascii="黑体" w:eastAsia="黑体" w:hAnsi="黑体" w:hint="eastAsia"/>
                <w:sz w:val="24"/>
                <w:szCs w:val="24"/>
              </w:rPr>
              <w:t>，</w:t>
            </w:r>
            <w:r w:rsidRPr="00250A4B">
              <w:rPr>
                <w:rFonts w:ascii="黑体" w:eastAsia="黑体" w:hAnsi="黑体"/>
                <w:sz w:val="24"/>
                <w:szCs w:val="24"/>
              </w:rPr>
              <w:t>系统关闭输入订单任务</w:t>
            </w:r>
            <w:r w:rsidRPr="00250A4B">
              <w:rPr>
                <w:rFonts w:ascii="黑体" w:eastAsia="黑体" w:hAnsi="黑体" w:hint="eastAsia"/>
                <w:sz w:val="24"/>
                <w:szCs w:val="24"/>
              </w:rPr>
              <w:t>，</w:t>
            </w:r>
            <w:r w:rsidRPr="00250A4B">
              <w:rPr>
                <w:rFonts w:ascii="黑体" w:eastAsia="黑体" w:hAnsi="黑体"/>
                <w:sz w:val="24"/>
                <w:szCs w:val="24"/>
              </w:rPr>
              <w:t>参见AddOrder.Close</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w:t>
            </w:r>
          </w:p>
          <w:p w:rsidR="001B45C2" w:rsidRPr="00250A4B" w:rsidRDefault="001B45C2" w:rsidP="008357C3">
            <w:pPr>
              <w:rPr>
                <w:rFonts w:ascii="黑体" w:eastAsia="黑体" w:hAnsi="黑体"/>
                <w:sz w:val="24"/>
                <w:szCs w:val="24"/>
              </w:rPr>
            </w:pPr>
          </w:p>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DriverManager.Update.VehicleList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系统更新重要数据，整个更新过程组成一个事务，要么全部更新，要么全部不更新</w:t>
            </w:r>
          </w:p>
          <w:p w:rsidR="001B45C2" w:rsidRPr="00250A4B" w:rsidRDefault="001B45C2" w:rsidP="008357C3">
            <w:pPr>
              <w:rPr>
                <w:rFonts w:ascii="黑体" w:eastAsia="黑体" w:hAnsi="黑体"/>
                <w:sz w:val="24"/>
                <w:szCs w:val="24"/>
              </w:rPr>
            </w:pPr>
            <w:r w:rsidRPr="00250A4B">
              <w:rPr>
                <w:rFonts w:ascii="黑体" w:eastAsia="黑体" w:hAnsi="黑体"/>
                <w:sz w:val="24"/>
                <w:szCs w:val="24"/>
              </w:rPr>
              <w:t>系统更新司机列表</w:t>
            </w:r>
          </w:p>
        </w:tc>
      </w:tr>
      <w:tr w:rsidR="001B45C2" w:rsidTr="008357C3">
        <w:tc>
          <w:tcPr>
            <w:tcW w:w="3404" w:type="dxa"/>
            <w:shd w:val="clear" w:color="auto" w:fill="ACB9CA"/>
          </w:tcPr>
          <w:p w:rsidR="001B45C2" w:rsidRPr="00250A4B" w:rsidRDefault="001B45C2" w:rsidP="008357C3">
            <w:pPr>
              <w:rPr>
                <w:rFonts w:ascii="黑体" w:eastAsia="黑体" w:hAnsi="黑体"/>
                <w:sz w:val="24"/>
                <w:szCs w:val="24"/>
              </w:rPr>
            </w:pPr>
            <w:r w:rsidRPr="00250A4B">
              <w:rPr>
                <w:rFonts w:ascii="黑体" w:eastAsia="黑体" w:hAnsi="黑体"/>
                <w:sz w:val="24"/>
                <w:szCs w:val="24"/>
              </w:rPr>
              <w:t>DriverManager</w:t>
            </w:r>
            <w:r w:rsidRPr="00250A4B">
              <w:rPr>
                <w:rFonts w:ascii="黑体" w:eastAsia="黑体" w:hAnsi="黑体" w:hint="eastAsia"/>
                <w:sz w:val="24"/>
                <w:szCs w:val="24"/>
              </w:rPr>
              <w:t>.Close.Next</w:t>
            </w:r>
          </w:p>
          <w:p w:rsidR="001B45C2" w:rsidRPr="00250A4B" w:rsidRDefault="001B45C2" w:rsidP="008357C3">
            <w:pPr>
              <w:rPr>
                <w:rFonts w:ascii="黑体" w:eastAsia="黑体" w:hAnsi="黑体"/>
                <w:sz w:val="24"/>
                <w:szCs w:val="24"/>
              </w:rPr>
            </w:pPr>
          </w:p>
        </w:tc>
        <w:tc>
          <w:tcPr>
            <w:tcW w:w="6348" w:type="dxa"/>
            <w:shd w:val="clear" w:color="auto" w:fill="EAF9FA"/>
          </w:tcPr>
          <w:p w:rsidR="001B45C2" w:rsidRPr="00250A4B" w:rsidRDefault="001B45C2" w:rsidP="008357C3">
            <w:pPr>
              <w:rPr>
                <w:rFonts w:ascii="黑体" w:eastAsia="黑体" w:hAnsi="黑体"/>
                <w:sz w:val="24"/>
                <w:szCs w:val="24"/>
              </w:rPr>
            </w:pPr>
            <w:r w:rsidRPr="00250A4B">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5" w:name="_Toc432360220"/>
      <w:r w:rsidRPr="00320B3C">
        <w:rPr>
          <w:rFonts w:hint="eastAsia"/>
        </w:rPr>
        <w:lastRenderedPageBreak/>
        <w:t xml:space="preserve">3.2.10 </w:t>
      </w:r>
      <w:r w:rsidRPr="00320B3C">
        <w:rPr>
          <w:rFonts w:hint="eastAsia"/>
        </w:rPr>
        <w:t>车辆装车管理</w:t>
      </w:r>
      <w:bookmarkEnd w:id="35"/>
    </w:p>
    <w:p w:rsidR="001B45C2" w:rsidRPr="00320B3C" w:rsidRDefault="001B45C2" w:rsidP="001B45C2">
      <w:pPr>
        <w:pStyle w:val="a6"/>
      </w:pPr>
      <w:r w:rsidRPr="00320B3C">
        <w:t>3.2.</w:t>
      </w:r>
      <w:r w:rsidRPr="00320B3C">
        <w:rPr>
          <w:rFonts w:hint="eastAsia"/>
        </w:rPr>
        <w:t>10.1</w:t>
      </w:r>
      <w:r w:rsidRPr="00320B3C">
        <w:rPr>
          <w:rFonts w:hint="eastAsia"/>
        </w:rPr>
        <w:t>特性描述</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1B45C2" w:rsidRPr="00320B3C" w:rsidRDefault="001B45C2" w:rsidP="001B45C2">
      <w:pPr>
        <w:rPr>
          <w:rFonts w:ascii="微软雅黑" w:eastAsia="微软雅黑" w:hAnsi="微软雅黑" w:hint="eastAsia"/>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刺激：财务人员选择车辆装车管理功能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响应：系统显示当日所有准备车辆信息（除车辆基本信息，还包括当日到达地及时间批次）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刺激：营业厅业务员选择任意准备车辆</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响应：系统显示该车辆当前批次所有已经装车的订单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sidRPr="00320B3C">
        <w:rPr>
          <w:rFonts w:ascii="微软雅黑" w:eastAsia="微软雅黑" w:hAnsi="微软雅黑"/>
        </w:rPr>
        <w:t>显示本营业厅当前所收入的所有订单信息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系统根据订单目的地及车辆准备安排做出计划，将订单分别安</w:t>
      </w:r>
    </w:p>
    <w:p w:rsidR="001B45C2" w:rsidRPr="00320B3C" w:rsidRDefault="001B45C2" w:rsidP="001B45C2">
      <w:pPr>
        <w:ind w:leftChars="300" w:left="630"/>
        <w:rPr>
          <w:rFonts w:ascii="微软雅黑" w:eastAsia="微软雅黑" w:hAnsi="微软雅黑"/>
        </w:rPr>
      </w:pPr>
      <w:r w:rsidRPr="00320B3C">
        <w:rPr>
          <w:rFonts w:ascii="微软雅黑" w:eastAsia="微软雅黑" w:hAnsi="微软雅黑"/>
        </w:rPr>
        <w:t>排给合适车辆，并显示分配后的信息，装车单更新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营业厅业务员选择装车单查看功能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刺激：营业厅业务员取消车辆装车管理功能</w:t>
      </w:r>
    </w:p>
    <w:p w:rsidR="001B45C2" w:rsidRPr="00320B3C" w:rsidRDefault="001B45C2" w:rsidP="001B45C2">
      <w:pPr>
        <w:pStyle w:val="11"/>
        <w:ind w:firstLineChars="0" w:firstLine="0"/>
        <w:contextualSpacing/>
        <w:jc w:val="left"/>
        <w:rPr>
          <w:rFonts w:ascii="微软雅黑" w:eastAsia="微软雅黑" w:hAnsi="微软雅黑" w:hint="eastAsia"/>
        </w:rPr>
      </w:pPr>
      <w:r w:rsidRPr="00320B3C">
        <w:rPr>
          <w:rFonts w:ascii="微软雅黑" w:eastAsia="微软雅黑" w:hAnsi="微软雅黑"/>
        </w:rPr>
        <w:lastRenderedPageBreak/>
        <w:t>响应：系统显示退出车辆管理功能</w:t>
      </w:r>
    </w:p>
    <w:p w:rsidR="001B45C2" w:rsidRPr="00320B3C" w:rsidRDefault="001B45C2" w:rsidP="001B45C2">
      <w:pPr>
        <w:pStyle w:val="a6"/>
      </w:pPr>
      <w:r w:rsidRPr="00320B3C">
        <w:t>3.2.</w:t>
      </w:r>
      <w:r>
        <w:rPr>
          <w:rFonts w:hint="eastAsia"/>
        </w:rPr>
        <w:t>10</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Envehicle.show.Envehicle</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Envehicle.show.truck</w:t>
            </w:r>
          </w:p>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sz w:val="24"/>
                <w:szCs w:val="24"/>
              </w:rPr>
              <w:t>Envehicle.show.order</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系统显示当日所有准备车辆信息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系统显示车辆已装快件信息</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F812C4" w:rsidRDefault="001B45C2" w:rsidP="008357C3">
            <w:pPr>
              <w:shd w:val="clear" w:color="auto" w:fill="ACB9CA"/>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.entruck</w:t>
            </w:r>
          </w:p>
        </w:tc>
        <w:tc>
          <w:tcPr>
            <w:tcW w:w="6095" w:type="dxa"/>
            <w:shd w:val="clear" w:color="auto" w:fill="EAF9FA"/>
          </w:tcPr>
          <w:p w:rsidR="001B45C2" w:rsidRPr="00F812C4" w:rsidRDefault="001B45C2" w:rsidP="008357C3">
            <w:pPr>
              <w:pStyle w:val="11"/>
              <w:ind w:firstLineChars="0" w:firstLine="0"/>
              <w:contextualSpacing/>
              <w:jc w:val="left"/>
              <w:rPr>
                <w:rFonts w:ascii="黑体" w:eastAsia="黑体" w:hAnsi="黑体"/>
                <w:sz w:val="24"/>
                <w:szCs w:val="24"/>
              </w:rPr>
            </w:pPr>
            <w:r w:rsidRPr="00F812C4">
              <w:rPr>
                <w:rFonts w:ascii="黑体" w:eastAsia="黑体" w:hAnsi="黑体"/>
                <w:sz w:val="24"/>
                <w:szCs w:val="24"/>
              </w:rPr>
              <w:t>系统根据订单目的地及车辆准备安排做出计划，将订单分别安</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排给合适车辆</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Envehicle.list.update</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Envehicle</w:t>
            </w:r>
            <w:r w:rsidRPr="00F812C4">
              <w:rPr>
                <w:rFonts w:ascii="黑体" w:eastAsia="黑体" w:hAnsi="黑体"/>
                <w:sz w:val="24"/>
                <w:szCs w:val="24"/>
              </w:rPr>
              <w:t>.list.show</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Envehicle.list.save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Envehicle.list.send</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系统显示装车单</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在营业厅业务员确认后，系统保存装车单</w:t>
            </w:r>
          </w:p>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系统发送装车单至财务管理系统</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w:t>
            </w:r>
            <w:r w:rsidRPr="00F812C4">
              <w:rPr>
                <w:rFonts w:ascii="黑体" w:eastAsia="黑体" w:hAnsi="黑体"/>
                <w:sz w:val="24"/>
                <w:szCs w:val="24"/>
              </w:rPr>
              <w:t>End</w:t>
            </w:r>
          </w:p>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.End.Update</w:t>
            </w:r>
          </w:p>
          <w:p w:rsidR="001B45C2" w:rsidRPr="00F812C4" w:rsidRDefault="001B45C2" w:rsidP="008357C3">
            <w:pPr>
              <w:rPr>
                <w:rFonts w:ascii="黑体" w:eastAsia="黑体" w:hAnsi="黑体"/>
                <w:sz w:val="24"/>
                <w:szCs w:val="24"/>
              </w:rPr>
            </w:pPr>
          </w:p>
          <w:p w:rsidR="001B45C2" w:rsidRPr="00F812C4" w:rsidRDefault="001B45C2" w:rsidP="008357C3">
            <w:pPr>
              <w:rPr>
                <w:rFonts w:ascii="黑体" w:eastAsia="黑体" w:hAnsi="黑体"/>
                <w:sz w:val="24"/>
                <w:szCs w:val="24"/>
              </w:rPr>
            </w:pPr>
            <w:r>
              <w:rPr>
                <w:rFonts w:ascii="黑体" w:eastAsia="黑体" w:hAnsi="黑体"/>
                <w:sz w:val="24"/>
                <w:szCs w:val="24"/>
              </w:rPr>
              <w:t>Envehicle</w:t>
            </w:r>
            <w:r w:rsidRPr="00F812C4">
              <w:rPr>
                <w:rFonts w:ascii="黑体" w:eastAsia="黑体" w:hAnsi="黑体"/>
                <w:sz w:val="24"/>
                <w:szCs w:val="24"/>
              </w:rPr>
              <w:t>.End.Close</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系统允许营业厅业务员要求结束车辆装车管理任务</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在营业厅业务员要求结束收款结算任务时</w:t>
            </w:r>
            <w:r w:rsidRPr="00F812C4">
              <w:rPr>
                <w:rFonts w:ascii="黑体" w:eastAsia="黑体" w:hAnsi="黑体" w:hint="eastAsia"/>
                <w:sz w:val="24"/>
                <w:szCs w:val="24"/>
              </w:rPr>
              <w:t>，</w:t>
            </w:r>
            <w:r w:rsidRPr="00F812C4">
              <w:rPr>
                <w:rFonts w:ascii="黑体" w:eastAsia="黑体" w:hAnsi="黑体"/>
                <w:sz w:val="24"/>
                <w:szCs w:val="24"/>
              </w:rPr>
              <w:t>系统更新数据</w:t>
            </w:r>
            <w:r w:rsidRPr="00F812C4">
              <w:rPr>
                <w:rFonts w:ascii="黑体" w:eastAsia="黑体" w:hAnsi="黑体" w:hint="eastAsia"/>
                <w:sz w:val="24"/>
                <w:szCs w:val="24"/>
              </w:rPr>
              <w:t>，</w:t>
            </w:r>
            <w:r w:rsidRPr="00F812C4">
              <w:rPr>
                <w:rFonts w:ascii="黑体" w:eastAsia="黑体" w:hAnsi="黑体"/>
                <w:sz w:val="24"/>
                <w:szCs w:val="24"/>
              </w:rPr>
              <w:t>参见Envehicle.Update</w:t>
            </w:r>
          </w:p>
          <w:p w:rsidR="001B45C2" w:rsidRPr="00F812C4" w:rsidRDefault="001B45C2" w:rsidP="008357C3">
            <w:pPr>
              <w:rPr>
                <w:rFonts w:ascii="黑体" w:eastAsia="黑体" w:hAnsi="黑体"/>
                <w:sz w:val="24"/>
                <w:szCs w:val="24"/>
              </w:rPr>
            </w:pPr>
            <w:r w:rsidRPr="00F812C4">
              <w:rPr>
                <w:rFonts w:ascii="黑体" w:eastAsia="黑体" w:hAnsi="黑体"/>
                <w:sz w:val="24"/>
                <w:szCs w:val="24"/>
              </w:rPr>
              <w:t>在营业厅业务员确认车辆装车管理任务完成时</w:t>
            </w:r>
            <w:r w:rsidRPr="00F812C4">
              <w:rPr>
                <w:rFonts w:ascii="黑体" w:eastAsia="黑体" w:hAnsi="黑体" w:hint="eastAsia"/>
                <w:sz w:val="24"/>
                <w:szCs w:val="24"/>
              </w:rPr>
              <w:t>，</w:t>
            </w:r>
            <w:r w:rsidRPr="00F812C4">
              <w:rPr>
                <w:rFonts w:ascii="黑体" w:eastAsia="黑体" w:hAnsi="黑体"/>
                <w:sz w:val="24"/>
                <w:szCs w:val="24"/>
              </w:rPr>
              <w:t>系统关闭车辆装车管理任务</w:t>
            </w:r>
            <w:r w:rsidRPr="00F812C4">
              <w:rPr>
                <w:rFonts w:ascii="黑体" w:eastAsia="黑体" w:hAnsi="黑体" w:hint="eastAsia"/>
                <w:sz w:val="24"/>
                <w:szCs w:val="24"/>
              </w:rPr>
              <w:t>，</w:t>
            </w:r>
            <w:r w:rsidRPr="00F812C4">
              <w:rPr>
                <w:rFonts w:ascii="黑体" w:eastAsia="黑体" w:hAnsi="黑体"/>
                <w:sz w:val="24"/>
                <w:szCs w:val="24"/>
              </w:rPr>
              <w:t>参见Envehicle.Close</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.Update</w:t>
            </w:r>
          </w:p>
          <w:p w:rsidR="001B45C2" w:rsidRPr="00F812C4" w:rsidRDefault="001B45C2" w:rsidP="008357C3">
            <w:pPr>
              <w:rPr>
                <w:rFonts w:ascii="黑体" w:eastAsia="黑体" w:hAnsi="黑体"/>
                <w:sz w:val="24"/>
                <w:szCs w:val="24"/>
              </w:rPr>
            </w:pP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F812C4" w:rsidRDefault="001B45C2" w:rsidP="008357C3">
            <w:pPr>
              <w:rPr>
                <w:rFonts w:ascii="黑体" w:eastAsia="黑体" w:hAnsi="黑体"/>
                <w:sz w:val="24"/>
                <w:szCs w:val="24"/>
              </w:rPr>
            </w:pPr>
            <w:r>
              <w:rPr>
                <w:rFonts w:ascii="黑体" w:eastAsia="黑体" w:hAnsi="黑体" w:hint="eastAsia"/>
                <w:sz w:val="24"/>
                <w:szCs w:val="24"/>
              </w:rPr>
              <w:t>Envehicle</w:t>
            </w:r>
            <w:r w:rsidRPr="00F812C4">
              <w:rPr>
                <w:rFonts w:ascii="黑体" w:eastAsia="黑体" w:hAnsi="黑体" w:hint="eastAsia"/>
                <w:sz w:val="24"/>
                <w:szCs w:val="24"/>
              </w:rPr>
              <w:t>.Close.Next</w:t>
            </w:r>
          </w:p>
        </w:tc>
        <w:tc>
          <w:tcPr>
            <w:tcW w:w="6095" w:type="dxa"/>
            <w:shd w:val="clear" w:color="auto" w:fill="EAF9FA"/>
          </w:tcPr>
          <w:p w:rsidR="001B45C2" w:rsidRPr="00F812C4" w:rsidRDefault="001B45C2" w:rsidP="008357C3">
            <w:pPr>
              <w:rPr>
                <w:rFonts w:ascii="黑体" w:eastAsia="黑体" w:hAnsi="黑体"/>
                <w:sz w:val="24"/>
                <w:szCs w:val="24"/>
              </w:rPr>
            </w:pPr>
            <w:r w:rsidRPr="00F812C4">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6" w:name="_Toc432360221"/>
      <w:r>
        <w:rPr>
          <w:rFonts w:hint="eastAsia"/>
        </w:rPr>
        <w:t>3.2.11</w:t>
      </w:r>
      <w:r w:rsidRPr="00320B3C">
        <w:rPr>
          <w:rFonts w:hint="eastAsia"/>
        </w:rPr>
        <w:t xml:space="preserve"> </w:t>
      </w:r>
      <w:r>
        <w:rPr>
          <w:rFonts w:hint="eastAsia"/>
        </w:rPr>
        <w:t>飞机装运</w:t>
      </w:r>
      <w:r w:rsidRPr="00320B3C">
        <w:rPr>
          <w:rFonts w:hint="eastAsia"/>
        </w:rPr>
        <w:t>管理</w:t>
      </w:r>
      <w:bookmarkEnd w:id="36"/>
    </w:p>
    <w:p w:rsidR="001B45C2" w:rsidRPr="00320B3C" w:rsidRDefault="001B45C2" w:rsidP="001B45C2">
      <w:pPr>
        <w:pStyle w:val="a6"/>
      </w:pPr>
      <w:r w:rsidRPr="00320B3C">
        <w:t>3.2.</w:t>
      </w:r>
      <w:r>
        <w:rPr>
          <w:rFonts w:hint="eastAsia"/>
        </w:rPr>
        <w:t>11</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hint="eastAsia"/>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sidRPr="00320B3C">
        <w:rPr>
          <w:rFonts w:hint="eastAsia"/>
        </w:rPr>
        <w:t>10.2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刺激：中转中心选择飞机装运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当日所有准备飞机信息（除飞机</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lastRenderedPageBreak/>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飞机</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该飞机</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系统根据订单目的地及飞机</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排给合适飞机</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飞机装运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hint="eastAsia"/>
        </w:rPr>
      </w:pPr>
      <w:r>
        <w:rPr>
          <w:rFonts w:ascii="微软雅黑" w:eastAsia="微软雅黑" w:hAnsi="微软雅黑"/>
        </w:rPr>
        <w:t>响应：系统显示退出飞机装运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11</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096"/>
        <w:gridCol w:w="5693"/>
      </w:tblGrid>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Enplaning.show.Enplaning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Enplaning.show.order</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系统显示当日所有准备飞机信息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系统显示飞机已装快件信息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3096"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.entruck</w:t>
            </w:r>
          </w:p>
        </w:tc>
        <w:tc>
          <w:tcPr>
            <w:tcW w:w="5693"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系统根据订单目的地及飞机准备安排做出计划，将订单分别安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排给合适飞机</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Enplaning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Enplaning.list.send</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Enplaning</w:t>
            </w:r>
            <w:r w:rsidRPr="00EF0EDA">
              <w:rPr>
                <w:rFonts w:ascii="黑体" w:eastAsia="黑体" w:hAnsi="黑体"/>
                <w:sz w:val="24"/>
                <w:szCs w:val="24"/>
              </w:rPr>
              <w:t>.End.Close</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系统允许营业厅业务员要求结束飞机装车管理任务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参见Enplaning.Update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在营业厅业务员确认飞机装车管理任务完成时</w:t>
            </w:r>
            <w:r w:rsidRPr="00EF0EDA">
              <w:rPr>
                <w:rFonts w:ascii="黑体" w:eastAsia="黑体" w:hAnsi="黑体" w:hint="eastAsia"/>
                <w:sz w:val="24"/>
                <w:szCs w:val="24"/>
              </w:rPr>
              <w:t>，</w:t>
            </w:r>
            <w:r w:rsidRPr="00EF0EDA">
              <w:rPr>
                <w:rFonts w:ascii="黑体" w:eastAsia="黑体" w:hAnsi="黑体"/>
                <w:sz w:val="24"/>
                <w:szCs w:val="24"/>
              </w:rPr>
              <w:t>系统</w:t>
            </w:r>
            <w:r w:rsidRPr="00EF0EDA">
              <w:rPr>
                <w:rFonts w:ascii="黑体" w:eastAsia="黑体" w:hAnsi="黑体"/>
                <w:sz w:val="24"/>
                <w:szCs w:val="24"/>
              </w:rPr>
              <w:lastRenderedPageBreak/>
              <w:t>关闭飞机装车管理任务</w:t>
            </w:r>
            <w:r w:rsidRPr="00EF0EDA">
              <w:rPr>
                <w:rFonts w:ascii="黑体" w:eastAsia="黑体" w:hAnsi="黑体" w:hint="eastAsia"/>
                <w:sz w:val="24"/>
                <w:szCs w:val="24"/>
              </w:rPr>
              <w:t>，</w:t>
            </w:r>
            <w:r w:rsidRPr="00EF0EDA">
              <w:rPr>
                <w:rFonts w:ascii="黑体" w:eastAsia="黑体" w:hAnsi="黑体"/>
                <w:sz w:val="24"/>
                <w:szCs w:val="24"/>
              </w:rPr>
              <w:t>参见Enplaning.Close</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lastRenderedPageBreak/>
              <w:t>Enplaning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3096"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Enplaning</w:t>
            </w:r>
            <w:r w:rsidRPr="00EF0EDA">
              <w:rPr>
                <w:rFonts w:ascii="黑体" w:eastAsia="黑体" w:hAnsi="黑体" w:hint="eastAsia"/>
                <w:sz w:val="24"/>
                <w:szCs w:val="24"/>
              </w:rPr>
              <w:t>.Close.Next</w:t>
            </w:r>
          </w:p>
        </w:tc>
        <w:tc>
          <w:tcPr>
            <w:tcW w:w="5693"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7" w:name="_Toc432360222"/>
      <w:r>
        <w:rPr>
          <w:rFonts w:hint="eastAsia"/>
        </w:rPr>
        <w:t>3.2.12</w:t>
      </w:r>
      <w:r w:rsidRPr="00320B3C">
        <w:rPr>
          <w:rFonts w:hint="eastAsia"/>
        </w:rPr>
        <w:t xml:space="preserve"> </w:t>
      </w:r>
      <w:r>
        <w:rPr>
          <w:rFonts w:hint="eastAsia"/>
        </w:rPr>
        <w:t>火车装运</w:t>
      </w:r>
      <w:r w:rsidRPr="00320B3C">
        <w:rPr>
          <w:rFonts w:hint="eastAsia"/>
        </w:rPr>
        <w:t>管理</w:t>
      </w:r>
      <w:bookmarkEnd w:id="37"/>
    </w:p>
    <w:p w:rsidR="001B45C2" w:rsidRPr="00320B3C" w:rsidRDefault="001B45C2" w:rsidP="001B45C2">
      <w:pPr>
        <w:pStyle w:val="a6"/>
      </w:pPr>
      <w:r w:rsidRPr="00320B3C">
        <w:t>3.2.</w:t>
      </w:r>
      <w:r>
        <w:rPr>
          <w:rFonts w:hint="eastAsia"/>
        </w:rPr>
        <w:t>12</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hint="eastAsia"/>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t>3.2.</w:t>
      </w:r>
      <w:r>
        <w:rPr>
          <w:rFonts w:hint="eastAsia"/>
        </w:rPr>
        <w:t>12</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刺激：中转中心选择火车装运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当日所有准备火车信息（除火车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火车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该火车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系统根据订单目的地及火车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排给合适火车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lastRenderedPageBreak/>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火车装运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hint="eastAsia"/>
        </w:rPr>
      </w:pPr>
      <w:r>
        <w:rPr>
          <w:rFonts w:ascii="微软雅黑" w:eastAsia="微软雅黑" w:hAnsi="微软雅黑"/>
        </w:rPr>
        <w:t>响应：系统显示退出火车装运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12</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Entraining.show.Entraining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Entraining.show.order</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系统显示当日所有准备火车信息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系统显示火车已装快件信息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881"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.entruck</w:t>
            </w:r>
          </w:p>
        </w:tc>
        <w:tc>
          <w:tcPr>
            <w:tcW w:w="5908"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系统根据订单目的地及火车准备安排做出计划，将订单分别安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排给合适火车</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Entraining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Entraining.list.send</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Entraining</w:t>
            </w:r>
            <w:r w:rsidRPr="00EF0EDA">
              <w:rPr>
                <w:rFonts w:ascii="黑体" w:eastAsia="黑体" w:hAnsi="黑体"/>
                <w:sz w:val="24"/>
                <w:szCs w:val="24"/>
              </w:rPr>
              <w:t>.End.Close</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系统允许营业厅业务员要求结束火车装车管理任务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参见Entraining.Update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在营业厅业务员确认火车装车管理任务完成时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系统关闭火车装车管理任务</w:t>
            </w:r>
            <w:r w:rsidRPr="00EF0EDA">
              <w:rPr>
                <w:rFonts w:ascii="黑体" w:eastAsia="黑体" w:hAnsi="黑体" w:hint="eastAsia"/>
                <w:sz w:val="24"/>
                <w:szCs w:val="24"/>
              </w:rPr>
              <w:t>，</w:t>
            </w:r>
            <w:r w:rsidRPr="00EF0EDA">
              <w:rPr>
                <w:rFonts w:ascii="黑体" w:eastAsia="黑体" w:hAnsi="黑体"/>
                <w:sz w:val="24"/>
                <w:szCs w:val="24"/>
              </w:rPr>
              <w:t>参见Entraining.Close</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881"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Entraining</w:t>
            </w:r>
            <w:r w:rsidRPr="00EF0EDA">
              <w:rPr>
                <w:rFonts w:ascii="黑体" w:eastAsia="黑体" w:hAnsi="黑体" w:hint="eastAsia"/>
                <w:sz w:val="24"/>
                <w:szCs w:val="24"/>
              </w:rPr>
              <w:t>.Close.Next</w:t>
            </w:r>
          </w:p>
        </w:tc>
        <w:tc>
          <w:tcPr>
            <w:tcW w:w="5908"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Pr="00320B3C" w:rsidRDefault="001B45C2" w:rsidP="001B45C2">
      <w:pPr>
        <w:pStyle w:val="3"/>
      </w:pPr>
      <w:bookmarkStart w:id="38" w:name="_Toc432360223"/>
      <w:r>
        <w:rPr>
          <w:rFonts w:hint="eastAsia"/>
        </w:rPr>
        <w:t>3.2.13</w:t>
      </w:r>
      <w:r w:rsidRPr="00320B3C">
        <w:rPr>
          <w:rFonts w:hint="eastAsia"/>
        </w:rPr>
        <w:t xml:space="preserve"> </w:t>
      </w:r>
      <w:r>
        <w:rPr>
          <w:rFonts w:hint="eastAsia"/>
        </w:rPr>
        <w:t>汽车装运</w:t>
      </w:r>
      <w:r w:rsidRPr="00320B3C">
        <w:rPr>
          <w:rFonts w:hint="eastAsia"/>
        </w:rPr>
        <w:t>管理</w:t>
      </w:r>
      <w:bookmarkEnd w:id="38"/>
    </w:p>
    <w:p w:rsidR="001B45C2" w:rsidRPr="00320B3C" w:rsidRDefault="001B45C2" w:rsidP="001B45C2">
      <w:pPr>
        <w:pStyle w:val="a6"/>
      </w:pPr>
      <w:r w:rsidRPr="00320B3C">
        <w:t>3.2.</w:t>
      </w:r>
      <w:r>
        <w:rPr>
          <w:rFonts w:hint="eastAsia"/>
        </w:rPr>
        <w:t>13</w:t>
      </w:r>
      <w:r w:rsidRPr="00320B3C">
        <w:rPr>
          <w:rFonts w:hint="eastAsia"/>
        </w:rPr>
        <w:t>.1</w:t>
      </w:r>
      <w:r w:rsidRPr="00320B3C">
        <w:rPr>
          <w:rFonts w:hint="eastAsia"/>
        </w:rPr>
        <w:t>特性描述</w:t>
      </w:r>
    </w:p>
    <w:p w:rsidR="001B45C2" w:rsidRPr="00320B3C" w:rsidRDefault="001B45C2" w:rsidP="001B45C2">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w:t>
      </w:r>
      <w:r w:rsidRPr="00320B3C">
        <w:rPr>
          <w:rFonts w:ascii="微软雅黑" w:eastAsia="微软雅黑" w:hAnsi="微软雅黑" w:hint="eastAsia"/>
        </w:rPr>
        <w:t>管理，安排这些快件的装车的信息并生成装车单</w:t>
      </w:r>
    </w:p>
    <w:p w:rsidR="001B45C2" w:rsidRPr="00320B3C" w:rsidRDefault="001B45C2" w:rsidP="001B45C2">
      <w:pPr>
        <w:rPr>
          <w:rFonts w:ascii="微软雅黑" w:eastAsia="微软雅黑" w:hAnsi="微软雅黑" w:hint="eastAsia"/>
        </w:rPr>
      </w:pPr>
      <w:r w:rsidRPr="00320B3C">
        <w:rPr>
          <w:rFonts w:ascii="微软雅黑" w:eastAsia="微软雅黑" w:hAnsi="微软雅黑"/>
        </w:rPr>
        <w:t>优先级</w:t>
      </w:r>
      <w:r w:rsidRPr="00320B3C">
        <w:rPr>
          <w:rFonts w:ascii="微软雅黑" w:eastAsia="微软雅黑" w:hAnsi="微软雅黑" w:hint="eastAsia"/>
        </w:rPr>
        <w:t>=</w:t>
      </w:r>
      <w:r w:rsidRPr="00320B3C">
        <w:rPr>
          <w:rFonts w:ascii="微软雅黑" w:eastAsia="微软雅黑" w:hAnsi="微软雅黑"/>
        </w:rPr>
        <w:t>中</w:t>
      </w:r>
    </w:p>
    <w:p w:rsidR="001B45C2" w:rsidRPr="00320B3C" w:rsidRDefault="001B45C2" w:rsidP="001B45C2">
      <w:pPr>
        <w:pStyle w:val="a6"/>
      </w:pPr>
      <w:r w:rsidRPr="00320B3C">
        <w:lastRenderedPageBreak/>
        <w:t>3.2.</w:t>
      </w:r>
      <w:r>
        <w:rPr>
          <w:rFonts w:hint="eastAsia"/>
        </w:rPr>
        <w:t>13</w:t>
      </w:r>
      <w:r w:rsidRPr="00320B3C">
        <w:rPr>
          <w:rFonts w:hint="eastAsia"/>
        </w:rPr>
        <w:t>.2</w:t>
      </w:r>
      <w:r w:rsidRPr="00320B3C">
        <w:rPr>
          <w:rFonts w:hint="eastAsia"/>
        </w:rPr>
        <w:t>刺激</w:t>
      </w:r>
      <w:r w:rsidRPr="00320B3C">
        <w:rPr>
          <w:rFonts w:hint="eastAsia"/>
        </w:rPr>
        <w:t>/</w:t>
      </w:r>
      <w:r w:rsidRPr="00320B3C">
        <w:rPr>
          <w:rFonts w:hint="eastAsia"/>
        </w:rPr>
        <w:t>响应序列</w:t>
      </w:r>
    </w:p>
    <w:p w:rsidR="001B45C2" w:rsidRPr="00320B3C" w:rsidRDefault="001B45C2" w:rsidP="001B45C2">
      <w:pPr>
        <w:rPr>
          <w:rFonts w:ascii="微软雅黑" w:eastAsia="微软雅黑" w:hAnsi="微软雅黑"/>
        </w:rPr>
      </w:pPr>
      <w:r>
        <w:rPr>
          <w:rFonts w:ascii="微软雅黑" w:eastAsia="微软雅黑" w:hAnsi="微软雅黑" w:hint="eastAsia"/>
        </w:rPr>
        <w:t>刺激：中转中心选择汽车装运</w:t>
      </w:r>
      <w:r w:rsidRPr="00320B3C">
        <w:rPr>
          <w:rFonts w:ascii="微软雅黑" w:eastAsia="微软雅黑" w:hAnsi="微软雅黑" w:hint="eastAsia"/>
        </w:rPr>
        <w:t>管理功能</w:t>
      </w:r>
    </w:p>
    <w:p w:rsidR="001B45C2" w:rsidRPr="00320B3C" w:rsidRDefault="001B45C2" w:rsidP="001B45C2">
      <w:pPr>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当日所有准备汽车信息（除汽车</w:t>
      </w:r>
      <w:r w:rsidRPr="00320B3C">
        <w:rPr>
          <w:rFonts w:ascii="微软雅黑" w:eastAsia="微软雅黑" w:hAnsi="微软雅黑" w:hint="eastAsia"/>
        </w:rPr>
        <w:t>基本信息，还包括当日到达地及时间批次）</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w:t>
      </w:r>
      <w:r>
        <w:rPr>
          <w:rFonts w:ascii="微软雅黑" w:eastAsia="微软雅黑" w:hAnsi="微软雅黑" w:hint="eastAsia"/>
        </w:rPr>
        <w:t>中转中心</w:t>
      </w:r>
      <w:r w:rsidRPr="00320B3C">
        <w:rPr>
          <w:rFonts w:ascii="微软雅黑" w:eastAsia="微软雅黑" w:hAnsi="微软雅黑" w:hint="eastAsia"/>
        </w:rPr>
        <w:t>业务员选择任意准备</w:t>
      </w:r>
      <w:r>
        <w:rPr>
          <w:rFonts w:ascii="微软雅黑" w:eastAsia="微软雅黑" w:hAnsi="微软雅黑" w:hint="eastAsia"/>
        </w:rPr>
        <w:t>汽车</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响应：系统显示</w:t>
      </w:r>
      <w:r>
        <w:rPr>
          <w:rFonts w:ascii="微软雅黑" w:eastAsia="微软雅黑" w:hAnsi="微软雅黑" w:hint="eastAsia"/>
        </w:rPr>
        <w:t>该汽车</w:t>
      </w:r>
      <w:r w:rsidRPr="00320B3C">
        <w:rPr>
          <w:rFonts w:ascii="微软雅黑" w:eastAsia="微软雅黑" w:hAnsi="微软雅黑" w:hint="eastAsia"/>
        </w:rPr>
        <w:t>当前批次所有已经装车的订单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刺激：选择订单准备信息查看功能</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hint="eastAsia"/>
        </w:rPr>
        <w:t>响应：系统</w:t>
      </w:r>
      <w:r>
        <w:rPr>
          <w:rFonts w:ascii="微软雅黑" w:eastAsia="微软雅黑" w:hAnsi="微软雅黑"/>
        </w:rPr>
        <w:t>显示本中转中心</w:t>
      </w:r>
      <w:r w:rsidRPr="00320B3C">
        <w:rPr>
          <w:rFonts w:ascii="微软雅黑" w:eastAsia="微软雅黑" w:hAnsi="微软雅黑"/>
        </w:rPr>
        <w:t>当前所收入的所有订单信息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业务员选择任意订单</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sidRPr="00320B3C">
        <w:rPr>
          <w:rFonts w:ascii="微软雅黑" w:eastAsia="微软雅黑" w:hAnsi="微软雅黑"/>
        </w:rPr>
        <w:t>系统显示订单详细信息</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sidRPr="00320B3C">
        <w:rPr>
          <w:rFonts w:ascii="微软雅黑" w:eastAsia="微软雅黑" w:hAnsi="微软雅黑" w:hint="eastAsia"/>
        </w:rPr>
        <w:t>：</w:t>
      </w:r>
      <w:r>
        <w:rPr>
          <w:rFonts w:ascii="微软雅黑" w:eastAsia="微软雅黑" w:hAnsi="微软雅黑" w:hint="eastAsia"/>
        </w:rPr>
        <w:t>中转中心</w:t>
      </w:r>
      <w:r w:rsidRPr="00320B3C">
        <w:rPr>
          <w:rFonts w:ascii="微软雅黑" w:eastAsia="微软雅黑" w:hAnsi="微软雅黑" w:hint="eastAsia"/>
        </w:rPr>
        <w:t>业务员选择装车分配功能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w:t>
      </w:r>
      <w:r w:rsidRPr="00320B3C">
        <w:rPr>
          <w:rFonts w:ascii="微软雅黑" w:eastAsia="微软雅黑" w:hAnsi="微软雅黑" w:hint="eastAsia"/>
        </w:rPr>
        <w:t>：</w:t>
      </w:r>
      <w:r>
        <w:rPr>
          <w:rFonts w:ascii="微软雅黑" w:eastAsia="微软雅黑" w:hAnsi="微软雅黑"/>
        </w:rPr>
        <w:t>系统根据订单目的地及汽车</w:t>
      </w:r>
      <w:r w:rsidRPr="00320B3C">
        <w:rPr>
          <w:rFonts w:ascii="微软雅黑" w:eastAsia="微软雅黑" w:hAnsi="微软雅黑"/>
        </w:rPr>
        <w:t>准备安排做出计划，将订单分别安</w:t>
      </w:r>
    </w:p>
    <w:p w:rsidR="001B45C2" w:rsidRPr="00320B3C" w:rsidRDefault="001B45C2" w:rsidP="001B45C2">
      <w:pPr>
        <w:ind w:leftChars="300" w:left="630"/>
        <w:rPr>
          <w:rFonts w:ascii="微软雅黑" w:eastAsia="微软雅黑" w:hAnsi="微软雅黑"/>
        </w:rPr>
      </w:pPr>
      <w:r>
        <w:rPr>
          <w:rFonts w:ascii="微软雅黑" w:eastAsia="微软雅黑" w:hAnsi="微软雅黑"/>
        </w:rPr>
        <w:t>排给合适汽车</w:t>
      </w:r>
      <w:r w:rsidRPr="00320B3C">
        <w:rPr>
          <w:rFonts w:ascii="微软雅黑" w:eastAsia="微软雅黑" w:hAnsi="微软雅黑"/>
        </w:rPr>
        <w:t>，并显示分配后的信息，装车单更新</w:t>
      </w:r>
    </w:p>
    <w:p w:rsidR="001B45C2" w:rsidRPr="00320B3C" w:rsidRDefault="001B45C2" w:rsidP="001B45C2">
      <w:pPr>
        <w:ind w:left="630" w:hangingChars="300" w:hanging="630"/>
        <w:rPr>
          <w:rFonts w:ascii="微软雅黑" w:eastAsia="微软雅黑" w:hAnsi="微软雅黑"/>
        </w:rPr>
      </w:pPr>
      <w:r w:rsidRPr="00320B3C">
        <w:rPr>
          <w:rFonts w:ascii="微软雅黑" w:eastAsia="微软雅黑" w:hAnsi="微软雅黑"/>
        </w:rPr>
        <w:t>刺激：</w:t>
      </w:r>
      <w:r>
        <w:rPr>
          <w:rFonts w:ascii="微软雅黑" w:eastAsia="微软雅黑" w:hAnsi="微软雅黑" w:hint="eastAsia"/>
        </w:rPr>
        <w:t>中转中心</w:t>
      </w:r>
      <w:r w:rsidRPr="00320B3C">
        <w:rPr>
          <w:rFonts w:ascii="微软雅黑" w:eastAsia="微软雅黑" w:hAnsi="微软雅黑" w:hint="eastAsia"/>
        </w:rPr>
        <w:t>业务员选择装车单查看功能</w:t>
      </w:r>
    </w:p>
    <w:p w:rsidR="001B45C2" w:rsidRPr="00320B3C" w:rsidRDefault="001B45C2" w:rsidP="001B45C2">
      <w:pPr>
        <w:pStyle w:val="11"/>
        <w:ind w:firstLineChars="0" w:firstLine="0"/>
        <w:contextualSpacing/>
        <w:jc w:val="left"/>
        <w:rPr>
          <w:rFonts w:ascii="微软雅黑" w:eastAsia="微软雅黑" w:hAnsi="微软雅黑"/>
        </w:rPr>
      </w:pPr>
      <w:r w:rsidRPr="00320B3C">
        <w:rPr>
          <w:rFonts w:ascii="微软雅黑" w:eastAsia="微软雅黑" w:hAnsi="微软雅黑"/>
        </w:rPr>
        <w:t>响应：系统显示当日装车单信息（包括时间批次），并自动计算运费</w:t>
      </w:r>
    </w:p>
    <w:p w:rsidR="001B45C2" w:rsidRPr="00320B3C" w:rsidRDefault="001B45C2" w:rsidP="001B45C2">
      <w:pPr>
        <w:pStyle w:val="11"/>
        <w:ind w:firstLineChars="0" w:firstLine="0"/>
        <w:contextualSpacing/>
        <w:jc w:val="left"/>
        <w:rPr>
          <w:rFonts w:ascii="微软雅黑" w:eastAsia="微软雅黑" w:hAnsi="微软雅黑"/>
        </w:rPr>
      </w:pPr>
      <w:r>
        <w:rPr>
          <w:rFonts w:ascii="微软雅黑" w:eastAsia="微软雅黑" w:hAnsi="微软雅黑"/>
        </w:rPr>
        <w:t>刺激：中转中心</w:t>
      </w:r>
      <w:r w:rsidRPr="00320B3C">
        <w:rPr>
          <w:rFonts w:ascii="微软雅黑" w:eastAsia="微软雅黑" w:hAnsi="微软雅黑"/>
        </w:rPr>
        <w:t>业务员取消</w:t>
      </w:r>
      <w:r>
        <w:rPr>
          <w:rFonts w:ascii="微软雅黑" w:eastAsia="微软雅黑" w:hAnsi="微软雅黑"/>
        </w:rPr>
        <w:t>汽车装运</w:t>
      </w:r>
      <w:r w:rsidRPr="00320B3C">
        <w:rPr>
          <w:rFonts w:ascii="微软雅黑" w:eastAsia="微软雅黑" w:hAnsi="微软雅黑"/>
        </w:rPr>
        <w:t>管理功能</w:t>
      </w:r>
    </w:p>
    <w:p w:rsidR="001B45C2" w:rsidRPr="00320B3C" w:rsidRDefault="001B45C2" w:rsidP="001B45C2">
      <w:pPr>
        <w:pStyle w:val="11"/>
        <w:ind w:firstLineChars="0" w:firstLine="0"/>
        <w:contextualSpacing/>
        <w:jc w:val="left"/>
        <w:rPr>
          <w:rFonts w:ascii="微软雅黑" w:eastAsia="微软雅黑" w:hAnsi="微软雅黑" w:hint="eastAsia"/>
        </w:rPr>
      </w:pPr>
      <w:r>
        <w:rPr>
          <w:rFonts w:ascii="微软雅黑" w:eastAsia="微软雅黑" w:hAnsi="微软雅黑"/>
        </w:rPr>
        <w:t>响应：系统显示退出汽车装运</w:t>
      </w:r>
      <w:r w:rsidRPr="00320B3C">
        <w:rPr>
          <w:rFonts w:ascii="微软雅黑" w:eastAsia="微软雅黑" w:hAnsi="微软雅黑"/>
        </w:rPr>
        <w:t>功能</w:t>
      </w:r>
    </w:p>
    <w:p w:rsidR="001B45C2" w:rsidRPr="00320B3C" w:rsidRDefault="001B45C2" w:rsidP="001B45C2">
      <w:pPr>
        <w:pStyle w:val="a6"/>
      </w:pPr>
      <w:r w:rsidRPr="00320B3C">
        <w:t>3.2.</w:t>
      </w:r>
      <w:r>
        <w:rPr>
          <w:rFonts w:hint="eastAsia"/>
        </w:rPr>
        <w:t>13</w:t>
      </w:r>
      <w:r w:rsidRPr="00320B3C">
        <w:rPr>
          <w:rFonts w:hint="eastAsia"/>
        </w:rPr>
        <w:t xml:space="preserve">.3 </w:t>
      </w:r>
      <w:r w:rsidRPr="00320B3C">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36"/>
        <w:gridCol w:w="5453"/>
      </w:tblGrid>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Entrucking.show.Entrucking</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Entrucking.show.truck</w:t>
            </w:r>
          </w:p>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sz w:val="24"/>
                <w:szCs w:val="24"/>
              </w:rPr>
              <w:t>Entrucking.show.order</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系统显示当日所有准备汽车信息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系统显示汽车已装快件信息</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系统显示快件信息</w:t>
            </w:r>
          </w:p>
        </w:tc>
      </w:tr>
      <w:tr w:rsidR="001B45C2" w:rsidRPr="00320B3C" w:rsidTr="008357C3">
        <w:tc>
          <w:tcPr>
            <w:tcW w:w="2694" w:type="dxa"/>
            <w:shd w:val="clear" w:color="auto" w:fill="ACB9CA"/>
          </w:tcPr>
          <w:p w:rsidR="001B45C2" w:rsidRPr="00EF0EDA" w:rsidRDefault="001B45C2" w:rsidP="008357C3">
            <w:pPr>
              <w:shd w:val="clear" w:color="auto" w:fill="ACB9CA"/>
              <w:rPr>
                <w:rFonts w:ascii="黑体" w:eastAsia="黑体" w:hAnsi="黑体"/>
                <w:sz w:val="24"/>
                <w:szCs w:val="24"/>
              </w:rPr>
            </w:pPr>
            <w:r w:rsidRPr="00EF0EDA">
              <w:rPr>
                <w:rFonts w:ascii="黑体" w:eastAsia="黑体" w:hAnsi="黑体" w:hint="eastAsia"/>
                <w:sz w:val="24"/>
                <w:szCs w:val="24"/>
              </w:rPr>
              <w:t>Entrucking</w:t>
            </w:r>
            <w:r w:rsidRPr="00EF0EDA">
              <w:rPr>
                <w:rFonts w:ascii="黑体" w:eastAsia="黑体" w:hAnsi="黑体"/>
                <w:sz w:val="24"/>
                <w:szCs w:val="24"/>
              </w:rPr>
              <w:t>.entruck</w:t>
            </w:r>
          </w:p>
        </w:tc>
        <w:tc>
          <w:tcPr>
            <w:tcW w:w="6095" w:type="dxa"/>
            <w:shd w:val="clear" w:color="auto" w:fill="EAF9FA"/>
          </w:tcPr>
          <w:p w:rsidR="001B45C2" w:rsidRPr="00EF0EDA" w:rsidRDefault="001B45C2" w:rsidP="008357C3">
            <w:pPr>
              <w:pStyle w:val="11"/>
              <w:ind w:firstLineChars="0" w:firstLine="0"/>
              <w:contextualSpacing/>
              <w:jc w:val="left"/>
              <w:rPr>
                <w:rFonts w:ascii="黑体" w:eastAsia="黑体" w:hAnsi="黑体"/>
                <w:sz w:val="24"/>
                <w:szCs w:val="24"/>
              </w:rPr>
            </w:pPr>
            <w:r w:rsidRPr="00EF0EDA">
              <w:rPr>
                <w:rFonts w:ascii="黑体" w:eastAsia="黑体" w:hAnsi="黑体"/>
                <w:sz w:val="24"/>
                <w:szCs w:val="24"/>
              </w:rPr>
              <w:t>系统根据订单目的地及汽车准备安排做出计划，将订单分别安</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排给合适汽车</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Entrucking.list.update</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lastRenderedPageBreak/>
              <w:t>Entrucking</w:t>
            </w:r>
            <w:r w:rsidRPr="00EF0EDA">
              <w:rPr>
                <w:rFonts w:ascii="黑体" w:eastAsia="黑体" w:hAnsi="黑体"/>
                <w:sz w:val="24"/>
                <w:szCs w:val="24"/>
              </w:rPr>
              <w:t>.list.show</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Entrucking.list.save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Entrucking.list.send</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lastRenderedPageBreak/>
              <w:t>系统更新装车单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lastRenderedPageBreak/>
              <w:t>系统显示装车单</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在营业厅业务员确认后，系统保存装车单</w:t>
            </w:r>
          </w:p>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系统发送装车单至财务管理系统</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lastRenderedPageBreak/>
              <w:t>Entrucking</w:t>
            </w:r>
            <w:r w:rsidRPr="00EF0EDA">
              <w:rPr>
                <w:rFonts w:ascii="黑体" w:eastAsia="黑体" w:hAnsi="黑体" w:hint="eastAsia"/>
                <w:sz w:val="24"/>
                <w:szCs w:val="24"/>
              </w:rPr>
              <w:t>.</w:t>
            </w:r>
            <w:r w:rsidRPr="00EF0EDA">
              <w:rPr>
                <w:rFonts w:ascii="黑体" w:eastAsia="黑体" w:hAnsi="黑体"/>
                <w:sz w:val="24"/>
                <w:szCs w:val="24"/>
              </w:rPr>
              <w:t>End</w:t>
            </w:r>
          </w:p>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.End.Update</w:t>
            </w:r>
          </w:p>
          <w:p w:rsidR="001B45C2" w:rsidRPr="00EF0EDA" w:rsidRDefault="001B45C2" w:rsidP="008357C3">
            <w:pPr>
              <w:rPr>
                <w:rFonts w:ascii="黑体" w:eastAsia="黑体" w:hAnsi="黑体"/>
                <w:sz w:val="24"/>
                <w:szCs w:val="24"/>
              </w:rPr>
            </w:pPr>
          </w:p>
          <w:p w:rsidR="001B45C2" w:rsidRPr="00EF0EDA" w:rsidRDefault="001B45C2" w:rsidP="008357C3">
            <w:pPr>
              <w:rPr>
                <w:rFonts w:ascii="黑体" w:eastAsia="黑体" w:hAnsi="黑体"/>
                <w:sz w:val="24"/>
                <w:szCs w:val="24"/>
              </w:rPr>
            </w:pPr>
            <w:r>
              <w:rPr>
                <w:rFonts w:ascii="黑体" w:eastAsia="黑体" w:hAnsi="黑体"/>
                <w:sz w:val="24"/>
                <w:szCs w:val="24"/>
              </w:rPr>
              <w:t>Entrucking</w:t>
            </w:r>
            <w:r w:rsidRPr="00EF0EDA">
              <w:rPr>
                <w:rFonts w:ascii="黑体" w:eastAsia="黑体" w:hAnsi="黑体"/>
                <w:sz w:val="24"/>
                <w:szCs w:val="24"/>
              </w:rPr>
              <w:t>.End.Close</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系统允许营业厅业务员要求结束汽车装车管理任务</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在营业厅业务员要求结束收款结算任务时</w:t>
            </w:r>
            <w:r w:rsidRPr="00EF0EDA">
              <w:rPr>
                <w:rFonts w:ascii="黑体" w:eastAsia="黑体" w:hAnsi="黑体" w:hint="eastAsia"/>
                <w:sz w:val="24"/>
                <w:szCs w:val="24"/>
              </w:rPr>
              <w:t>，</w:t>
            </w:r>
            <w:r w:rsidRPr="00EF0EDA">
              <w:rPr>
                <w:rFonts w:ascii="黑体" w:eastAsia="黑体" w:hAnsi="黑体"/>
                <w:sz w:val="24"/>
                <w:szCs w:val="24"/>
              </w:rPr>
              <w:t>系统更新数据</w:t>
            </w:r>
            <w:r w:rsidRPr="00EF0EDA">
              <w:rPr>
                <w:rFonts w:ascii="黑体" w:eastAsia="黑体" w:hAnsi="黑体" w:hint="eastAsia"/>
                <w:sz w:val="24"/>
                <w:szCs w:val="24"/>
              </w:rPr>
              <w:t>，</w:t>
            </w:r>
            <w:r w:rsidRPr="00EF0EDA">
              <w:rPr>
                <w:rFonts w:ascii="黑体" w:eastAsia="黑体" w:hAnsi="黑体"/>
                <w:sz w:val="24"/>
                <w:szCs w:val="24"/>
              </w:rPr>
              <w:t>参见Entrucking.Update</w:t>
            </w:r>
          </w:p>
          <w:p w:rsidR="001B45C2" w:rsidRPr="00EF0EDA" w:rsidRDefault="001B45C2" w:rsidP="008357C3">
            <w:pPr>
              <w:rPr>
                <w:rFonts w:ascii="黑体" w:eastAsia="黑体" w:hAnsi="黑体"/>
                <w:sz w:val="24"/>
                <w:szCs w:val="24"/>
              </w:rPr>
            </w:pPr>
            <w:r w:rsidRPr="00EF0EDA">
              <w:rPr>
                <w:rFonts w:ascii="黑体" w:eastAsia="黑体" w:hAnsi="黑体"/>
                <w:sz w:val="24"/>
                <w:szCs w:val="24"/>
              </w:rPr>
              <w:t>在营业厅业务员确认汽车装车管理任务完成时</w:t>
            </w:r>
            <w:r w:rsidRPr="00EF0EDA">
              <w:rPr>
                <w:rFonts w:ascii="黑体" w:eastAsia="黑体" w:hAnsi="黑体" w:hint="eastAsia"/>
                <w:sz w:val="24"/>
                <w:szCs w:val="24"/>
              </w:rPr>
              <w:t>，</w:t>
            </w:r>
            <w:r w:rsidRPr="00EF0EDA">
              <w:rPr>
                <w:rFonts w:ascii="黑体" w:eastAsia="黑体" w:hAnsi="黑体"/>
                <w:sz w:val="24"/>
                <w:szCs w:val="24"/>
              </w:rPr>
              <w:t>系统关闭汽车装车管理任务</w:t>
            </w:r>
            <w:r w:rsidRPr="00EF0EDA">
              <w:rPr>
                <w:rFonts w:ascii="黑体" w:eastAsia="黑体" w:hAnsi="黑体" w:hint="eastAsia"/>
                <w:sz w:val="24"/>
                <w:szCs w:val="24"/>
              </w:rPr>
              <w:t>，</w:t>
            </w:r>
            <w:r w:rsidRPr="00EF0EDA">
              <w:rPr>
                <w:rFonts w:ascii="黑体" w:eastAsia="黑体" w:hAnsi="黑体"/>
                <w:sz w:val="24"/>
                <w:szCs w:val="24"/>
              </w:rPr>
              <w:t>参见Entrucking.Close</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.Update</w:t>
            </w:r>
          </w:p>
          <w:p w:rsidR="001B45C2" w:rsidRPr="00EF0EDA" w:rsidRDefault="001B45C2" w:rsidP="008357C3">
            <w:pPr>
              <w:rPr>
                <w:rFonts w:ascii="黑体" w:eastAsia="黑体" w:hAnsi="黑体"/>
                <w:sz w:val="24"/>
                <w:szCs w:val="24"/>
              </w:rPr>
            </w:pP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系统更新重要数据，整个更新过程组成一个事务，要么全部更新，要么全部不更新</w:t>
            </w:r>
          </w:p>
        </w:tc>
      </w:tr>
      <w:tr w:rsidR="001B45C2" w:rsidRPr="00320B3C" w:rsidTr="008357C3">
        <w:tc>
          <w:tcPr>
            <w:tcW w:w="2694" w:type="dxa"/>
            <w:shd w:val="clear" w:color="auto" w:fill="ACB9CA"/>
          </w:tcPr>
          <w:p w:rsidR="001B45C2" w:rsidRPr="00EF0EDA" w:rsidRDefault="001B45C2" w:rsidP="008357C3">
            <w:pPr>
              <w:rPr>
                <w:rFonts w:ascii="黑体" w:eastAsia="黑体" w:hAnsi="黑体"/>
                <w:sz w:val="24"/>
                <w:szCs w:val="24"/>
              </w:rPr>
            </w:pPr>
            <w:r>
              <w:rPr>
                <w:rFonts w:ascii="黑体" w:eastAsia="黑体" w:hAnsi="黑体" w:hint="eastAsia"/>
                <w:sz w:val="24"/>
                <w:szCs w:val="24"/>
              </w:rPr>
              <w:t>Entrucking</w:t>
            </w:r>
            <w:r w:rsidRPr="00EF0EDA">
              <w:rPr>
                <w:rFonts w:ascii="黑体" w:eastAsia="黑体" w:hAnsi="黑体" w:hint="eastAsia"/>
                <w:sz w:val="24"/>
                <w:szCs w:val="24"/>
              </w:rPr>
              <w:t>.Close.Next</w:t>
            </w:r>
          </w:p>
        </w:tc>
        <w:tc>
          <w:tcPr>
            <w:tcW w:w="6095" w:type="dxa"/>
            <w:shd w:val="clear" w:color="auto" w:fill="EAF9FA"/>
          </w:tcPr>
          <w:p w:rsidR="001B45C2" w:rsidRPr="00EF0EDA" w:rsidRDefault="001B45C2" w:rsidP="008357C3">
            <w:pPr>
              <w:rPr>
                <w:rFonts w:ascii="黑体" w:eastAsia="黑体" w:hAnsi="黑体"/>
                <w:sz w:val="24"/>
                <w:szCs w:val="24"/>
              </w:rPr>
            </w:pPr>
            <w:r w:rsidRPr="00EF0EDA">
              <w:rPr>
                <w:rFonts w:ascii="黑体" w:eastAsia="黑体" w:hAnsi="黑体" w:hint="eastAsia"/>
                <w:sz w:val="24"/>
                <w:szCs w:val="24"/>
              </w:rPr>
              <w:t>系统关闭当前任务，开始新的任务</w:t>
            </w:r>
          </w:p>
        </w:tc>
      </w:tr>
    </w:tbl>
    <w:p w:rsidR="001B45C2" w:rsidRDefault="001B45C2" w:rsidP="001B45C2">
      <w:pPr>
        <w:pStyle w:val="3"/>
      </w:pPr>
      <w:bookmarkStart w:id="39" w:name="_Toc432360224"/>
      <w:r>
        <w:rPr>
          <w:rFonts w:hint="eastAsia"/>
        </w:rPr>
        <w:t>3.2.14</w:t>
      </w:r>
      <w:r>
        <w:rPr>
          <w:rFonts w:hint="eastAsia"/>
        </w:rPr>
        <w:t>中转接收</w:t>
      </w:r>
      <w:bookmarkEnd w:id="39"/>
    </w:p>
    <w:p w:rsidR="001B45C2" w:rsidRDefault="001B45C2" w:rsidP="001B45C2">
      <w:pPr>
        <w:pStyle w:val="a6"/>
      </w:pPr>
      <w:r>
        <w:rPr>
          <w:rFonts w:hint="eastAsia"/>
        </w:rPr>
        <w:t>3.2.14.1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rPr>
          <w:rFonts w:ascii="微软雅黑" w:hAnsi="微软雅黑"/>
        </w:rPr>
      </w:pPr>
      <w:r>
        <w:rPr>
          <w:rFonts w:ascii="微软雅黑" w:hAnsi="微软雅黑" w:hint="eastAsia"/>
        </w:rPr>
        <w:t>3.2.19.2刺激/响应序列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中转中心业务员选择订单接受功能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1B45C2" w:rsidRDefault="001B45C2" w:rsidP="001B45C2">
      <w:pPr>
        <w:rPr>
          <w:rFonts w:ascii="微软雅黑" w:eastAsia="微软雅黑" w:hAnsi="微软雅黑"/>
        </w:rPr>
      </w:pPr>
      <w:r>
        <w:rPr>
          <w:rFonts w:ascii="微软雅黑" w:eastAsia="微软雅黑" w:hAnsi="微软雅黑"/>
        </w:rPr>
        <w:t>刺激：中转中心业务员取消功能</w:t>
      </w:r>
    </w:p>
    <w:p w:rsidR="001B45C2" w:rsidRDefault="001B45C2" w:rsidP="001B45C2">
      <w:pPr>
        <w:rPr>
          <w:rFonts w:ascii="微软雅黑" w:eastAsia="微软雅黑" w:hAnsi="微软雅黑"/>
        </w:rPr>
      </w:pPr>
      <w:r>
        <w:rPr>
          <w:rFonts w:ascii="微软雅黑" w:eastAsia="微软雅黑" w:hAnsi="微软雅黑"/>
        </w:rPr>
        <w:t>响应：系统退出功能</w:t>
      </w:r>
    </w:p>
    <w:p w:rsidR="001B45C2" w:rsidRDefault="001B45C2" w:rsidP="001B45C2">
      <w:pPr>
        <w:rPr>
          <w:rFonts w:ascii="微软雅黑" w:eastAsia="微软雅黑" w:hAnsi="微软雅黑"/>
        </w:rPr>
      </w:pPr>
    </w:p>
    <w:p w:rsidR="001B45C2" w:rsidRDefault="001B45C2" w:rsidP="001B45C2">
      <w:pPr>
        <w:pStyle w:val="a6"/>
        <w:rPr>
          <w:rFonts w:ascii="微软雅黑" w:hAnsi="微软雅黑"/>
        </w:rPr>
      </w:pPr>
      <w:r>
        <w:rPr>
          <w:rFonts w:ascii="微软雅黑" w:hAnsi="微软雅黑" w:hint="eastAsia"/>
        </w:rPr>
        <w:lastRenderedPageBreak/>
        <w:t>3.2.19.3相关功能需求</w:t>
      </w:r>
      <w:r>
        <w:rPr>
          <w:rFonts w:ascii="微软雅黑" w:hAnsi="微软雅黑"/>
        </w:rPr>
        <w:tab/>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4619"/>
      </w:tblGrid>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系统允许中转中心业务员输入订单号</w:t>
            </w:r>
          </w:p>
          <w:p w:rsidR="001B45C2" w:rsidRDefault="001B45C2" w:rsidP="008357C3">
            <w:pPr>
              <w:rPr>
                <w:rFonts w:ascii="黑体" w:eastAsia="黑体" w:hAnsi="黑体"/>
                <w:sz w:val="24"/>
                <w:szCs w:val="24"/>
              </w:rPr>
            </w:pPr>
            <w:r>
              <w:rPr>
                <w:rFonts w:ascii="黑体" w:eastAsia="黑体" w:hAnsi="黑体"/>
                <w:sz w:val="24"/>
                <w:szCs w:val="24"/>
              </w:rPr>
              <w:t>系统显示订单信息</w:t>
            </w:r>
          </w:p>
          <w:p w:rsidR="001B45C2" w:rsidRDefault="001B45C2" w:rsidP="008357C3">
            <w:pPr>
              <w:rPr>
                <w:rFonts w:ascii="黑体" w:eastAsia="黑体" w:hAnsi="黑体"/>
                <w:sz w:val="24"/>
                <w:szCs w:val="24"/>
              </w:rPr>
            </w:pPr>
            <w:r>
              <w:rPr>
                <w:rFonts w:ascii="黑体" w:eastAsia="黑体" w:hAnsi="黑体"/>
                <w:sz w:val="24"/>
                <w:szCs w:val="24"/>
              </w:rPr>
              <w:t>在中转中心业务员取消命令时，系统关闭当前任务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1B45C2" w:rsidRDefault="001B45C2" w:rsidP="008357C3">
            <w:pPr>
              <w:rPr>
                <w:rFonts w:ascii="黑体" w:eastAsia="黑体" w:hAnsi="黑体"/>
                <w:sz w:val="24"/>
                <w:szCs w:val="24"/>
              </w:rPr>
            </w:pPr>
            <w:r>
              <w:rPr>
                <w:rFonts w:ascii="黑体" w:eastAsia="黑体" w:hAnsi="黑体"/>
                <w:sz w:val="24"/>
                <w:szCs w:val="24"/>
              </w:rPr>
              <w:t>Tranfering.List.Show</w:t>
            </w:r>
          </w:p>
          <w:p w:rsidR="001B45C2" w:rsidRDefault="001B45C2" w:rsidP="008357C3">
            <w:pPr>
              <w:rPr>
                <w:rFonts w:ascii="黑体" w:eastAsia="黑体" w:hAnsi="黑体"/>
                <w:sz w:val="24"/>
                <w:szCs w:val="24"/>
              </w:rPr>
            </w:pPr>
            <w:r>
              <w:rPr>
                <w:rFonts w:ascii="黑体" w:eastAsia="黑体" w:hAnsi="黑体"/>
                <w:sz w:val="24"/>
                <w:szCs w:val="24"/>
              </w:rPr>
              <w:t>Tranfering.List.Modify</w:t>
            </w:r>
          </w:p>
          <w:p w:rsidR="001B45C2" w:rsidRDefault="001B45C2" w:rsidP="008357C3">
            <w:pPr>
              <w:rPr>
                <w:rFonts w:ascii="黑体" w:eastAsia="黑体" w:hAnsi="黑体"/>
                <w:sz w:val="24"/>
                <w:szCs w:val="24"/>
              </w:rPr>
            </w:pPr>
            <w:r>
              <w:rPr>
                <w:rFonts w:ascii="黑体" w:eastAsia="黑体" w:hAnsi="黑体"/>
                <w:sz w:val="24"/>
                <w:szCs w:val="24"/>
              </w:rPr>
              <w:t>Tranfering.List.Modify.Choose</w:t>
            </w:r>
          </w:p>
          <w:p w:rsidR="001B45C2" w:rsidRDefault="001B45C2" w:rsidP="008357C3">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系统根据中转中心业务员的输入更新到达单</w:t>
            </w:r>
          </w:p>
          <w:p w:rsidR="001B45C2" w:rsidRDefault="001B45C2" w:rsidP="008357C3">
            <w:pPr>
              <w:rPr>
                <w:rFonts w:ascii="黑体" w:eastAsia="黑体" w:hAnsi="黑体"/>
                <w:sz w:val="24"/>
                <w:szCs w:val="24"/>
              </w:rPr>
            </w:pPr>
            <w:r>
              <w:rPr>
                <w:rFonts w:ascii="黑体" w:eastAsia="黑体" w:hAnsi="黑体"/>
                <w:sz w:val="24"/>
                <w:szCs w:val="24"/>
              </w:rPr>
              <w:t>系统显示到达单</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系统允许中转中心业务员修改到达单信息</w:t>
            </w:r>
          </w:p>
          <w:p w:rsidR="001B45C2" w:rsidRDefault="001B45C2" w:rsidP="008357C3">
            <w:pPr>
              <w:rPr>
                <w:rFonts w:ascii="黑体" w:eastAsia="黑体" w:hAnsi="黑体"/>
                <w:sz w:val="24"/>
                <w:szCs w:val="24"/>
              </w:rPr>
            </w:pPr>
            <w:r>
              <w:rPr>
                <w:rFonts w:ascii="黑体" w:eastAsia="黑体" w:hAnsi="黑体"/>
                <w:sz w:val="24"/>
                <w:szCs w:val="24"/>
              </w:rPr>
              <w:t>系统允许中转中心业务员选择需要修改的订单信息</w:t>
            </w:r>
          </w:p>
          <w:p w:rsidR="001B45C2" w:rsidRDefault="001B45C2" w:rsidP="008357C3">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1B45C2" w:rsidTr="008357C3">
        <w:tc>
          <w:tcPr>
            <w:tcW w:w="36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0" w:name="_Toc432360225"/>
      <w:r>
        <w:rPr>
          <w:rFonts w:hint="eastAsia"/>
        </w:rPr>
        <w:t>3.2.15</w:t>
      </w:r>
      <w:r>
        <w:rPr>
          <w:rFonts w:hint="eastAsia"/>
        </w:rPr>
        <w:t>结算管理</w:t>
      </w:r>
      <w:bookmarkEnd w:id="40"/>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15.1特性描述</w:t>
      </w:r>
    </w:p>
    <w:p w:rsidR="001B45C2" w:rsidRDefault="001B45C2" w:rsidP="001B45C2">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刺激：财务人员选择收款结算功能</w:t>
      </w:r>
    </w:p>
    <w:p w:rsidR="001B45C2" w:rsidRDefault="001B45C2" w:rsidP="001B45C2">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1B45C2" w:rsidRDefault="001B45C2" w:rsidP="001B45C2">
      <w:pPr>
        <w:rPr>
          <w:rFonts w:ascii="微软雅黑" w:eastAsia="微软雅黑" w:hAnsi="微软雅黑"/>
        </w:rPr>
      </w:pPr>
      <w:r>
        <w:rPr>
          <w:rFonts w:ascii="微软雅黑" w:eastAsia="微软雅黑" w:hAnsi="微软雅黑" w:hint="eastAsia"/>
        </w:rPr>
        <w:lastRenderedPageBreak/>
        <w:t>刺激：财务人员选择收款合计选项</w:t>
      </w:r>
    </w:p>
    <w:p w:rsidR="001B45C2" w:rsidRDefault="001B45C2" w:rsidP="001B45C2">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1B45C2" w:rsidRDefault="001B45C2" w:rsidP="001B45C2">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1B45C2" w:rsidRDefault="001B45C2" w:rsidP="001B45C2">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15.3 相关功能需求</w:t>
      </w:r>
    </w:p>
    <w:tbl>
      <w:tblPr>
        <w:tblW w:w="0" w:type="auto"/>
        <w:tblInd w:w="-14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5693"/>
      </w:tblGrid>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t>Collection.Input.Time</w:t>
            </w:r>
          </w:p>
          <w:p w:rsidR="001B45C2" w:rsidRDefault="001B45C2" w:rsidP="008357C3">
            <w:pPr>
              <w:rPr>
                <w:rFonts w:ascii="黑体" w:eastAsia="黑体" w:hAnsi="黑体"/>
                <w:sz w:val="24"/>
                <w:szCs w:val="24"/>
              </w:rPr>
            </w:pPr>
            <w:r>
              <w:rPr>
                <w:rFonts w:ascii="黑体" w:eastAsia="黑体" w:hAnsi="黑体"/>
                <w:sz w:val="24"/>
                <w:szCs w:val="24"/>
              </w:rPr>
              <w:t>Collection.Input.hall</w:t>
            </w:r>
          </w:p>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Collection.Input.Invalid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系统允许财务人员在结算管理时输入相关信息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w:t>
            </w:r>
          </w:p>
          <w:p w:rsidR="001B45C2" w:rsidRDefault="001B45C2" w:rsidP="008357C3">
            <w:pPr>
              <w:rPr>
                <w:rFonts w:ascii="黑体" w:eastAsia="黑体" w:hAnsi="黑体"/>
                <w:sz w:val="24"/>
                <w:szCs w:val="24"/>
              </w:rPr>
            </w:pPr>
            <w:r>
              <w:rPr>
                <w:rFonts w:ascii="黑体" w:eastAsia="黑体" w:hAnsi="黑体"/>
                <w:sz w:val="24"/>
                <w:szCs w:val="24"/>
              </w:rPr>
              <w:t>系统允许财务人员输入营业厅编号</w:t>
            </w:r>
          </w:p>
          <w:p w:rsidR="001B45C2" w:rsidRDefault="001B45C2" w:rsidP="008357C3">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1B45C2" w:rsidRDefault="001B45C2" w:rsidP="008357C3">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系统能够存储合计收款记录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系统显示符合条件的收款单列表</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系统能够将合计收款记录更新到入款单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Collection.End.Update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系统允许财务人员要求结束收款结算任务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Collection.Update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系统更新合计收款记录到入款单</w:t>
            </w:r>
          </w:p>
        </w:tc>
      </w:tr>
      <w:tr w:rsidR="001B45C2" w:rsidTr="008357C3">
        <w:tc>
          <w:tcPr>
            <w:tcW w:w="3096" w:type="dxa"/>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1B45C2" w:rsidRDefault="001B45C2" w:rsidP="008357C3">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系统导出入款单数据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ind w:left="630" w:hangingChars="300" w:hanging="630"/>
        <w:rPr>
          <w:rFonts w:ascii="黑体" w:eastAsia="黑体" w:hAnsi="黑体"/>
        </w:rPr>
      </w:pPr>
    </w:p>
    <w:p w:rsidR="001B45C2" w:rsidRDefault="001B45C2" w:rsidP="001B45C2">
      <w:pPr>
        <w:pStyle w:val="3"/>
      </w:pPr>
      <w:bookmarkStart w:id="41" w:name="_Toc432360226"/>
      <w:r>
        <w:rPr>
          <w:rFonts w:hint="eastAsia"/>
        </w:rPr>
        <w:lastRenderedPageBreak/>
        <w:t>3.2.16</w:t>
      </w:r>
      <w:r>
        <w:rPr>
          <w:rFonts w:hint="eastAsia"/>
        </w:rPr>
        <w:t>新建付款单</w:t>
      </w:r>
      <w:bookmarkEnd w:id="41"/>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16.1特性描述</w:t>
      </w:r>
    </w:p>
    <w:p w:rsidR="001B45C2" w:rsidRDefault="001B45C2" w:rsidP="001B45C2">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1B45C2" w:rsidRDefault="001B45C2" w:rsidP="001B45C2">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rPr>
          <w:rFonts w:ascii="微软雅黑" w:hAnsi="微软雅黑"/>
        </w:rPr>
      </w:pPr>
      <w:r>
        <w:rPr>
          <w:rFonts w:ascii="微软雅黑" w:hAnsi="微软雅黑"/>
        </w:rPr>
        <w:t>3.2.</w:t>
      </w:r>
      <w:r>
        <w:rPr>
          <w:rFonts w:ascii="微软雅黑" w:hAnsi="微软雅黑" w:hint="eastAsia"/>
        </w:rPr>
        <w:t>16.2刺激/响应序列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p>
    <w:p w:rsidR="001B45C2" w:rsidRDefault="001B45C2" w:rsidP="001B45C2">
      <w:pPr>
        <w:rPr>
          <w:rFonts w:ascii="微软雅黑" w:eastAsia="微软雅黑" w:hAnsi="微软雅黑"/>
        </w:rPr>
      </w:pPr>
      <w:r>
        <w:rPr>
          <w:rFonts w:ascii="微软雅黑" w:eastAsia="微软雅黑" w:hAnsi="微软雅黑" w:hint="eastAsia"/>
        </w:rPr>
        <w:t>响应：系统要求输入关于该条目的相关信息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1B45C2" w:rsidRDefault="001B45C2" w:rsidP="001B45C2">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1B45C2" w:rsidRDefault="001B45C2" w:rsidP="001B45C2">
      <w:pPr>
        <w:rPr>
          <w:rFonts w:ascii="微软雅黑" w:eastAsia="微软雅黑" w:hAnsi="微软雅黑"/>
        </w:rPr>
      </w:pPr>
      <w:r>
        <w:rPr>
          <w:rFonts w:ascii="微软雅黑" w:eastAsia="微软雅黑" w:hAnsi="微软雅黑" w:hint="eastAsia"/>
        </w:rPr>
        <w:t>响应：系统累加该条目的费用总和，并更新到付款单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rPr>
          <w:rFonts w:ascii="微软雅黑" w:hAnsi="微软雅黑"/>
        </w:rPr>
      </w:pPr>
      <w:r>
        <w:rPr>
          <w:rFonts w:ascii="微软雅黑" w:hAnsi="微软雅黑" w:hint="eastAsia"/>
        </w:rPr>
        <w:t>3.2.16.3相关功能需求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5744"/>
      </w:tblGrid>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Payment.Input</w:t>
            </w: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Payment.Input</w:t>
            </w:r>
            <w:r>
              <w:rPr>
                <w:rFonts w:ascii="黑体" w:eastAsia="黑体" w:hAnsi="黑体"/>
                <w:sz w:val="24"/>
                <w:szCs w:val="24"/>
              </w:rPr>
              <w:t>.Clause</w:t>
            </w:r>
          </w:p>
          <w:p w:rsidR="001B45C2" w:rsidRDefault="001B45C2" w:rsidP="008357C3">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1B45C2" w:rsidRDefault="001B45C2" w:rsidP="008357C3">
            <w:pPr>
              <w:rPr>
                <w:rFonts w:ascii="黑体" w:eastAsia="黑体" w:hAnsi="黑体"/>
                <w:sz w:val="24"/>
                <w:szCs w:val="24"/>
              </w:rPr>
            </w:pPr>
            <w:r>
              <w:rPr>
                <w:rFonts w:ascii="黑体" w:eastAsia="黑体" w:hAnsi="黑体" w:hint="eastAsia"/>
                <w:sz w:val="24"/>
                <w:szCs w:val="24"/>
              </w:rPr>
              <w:t>Payment.Input.Show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Payment.Inout.Total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系统允许财务人员在新建付款单时输入相关信息</w:t>
            </w:r>
          </w:p>
          <w:p w:rsidR="001B45C2" w:rsidRDefault="001B45C2" w:rsidP="008357C3">
            <w:pPr>
              <w:rPr>
                <w:rFonts w:ascii="黑体" w:eastAsia="黑体" w:hAnsi="黑体"/>
                <w:sz w:val="24"/>
                <w:szCs w:val="24"/>
              </w:rPr>
            </w:pPr>
            <w:r>
              <w:rPr>
                <w:rFonts w:ascii="黑体" w:eastAsia="黑体" w:hAnsi="黑体"/>
                <w:sz w:val="24"/>
                <w:szCs w:val="24"/>
              </w:rPr>
              <w:lastRenderedPageBreak/>
              <w:t>系统允许财务人员输入条目名称</w:t>
            </w:r>
          </w:p>
          <w:p w:rsidR="001B45C2" w:rsidRDefault="001B45C2" w:rsidP="008357C3">
            <w:pPr>
              <w:rPr>
                <w:rFonts w:ascii="黑体" w:eastAsia="黑体" w:hAnsi="黑体"/>
                <w:sz w:val="24"/>
                <w:szCs w:val="24"/>
              </w:rPr>
            </w:pPr>
            <w:r>
              <w:rPr>
                <w:rFonts w:ascii="黑体" w:eastAsia="黑体" w:hAnsi="黑体"/>
                <w:sz w:val="24"/>
                <w:szCs w:val="24"/>
              </w:rPr>
              <w:t>系统允许财务人员输入付款时间</w:t>
            </w:r>
          </w:p>
          <w:p w:rsidR="001B45C2" w:rsidRDefault="001B45C2" w:rsidP="008357C3">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.Show</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系统显示符合条件付款记录列表</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系统能够自动累加得到合计的付款记录并更新到付款单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系统能够存储合计的付款记录</w:t>
            </w:r>
          </w:p>
        </w:tc>
      </w:tr>
      <w:tr w:rsidR="001B45C2" w:rsidTr="008357C3">
        <w:trPr>
          <w:trHeight w:val="88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1B45C2" w:rsidRDefault="001B45C2" w:rsidP="008357C3">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1B45C2" w:rsidRDefault="001B45C2" w:rsidP="008357C3">
            <w:pPr>
              <w:shd w:val="clear" w:color="auto" w:fill="ACB9CA"/>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系统允许财务人员要求结束新建付款单的任务</w:t>
            </w:r>
          </w:p>
          <w:p w:rsidR="001B45C2" w:rsidRDefault="001B45C2" w:rsidP="008357C3">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1B45C2" w:rsidRDefault="001B45C2" w:rsidP="008357C3">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1B45C2" w:rsidTr="008357C3">
        <w:trPr>
          <w:trHeight w:val="675"/>
        </w:trPr>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hint="eastAsia"/>
                <w:sz w:val="24"/>
                <w:szCs w:val="24"/>
              </w:rPr>
              <w:t>系统更新合计付款记录到付款单</w:t>
            </w:r>
          </w:p>
        </w:tc>
      </w:tr>
      <w:tr w:rsidR="001B45C2" w:rsidTr="008357C3">
        <w:tc>
          <w:tcPr>
            <w:tcW w:w="27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Payment.Close.Out</w:t>
            </w:r>
          </w:p>
          <w:p w:rsidR="001B45C2" w:rsidRDefault="001B45C2" w:rsidP="008357C3">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系统导出付款单数据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 w:rsidR="001B45C2" w:rsidRDefault="001B45C2" w:rsidP="001B45C2">
      <w:pPr>
        <w:pStyle w:val="3"/>
      </w:pPr>
      <w:bookmarkStart w:id="42" w:name="_Toc432360227"/>
      <w:r>
        <w:rPr>
          <w:rFonts w:hint="eastAsia"/>
        </w:rPr>
        <w:t>3.2.17</w:t>
      </w:r>
      <w:r>
        <w:rPr>
          <w:rFonts w:hint="eastAsia"/>
        </w:rPr>
        <w:t>新建成本收益表</w:t>
      </w:r>
      <w:bookmarkEnd w:id="42"/>
    </w:p>
    <w:p w:rsidR="001B45C2" w:rsidRDefault="001B45C2" w:rsidP="001B45C2">
      <w:pPr>
        <w:pStyle w:val="a6"/>
      </w:pPr>
      <w:r>
        <w:t>3.2.</w:t>
      </w:r>
      <w:r>
        <w:rPr>
          <w:rFonts w:hint="eastAsia"/>
        </w:rPr>
        <w:t>17.</w:t>
      </w:r>
      <w:r>
        <w:t>1</w:t>
      </w:r>
      <w:r>
        <w:t>特性描述</w:t>
      </w:r>
    </w:p>
    <w:p w:rsidR="001B45C2" w:rsidRDefault="001B45C2" w:rsidP="001B45C2">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3.2.17.2</w:t>
      </w:r>
      <w: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r>
      <w:r>
        <w:rPr>
          <w:rFonts w:ascii="微软雅黑" w:eastAsia="微软雅黑" w:hAnsi="微软雅黑" w:hint="eastAsia"/>
        </w:rPr>
        <w:lastRenderedPageBreak/>
        <w:t>响应：系统要求输入起始日期</w:t>
      </w:r>
      <w:r>
        <w:rPr>
          <w:rFonts w:ascii="微软雅黑" w:eastAsia="微软雅黑" w:hAnsi="微软雅黑" w:hint="eastAsia"/>
        </w:rPr>
        <w:br/>
        <w:t>刺激：财务人员输入起始日期并确认；</w:t>
      </w:r>
      <w:r>
        <w:rPr>
          <w:rFonts w:ascii="微软雅黑" w:eastAsia="微软雅黑" w:hAnsi="微软雅黑" w:hint="eastAsia"/>
        </w:rPr>
        <w:br/>
        <w:t>响应：系统显示该时段内的总收入、总支出和总利润</w:t>
      </w:r>
      <w:r>
        <w:rPr>
          <w:rFonts w:ascii="微软雅黑" w:eastAsia="微软雅黑" w:hAnsi="微软雅黑" w:hint="eastAsia"/>
        </w:rPr>
        <w:br/>
        <w:t>刺激：财务人员确认表单</w:t>
      </w:r>
      <w:r>
        <w:rPr>
          <w:rFonts w:ascii="微软雅黑" w:eastAsia="微软雅黑" w:hAnsi="微软雅黑" w:hint="eastAsia"/>
        </w:rPr>
        <w:br/>
        <w:t>响应：系统存储该日期段的成本收益表（包括总收入、总支出和总利润）</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3.2.17.3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576"/>
        <w:gridCol w:w="4946"/>
      </w:tblGrid>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hint="eastAsia"/>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1B45C2" w:rsidRDefault="001B45C2" w:rsidP="008357C3">
            <w:pPr>
              <w:rPr>
                <w:rFonts w:ascii="黑体" w:eastAsia="黑体" w:hAnsi="黑体" w:hint="eastAsia"/>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系统允许财务人员输入时间区间并确认</w:t>
            </w:r>
          </w:p>
          <w:p w:rsidR="001B45C2" w:rsidRDefault="001B45C2" w:rsidP="008357C3">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1B45C2" w:rsidRDefault="001B45C2" w:rsidP="008357C3">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1B45C2" w:rsidRDefault="001B45C2" w:rsidP="008357C3">
            <w:pPr>
              <w:rPr>
                <w:rFonts w:ascii="黑体" w:eastAsia="黑体" w:hAnsi="黑体"/>
                <w:sz w:val="24"/>
                <w:szCs w:val="24"/>
              </w:rPr>
            </w:pPr>
            <w:r>
              <w:rPr>
                <w:rFonts w:ascii="黑体" w:eastAsia="黑体" w:hAnsi="黑体" w:hint="eastAsia"/>
                <w:sz w:val="24"/>
                <w:szCs w:val="24"/>
              </w:rPr>
              <w:t>在财务人员确认保存时，系统要执行存储成本收益表的任务，参见Costincomelist</w:t>
            </w:r>
            <w:r>
              <w:rPr>
                <w:rFonts w:ascii="黑体" w:eastAsia="黑体" w:hAnsi="黑体"/>
                <w:sz w:val="24"/>
                <w:szCs w:val="24"/>
              </w:rPr>
              <w:t>.Save</w:t>
            </w:r>
          </w:p>
          <w:p w:rsidR="001B45C2" w:rsidRDefault="001B45C2" w:rsidP="008357C3">
            <w:pPr>
              <w:rPr>
                <w:rFonts w:ascii="黑体" w:eastAsia="黑体" w:hAnsi="黑体"/>
                <w:sz w:val="24"/>
                <w:szCs w:val="24"/>
              </w:rPr>
            </w:pPr>
            <w:r>
              <w:rPr>
                <w:rFonts w:ascii="黑体" w:eastAsia="黑体" w:hAnsi="黑体" w:hint="eastAsia"/>
                <w:sz w:val="24"/>
                <w:szCs w:val="24"/>
              </w:rPr>
              <w:t>在财务人员取消命令时，系统关闭当前任务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系统能够存储成本收益表</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1B45C2" w:rsidRDefault="001B45C2" w:rsidP="008357C3">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w:t>
            </w:r>
            <w:r>
              <w:rPr>
                <w:rFonts w:ascii="黑体" w:eastAsia="黑体" w:hAnsi="黑体" w:hint="eastAsia"/>
                <w:sz w:val="24"/>
                <w:szCs w:val="24"/>
              </w:rPr>
              <w:lastRenderedPageBreak/>
              <w:t>Costincomelist</w:t>
            </w:r>
            <w:r>
              <w:rPr>
                <w:rFonts w:ascii="黑体" w:eastAsia="黑体" w:hAnsi="黑体"/>
                <w:sz w:val="24"/>
                <w:szCs w:val="24"/>
              </w:rPr>
              <w:t>.Close</w:t>
            </w:r>
          </w:p>
        </w:tc>
      </w:tr>
      <w:tr w:rsidR="001B45C2" w:rsidTr="008357C3">
        <w:tc>
          <w:tcPr>
            <w:tcW w:w="357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Cost</w:t>
            </w:r>
            <w:r>
              <w:rPr>
                <w:rFonts w:ascii="黑体" w:eastAsia="黑体" w:hAnsi="黑体"/>
                <w:sz w:val="24"/>
                <w:szCs w:val="24"/>
              </w:rPr>
              <w:t>incomelist.Close.Out</w:t>
            </w:r>
          </w:p>
          <w:p w:rsidR="001B45C2" w:rsidRDefault="001B45C2" w:rsidP="008357C3">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系统导出成本收益表数据</w:t>
            </w:r>
          </w:p>
          <w:p w:rsidR="001B45C2" w:rsidRDefault="001B45C2" w:rsidP="008357C3">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1B45C2" w:rsidRDefault="001B45C2" w:rsidP="001B45C2">
      <w:pPr>
        <w:rPr>
          <w:rFonts w:hint="eastAsia"/>
        </w:rPr>
      </w:pPr>
    </w:p>
    <w:p w:rsidR="001B45C2" w:rsidRDefault="001B45C2" w:rsidP="001B45C2">
      <w:pPr>
        <w:pStyle w:val="3"/>
      </w:pPr>
      <w:bookmarkStart w:id="43" w:name="_Toc432360228"/>
      <w:r>
        <w:rPr>
          <w:rFonts w:hint="eastAsia"/>
        </w:rPr>
        <w:t>3.2.18</w:t>
      </w:r>
      <w:r>
        <w:rPr>
          <w:rFonts w:hint="eastAsia"/>
        </w:rPr>
        <w:t>查看经营情况表</w:t>
      </w:r>
      <w:bookmarkEnd w:id="43"/>
    </w:p>
    <w:p w:rsidR="001B45C2" w:rsidRDefault="001B45C2" w:rsidP="001B45C2">
      <w:pPr>
        <w:pStyle w:val="a6"/>
      </w:pPr>
      <w:r>
        <w:t>3.2.</w:t>
      </w:r>
      <w:r>
        <w:rPr>
          <w:rFonts w:hint="eastAsia"/>
        </w:rPr>
        <w:t>18.1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一个经过验证的财务人员想要查看这段时间内的经营收支情况</w:t>
      </w:r>
      <w:r>
        <w:rPr>
          <w:rFonts w:ascii="微软雅黑" w:eastAsia="微软雅黑" w:hAnsi="微软雅黑" w:hint="eastAsia"/>
        </w:rPr>
        <w:t>。</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1B45C2" w:rsidRDefault="001B45C2" w:rsidP="001B45C2">
      <w:pPr>
        <w:pStyle w:val="a6"/>
      </w:pPr>
      <w:r>
        <w:t>3.2.</w:t>
      </w:r>
      <w:r>
        <w:rPr>
          <w:rFonts w:hint="eastAsia"/>
        </w:rPr>
        <w:t>18.2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刺激：财务人员请求查看经营情况表</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财务人员输入起始日期</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：系统导出经营情况表数据到Excel中</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财务人员取消查看经营情况表的操作</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t>3.2.18.3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770"/>
      </w:tblGrid>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系统允许财务人员查看经营情况表时输入相关信息</w:t>
            </w:r>
          </w:p>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系统允许财务人员输入时间区间</w:t>
            </w:r>
          </w:p>
          <w:p w:rsidR="001B45C2" w:rsidRDefault="001B45C2" w:rsidP="008357C3">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1B45C2" w:rsidRDefault="001B45C2" w:rsidP="008357C3">
            <w:pPr>
              <w:rPr>
                <w:rFonts w:ascii="黑体" w:eastAsia="黑体" w:hAnsi="黑体"/>
                <w:sz w:val="24"/>
                <w:szCs w:val="24"/>
              </w:rPr>
            </w:pPr>
            <w:r>
              <w:rPr>
                <w:rFonts w:ascii="黑体" w:eastAsia="黑体" w:hAnsi="黑体"/>
                <w:sz w:val="24"/>
                <w:szCs w:val="24"/>
              </w:rPr>
              <w:lastRenderedPageBreak/>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Businessstatementlist.</w:t>
            </w:r>
            <w:r>
              <w:rPr>
                <w:rFonts w:ascii="黑体" w:eastAsia="黑体" w:hAnsi="黑体"/>
                <w:sz w:val="24"/>
                <w:szCs w:val="24"/>
              </w:rPr>
              <w:t>Show</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系统允许财务人员结束查看经营情况表任务</w:t>
            </w:r>
          </w:p>
          <w:p w:rsidR="001B45C2" w:rsidRDefault="001B45C2" w:rsidP="008357C3">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1B45C2" w:rsidTr="008357C3">
        <w:tc>
          <w:tcPr>
            <w:tcW w:w="45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1B45C2" w:rsidRDefault="001B45C2" w:rsidP="008357C3">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系统导出经营情况表数据</w:t>
            </w:r>
          </w:p>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 w:rsidR="001B45C2" w:rsidRDefault="001B45C2" w:rsidP="001B45C2">
      <w:pPr>
        <w:pStyle w:val="3"/>
      </w:pPr>
      <w:bookmarkStart w:id="44" w:name="_Toc432360229"/>
      <w:r>
        <w:rPr>
          <w:rFonts w:hint="eastAsia"/>
        </w:rPr>
        <w:t>3.2.19</w:t>
      </w:r>
      <w:r>
        <w:rPr>
          <w:rFonts w:hint="eastAsia"/>
        </w:rPr>
        <w:t>期初建账</w:t>
      </w:r>
      <w:bookmarkEnd w:id="44"/>
    </w:p>
    <w:p w:rsidR="001B45C2" w:rsidRDefault="001B45C2" w:rsidP="001B45C2">
      <w:pPr>
        <w:pStyle w:val="a6"/>
      </w:pPr>
      <w:r>
        <w:rPr>
          <w:rFonts w:hint="eastAsia"/>
        </w:rPr>
        <w:t>3.2.19.1</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rPr>
          <w:rFonts w:hint="eastAsia"/>
        </w:rPr>
        <w:t>3.2.19.2</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1B45C2" w:rsidRDefault="001B45C2" w:rsidP="001B45C2">
      <w:pPr>
        <w:pStyle w:val="a6"/>
      </w:pPr>
      <w:r>
        <w:rPr>
          <w:rFonts w:hint="eastAsia"/>
        </w:rPr>
        <w:lastRenderedPageBreak/>
        <w:t>3.2.19.3</w:t>
      </w:r>
      <w:r>
        <w:rPr>
          <w:rFonts w:hint="eastAsia"/>
        </w:rPr>
        <w:t>相关功能需求</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4586"/>
      </w:tblGrid>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系统允许财务人员输入期初信息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系统允许财务人员输入机构信息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系统允许财务人员输入人员信息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系统允许财务人员输入车辆信息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系统允许财务人员输入库存信息</w:t>
            </w:r>
          </w:p>
          <w:p w:rsidR="001B45C2" w:rsidRDefault="001B45C2" w:rsidP="008357C3">
            <w:pPr>
              <w:rPr>
                <w:rFonts w:ascii="黑体" w:eastAsia="黑体" w:hAnsi="黑体"/>
                <w:sz w:val="24"/>
                <w:szCs w:val="24"/>
              </w:rPr>
            </w:pPr>
            <w:r>
              <w:rPr>
                <w:rFonts w:ascii="黑体" w:eastAsia="黑体" w:hAnsi="黑体"/>
                <w:sz w:val="24"/>
                <w:szCs w:val="24"/>
              </w:rPr>
              <w:t>系统允许财务人员输入账户信息</w:t>
            </w:r>
          </w:p>
          <w:p w:rsidR="001B45C2" w:rsidRDefault="001B45C2" w:rsidP="008357C3">
            <w:pPr>
              <w:rPr>
                <w:rFonts w:ascii="黑体" w:eastAsia="黑体" w:hAnsi="黑体"/>
                <w:sz w:val="24"/>
                <w:szCs w:val="24"/>
              </w:rPr>
            </w:pPr>
            <w:r>
              <w:rPr>
                <w:rFonts w:ascii="黑体" w:eastAsia="黑体" w:hAnsi="黑体"/>
                <w:sz w:val="24"/>
                <w:szCs w:val="24"/>
              </w:rPr>
              <w:t>在财务人员填完期初信息并确认时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1B45C2" w:rsidRDefault="001B45C2" w:rsidP="008357C3">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1B45C2" w:rsidRDefault="001B45C2" w:rsidP="008357C3">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InitialStock.Show</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系统显示期初信息</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在财务人员填写完期初信息时，系统存储期初信息，并将此信息作为系统的初始状态，不允许改变</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系统应该允许财务人员要求就是期初建账任务</w:t>
            </w:r>
          </w:p>
          <w:p w:rsidR="001B45C2" w:rsidRDefault="001B45C2" w:rsidP="008357C3">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1B45C2" w:rsidTr="008357C3">
        <w:tc>
          <w:tcPr>
            <w:tcW w:w="3936" w:type="dxa"/>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系统关闭当前任务，开始新的任务</w:t>
            </w:r>
          </w:p>
        </w:tc>
      </w:tr>
    </w:tbl>
    <w:p w:rsidR="001B45C2" w:rsidRDefault="001B45C2" w:rsidP="001B45C2">
      <w:pPr>
        <w:rPr>
          <w:rFonts w:hint="eastAsia"/>
        </w:rPr>
      </w:pPr>
    </w:p>
    <w:p w:rsidR="001B45C2" w:rsidRDefault="001B45C2" w:rsidP="001B45C2">
      <w:pPr>
        <w:pStyle w:val="3"/>
      </w:pPr>
      <w:bookmarkStart w:id="45" w:name="_Toc432360230"/>
      <w:r>
        <w:rPr>
          <w:rFonts w:hint="eastAsia"/>
        </w:rPr>
        <w:t>3.2.20</w:t>
      </w:r>
      <w:r>
        <w:rPr>
          <w:rFonts w:hint="eastAsia"/>
        </w:rPr>
        <w:t>账户管理</w:t>
      </w:r>
      <w:bookmarkEnd w:id="45"/>
    </w:p>
    <w:p w:rsidR="001B45C2" w:rsidRDefault="001B45C2" w:rsidP="001B45C2">
      <w:pPr>
        <w:pStyle w:val="a6"/>
      </w:pPr>
      <w:r>
        <w:t>3.2.</w:t>
      </w:r>
      <w:r>
        <w:rPr>
          <w:rFonts w:hint="eastAsia"/>
        </w:rPr>
        <w:t xml:space="preserve">20.1 </w:t>
      </w:r>
      <w:r>
        <w:rPr>
          <w:rFonts w:hint="eastAsia"/>
        </w:rPr>
        <w:t>特性描述</w:t>
      </w:r>
    </w:p>
    <w:p w:rsidR="001B45C2" w:rsidRDefault="001B45C2" w:rsidP="001B45C2">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1B45C2" w:rsidRDefault="001B45C2" w:rsidP="001B45C2">
      <w:pPr>
        <w:rPr>
          <w:rFonts w:ascii="微软雅黑" w:eastAsia="微软雅黑" w:hAnsi="微软雅黑" w:hint="eastAsia"/>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1B45C2" w:rsidRDefault="001B45C2" w:rsidP="001B45C2">
      <w:pPr>
        <w:pStyle w:val="a6"/>
      </w:pPr>
      <w:r>
        <w:lastRenderedPageBreak/>
        <w:t>3.2.</w:t>
      </w:r>
      <w:r>
        <w:rPr>
          <w:rFonts w:hint="eastAsia"/>
        </w:rPr>
        <w:t xml:space="preserve">20.2 </w:t>
      </w:r>
      <w:r>
        <w:rPr>
          <w:rFonts w:hint="eastAsia"/>
        </w:rPr>
        <w:t>刺激</w:t>
      </w:r>
      <w:r>
        <w:rPr>
          <w:rFonts w:hint="eastAsia"/>
        </w:rPr>
        <w:t>/</w:t>
      </w:r>
      <w:r>
        <w:rPr>
          <w:rFonts w:hint="eastAsia"/>
        </w:rPr>
        <w:t>响应序列</w:t>
      </w:r>
    </w:p>
    <w:p w:rsidR="001B45C2" w:rsidRDefault="001B45C2" w:rsidP="001B45C2">
      <w:pPr>
        <w:rPr>
          <w:rFonts w:ascii="微软雅黑" w:eastAsia="微软雅黑" w:hAnsi="微软雅黑"/>
        </w:rPr>
      </w:pPr>
      <w:r>
        <w:rPr>
          <w:rFonts w:ascii="微软雅黑" w:eastAsia="微软雅黑" w:hAnsi="微软雅黑" w:hint="eastAsia"/>
        </w:rPr>
        <w:t>刺激：财务人员选择新建账户；</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1B45C2" w:rsidRDefault="001B45C2" w:rsidP="001B45C2">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1B45C2" w:rsidRDefault="001B45C2" w:rsidP="001B45C2">
      <w:pPr>
        <w:pStyle w:val="a6"/>
      </w:pPr>
      <w:r>
        <w:t>3.2.</w:t>
      </w:r>
      <w:r>
        <w:rPr>
          <w:rFonts w:hint="eastAsia"/>
        </w:rPr>
        <w:t>20.3</w:t>
      </w:r>
      <w:r>
        <w:t>相关功能需求</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3261"/>
        <w:gridCol w:w="5045"/>
      </w:tblGrid>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1B45C2" w:rsidRDefault="001B45C2" w:rsidP="008357C3">
            <w:pPr>
              <w:rPr>
                <w:rFonts w:ascii="黑体" w:eastAsia="黑体" w:hAnsi="黑体"/>
                <w:sz w:val="24"/>
                <w:szCs w:val="24"/>
              </w:rPr>
            </w:pPr>
            <w:r>
              <w:rPr>
                <w:rFonts w:ascii="黑体" w:eastAsia="黑体" w:hAnsi="黑体"/>
                <w:sz w:val="24"/>
                <w:szCs w:val="24"/>
              </w:rPr>
              <w:lastRenderedPageBreak/>
              <w:t xml:space="preserve"> </w:t>
            </w: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Account.Input.Name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Account.Input.Money</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Account.Input.Save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Account.Input.Cancel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w:t>
            </w:r>
            <w:r>
              <w:rPr>
                <w:rFonts w:ascii="黑体" w:eastAsia="黑体" w:hAnsi="黑体" w:hint="eastAsia"/>
                <w:sz w:val="24"/>
                <w:szCs w:val="24"/>
              </w:rPr>
              <w:lastRenderedPageBreak/>
              <w:t>信息</w:t>
            </w:r>
          </w:p>
          <w:p w:rsidR="001B45C2" w:rsidRDefault="001B45C2" w:rsidP="008357C3">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1B45C2" w:rsidRDefault="001B45C2" w:rsidP="008357C3">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1B45C2" w:rsidRDefault="001B45C2" w:rsidP="008357C3">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1B45C2" w:rsidRDefault="001B45C2" w:rsidP="008357C3">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1B45C2" w:rsidRDefault="001B45C2" w:rsidP="008357C3">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1B45C2" w:rsidRDefault="001B45C2" w:rsidP="008357C3">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1B45C2" w:rsidRDefault="001B45C2" w:rsidP="008357C3">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1B45C2" w:rsidRDefault="001B45C2" w:rsidP="008357C3">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1B45C2" w:rsidRDefault="001B45C2" w:rsidP="008357C3">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1B45C2" w:rsidRDefault="001B45C2" w:rsidP="008357C3">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Account.Inquire.Null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w:t>
            </w:r>
            <w:r>
              <w:rPr>
                <w:rFonts w:ascii="黑体" w:eastAsia="黑体" w:hAnsi="黑体" w:hint="eastAsia"/>
                <w:color w:val="0D0D0D"/>
                <w:sz w:val="24"/>
                <w:szCs w:val="24"/>
              </w:rPr>
              <w:lastRenderedPageBreak/>
              <w:t>关键字错误并要求重新输入</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Account.Check</w:t>
            </w:r>
          </w:p>
          <w:p w:rsidR="001B45C2" w:rsidRDefault="001B45C2" w:rsidP="008357C3">
            <w:pPr>
              <w:rPr>
                <w:rFonts w:ascii="黑体" w:eastAsia="黑体" w:hAnsi="黑体"/>
                <w:sz w:val="24"/>
                <w:szCs w:val="24"/>
              </w:rPr>
            </w:pPr>
            <w:r>
              <w:rPr>
                <w:rFonts w:ascii="黑体" w:eastAsia="黑体" w:hAnsi="黑体"/>
                <w:sz w:val="24"/>
                <w:szCs w:val="24"/>
              </w:rPr>
              <w:t>Account.Check.Invalid</w:t>
            </w:r>
          </w:p>
          <w:p w:rsidR="001B45C2" w:rsidRDefault="001B45C2" w:rsidP="008357C3">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1B45C2" w:rsidRDefault="001B45C2" w:rsidP="008357C3">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1B45C2" w:rsidRDefault="001B45C2" w:rsidP="008357C3">
            <w:pPr>
              <w:tabs>
                <w:tab w:val="left" w:pos="2340"/>
              </w:tabs>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1B45C2" w:rsidRDefault="001B45C2" w:rsidP="008357C3">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1B45C2" w:rsidRDefault="001B45C2" w:rsidP="008357C3">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Account.Update.Name</w:t>
            </w:r>
          </w:p>
          <w:p w:rsidR="001B45C2" w:rsidRDefault="001B45C2" w:rsidP="008357C3">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1B45C2" w:rsidRDefault="001B45C2" w:rsidP="008357C3">
            <w:pPr>
              <w:rPr>
                <w:rFonts w:ascii="黑体" w:eastAsia="黑体" w:hAnsi="黑体"/>
                <w:sz w:val="24"/>
                <w:szCs w:val="24"/>
              </w:rPr>
            </w:pPr>
            <w:r>
              <w:rPr>
                <w:rFonts w:ascii="黑体" w:eastAsia="黑体" w:hAnsi="黑体"/>
                <w:sz w:val="24"/>
                <w:szCs w:val="24"/>
              </w:rPr>
              <w:t>系统更新账户名称</w:t>
            </w:r>
          </w:p>
          <w:p w:rsidR="001B45C2" w:rsidRDefault="001B45C2" w:rsidP="008357C3">
            <w:pPr>
              <w:rPr>
                <w:rFonts w:ascii="黑体" w:eastAsia="黑体" w:hAnsi="黑体"/>
                <w:sz w:val="24"/>
                <w:szCs w:val="24"/>
              </w:rPr>
            </w:pPr>
            <w:r>
              <w:rPr>
                <w:rFonts w:ascii="黑体" w:eastAsia="黑体" w:hAnsi="黑体"/>
                <w:sz w:val="24"/>
                <w:szCs w:val="24"/>
              </w:rPr>
              <w:t>系统更新账户列表</w:t>
            </w:r>
          </w:p>
        </w:tc>
      </w:tr>
      <w:tr w:rsidR="001B45C2" w:rsidTr="008357C3">
        <w:tc>
          <w:tcPr>
            <w:tcW w:w="3261" w:type="dxa"/>
            <w:tcBorders>
              <w:top w:val="single" w:sz="4" w:space="0" w:color="auto"/>
              <w:bottom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1B45C2" w:rsidRDefault="001B45C2" w:rsidP="001B45C2"/>
    <w:p w:rsidR="001B45C2" w:rsidRDefault="001B45C2" w:rsidP="001B45C2">
      <w:pPr>
        <w:pStyle w:val="3"/>
        <w:rPr>
          <w:rFonts w:hint="eastAsia"/>
        </w:rPr>
      </w:pPr>
      <w:bookmarkStart w:id="46" w:name="_Toc16749"/>
      <w:bookmarkStart w:id="47" w:name="_Toc432360231"/>
      <w:r>
        <w:t>3.2.21</w:t>
      </w:r>
      <w:r>
        <w:rPr>
          <w:rFonts w:hint="eastAsia"/>
        </w:rPr>
        <w:t>仓库管理</w:t>
      </w:r>
      <w:bookmarkEnd w:id="46"/>
      <w:bookmarkEnd w:id="47"/>
    </w:p>
    <w:p w:rsidR="001B45C2" w:rsidRDefault="001B45C2" w:rsidP="001B45C2">
      <w:pPr>
        <w:pStyle w:val="a6"/>
        <w:rPr>
          <w:rFonts w:hint="eastAsia"/>
        </w:rPr>
      </w:pPr>
      <w:r>
        <w:t>3.2.21.1</w:t>
      </w:r>
      <w:r>
        <w:rPr>
          <w:rFonts w:hint="eastAsia"/>
        </w:rPr>
        <w:t>库存信息初始化</w:t>
      </w:r>
    </w:p>
    <w:p w:rsidR="001B45C2" w:rsidRDefault="001B45C2" w:rsidP="001B45C2">
      <w:pPr>
        <w:pStyle w:val="50"/>
        <w:ind w:firstLineChars="0" w:firstLine="0"/>
        <w:rPr>
          <w:rFonts w:hint="eastAsia"/>
          <w:szCs w:val="24"/>
        </w:rPr>
      </w:pPr>
      <w:r>
        <w:rPr>
          <w:szCs w:val="24"/>
        </w:rPr>
        <w:t>3.2.21.1.1</w:t>
      </w:r>
      <w:r>
        <w:rPr>
          <w:rFonts w:hint="eastAsia"/>
          <w:szCs w:val="24"/>
        </w:rPr>
        <w:t>特性描述</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1B45C2" w:rsidRDefault="001B45C2" w:rsidP="001B45C2">
      <w:pPr>
        <w:rPr>
          <w:rFonts w:hint="eastAsia"/>
        </w:rPr>
      </w:pPr>
      <w:r>
        <w:rPr>
          <w:rFonts w:hint="eastAsia"/>
        </w:rPr>
        <w:t>优先级</w:t>
      </w:r>
      <w:r>
        <w:rPr>
          <w:rFonts w:hint="eastAsia"/>
        </w:rPr>
        <w:t>=</w:t>
      </w:r>
      <w:r>
        <w:rPr>
          <w:rFonts w:hint="eastAsia"/>
        </w:rPr>
        <w:t>高</w:t>
      </w:r>
    </w:p>
    <w:p w:rsidR="001B45C2" w:rsidRDefault="001B45C2" w:rsidP="001B45C2">
      <w:pPr>
        <w:pStyle w:val="50"/>
        <w:ind w:firstLine="480"/>
        <w:rPr>
          <w:rFonts w:hint="eastAsia"/>
        </w:rPr>
      </w:pPr>
      <w:r>
        <w:t>3.2.21.1.2</w:t>
      </w:r>
      <w:r>
        <w:rPr>
          <w:rFonts w:hint="eastAsia"/>
        </w:rPr>
        <w:t>刺激/响应序列</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hint="eastAsia"/>
          <w:szCs w:val="21"/>
        </w:rPr>
        <w:lastRenderedPageBreak/>
        <w:t>刺激：</w:t>
      </w:r>
      <w:r>
        <w:rPr>
          <w:rFonts w:ascii="微软雅黑" w:eastAsia="微软雅黑" w:hAnsi="微软雅黑" w:cs="宋体" w:hint="eastAsia"/>
          <w:szCs w:val="21"/>
        </w:rPr>
        <w:t>中转中心仓库管理员初始化仓库每个区的最大容量，设置仓库警戒比例并保存</w:t>
      </w:r>
    </w:p>
    <w:p w:rsidR="001B45C2" w:rsidRDefault="001B45C2" w:rsidP="001B45C2">
      <w:pPr>
        <w:ind w:firstLineChars="200" w:firstLine="420"/>
        <w:rPr>
          <w:rFonts w:ascii="微软雅黑" w:eastAsia="微软雅黑" w:hAnsi="微软雅黑" w:hint="eastAsia"/>
        </w:rPr>
      </w:pPr>
      <w:r>
        <w:rPr>
          <w:rFonts w:ascii="微软雅黑" w:eastAsia="微软雅黑" w:hAnsi="微软雅黑" w:hint="eastAsia"/>
        </w:rPr>
        <w:t>响应：系统保存中转中心仓库管理员的修改</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刺激：中心仓库管理员请求取消操作</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响应：系统取消操作</w:t>
      </w:r>
    </w:p>
    <w:p w:rsidR="001B45C2" w:rsidRDefault="001B45C2" w:rsidP="001B45C2">
      <w:pPr>
        <w:pStyle w:val="50"/>
        <w:ind w:firstLine="480"/>
        <w:rPr>
          <w:rFonts w:hint="eastAsia"/>
        </w:rPr>
      </w:pPr>
      <w:r>
        <w:t>3.2.21.1.3</w:t>
      </w:r>
      <w:r>
        <w:rPr>
          <w:rFonts w:hint="eastAsia"/>
        </w:rPr>
        <w:t>相关功能需求</w:t>
      </w:r>
    </w:p>
    <w:tbl>
      <w:tblPr>
        <w:tblW w:w="0" w:type="auto"/>
        <w:tblLayout w:type="fixed"/>
        <w:tblLook w:val="0000" w:firstRow="0" w:lastRow="0" w:firstColumn="0" w:lastColumn="0" w:noHBand="0" w:noVBand="0"/>
      </w:tblPr>
      <w:tblGrid>
        <w:gridCol w:w="2802"/>
        <w:gridCol w:w="5720"/>
      </w:tblGrid>
      <w:tr w:rsidR="001B45C2" w:rsidTr="008357C3">
        <w:trPr>
          <w:trHeight w:val="1364"/>
        </w:trPr>
        <w:tc>
          <w:tcPr>
            <w:tcW w:w="2802"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InventoryInitialization.Input</w:t>
            </w:r>
          </w:p>
          <w:p w:rsidR="001B45C2" w:rsidRDefault="001B45C2" w:rsidP="008357C3">
            <w:pPr>
              <w:rPr>
                <w:rFonts w:ascii="黑体" w:eastAsia="黑体" w:hAnsi="黑体"/>
                <w:sz w:val="24"/>
                <w:szCs w:val="24"/>
              </w:rPr>
            </w:pPr>
            <w:r>
              <w:rPr>
                <w:rFonts w:ascii="黑体" w:eastAsia="黑体" w:hAnsi="黑体"/>
                <w:sz w:val="24"/>
                <w:szCs w:val="24"/>
              </w:rPr>
              <w:t>InventoryInitialization.Input.MaxCapacity</w:t>
            </w:r>
          </w:p>
          <w:p w:rsidR="001B45C2" w:rsidRDefault="001B45C2" w:rsidP="008357C3">
            <w:pPr>
              <w:rPr>
                <w:rFonts w:ascii="黑体" w:eastAsia="黑体" w:hAnsi="黑体"/>
                <w:sz w:val="24"/>
                <w:szCs w:val="24"/>
              </w:rPr>
            </w:pPr>
            <w:r>
              <w:rPr>
                <w:rFonts w:ascii="黑体" w:eastAsia="黑体" w:hAnsi="黑体"/>
                <w:sz w:val="24"/>
                <w:szCs w:val="24"/>
              </w:rPr>
              <w:t>InventoryInitialization.Input.WarningRatio</w:t>
            </w:r>
          </w:p>
          <w:p w:rsidR="001B45C2" w:rsidRDefault="001B45C2" w:rsidP="008357C3">
            <w:pPr>
              <w:rPr>
                <w:rFonts w:ascii="黑体" w:eastAsia="黑体" w:hAnsi="黑体"/>
                <w:sz w:val="24"/>
                <w:szCs w:val="24"/>
              </w:rPr>
            </w:pPr>
            <w:r>
              <w:rPr>
                <w:rFonts w:ascii="黑体" w:eastAsia="黑体" w:hAnsi="黑体"/>
                <w:sz w:val="24"/>
                <w:szCs w:val="24"/>
              </w:rPr>
              <w:t>InventoryInitialization.Input.Cancel</w:t>
            </w:r>
          </w:p>
          <w:p w:rsidR="001B45C2" w:rsidRDefault="001B45C2" w:rsidP="008357C3">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1B45C2" w:rsidTr="008357C3">
        <w:trPr>
          <w:trHeight w:val="416"/>
        </w:trPr>
        <w:tc>
          <w:tcPr>
            <w:tcW w:w="2802"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InventoryInitialization.End</w:t>
            </w:r>
          </w:p>
          <w:p w:rsidR="001B45C2" w:rsidRDefault="001B45C2" w:rsidP="008357C3">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1B45C2" w:rsidTr="008357C3">
        <w:trPr>
          <w:trHeight w:val="204"/>
        </w:trPr>
        <w:tc>
          <w:tcPr>
            <w:tcW w:w="2802"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1B45C2" w:rsidRDefault="001B45C2" w:rsidP="001B45C2">
      <w:pPr>
        <w:rPr>
          <w:rFonts w:hint="eastAsia"/>
        </w:rPr>
      </w:pPr>
    </w:p>
    <w:p w:rsidR="001B45C2" w:rsidRDefault="001B45C2" w:rsidP="001B45C2">
      <w:pPr>
        <w:pStyle w:val="a6"/>
        <w:rPr>
          <w:rFonts w:hint="eastAsia"/>
        </w:rPr>
      </w:pPr>
      <w:r>
        <w:t>3.2.21.2</w:t>
      </w:r>
      <w:r>
        <w:rPr>
          <w:rFonts w:hint="eastAsia"/>
        </w:rPr>
        <w:t>入库</w:t>
      </w:r>
    </w:p>
    <w:p w:rsidR="001B45C2" w:rsidRDefault="001B45C2" w:rsidP="001B45C2">
      <w:pPr>
        <w:pStyle w:val="50"/>
        <w:ind w:firstLine="480"/>
        <w:rPr>
          <w:rFonts w:hint="eastAsia"/>
        </w:rPr>
      </w:pPr>
      <w:r>
        <w:t>3.2.21.2.1</w:t>
      </w:r>
      <w:r>
        <w:rPr>
          <w:rFonts w:hint="eastAsia"/>
        </w:rPr>
        <w:t>特性描述</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cs="宋体" w:hint="eastAsia"/>
          <w:szCs w:val="21"/>
        </w:rPr>
        <w:t>优先级=高</w:t>
      </w:r>
    </w:p>
    <w:p w:rsidR="001B45C2" w:rsidRDefault="001B45C2" w:rsidP="001B45C2">
      <w:pPr>
        <w:pStyle w:val="50"/>
        <w:ind w:firstLine="480"/>
        <w:rPr>
          <w:rFonts w:hint="eastAsia"/>
        </w:rPr>
      </w:pPr>
      <w:r>
        <w:lastRenderedPageBreak/>
        <w:t>3.2.21.2.2</w:t>
      </w:r>
      <w:r>
        <w:rPr>
          <w:rFonts w:hint="eastAsia"/>
        </w:rPr>
        <w:t>刺激/响应序列</w:t>
      </w:r>
    </w:p>
    <w:p w:rsidR="001B45C2" w:rsidRDefault="001B45C2" w:rsidP="001B45C2">
      <w:pPr>
        <w:pStyle w:val="a8"/>
        <w:ind w:leftChars="200" w:left="420"/>
        <w:contextualSpacing/>
        <w:jc w:val="left"/>
        <w:rPr>
          <w:rFonts w:ascii="微软雅黑" w:eastAsia="微软雅黑" w:hAnsi="微软雅黑" w:cs="宋体" w:hint="eastAsia"/>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响应：系统要求中转中心仓库管理员输入货物订单号</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刺激：中转中心仓库管理员输入货物订单号并确认</w:t>
      </w:r>
    </w:p>
    <w:p w:rsidR="001B45C2" w:rsidRDefault="001B45C2" w:rsidP="001B45C2">
      <w:pPr>
        <w:pStyle w:val="a8"/>
        <w:ind w:firstLineChars="200" w:firstLine="420"/>
        <w:jc w:val="left"/>
        <w:rPr>
          <w:rFonts w:ascii="微软雅黑" w:eastAsia="微软雅黑" w:hAnsi="微软雅黑" w:cs="宋体" w:hint="eastAsia"/>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1B45C2" w:rsidRDefault="001B45C2" w:rsidP="001B45C2">
      <w:pPr>
        <w:pStyle w:val="a8"/>
        <w:ind w:firstLineChars="200" w:firstLine="420"/>
        <w:jc w:val="left"/>
        <w:rPr>
          <w:rFonts w:ascii="微软雅黑" w:eastAsia="微软雅黑" w:hAnsi="微软雅黑" w:cs="宋体" w:hint="eastAsia"/>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1B45C2" w:rsidRDefault="001B45C2" w:rsidP="001B45C2">
      <w:pPr>
        <w:pStyle w:val="a8"/>
        <w:ind w:firstLineChars="200" w:firstLine="420"/>
        <w:jc w:val="left"/>
        <w:rPr>
          <w:rFonts w:ascii="微软雅黑" w:eastAsia="微软雅黑" w:hAnsi="微软雅黑" w:cs="宋体" w:hint="eastAsia"/>
          <w:sz w:val="21"/>
          <w:szCs w:val="21"/>
        </w:rPr>
      </w:pPr>
      <w:r>
        <w:rPr>
          <w:rFonts w:ascii="微软雅黑" w:eastAsia="微软雅黑" w:hAnsi="微软雅黑" w:cs="宋体" w:hint="eastAsia"/>
          <w:sz w:val="21"/>
          <w:szCs w:val="21"/>
        </w:rPr>
        <w:t>刺激：中转中心仓库管理员查看分位结果，进行确认</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响应：系统保存中转中心仓库管理员确认的分位结果，登记入库时间</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刺激：中心仓库管理员要求结束入库操作</w:t>
      </w:r>
    </w:p>
    <w:p w:rsidR="001B45C2" w:rsidRDefault="001B45C2" w:rsidP="001B45C2">
      <w:pPr>
        <w:pStyle w:val="a8"/>
        <w:ind w:firstLineChars="200" w:firstLine="420"/>
        <w:jc w:val="left"/>
        <w:rPr>
          <w:rFonts w:ascii="微软雅黑" w:eastAsia="微软雅黑" w:hAnsi="微软雅黑" w:cs="宋体" w:hint="eastAsia"/>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1B45C2" w:rsidRDefault="001B45C2" w:rsidP="001B45C2">
      <w:pPr>
        <w:rPr>
          <w:rFonts w:ascii="微软雅黑" w:eastAsia="微软雅黑" w:hAnsi="微软雅黑" w:hint="eastAsia"/>
        </w:rPr>
      </w:pPr>
      <w:r>
        <w:rPr>
          <w:rFonts w:ascii="微软雅黑" w:eastAsia="微软雅黑" w:hAnsi="微软雅黑" w:hint="eastAsia"/>
          <w:szCs w:val="21"/>
        </w:rPr>
        <w:t xml:space="preserve">    响应：系统取消操作</w:t>
      </w:r>
    </w:p>
    <w:p w:rsidR="001B45C2" w:rsidRDefault="001B45C2" w:rsidP="001B45C2">
      <w:pPr>
        <w:pStyle w:val="50"/>
        <w:ind w:firstLine="480"/>
        <w:rPr>
          <w:rFonts w:hint="eastAsia"/>
        </w:rPr>
      </w:pPr>
      <w:r>
        <w:t>3.2.21.2.3</w:t>
      </w:r>
      <w:r>
        <w:rPr>
          <w:rFonts w:hint="eastAsia"/>
        </w:rPr>
        <w:t>相关功能需求</w:t>
      </w:r>
    </w:p>
    <w:tbl>
      <w:tblPr>
        <w:tblW w:w="0" w:type="auto"/>
        <w:tblLayout w:type="fixed"/>
        <w:tblLook w:val="0000" w:firstRow="0" w:lastRow="0" w:firstColumn="0" w:lastColumn="0" w:noHBand="0" w:noVBand="0"/>
      </w:tblPr>
      <w:tblGrid>
        <w:gridCol w:w="2664"/>
        <w:gridCol w:w="5858"/>
      </w:tblGrid>
      <w:tr w:rsidR="001B45C2" w:rsidTr="008357C3">
        <w:trPr>
          <w:trHeight w:val="252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InventoryEntry.Input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InventoryEntry.Input.OrderNumber</w:t>
            </w:r>
          </w:p>
          <w:p w:rsidR="001B45C2" w:rsidRDefault="001B45C2" w:rsidP="008357C3">
            <w:pPr>
              <w:rPr>
                <w:rFonts w:ascii="黑体" w:eastAsia="黑体" w:hAnsi="黑体"/>
                <w:sz w:val="24"/>
                <w:szCs w:val="24"/>
              </w:rPr>
            </w:pPr>
            <w:r>
              <w:rPr>
                <w:rFonts w:ascii="黑体" w:eastAsia="黑体" w:hAnsi="黑体"/>
                <w:sz w:val="24"/>
                <w:szCs w:val="24"/>
              </w:rPr>
              <w:t>InventoryEntry.Input.Block</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InventoryEntry.Input.Cancel</w:t>
            </w:r>
          </w:p>
          <w:p w:rsidR="001B45C2" w:rsidRDefault="001B45C2" w:rsidP="008357C3">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1B45C2" w:rsidTr="008357C3">
        <w:trPr>
          <w:trHeight w:val="64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InventoryEntry.SearchVacant.Succeed</w:t>
            </w:r>
          </w:p>
          <w:p w:rsidR="001B45C2" w:rsidRDefault="001B45C2" w:rsidP="008357C3">
            <w:pPr>
              <w:rPr>
                <w:rFonts w:ascii="黑体" w:eastAsia="黑体" w:hAnsi="黑体"/>
                <w:sz w:val="24"/>
                <w:szCs w:val="24"/>
              </w:rPr>
            </w:pPr>
            <w:r>
              <w:rPr>
                <w:rFonts w:ascii="黑体" w:eastAsia="黑体" w:hAnsi="黑体"/>
                <w:sz w:val="24"/>
                <w:szCs w:val="24"/>
              </w:rPr>
              <w:t>InventoryEntry.SearchVacant.Fail</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系统在指定的某区寻找空余的位置，成功找到一个位置并显示该位置对应的区、排、架、位号，返回</w:t>
            </w:r>
          </w:p>
          <w:p w:rsidR="001B45C2" w:rsidRDefault="001B45C2" w:rsidP="008357C3">
            <w:pPr>
              <w:rPr>
                <w:rFonts w:ascii="黑体" w:eastAsia="黑体" w:hAnsi="黑体" w:hint="eastAsia"/>
                <w:sz w:val="24"/>
                <w:szCs w:val="24"/>
              </w:rPr>
            </w:pPr>
            <w:r>
              <w:rPr>
                <w:rFonts w:ascii="黑体" w:eastAsia="黑体" w:hAnsi="黑体" w:hint="eastAsia"/>
                <w:sz w:val="24"/>
                <w:szCs w:val="24"/>
              </w:rPr>
              <w:t>系统在指定的某区寻找空余的位置，不能找到一个空余位置，返回寻找失败的消息</w:t>
            </w:r>
          </w:p>
        </w:tc>
      </w:tr>
      <w:tr w:rsidR="001B45C2" w:rsidTr="008357C3">
        <w:trPr>
          <w:trHeight w:val="64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InventoryEntry.Warning.Warn</w:t>
            </w:r>
          </w:p>
          <w:p w:rsidR="001B45C2" w:rsidRDefault="001B45C2" w:rsidP="008357C3">
            <w:pPr>
              <w:rPr>
                <w:rFonts w:ascii="黑体" w:eastAsia="黑体" w:hAnsi="黑体"/>
                <w:sz w:val="24"/>
                <w:szCs w:val="24"/>
              </w:rPr>
            </w:pPr>
            <w:r>
              <w:rPr>
                <w:rFonts w:ascii="黑体" w:eastAsia="黑体" w:hAnsi="黑体"/>
                <w:sz w:val="24"/>
                <w:szCs w:val="24"/>
              </w:rPr>
              <w:t>InventoryEntry.Warning.NotWarn</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一个货物进入某区后，该区货物超过警戒比例，系统报警并要求中转中心仓库管理员再次选择一个分区</w:t>
            </w:r>
          </w:p>
          <w:p w:rsidR="001B45C2" w:rsidRDefault="001B45C2" w:rsidP="008357C3">
            <w:pPr>
              <w:rPr>
                <w:rFonts w:ascii="黑体" w:eastAsia="黑体" w:hAnsi="黑体" w:hint="eastAsia"/>
                <w:sz w:val="24"/>
                <w:szCs w:val="24"/>
              </w:rPr>
            </w:pPr>
            <w:r>
              <w:rPr>
                <w:rFonts w:ascii="黑体" w:eastAsia="黑体" w:hAnsi="黑体" w:hint="eastAsia"/>
                <w:sz w:val="24"/>
                <w:szCs w:val="24"/>
              </w:rPr>
              <w:t>一个货物进入某区后，该区货物未超过警戒比例，系统不报警，操作继续</w:t>
            </w:r>
          </w:p>
        </w:tc>
      </w:tr>
      <w:tr w:rsidR="001B45C2" w:rsidTr="008357C3">
        <w:trPr>
          <w:trHeight w:val="35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一个货物入库成功后，登记该货物的入库时间</w:t>
            </w:r>
          </w:p>
        </w:tc>
      </w:tr>
      <w:tr w:rsidR="001B45C2" w:rsidTr="008357C3">
        <w:trPr>
          <w:trHeight w:val="978"/>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InventoryEntry.End</w:t>
            </w:r>
          </w:p>
          <w:p w:rsidR="001B45C2" w:rsidRDefault="001B45C2" w:rsidP="008357C3">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1B45C2" w:rsidTr="008357C3">
        <w:trPr>
          <w:trHeight w:val="204"/>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系统关闭本次入库任务，开始新的任务</w:t>
            </w:r>
          </w:p>
        </w:tc>
      </w:tr>
    </w:tbl>
    <w:p w:rsidR="001B45C2" w:rsidRDefault="001B45C2" w:rsidP="001B45C2">
      <w:pPr>
        <w:rPr>
          <w:rFonts w:hint="eastAsia"/>
        </w:rPr>
      </w:pPr>
    </w:p>
    <w:p w:rsidR="001B45C2" w:rsidRDefault="001B45C2" w:rsidP="001B45C2">
      <w:pPr>
        <w:pStyle w:val="a6"/>
        <w:rPr>
          <w:rFonts w:hint="eastAsia"/>
        </w:rPr>
      </w:pPr>
      <w:r>
        <w:t>3.2.21.3</w:t>
      </w:r>
      <w:r>
        <w:rPr>
          <w:rFonts w:hint="eastAsia"/>
        </w:rPr>
        <w:t>出库</w:t>
      </w:r>
    </w:p>
    <w:p w:rsidR="001B45C2" w:rsidRDefault="001B45C2" w:rsidP="001B45C2">
      <w:pPr>
        <w:pStyle w:val="50"/>
        <w:ind w:firstLine="480"/>
        <w:rPr>
          <w:rFonts w:hint="eastAsia"/>
        </w:rPr>
      </w:pPr>
      <w:r>
        <w:t>3.2.21.3.1</w:t>
      </w:r>
      <w:r>
        <w:rPr>
          <w:rFonts w:hint="eastAsia"/>
        </w:rPr>
        <w:t>特性描述</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1B45C2" w:rsidRDefault="001B45C2" w:rsidP="001B45C2">
      <w:pPr>
        <w:ind w:firstLineChars="200" w:firstLine="420"/>
        <w:rPr>
          <w:rFonts w:ascii="微软雅黑" w:eastAsia="微软雅黑" w:hAnsi="微软雅黑" w:cs="宋体" w:hint="eastAsia"/>
          <w:szCs w:val="21"/>
        </w:rPr>
      </w:pPr>
      <w:r>
        <w:rPr>
          <w:rFonts w:ascii="微软雅黑" w:eastAsia="微软雅黑" w:hAnsi="微软雅黑" w:cs="宋体" w:hint="eastAsia"/>
          <w:szCs w:val="21"/>
        </w:rPr>
        <w:t>优先级=高</w:t>
      </w:r>
    </w:p>
    <w:p w:rsidR="001B45C2" w:rsidRDefault="001B45C2" w:rsidP="001B45C2">
      <w:pPr>
        <w:pStyle w:val="50"/>
        <w:ind w:firstLine="480"/>
        <w:rPr>
          <w:rFonts w:hint="eastAsia"/>
        </w:rPr>
      </w:pPr>
      <w:r>
        <w:t>3.2.21.3.2</w:t>
      </w:r>
      <w:r>
        <w:rPr>
          <w:rFonts w:hint="eastAsia"/>
        </w:rPr>
        <w:t>刺激/响应序列</w:t>
      </w:r>
    </w:p>
    <w:p w:rsidR="001B45C2" w:rsidRDefault="001B45C2" w:rsidP="001B45C2">
      <w:pPr>
        <w:pStyle w:val="a8"/>
        <w:ind w:leftChars="200" w:left="420"/>
        <w:contextualSpacing/>
        <w:jc w:val="left"/>
        <w:rPr>
          <w:rFonts w:ascii="微软雅黑" w:eastAsia="微软雅黑" w:hAnsi="微软雅黑" w:cs="宋体" w:hint="eastAsia"/>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响应：系统要求中转中心仓库管理员输入货物订单号</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刺激：中转中心仓库管理员输入货物订单号并确认</w:t>
      </w:r>
    </w:p>
    <w:p w:rsidR="001B45C2" w:rsidRDefault="001B45C2" w:rsidP="001B45C2">
      <w:pPr>
        <w:pStyle w:val="a8"/>
        <w:ind w:firstLineChars="200" w:firstLine="420"/>
        <w:jc w:val="left"/>
        <w:rPr>
          <w:rFonts w:ascii="微软雅黑" w:eastAsia="微软雅黑" w:hAnsi="微软雅黑" w:cs="宋体" w:hint="eastAsia"/>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1B45C2" w:rsidRDefault="001B45C2" w:rsidP="001B45C2">
      <w:pPr>
        <w:pStyle w:val="a8"/>
        <w:ind w:firstLineChars="200" w:firstLine="420"/>
        <w:jc w:val="left"/>
        <w:rPr>
          <w:rFonts w:ascii="微软雅黑" w:eastAsia="微软雅黑" w:hAnsi="微软雅黑" w:cs="宋体" w:hint="eastAsia"/>
          <w:sz w:val="21"/>
          <w:szCs w:val="21"/>
        </w:rPr>
      </w:pPr>
      <w:r>
        <w:rPr>
          <w:rFonts w:ascii="微软雅黑" w:eastAsia="微软雅黑" w:hAnsi="微软雅黑" w:hint="eastAsia"/>
          <w:sz w:val="21"/>
          <w:szCs w:val="21"/>
        </w:rPr>
        <w:t>刺激：中转中心仓库管理员对于要出库的货物进行确认</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hint="eastAsia"/>
          <w:szCs w:val="21"/>
        </w:rPr>
        <w:t>响应：系统登记货物的出库时间</w:t>
      </w:r>
    </w:p>
    <w:p w:rsidR="001B45C2" w:rsidRDefault="001B45C2" w:rsidP="001B45C2">
      <w:pPr>
        <w:rPr>
          <w:rFonts w:ascii="微软雅黑" w:eastAsia="微软雅黑" w:hAnsi="微软雅黑"/>
          <w:szCs w:val="21"/>
        </w:rPr>
      </w:pPr>
      <w:r>
        <w:rPr>
          <w:rFonts w:ascii="微软雅黑" w:eastAsia="微软雅黑" w:hAnsi="微软雅黑" w:hint="eastAsia"/>
          <w:szCs w:val="21"/>
        </w:rPr>
        <w:lastRenderedPageBreak/>
        <w:t xml:space="preserve">    刺激：中心仓库管理员要求结束出库操作</w:t>
      </w:r>
    </w:p>
    <w:p w:rsidR="001B45C2" w:rsidRDefault="001B45C2" w:rsidP="001B45C2">
      <w:pPr>
        <w:pStyle w:val="a8"/>
        <w:ind w:firstLineChars="200" w:firstLine="420"/>
        <w:jc w:val="left"/>
        <w:rPr>
          <w:rFonts w:ascii="微软雅黑" w:eastAsia="微软雅黑" w:hAnsi="微软雅黑" w:cs="宋体" w:hint="eastAsia"/>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刺激：中心仓库管理员请求取消操作</w:t>
      </w:r>
    </w:p>
    <w:p w:rsidR="001B45C2" w:rsidRDefault="001B45C2" w:rsidP="001B45C2">
      <w:pPr>
        <w:rPr>
          <w:rFonts w:ascii="微软雅黑" w:eastAsia="微软雅黑" w:hAnsi="微软雅黑" w:hint="eastAsia"/>
        </w:rPr>
      </w:pPr>
      <w:r>
        <w:rPr>
          <w:rFonts w:ascii="微软雅黑" w:eastAsia="微软雅黑" w:hAnsi="微软雅黑" w:hint="eastAsia"/>
          <w:szCs w:val="21"/>
        </w:rPr>
        <w:t xml:space="preserve">    响应：系统取消操作</w:t>
      </w:r>
    </w:p>
    <w:p w:rsidR="001B45C2" w:rsidRDefault="001B45C2" w:rsidP="001B45C2">
      <w:pPr>
        <w:pStyle w:val="50"/>
        <w:ind w:firstLine="480"/>
        <w:rPr>
          <w:rFonts w:hint="eastAsia"/>
        </w:rPr>
      </w:pPr>
      <w:r>
        <w:t>3.2.21.3.3</w:t>
      </w:r>
      <w:r>
        <w:rPr>
          <w:rFonts w:hint="eastAsia"/>
        </w:rPr>
        <w:t>相关功能需求</w:t>
      </w:r>
    </w:p>
    <w:tbl>
      <w:tblPr>
        <w:tblW w:w="0" w:type="auto"/>
        <w:tblLayout w:type="fixed"/>
        <w:tblLook w:val="0000" w:firstRow="0" w:lastRow="0" w:firstColumn="0" w:lastColumn="0" w:noHBand="0" w:noVBand="0"/>
      </w:tblPr>
      <w:tblGrid>
        <w:gridCol w:w="2664"/>
        <w:gridCol w:w="5858"/>
      </w:tblGrid>
      <w:tr w:rsidR="001B45C2" w:rsidTr="008357C3">
        <w:trPr>
          <w:trHeight w:val="252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InventoryDelivery.Input</w:t>
            </w:r>
          </w:p>
          <w:p w:rsidR="001B45C2" w:rsidRDefault="001B45C2" w:rsidP="008357C3">
            <w:pPr>
              <w:rPr>
                <w:rFonts w:ascii="黑体" w:eastAsia="黑体" w:hAnsi="黑体"/>
                <w:sz w:val="24"/>
                <w:szCs w:val="24"/>
              </w:rPr>
            </w:pPr>
            <w:r>
              <w:rPr>
                <w:rFonts w:ascii="黑体" w:eastAsia="黑体" w:hAnsi="黑体"/>
                <w:sz w:val="24"/>
                <w:szCs w:val="24"/>
              </w:rPr>
              <w:t>InventoryDelivery.Input.OrderNumber</w:t>
            </w:r>
          </w:p>
          <w:p w:rsidR="001B45C2" w:rsidRDefault="001B45C2" w:rsidP="008357C3">
            <w:pPr>
              <w:rPr>
                <w:rFonts w:ascii="黑体" w:eastAsia="黑体" w:hAnsi="黑体"/>
                <w:sz w:val="24"/>
                <w:szCs w:val="24"/>
              </w:rPr>
            </w:pPr>
            <w:r>
              <w:rPr>
                <w:rFonts w:ascii="黑体" w:eastAsia="黑体" w:hAnsi="黑体"/>
                <w:sz w:val="24"/>
                <w:szCs w:val="24"/>
              </w:rPr>
              <w:t>InventoryDelivery.Input.Cancel</w:t>
            </w:r>
          </w:p>
          <w:p w:rsidR="001B45C2" w:rsidRDefault="001B45C2" w:rsidP="008357C3">
            <w:pPr>
              <w:rPr>
                <w:rFonts w:ascii="黑体" w:eastAsia="黑体" w:hAnsi="黑体"/>
                <w:sz w:val="24"/>
                <w:szCs w:val="24"/>
              </w:rPr>
            </w:pPr>
            <w:r>
              <w:rPr>
                <w:rFonts w:ascii="黑体" w:eastAsia="黑体" w:hAnsi="黑体"/>
                <w:sz w:val="24"/>
                <w:szCs w:val="24"/>
              </w:rPr>
              <w:t>InventoryDelivery.Input.Invalid</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1B45C2" w:rsidRDefault="001B45C2" w:rsidP="008357C3">
            <w:pPr>
              <w:rPr>
                <w:rFonts w:ascii="黑体" w:eastAsia="黑体" w:hAnsi="黑体" w:hint="eastAsia"/>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1B45C2" w:rsidTr="008357C3">
        <w:trPr>
          <w:trHeight w:val="641"/>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InventoryDelivery.RecordTime</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一个货物出库成功后，登记该货物的出库时间</w:t>
            </w:r>
          </w:p>
        </w:tc>
      </w:tr>
      <w:tr w:rsidR="001B45C2" w:rsidTr="008357C3">
        <w:trPr>
          <w:trHeight w:val="978"/>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InventoryDelivery.End</w:t>
            </w:r>
          </w:p>
          <w:p w:rsidR="001B45C2" w:rsidRDefault="001B45C2" w:rsidP="008357C3">
            <w:pPr>
              <w:rPr>
                <w:rFonts w:ascii="黑体" w:eastAsia="黑体" w:hAnsi="黑体"/>
                <w:sz w:val="24"/>
                <w:szCs w:val="24"/>
              </w:rPr>
            </w:pPr>
            <w:r>
              <w:rPr>
                <w:rFonts w:ascii="黑体" w:eastAsia="黑体" w:hAnsi="黑体"/>
                <w:sz w:val="24"/>
                <w:szCs w:val="24"/>
              </w:rPr>
              <w:t>InventoryDelivery.End.Close</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hint="eastAsia"/>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1B45C2" w:rsidTr="008357C3">
        <w:trPr>
          <w:trHeight w:val="204"/>
        </w:trPr>
        <w:tc>
          <w:tcPr>
            <w:tcW w:w="266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InventoryDelivery.Close.Next                                                                                                                                                                                                                                                                                </w:t>
            </w:r>
          </w:p>
        </w:tc>
        <w:tc>
          <w:tcPr>
            <w:tcW w:w="585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系统关闭本次出库任务，开始新的任务</w:t>
            </w:r>
          </w:p>
        </w:tc>
      </w:tr>
    </w:tbl>
    <w:p w:rsidR="001B45C2" w:rsidRDefault="001B45C2" w:rsidP="001B45C2">
      <w:pPr>
        <w:rPr>
          <w:rFonts w:hint="eastAsia"/>
        </w:rPr>
      </w:pPr>
    </w:p>
    <w:p w:rsidR="001B45C2" w:rsidRDefault="001B45C2" w:rsidP="001B45C2">
      <w:pPr>
        <w:pStyle w:val="a6"/>
      </w:pPr>
      <w:bookmarkStart w:id="48" w:name="_Toc27824"/>
      <w:r>
        <w:t>3.2.21.4</w:t>
      </w:r>
      <w:r>
        <w:rPr>
          <w:rFonts w:hint="eastAsia"/>
        </w:rPr>
        <w:t>库存查看</w:t>
      </w:r>
      <w:bookmarkEnd w:id="48"/>
    </w:p>
    <w:p w:rsidR="001B45C2" w:rsidRDefault="001B45C2" w:rsidP="001B45C2">
      <w:pPr>
        <w:pStyle w:val="50"/>
        <w:ind w:firstLine="480"/>
        <w:rPr>
          <w:rFonts w:hint="eastAsia"/>
        </w:rPr>
      </w:pPr>
      <w:r>
        <w:t>3.2.21.4.1</w:t>
      </w:r>
      <w:r>
        <w:rPr>
          <w:rFonts w:hint="eastAsia"/>
        </w:rPr>
        <w:t>特性描述</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1B45C2" w:rsidRDefault="001B45C2" w:rsidP="001B45C2">
      <w:pPr>
        <w:ind w:firstLineChars="200" w:firstLine="420"/>
        <w:rPr>
          <w:rFonts w:ascii="微软雅黑" w:eastAsia="微软雅黑" w:hAnsi="微软雅黑"/>
        </w:rPr>
      </w:pPr>
      <w:r>
        <w:rPr>
          <w:rFonts w:ascii="微软雅黑" w:eastAsia="微软雅黑" w:hAnsi="微软雅黑"/>
        </w:rPr>
        <w:t>优先级=低</w:t>
      </w:r>
    </w:p>
    <w:p w:rsidR="001B45C2" w:rsidRDefault="001B45C2" w:rsidP="001B45C2">
      <w:pPr>
        <w:pStyle w:val="50"/>
        <w:ind w:firstLine="480"/>
      </w:pPr>
      <w:r>
        <w:lastRenderedPageBreak/>
        <w:t>3.2.21.4.2</w:t>
      </w:r>
      <w:r>
        <w:rPr>
          <w:rFonts w:hint="eastAsia"/>
        </w:rPr>
        <w:t>刺激/响应序列</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刺激：中心仓库管理员要求查看库存</w:t>
      </w:r>
    </w:p>
    <w:p w:rsidR="001B45C2" w:rsidRDefault="001B45C2" w:rsidP="001B45C2">
      <w:pPr>
        <w:ind w:leftChars="300" w:left="630"/>
        <w:rPr>
          <w:rFonts w:ascii="微软雅黑" w:eastAsia="微软雅黑" w:hAnsi="微软雅黑"/>
        </w:rPr>
      </w:pPr>
      <w:r>
        <w:rPr>
          <w:rFonts w:ascii="微软雅黑" w:eastAsia="微软雅黑" w:hAnsi="微软雅黑" w:hint="eastAsia"/>
        </w:rPr>
        <w:t>响应：系统要求中心仓库管理员输入一个时间段</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刺激：中心仓库管理员输入想查看的时间段</w:t>
      </w:r>
    </w:p>
    <w:p w:rsidR="001B45C2" w:rsidRDefault="001B45C2" w:rsidP="001B45C2">
      <w:pPr>
        <w:ind w:leftChars="300" w:left="630"/>
        <w:rPr>
          <w:rFonts w:ascii="微软雅黑" w:eastAsia="微软雅黑" w:hAnsi="微软雅黑"/>
        </w:rPr>
      </w:pPr>
      <w:r>
        <w:rPr>
          <w:rFonts w:ascii="微软雅黑" w:eastAsia="微软雅黑" w:hAnsi="微软雅黑" w:hint="eastAsia"/>
        </w:rPr>
        <w:t>响应：系统显示该时间段内的库存商品信息</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刺激：中心仓库管理员请求取消操作</w:t>
      </w:r>
    </w:p>
    <w:p w:rsidR="001B45C2" w:rsidRDefault="001B45C2" w:rsidP="001B45C2">
      <w:pPr>
        <w:ind w:leftChars="300" w:left="630"/>
        <w:rPr>
          <w:rFonts w:ascii="微软雅黑" w:eastAsia="微软雅黑" w:hAnsi="微软雅黑"/>
        </w:rPr>
      </w:pPr>
      <w:r>
        <w:rPr>
          <w:rFonts w:ascii="微软雅黑" w:eastAsia="微软雅黑" w:hAnsi="微软雅黑" w:hint="eastAsia"/>
        </w:rPr>
        <w:t>响应：系统取消操作</w:t>
      </w:r>
    </w:p>
    <w:p w:rsidR="001B45C2" w:rsidRDefault="001B45C2" w:rsidP="001B45C2">
      <w:pPr>
        <w:pStyle w:val="50"/>
        <w:ind w:firstLine="480"/>
      </w:pPr>
      <w:r>
        <w:t>3.2.21.4.3</w:t>
      </w:r>
      <w:r>
        <w:rPr>
          <w:rFonts w:hint="eastAsia"/>
        </w:rPr>
        <w:t>相关功能需求</w:t>
      </w:r>
    </w:p>
    <w:tbl>
      <w:tblPr>
        <w:tblW w:w="0" w:type="auto"/>
        <w:tblLayout w:type="fixed"/>
        <w:tblLook w:val="0000" w:firstRow="0" w:lastRow="0" w:firstColumn="0" w:lastColumn="0" w:noHBand="0" w:noVBand="0"/>
      </w:tblPr>
      <w:tblGrid>
        <w:gridCol w:w="2724"/>
        <w:gridCol w:w="5798"/>
      </w:tblGrid>
      <w:tr w:rsidR="001B45C2" w:rsidTr="008357C3">
        <w:trPr>
          <w:trHeight w:val="1364"/>
        </w:trPr>
        <w:tc>
          <w:tcPr>
            <w:tcW w:w="272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InventoryCheck.Input</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InventoryCheck.Input.TimePeriod</w:t>
            </w:r>
          </w:p>
          <w:p w:rsidR="001B45C2" w:rsidRDefault="001B45C2" w:rsidP="008357C3">
            <w:pPr>
              <w:rPr>
                <w:rFonts w:ascii="黑体" w:eastAsia="黑体" w:hAnsi="黑体"/>
                <w:sz w:val="24"/>
                <w:szCs w:val="24"/>
              </w:rPr>
            </w:pPr>
            <w:r>
              <w:rPr>
                <w:rFonts w:ascii="黑体" w:eastAsia="黑体" w:hAnsi="黑体"/>
                <w:sz w:val="24"/>
                <w:szCs w:val="24"/>
              </w:rPr>
              <w:t>InventoryCheck.Input.Cancel</w:t>
            </w:r>
          </w:p>
          <w:p w:rsidR="001B45C2" w:rsidRDefault="001B45C2" w:rsidP="008357C3">
            <w:pPr>
              <w:rPr>
                <w:rFonts w:ascii="黑体" w:eastAsia="黑体" w:hAnsi="黑体"/>
                <w:sz w:val="24"/>
                <w:szCs w:val="24"/>
              </w:rPr>
            </w:pPr>
            <w:r>
              <w:rPr>
                <w:rFonts w:ascii="黑体" w:eastAsia="黑体" w:hAnsi="黑体"/>
                <w:sz w:val="24"/>
                <w:szCs w:val="24"/>
              </w:rPr>
              <w:t>InventoryCheck.Input.Invalid</w:t>
            </w:r>
          </w:p>
        </w:tc>
        <w:tc>
          <w:tcPr>
            <w:tcW w:w="579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1B45C2" w:rsidRDefault="001B45C2" w:rsidP="008357C3">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1B45C2" w:rsidRDefault="001B45C2" w:rsidP="008357C3">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1B45C2" w:rsidRDefault="001B45C2" w:rsidP="008357C3">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1B45C2" w:rsidTr="008357C3">
        <w:trPr>
          <w:trHeight w:val="978"/>
        </w:trPr>
        <w:tc>
          <w:tcPr>
            <w:tcW w:w="272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InventoryCheck.End</w:t>
            </w:r>
          </w:p>
          <w:p w:rsidR="001B45C2" w:rsidRDefault="001B45C2" w:rsidP="008357C3">
            <w:pPr>
              <w:rPr>
                <w:rFonts w:ascii="黑体" w:eastAsia="黑体" w:hAnsi="黑体"/>
                <w:sz w:val="24"/>
                <w:szCs w:val="24"/>
              </w:rPr>
            </w:pPr>
            <w:r>
              <w:rPr>
                <w:rFonts w:ascii="黑体" w:eastAsia="黑体" w:hAnsi="黑体"/>
                <w:sz w:val="24"/>
                <w:szCs w:val="24"/>
              </w:rPr>
              <w:t>InventoryCheck.End.Close</w:t>
            </w:r>
          </w:p>
        </w:tc>
        <w:tc>
          <w:tcPr>
            <w:tcW w:w="579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1B45C2" w:rsidRDefault="001B45C2" w:rsidP="008357C3">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1B45C2" w:rsidTr="008357C3">
        <w:trPr>
          <w:trHeight w:val="204"/>
        </w:trPr>
        <w:tc>
          <w:tcPr>
            <w:tcW w:w="2724"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InventoryCheck.Close.Next                                                                                                                                                                                                                                                                                </w:t>
            </w:r>
          </w:p>
        </w:tc>
        <w:tc>
          <w:tcPr>
            <w:tcW w:w="5798"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1B45C2" w:rsidRDefault="001B45C2" w:rsidP="001B45C2"/>
    <w:p w:rsidR="001B45C2" w:rsidRDefault="001B45C2" w:rsidP="001B45C2">
      <w:pPr>
        <w:pStyle w:val="a6"/>
      </w:pPr>
      <w:bookmarkStart w:id="49" w:name="_Toc30519"/>
      <w:r>
        <w:t>3.2.21.5</w:t>
      </w:r>
      <w:r>
        <w:rPr>
          <w:rFonts w:hint="eastAsia"/>
        </w:rPr>
        <w:t>库存盘点</w:t>
      </w:r>
      <w:bookmarkEnd w:id="49"/>
    </w:p>
    <w:p w:rsidR="001B45C2" w:rsidRDefault="001B45C2" w:rsidP="001B45C2">
      <w:pPr>
        <w:pStyle w:val="50"/>
        <w:ind w:firstLine="480"/>
      </w:pPr>
      <w:r>
        <w:t>3.2.21.5.1</w:t>
      </w:r>
      <w:r>
        <w:rPr>
          <w:rFonts w:hint="eastAsia"/>
        </w:rPr>
        <w:t>特性描述</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1B45C2" w:rsidRDefault="001B45C2" w:rsidP="001B45C2">
      <w:pPr>
        <w:ind w:firstLineChars="200" w:firstLine="420"/>
        <w:rPr>
          <w:rFonts w:ascii="微软雅黑" w:eastAsia="微软雅黑" w:hAnsi="微软雅黑"/>
        </w:rPr>
      </w:pPr>
      <w:r>
        <w:rPr>
          <w:rFonts w:ascii="微软雅黑" w:eastAsia="微软雅黑" w:hAnsi="微软雅黑" w:hint="eastAsia"/>
        </w:rPr>
        <w:lastRenderedPageBreak/>
        <w:t>优先级=低</w:t>
      </w:r>
    </w:p>
    <w:p w:rsidR="001B45C2" w:rsidRDefault="001B45C2" w:rsidP="001B45C2">
      <w:pPr>
        <w:pStyle w:val="50"/>
        <w:ind w:firstLine="480"/>
      </w:pPr>
      <w:r>
        <w:t>3.2.21.5.2</w:t>
      </w:r>
      <w:r>
        <w:rPr>
          <w:rFonts w:hint="eastAsia"/>
        </w:rPr>
        <w:t>刺激/响应序列</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刺激：中转中心仓库管理员向系统发出商品库存盘点的请求</w:t>
      </w:r>
    </w:p>
    <w:p w:rsidR="001B45C2" w:rsidRDefault="001B45C2" w:rsidP="001B45C2">
      <w:pPr>
        <w:pStyle w:val="11"/>
        <w:widowControl/>
        <w:jc w:val="left"/>
        <w:rPr>
          <w:rFonts w:ascii="微软雅黑" w:eastAsia="微软雅黑" w:hAnsi="微软雅黑"/>
        </w:rPr>
      </w:pPr>
      <w:r>
        <w:rPr>
          <w:rFonts w:ascii="微软雅黑" w:eastAsia="微软雅黑" w:hAnsi="微软雅黑" w:hint="eastAsia"/>
        </w:rPr>
        <w:t xml:space="preserve">  响应：系统</w:t>
      </w:r>
      <w:r>
        <w:rPr>
          <w:rFonts w:ascii="微软雅黑" w:eastAsia="微软雅黑" w:hAnsi="微软雅黑" w:cs="宋体" w:hint="eastAsia"/>
        </w:rPr>
        <w:t>根据当前时间生成一个截止点，</w:t>
      </w:r>
      <w:r>
        <w:rPr>
          <w:rFonts w:ascii="微软雅黑" w:eastAsia="微软雅黑" w:hAnsi="微软雅黑" w:hint="eastAsia"/>
          <w:szCs w:val="20"/>
        </w:rPr>
        <w:t>显示当天到截止点之前的库存快照</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刺激：中转中心仓库管理员请求导出库存数据</w:t>
      </w:r>
    </w:p>
    <w:p w:rsidR="001B45C2" w:rsidRDefault="001B45C2" w:rsidP="001B45C2">
      <w:pPr>
        <w:ind w:leftChars="300" w:left="630"/>
        <w:rPr>
          <w:rFonts w:ascii="微软雅黑" w:eastAsia="微软雅黑" w:hAnsi="微软雅黑"/>
        </w:rPr>
      </w:pPr>
      <w:r>
        <w:rPr>
          <w:rFonts w:ascii="微软雅黑" w:eastAsia="微软雅黑" w:hAnsi="微软雅黑" w:hint="eastAsia"/>
        </w:rPr>
        <w:t>响应：系统导出库存数据Excel文件</w:t>
      </w:r>
    </w:p>
    <w:p w:rsidR="001B45C2" w:rsidRDefault="001B45C2" w:rsidP="001B45C2">
      <w:pPr>
        <w:ind w:leftChars="300" w:left="630"/>
        <w:rPr>
          <w:rFonts w:ascii="微软雅黑" w:eastAsia="微软雅黑" w:hAnsi="微软雅黑"/>
        </w:rPr>
      </w:pPr>
      <w:r>
        <w:rPr>
          <w:rFonts w:ascii="微软雅黑" w:eastAsia="微软雅黑" w:hAnsi="微软雅黑" w:hint="eastAsia"/>
        </w:rPr>
        <w:t>刺激：中转中心仓库管理员请求取消操作</w:t>
      </w:r>
    </w:p>
    <w:p w:rsidR="001B45C2" w:rsidRDefault="001B45C2" w:rsidP="001B45C2">
      <w:pPr>
        <w:ind w:leftChars="300" w:left="630"/>
        <w:rPr>
          <w:rFonts w:ascii="微软雅黑" w:eastAsia="微软雅黑" w:hAnsi="微软雅黑"/>
        </w:rPr>
      </w:pPr>
      <w:r>
        <w:rPr>
          <w:rFonts w:ascii="微软雅黑" w:eastAsia="微软雅黑" w:hAnsi="微软雅黑" w:hint="eastAsia"/>
        </w:rPr>
        <w:t>响应：系统取消操作</w:t>
      </w:r>
    </w:p>
    <w:p w:rsidR="001B45C2" w:rsidRDefault="001B45C2" w:rsidP="001B45C2">
      <w:pPr>
        <w:pStyle w:val="50"/>
        <w:ind w:firstLine="480"/>
      </w:pPr>
      <w:r>
        <w:t>3.2.21.5.3</w:t>
      </w:r>
      <w:r>
        <w:rPr>
          <w:rFonts w:hint="eastAsia"/>
        </w:rPr>
        <w:t>相关功能需求</w:t>
      </w:r>
    </w:p>
    <w:tbl>
      <w:tblPr>
        <w:tblW w:w="0" w:type="auto"/>
        <w:tblLayout w:type="fixed"/>
        <w:tblLook w:val="0000" w:firstRow="0" w:lastRow="0" w:firstColumn="0" w:lastColumn="0" w:noHBand="0" w:noVBand="0"/>
      </w:tblPr>
      <w:tblGrid>
        <w:gridCol w:w="2153"/>
        <w:gridCol w:w="6369"/>
      </w:tblGrid>
      <w:tr w:rsidR="001B45C2" w:rsidTr="008357C3">
        <w:trPr>
          <w:trHeight w:val="520"/>
        </w:trPr>
        <w:tc>
          <w:tcPr>
            <w:tcW w:w="2153"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InventoryStockTaking.Start</w:t>
            </w:r>
          </w:p>
        </w:tc>
        <w:tc>
          <w:tcPr>
            <w:tcW w:w="6369"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1B45C2" w:rsidTr="008357C3">
        <w:trPr>
          <w:trHeight w:val="1091"/>
        </w:trPr>
        <w:tc>
          <w:tcPr>
            <w:tcW w:w="2153"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InventoryStockTaking.End</w:t>
            </w:r>
          </w:p>
          <w:p w:rsidR="001B45C2" w:rsidRDefault="001B45C2" w:rsidP="008357C3">
            <w:pPr>
              <w:rPr>
                <w:rFonts w:ascii="黑体" w:eastAsia="黑体" w:hAnsi="黑体"/>
                <w:sz w:val="24"/>
                <w:szCs w:val="24"/>
              </w:rPr>
            </w:pPr>
            <w:r>
              <w:rPr>
                <w:rFonts w:ascii="黑体" w:eastAsia="黑体" w:hAnsi="黑体"/>
                <w:sz w:val="24"/>
                <w:szCs w:val="24"/>
              </w:rPr>
              <w:t>InventoryStockTaking.End.Close</w:t>
            </w:r>
          </w:p>
        </w:tc>
        <w:tc>
          <w:tcPr>
            <w:tcW w:w="6369"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1B45C2" w:rsidTr="008357C3">
        <w:trPr>
          <w:trHeight w:val="204"/>
        </w:trPr>
        <w:tc>
          <w:tcPr>
            <w:tcW w:w="2153"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InventoryStockTaking.Out</w:t>
            </w:r>
          </w:p>
        </w:tc>
        <w:tc>
          <w:tcPr>
            <w:tcW w:w="6369"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系统导出库存数据</w:t>
            </w:r>
          </w:p>
        </w:tc>
      </w:tr>
      <w:tr w:rsidR="001B45C2" w:rsidTr="008357C3">
        <w:trPr>
          <w:trHeight w:val="204"/>
        </w:trPr>
        <w:tc>
          <w:tcPr>
            <w:tcW w:w="2153" w:type="dxa"/>
            <w:tcBorders>
              <w:top w:val="single" w:sz="4" w:space="0" w:color="000000"/>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InventoryStockTaking.Close.Next  </w:t>
            </w:r>
          </w:p>
        </w:tc>
        <w:tc>
          <w:tcPr>
            <w:tcW w:w="6369" w:type="dxa"/>
            <w:tcBorders>
              <w:top w:val="single" w:sz="4" w:space="0" w:color="000000"/>
              <w:left w:val="single" w:sz="4" w:space="0" w:color="000000"/>
              <w:bottom w:val="single" w:sz="4" w:space="0" w:color="000000"/>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1B45C2" w:rsidRDefault="001B45C2" w:rsidP="001B45C2">
      <w:pPr>
        <w:pStyle w:val="3"/>
        <w:rPr>
          <w:rFonts w:hint="eastAsia"/>
        </w:rPr>
      </w:pPr>
      <w:bookmarkStart w:id="50" w:name="_Toc432360232"/>
      <w:r>
        <w:t>3.2.22</w:t>
      </w:r>
      <w:r>
        <w:rPr>
          <w:rFonts w:hint="eastAsia"/>
        </w:rPr>
        <w:t>机构管理</w:t>
      </w:r>
      <w:bookmarkEnd w:id="50"/>
    </w:p>
    <w:p w:rsidR="001B45C2" w:rsidRDefault="001B45C2" w:rsidP="001B45C2">
      <w:pPr>
        <w:pStyle w:val="a6"/>
        <w:rPr>
          <w:rFonts w:hint="eastAsia"/>
        </w:rPr>
      </w:pPr>
      <w:r>
        <w:t>3.2.22.1</w:t>
      </w:r>
      <w:r>
        <w:rPr>
          <w:rFonts w:hint="eastAsia"/>
        </w:rPr>
        <w:t>特性描述</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优先级=高</w:t>
      </w:r>
    </w:p>
    <w:p w:rsidR="001B45C2" w:rsidRDefault="001B45C2" w:rsidP="001B45C2">
      <w:pPr>
        <w:pStyle w:val="a6"/>
        <w:rPr>
          <w:rFonts w:hint="eastAsia"/>
        </w:rPr>
      </w:pPr>
      <w:r>
        <w:lastRenderedPageBreak/>
        <w:t>3.2.22.2</w:t>
      </w:r>
      <w:r>
        <w:rPr>
          <w:rFonts w:hint="eastAsia"/>
        </w:rPr>
        <w:t>刺激</w:t>
      </w:r>
      <w:r>
        <w:rPr>
          <w:rFonts w:hint="eastAsia"/>
        </w:rPr>
        <w:t>/</w:t>
      </w:r>
      <w:r>
        <w:rPr>
          <w:rFonts w:hint="eastAsia"/>
        </w:rPr>
        <w:t>响应序列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刺激：总经理选择要新增的机构分类，输入新机构的编号、地点并确认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响应：系统增加新机构并更新</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刺激：总经理输入要删除的机构编号并确认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响应：系统显示该机构的详细信息，并请求确认是否删除</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刺激：总经理确认删除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响应：系统删除该机构并更新</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刺激：总经理输入查询关键字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响应：系统显示出包含该关键字的机构</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刺激：总经理请求取消操作</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响应：系统取消操作</w:t>
      </w:r>
    </w:p>
    <w:p w:rsidR="001B45C2" w:rsidRDefault="001B45C2" w:rsidP="001B45C2">
      <w:pPr>
        <w:pStyle w:val="a6"/>
        <w:rPr>
          <w:rFonts w:hint="eastAsia"/>
        </w:rPr>
      </w:pPr>
      <w:r>
        <w:t>3.2.22.3</w:t>
      </w:r>
      <w:r>
        <w:rPr>
          <w:rFonts w:hint="eastAsia"/>
        </w:rPr>
        <w:t>相关功能需求</w:t>
      </w:r>
    </w:p>
    <w:tbl>
      <w:tblPr>
        <w:tblW w:w="0" w:type="auto"/>
        <w:tblLayout w:type="fixed"/>
        <w:tblLook w:val="0000" w:firstRow="0" w:lastRow="0" w:firstColumn="0" w:lastColumn="0" w:noHBand="0" w:noVBand="0"/>
      </w:tblPr>
      <w:tblGrid>
        <w:gridCol w:w="2517"/>
        <w:gridCol w:w="6002"/>
      </w:tblGrid>
      <w:tr w:rsidR="001B45C2" w:rsidTr="008357C3">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Organization.Input</w:t>
            </w:r>
          </w:p>
          <w:p w:rsidR="001B45C2" w:rsidRDefault="001B45C2" w:rsidP="008357C3">
            <w:pPr>
              <w:jc w:val="left"/>
              <w:rPr>
                <w:rFonts w:ascii="黑体" w:eastAsia="黑体" w:hAnsi="黑体"/>
                <w:sz w:val="24"/>
                <w:szCs w:val="24"/>
              </w:rPr>
            </w:pPr>
            <w:r>
              <w:rPr>
                <w:rFonts w:ascii="黑体" w:eastAsia="黑体" w:hAnsi="黑体"/>
                <w:sz w:val="24"/>
                <w:szCs w:val="24"/>
              </w:rPr>
              <w:t>Organization.Input.Add</w:t>
            </w:r>
          </w:p>
          <w:p w:rsidR="001B45C2" w:rsidRDefault="001B45C2" w:rsidP="008357C3">
            <w:pPr>
              <w:jc w:val="left"/>
              <w:rPr>
                <w:rFonts w:ascii="黑体" w:eastAsia="黑体" w:hAnsi="黑体"/>
                <w:sz w:val="24"/>
                <w:szCs w:val="24"/>
              </w:rPr>
            </w:pPr>
            <w:r>
              <w:rPr>
                <w:rFonts w:ascii="黑体" w:eastAsia="黑体" w:hAnsi="黑体"/>
                <w:sz w:val="24"/>
                <w:szCs w:val="24"/>
              </w:rPr>
              <w:t>Organizations.Input.Del</w:t>
            </w:r>
          </w:p>
          <w:p w:rsidR="001B45C2" w:rsidRDefault="001B45C2" w:rsidP="008357C3">
            <w:pPr>
              <w:rPr>
                <w:rFonts w:ascii="黑体" w:eastAsia="黑体" w:hAnsi="黑体"/>
                <w:sz w:val="24"/>
                <w:szCs w:val="24"/>
              </w:rPr>
            </w:pPr>
            <w:r>
              <w:rPr>
                <w:rFonts w:ascii="黑体" w:eastAsia="黑体" w:hAnsi="黑体"/>
                <w:sz w:val="24"/>
                <w:szCs w:val="24"/>
              </w:rPr>
              <w:t>Organization.Input.Inquire</w:t>
            </w:r>
          </w:p>
          <w:p w:rsidR="001B45C2" w:rsidRDefault="001B45C2" w:rsidP="008357C3">
            <w:pPr>
              <w:rPr>
                <w:rFonts w:ascii="黑体" w:eastAsia="黑体" w:hAnsi="黑体"/>
                <w:sz w:val="24"/>
                <w:szCs w:val="24"/>
              </w:rPr>
            </w:pPr>
            <w:r>
              <w:rPr>
                <w:rFonts w:ascii="黑体" w:eastAsia="黑体" w:hAnsi="黑体"/>
                <w:sz w:val="24"/>
                <w:szCs w:val="24"/>
              </w:rPr>
              <w:t>Organization.Input.Cancel</w:t>
            </w:r>
          </w:p>
          <w:p w:rsidR="001B45C2" w:rsidRDefault="001B45C2" w:rsidP="008357C3">
            <w:pPr>
              <w:rPr>
                <w:rFonts w:ascii="黑体" w:eastAsia="黑体" w:hAnsi="黑体"/>
                <w:sz w:val="24"/>
                <w:szCs w:val="24"/>
              </w:rPr>
            </w:pPr>
            <w:r>
              <w:rPr>
                <w:rFonts w:ascii="黑体" w:eastAsia="黑体" w:hAnsi="黑体"/>
                <w:sz w:val="24"/>
                <w:szCs w:val="24"/>
              </w:rPr>
              <w:t>Organization.Input.Invalid</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在总经理输入取消命令时，系统关闭当前任务</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1B45C2" w:rsidTr="008357C3">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Organization.Add.</w:t>
            </w:r>
          </w:p>
          <w:p w:rsidR="001B45C2" w:rsidRDefault="001B45C2" w:rsidP="008357C3">
            <w:pPr>
              <w:rPr>
                <w:rFonts w:ascii="黑体" w:eastAsia="黑体" w:hAnsi="黑体"/>
                <w:sz w:val="24"/>
                <w:szCs w:val="24"/>
              </w:rPr>
            </w:pPr>
            <w:r>
              <w:rPr>
                <w:rFonts w:ascii="黑体" w:eastAsia="黑体" w:hAnsi="黑体"/>
                <w:sz w:val="24"/>
                <w:szCs w:val="24"/>
              </w:rPr>
              <w:t>Organization.Add.NotComplete</w:t>
            </w:r>
          </w:p>
          <w:p w:rsidR="001B45C2" w:rsidRDefault="001B45C2" w:rsidP="008357C3">
            <w:pPr>
              <w:rPr>
                <w:rFonts w:ascii="黑体" w:eastAsia="黑体" w:hAnsi="黑体"/>
                <w:sz w:val="24"/>
                <w:szCs w:val="24"/>
              </w:rPr>
            </w:pPr>
            <w:r>
              <w:rPr>
                <w:rFonts w:ascii="黑体" w:eastAsia="黑体" w:hAnsi="黑体"/>
                <w:sz w:val="24"/>
                <w:szCs w:val="24"/>
              </w:rPr>
              <w:t>Organization.Add.Invalid</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总经理填写好新机构编号和地点，选择新机构分类，系统在机构列表中增加该机构</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1B45C2" w:rsidTr="008357C3">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Organization.Del</w:t>
            </w:r>
          </w:p>
          <w:p w:rsidR="001B45C2" w:rsidRDefault="001B45C2" w:rsidP="008357C3">
            <w:pPr>
              <w:rPr>
                <w:rFonts w:ascii="黑体" w:eastAsia="黑体" w:hAnsi="黑体"/>
                <w:sz w:val="24"/>
                <w:szCs w:val="24"/>
              </w:rPr>
            </w:pPr>
            <w:r>
              <w:rPr>
                <w:rFonts w:ascii="黑体" w:eastAsia="黑体" w:hAnsi="黑体"/>
                <w:sz w:val="24"/>
                <w:szCs w:val="24"/>
              </w:rPr>
              <w:t>Organization.Del.Null</w:t>
            </w:r>
          </w:p>
          <w:p w:rsidR="001B45C2" w:rsidRDefault="001B45C2" w:rsidP="008357C3">
            <w:pPr>
              <w:rPr>
                <w:rFonts w:ascii="黑体" w:eastAsia="黑体" w:hAnsi="黑体"/>
                <w:sz w:val="24"/>
                <w:szCs w:val="24"/>
              </w:rPr>
            </w:pPr>
            <w:r>
              <w:rPr>
                <w:rFonts w:ascii="黑体" w:eastAsia="黑体" w:hAnsi="黑体"/>
                <w:sz w:val="24"/>
                <w:szCs w:val="24"/>
              </w:rPr>
              <w:t>Organization.Del.Invalid</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总经理选中要删除的机构并确认，系统在机构列表中删除该机构在总经理未选中任何机构就输入删除机构命令时，系统不予响应</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1B45C2" w:rsidTr="008357C3">
        <w:trPr>
          <w:trHeight w:val="896"/>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Organization.Inquire</w:t>
            </w:r>
          </w:p>
          <w:p w:rsidR="001B45C2" w:rsidRDefault="001B45C2" w:rsidP="008357C3">
            <w:pPr>
              <w:rPr>
                <w:rFonts w:ascii="黑体" w:eastAsia="黑体" w:hAnsi="黑体"/>
                <w:sz w:val="24"/>
                <w:szCs w:val="24"/>
              </w:rPr>
            </w:pPr>
            <w:r>
              <w:rPr>
                <w:rFonts w:ascii="黑体" w:eastAsia="黑体" w:hAnsi="黑体"/>
                <w:sz w:val="24"/>
                <w:szCs w:val="24"/>
              </w:rPr>
              <w:t>Organization.Inquire.Null</w:t>
            </w:r>
          </w:p>
          <w:p w:rsidR="001B45C2" w:rsidRDefault="001B45C2" w:rsidP="008357C3">
            <w:pPr>
              <w:rPr>
                <w:rFonts w:ascii="黑体" w:eastAsia="黑体" w:hAnsi="黑体"/>
                <w:sz w:val="24"/>
                <w:szCs w:val="24"/>
              </w:rPr>
            </w:pPr>
            <w:r>
              <w:rPr>
                <w:rFonts w:ascii="黑体" w:eastAsia="黑体" w:hAnsi="黑体"/>
                <w:sz w:val="24"/>
                <w:szCs w:val="24"/>
              </w:rPr>
              <w:t xml:space="preserve">Organization.Inquire.Valid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1B45C2" w:rsidTr="008357C3">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Organization.End</w:t>
            </w:r>
          </w:p>
          <w:p w:rsidR="001B45C2" w:rsidRDefault="001B45C2" w:rsidP="008357C3">
            <w:pPr>
              <w:rPr>
                <w:rFonts w:ascii="黑体" w:eastAsia="黑体" w:hAnsi="黑体"/>
                <w:sz w:val="24"/>
                <w:szCs w:val="24"/>
              </w:rPr>
            </w:pPr>
            <w:r>
              <w:rPr>
                <w:rFonts w:ascii="黑体" w:eastAsia="黑体" w:hAnsi="黑体"/>
                <w:sz w:val="24"/>
                <w:szCs w:val="24"/>
              </w:rPr>
              <w:t>Organization.End.Update</w:t>
            </w:r>
          </w:p>
          <w:p w:rsidR="001B45C2" w:rsidRDefault="001B45C2" w:rsidP="008357C3">
            <w:pPr>
              <w:rPr>
                <w:rFonts w:ascii="黑体" w:eastAsia="黑体" w:hAnsi="黑体"/>
                <w:sz w:val="24"/>
                <w:szCs w:val="24"/>
              </w:rPr>
            </w:pPr>
            <w:r>
              <w:rPr>
                <w:rFonts w:ascii="黑体" w:eastAsia="黑体" w:hAnsi="黑体"/>
                <w:sz w:val="24"/>
                <w:szCs w:val="24"/>
              </w:rPr>
              <w:t>Organization.End.Close</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1B45C2" w:rsidTr="008357C3">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widowControl/>
              <w:jc w:val="left"/>
              <w:rPr>
                <w:rFonts w:ascii="黑体" w:eastAsia="黑体" w:hAnsi="黑体"/>
                <w:sz w:val="24"/>
                <w:szCs w:val="24"/>
              </w:rPr>
            </w:pPr>
            <w:r>
              <w:rPr>
                <w:rFonts w:ascii="黑体" w:eastAsia="黑体" w:hAnsi="黑体"/>
                <w:sz w:val="24"/>
                <w:szCs w:val="24"/>
              </w:rPr>
              <w:t xml:space="preserve">Organization.Update. List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hint="eastAsia"/>
                <w:sz w:val="24"/>
                <w:szCs w:val="24"/>
              </w:rPr>
              <w:t>系统更新机构列表</w:t>
            </w:r>
          </w:p>
        </w:tc>
      </w:tr>
      <w:tr w:rsidR="001B45C2" w:rsidTr="008357C3">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Organization.Close.Next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1B45C2" w:rsidRDefault="001B45C2" w:rsidP="001B45C2"/>
    <w:p w:rsidR="001B45C2" w:rsidRDefault="001B45C2" w:rsidP="001B45C2">
      <w:pPr>
        <w:pStyle w:val="3"/>
        <w:rPr>
          <w:rFonts w:hint="eastAsia"/>
        </w:rPr>
      </w:pPr>
      <w:bookmarkStart w:id="51" w:name="_Toc432360233"/>
      <w:r>
        <w:t>3.2.23</w:t>
      </w:r>
      <w:r>
        <w:rPr>
          <w:rFonts w:hint="eastAsia"/>
        </w:rPr>
        <w:t>人员管理</w:t>
      </w:r>
      <w:bookmarkEnd w:id="51"/>
    </w:p>
    <w:p w:rsidR="001B45C2" w:rsidRDefault="001B45C2" w:rsidP="001B45C2">
      <w:pPr>
        <w:pStyle w:val="a6"/>
        <w:rPr>
          <w:rFonts w:hint="eastAsia"/>
        </w:rPr>
      </w:pPr>
      <w:r>
        <w:t>3.2.23.1</w:t>
      </w:r>
      <w:r>
        <w:rPr>
          <w:rFonts w:hint="eastAsia"/>
        </w:rPr>
        <w:t>特性描述</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优先级=高</w:t>
      </w:r>
    </w:p>
    <w:p w:rsidR="001B45C2" w:rsidRDefault="001B45C2" w:rsidP="001B45C2">
      <w:pPr>
        <w:pStyle w:val="a6"/>
        <w:rPr>
          <w:rFonts w:hint="eastAsia"/>
        </w:rPr>
      </w:pPr>
      <w:r>
        <w:t>3.2.23.2</w:t>
      </w:r>
      <w:r>
        <w:rPr>
          <w:rFonts w:hint="eastAsia"/>
        </w:rPr>
        <w:t>刺激</w:t>
      </w:r>
      <w:r>
        <w:rPr>
          <w:rFonts w:hint="eastAsia"/>
        </w:rPr>
        <w:t>/</w:t>
      </w:r>
      <w:r>
        <w:rPr>
          <w:rFonts w:hint="eastAsia"/>
        </w:rPr>
        <w:t>响应序列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刺激：总经理输入新员工的账号、初始密码、姓名，选择对应职位和薪水策略并确认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响应：系统增加新员工并更新</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刺激：总经理输入要删除员工的账号并确认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lastRenderedPageBreak/>
        <w:t>响应：系统显示该员工的详细信息，并请求确认是否删除</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刺激：总经理确认删除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响应：系统删除该员工并更新</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刺激：总经理选中要被修改的员工</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响应：系统显示该员工详细信息</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刺激：总经理修改员工信息并确认</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响应：系统显示修改后的员工信息并更新</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刺激：总经理输入查询关键字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响应：系统显示出包含该关键字的员工</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刺激：总经理请求取消操作</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响应：系统取消操作</w:t>
      </w:r>
    </w:p>
    <w:p w:rsidR="001B45C2" w:rsidRDefault="001B45C2" w:rsidP="001B45C2">
      <w:pPr>
        <w:pStyle w:val="a6"/>
        <w:rPr>
          <w:rFonts w:hint="eastAsia"/>
        </w:rPr>
      </w:pPr>
      <w:r>
        <w:t>3.2.23.3</w:t>
      </w:r>
      <w:r>
        <w:rPr>
          <w:rFonts w:hint="eastAsia"/>
        </w:rPr>
        <w:t>相关功能需求</w:t>
      </w:r>
    </w:p>
    <w:tbl>
      <w:tblPr>
        <w:tblW w:w="0" w:type="auto"/>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000" w:firstRow="0" w:lastRow="0" w:firstColumn="0" w:lastColumn="0" w:noHBand="0" w:noVBand="0"/>
      </w:tblPr>
      <w:tblGrid>
        <w:gridCol w:w="2335"/>
        <w:gridCol w:w="5975"/>
      </w:tblGrid>
      <w:tr w:rsidR="001B45C2" w:rsidTr="008357C3">
        <w:trPr>
          <w:trHeight w:val="3083"/>
        </w:trPr>
        <w:tc>
          <w:tcPr>
            <w:tcW w:w="2335"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Staff.Input</w:t>
            </w:r>
          </w:p>
          <w:p w:rsidR="001B45C2" w:rsidRDefault="001B45C2" w:rsidP="008357C3">
            <w:pPr>
              <w:rPr>
                <w:rFonts w:ascii="黑体" w:eastAsia="黑体" w:hAnsi="黑体"/>
                <w:sz w:val="24"/>
                <w:szCs w:val="24"/>
              </w:rPr>
            </w:pPr>
            <w:r>
              <w:rPr>
                <w:rFonts w:ascii="黑体" w:eastAsia="黑体" w:hAnsi="黑体"/>
                <w:sz w:val="24"/>
                <w:szCs w:val="24"/>
              </w:rPr>
              <w:t>Staff.Input.Add</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Staff.Input.Del</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Staff.Input.Revise</w:t>
            </w:r>
          </w:p>
          <w:p w:rsidR="001B45C2" w:rsidRDefault="001B45C2" w:rsidP="008357C3">
            <w:pPr>
              <w:rPr>
                <w:rFonts w:ascii="黑体" w:eastAsia="黑体" w:hAnsi="黑体"/>
                <w:sz w:val="24"/>
                <w:szCs w:val="24"/>
              </w:rPr>
            </w:pPr>
            <w:r>
              <w:rPr>
                <w:rFonts w:ascii="黑体" w:eastAsia="黑体" w:hAnsi="黑体"/>
                <w:sz w:val="24"/>
                <w:szCs w:val="24"/>
              </w:rPr>
              <w:t>Staff.Input.Inquire</w:t>
            </w:r>
          </w:p>
          <w:p w:rsidR="001B45C2" w:rsidRDefault="001B45C2" w:rsidP="008357C3">
            <w:pPr>
              <w:rPr>
                <w:rFonts w:ascii="黑体" w:eastAsia="黑体" w:hAnsi="黑体"/>
                <w:sz w:val="24"/>
                <w:szCs w:val="24"/>
              </w:rPr>
            </w:pPr>
            <w:r>
              <w:rPr>
                <w:rFonts w:ascii="黑体" w:eastAsia="黑体" w:hAnsi="黑体"/>
                <w:sz w:val="24"/>
                <w:szCs w:val="24"/>
              </w:rPr>
              <w:t>Staff.Input.Cancel</w:t>
            </w:r>
          </w:p>
          <w:p w:rsidR="001B45C2" w:rsidRDefault="001B45C2" w:rsidP="008357C3">
            <w:pPr>
              <w:rPr>
                <w:rFonts w:ascii="黑体" w:eastAsia="黑体" w:hAnsi="黑体"/>
                <w:sz w:val="24"/>
                <w:szCs w:val="24"/>
              </w:rPr>
            </w:pPr>
            <w:r>
              <w:rPr>
                <w:rFonts w:ascii="黑体" w:eastAsia="黑体" w:hAnsi="黑体"/>
                <w:sz w:val="24"/>
                <w:szCs w:val="24"/>
              </w:rPr>
              <w:t>Staff.Input.Invalid</w:t>
            </w:r>
          </w:p>
        </w:tc>
        <w:tc>
          <w:tcPr>
            <w:tcW w:w="5975"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在总经理输入增加员工命令时，系统要执行增加员工命令，参见</w:t>
            </w:r>
            <w:r>
              <w:rPr>
                <w:rFonts w:ascii="黑体" w:eastAsia="黑体" w:hAnsi="黑体"/>
                <w:sz w:val="24"/>
                <w:szCs w:val="24"/>
              </w:rPr>
              <w:t>Staff.Add</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在总经理输入删除员工命令时，系统要执行删除员工命令，参见</w:t>
            </w:r>
            <w:r>
              <w:rPr>
                <w:rFonts w:ascii="黑体" w:eastAsia="黑体" w:hAnsi="黑体"/>
                <w:sz w:val="24"/>
                <w:szCs w:val="24"/>
              </w:rPr>
              <w:t>Staff.Del</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在总经理输入修改员工信息命令时，系统要执行修改员工信息命令，参见</w:t>
            </w:r>
            <w:r>
              <w:rPr>
                <w:rFonts w:ascii="黑体" w:eastAsia="黑体" w:hAnsi="黑体"/>
                <w:sz w:val="24"/>
                <w:szCs w:val="24"/>
              </w:rPr>
              <w:t>Staff.Revise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1B45C2" w:rsidTr="008357C3">
        <w:trPr>
          <w:trHeight w:val="326"/>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Staff.Add.</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Staff.Add.NotComplete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lastRenderedPageBreak/>
              <w:t>Staff.Add.Invalid</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lastRenderedPageBreak/>
              <w:t>总经理填写好新员工账号、密码、姓名，选择新员工职位和薪水策略，系统在员工列表中增加该员工</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总经理未输入完整的新员工信息（账号、密码和姓名未能完整填写或者未选择职位、薪水策略）时，系统要求将信息填写完整</w:t>
            </w:r>
          </w:p>
          <w:p w:rsidR="001B45C2" w:rsidRDefault="001B45C2" w:rsidP="008357C3">
            <w:pPr>
              <w:rPr>
                <w:rFonts w:ascii="黑体" w:eastAsia="黑体" w:hAnsi="黑体"/>
                <w:sz w:val="24"/>
                <w:szCs w:val="24"/>
              </w:rPr>
            </w:pPr>
            <w:r>
              <w:rPr>
                <w:rFonts w:ascii="黑体" w:eastAsia="黑体" w:hAnsi="黑体" w:cs="宋体" w:hint="eastAsia"/>
                <w:sz w:val="24"/>
                <w:szCs w:val="24"/>
              </w:rPr>
              <w:lastRenderedPageBreak/>
              <w:t>总经理填写的新员工账号已存在时，系统显示添加失败</w:t>
            </w:r>
          </w:p>
        </w:tc>
      </w:tr>
      <w:tr w:rsidR="001B45C2" w:rsidTr="008357C3">
        <w:trPr>
          <w:trHeight w:val="1474"/>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Staff.Del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Staff.Del.Null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Staff.Del.Invalid</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总经理选中要删除的员工并确认，系统在员工列表中删除该员工</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在总经理未选中任何员工信息就输入删除员工命令时，系统不予响应</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总经理选中删除的员工不可被删除时，系统显示删除失败</w:t>
            </w:r>
          </w:p>
        </w:tc>
      </w:tr>
      <w:tr w:rsidR="001B45C2" w:rsidTr="008357C3">
        <w:trPr>
          <w:trHeight w:val="1344"/>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Staff.Revise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Staff.Revise.Null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Staff.Revise.Invalid</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总经理选中要修改的员工并确认，系统在员工列表中更新该员工信息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在总经理未选中任何员工就输入修改员工信息命令时，系统不予响应</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总经理修改后的员工账号已存在，系统显示修改失败</w:t>
            </w:r>
          </w:p>
        </w:tc>
      </w:tr>
      <w:tr w:rsidR="001B45C2" w:rsidTr="008357C3">
        <w:trPr>
          <w:trHeight w:val="896"/>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hint="eastAsia"/>
                <w:sz w:val="24"/>
                <w:szCs w:val="24"/>
              </w:rPr>
            </w:pPr>
            <w:r>
              <w:rPr>
                <w:rFonts w:ascii="黑体" w:eastAsia="黑体" w:hAnsi="黑体"/>
                <w:sz w:val="24"/>
                <w:szCs w:val="24"/>
              </w:rPr>
              <w:t>Staff.Inquire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Staff.Inquire.Null</w:t>
            </w:r>
          </w:p>
          <w:p w:rsidR="001B45C2" w:rsidRDefault="001B45C2" w:rsidP="008357C3">
            <w:pPr>
              <w:rPr>
                <w:rFonts w:ascii="黑体" w:eastAsia="黑体" w:hAnsi="黑体"/>
                <w:sz w:val="24"/>
                <w:szCs w:val="24"/>
              </w:rPr>
            </w:pPr>
            <w:r>
              <w:rPr>
                <w:rFonts w:ascii="黑体" w:eastAsia="黑体" w:hAnsi="黑体"/>
                <w:sz w:val="24"/>
                <w:szCs w:val="24"/>
              </w:rPr>
              <w:t xml:space="preserve">Staff.Inquire.Valid </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总经理输入查询关键字，系统显示出包含该关键字的员工信息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1B45C2" w:rsidTr="008357C3">
        <w:trPr>
          <w:trHeight w:val="1657"/>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Staff.End</w:t>
            </w:r>
          </w:p>
          <w:p w:rsidR="001B45C2" w:rsidRDefault="001B45C2" w:rsidP="008357C3">
            <w:pPr>
              <w:rPr>
                <w:rFonts w:ascii="黑体" w:eastAsia="黑体" w:hAnsi="黑体"/>
                <w:sz w:val="24"/>
                <w:szCs w:val="24"/>
              </w:rPr>
            </w:pPr>
            <w:r>
              <w:rPr>
                <w:rFonts w:ascii="黑体" w:eastAsia="黑体" w:hAnsi="黑体"/>
                <w:sz w:val="24"/>
                <w:szCs w:val="24"/>
              </w:rPr>
              <w:t>Staff.End.Update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Staff.End.Close</w:t>
            </w:r>
          </w:p>
          <w:p w:rsidR="001B45C2" w:rsidRDefault="001B45C2" w:rsidP="008357C3">
            <w:pPr>
              <w:rPr>
                <w:rFonts w:ascii="黑体" w:eastAsia="黑体" w:hAnsi="黑体"/>
                <w:sz w:val="24"/>
                <w:szCs w:val="24"/>
              </w:rPr>
            </w:pP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1B45C2" w:rsidTr="008357C3">
        <w:trPr>
          <w:trHeight w:val="298"/>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Staff.Update. List              </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系统更新员工列表</w:t>
            </w:r>
          </w:p>
        </w:tc>
      </w:tr>
      <w:tr w:rsidR="001B45C2" w:rsidTr="008357C3">
        <w:trPr>
          <w:trHeight w:val="204"/>
        </w:trPr>
        <w:tc>
          <w:tcPr>
            <w:tcW w:w="2335"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Staff.Close.Next                                                                                                                                                                                                                                                                                </w:t>
            </w:r>
          </w:p>
        </w:tc>
        <w:tc>
          <w:tcPr>
            <w:tcW w:w="5975"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1B45C2" w:rsidRDefault="001B45C2" w:rsidP="001B45C2"/>
    <w:p w:rsidR="001B45C2" w:rsidRDefault="001B45C2" w:rsidP="001B45C2">
      <w:pPr>
        <w:pStyle w:val="3"/>
        <w:rPr>
          <w:rFonts w:hint="eastAsia"/>
        </w:rPr>
      </w:pPr>
      <w:bookmarkStart w:id="52" w:name="_Toc32158"/>
      <w:bookmarkStart w:id="53" w:name="_Toc432360234"/>
      <w:r>
        <w:t xml:space="preserve">3.2.24 </w:t>
      </w:r>
      <w:r>
        <w:rPr>
          <w:rFonts w:hint="eastAsia"/>
        </w:rPr>
        <w:t>单据审批</w:t>
      </w:r>
      <w:bookmarkEnd w:id="52"/>
      <w:bookmarkEnd w:id="53"/>
    </w:p>
    <w:p w:rsidR="001B45C2" w:rsidRDefault="001B45C2" w:rsidP="001B45C2">
      <w:pPr>
        <w:pStyle w:val="a6"/>
        <w:rPr>
          <w:rFonts w:hint="eastAsia"/>
        </w:rPr>
      </w:pPr>
      <w:r>
        <w:t>3.2.24.1</w:t>
      </w:r>
      <w:r>
        <w:rPr>
          <w:rFonts w:hint="eastAsia"/>
        </w:rPr>
        <w:t xml:space="preserve"> </w:t>
      </w:r>
      <w:r>
        <w:rPr>
          <w:rFonts w:hint="eastAsia"/>
        </w:rPr>
        <w:t>特性描述</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优先级=高</w:t>
      </w:r>
    </w:p>
    <w:p w:rsidR="001B45C2" w:rsidRDefault="001B45C2" w:rsidP="001B45C2">
      <w:pPr>
        <w:pStyle w:val="a6"/>
        <w:rPr>
          <w:rFonts w:hint="eastAsia"/>
        </w:rPr>
      </w:pPr>
      <w:r>
        <w:lastRenderedPageBreak/>
        <w:t xml:space="preserve">3.2.24.2 </w:t>
      </w:r>
      <w:r>
        <w:rPr>
          <w:rFonts w:hint="eastAsia"/>
        </w:rPr>
        <w:t>刺激</w:t>
      </w:r>
      <w:r>
        <w:rPr>
          <w:rFonts w:hint="eastAsia"/>
        </w:rPr>
        <w:t>/</w:t>
      </w:r>
      <w:r>
        <w:rPr>
          <w:rFonts w:hint="eastAsia"/>
        </w:rPr>
        <w:t>效应序列</w:t>
      </w:r>
    </w:p>
    <w:p w:rsidR="001B45C2" w:rsidRDefault="001B45C2" w:rsidP="001B45C2">
      <w:pPr>
        <w:ind w:firstLine="420"/>
        <w:rPr>
          <w:rFonts w:ascii="微软雅黑" w:eastAsia="微软雅黑" w:hAnsi="微软雅黑" w:cs="宋体" w:hint="eastAsia"/>
          <w:szCs w:val="22"/>
        </w:rPr>
      </w:pPr>
      <w:r>
        <w:rPr>
          <w:rFonts w:ascii="微软雅黑" w:eastAsia="微软雅黑" w:hAnsi="微软雅黑" w:cs="宋体" w:hint="eastAsia"/>
          <w:szCs w:val="22"/>
        </w:rPr>
        <w:t xml:space="preserve">  刺激：有新的单据被提交，申请被审批</w:t>
      </w:r>
    </w:p>
    <w:p w:rsidR="001B45C2" w:rsidRDefault="001B45C2" w:rsidP="001B45C2">
      <w:pPr>
        <w:ind w:left="624"/>
        <w:rPr>
          <w:rFonts w:ascii="微软雅黑" w:eastAsia="微软雅黑" w:hAnsi="微软雅黑" w:cs="宋体" w:hint="eastAsia"/>
          <w:szCs w:val="22"/>
        </w:rPr>
      </w:pPr>
      <w:r>
        <w:rPr>
          <w:rFonts w:ascii="微软雅黑" w:eastAsia="微软雅黑" w:hAnsi="微软雅黑" w:cs="宋体" w:hint="eastAsia"/>
          <w:szCs w:val="22"/>
        </w:rPr>
        <w:t>响应：系统提示总经理有新的单据等待审批</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刺激：总经理请求查看待处理单据</w:t>
      </w:r>
    </w:p>
    <w:p w:rsidR="001B45C2" w:rsidRDefault="001B45C2" w:rsidP="001B45C2">
      <w:pPr>
        <w:ind w:left="624"/>
        <w:rPr>
          <w:rFonts w:ascii="微软雅黑" w:eastAsia="微软雅黑" w:hAnsi="微软雅黑" w:cs="宋体" w:hint="eastAsia"/>
          <w:szCs w:val="22"/>
        </w:rPr>
      </w:pPr>
      <w:r>
        <w:rPr>
          <w:rFonts w:ascii="微软雅黑" w:eastAsia="微软雅黑" w:hAnsi="微软雅黑" w:cs="宋体" w:hint="eastAsia"/>
          <w:szCs w:val="22"/>
        </w:rPr>
        <w:t>响应：系统显示待处理单据列表</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刺激：总经理选择要审批的单据</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响应：系统显示该单据详细信息</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刺激：总经理修改该单据信息</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响应：系统显示可编辑状态的单据信息</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刺激：总经理输入修改的内容并确认</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刺激：总经理审批单据通过</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刺激：总经理审批单据不通过</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刺激：总经理筛选单据</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响应：系统显示可筛选条件类型</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刺激：总经理输入筛选条件</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响应：系统显示符合条件的单据列表</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刺激：总经理批量审批单据</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响应：系统显示可选单据列表</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刺激：总经理选择要批量审批的单据，并确认</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刺激：总经理结束单据审批</w:t>
      </w:r>
    </w:p>
    <w:p w:rsidR="001B45C2" w:rsidRDefault="001B45C2" w:rsidP="001B45C2">
      <w:pPr>
        <w:ind w:left="624"/>
        <w:rPr>
          <w:rFonts w:ascii="微软雅黑" w:eastAsia="微软雅黑" w:hAnsi="微软雅黑"/>
        </w:rPr>
      </w:pPr>
      <w:r>
        <w:rPr>
          <w:rFonts w:ascii="微软雅黑" w:eastAsia="微软雅黑" w:hAnsi="微软雅黑" w:cs="宋体" w:hint="eastAsia"/>
          <w:szCs w:val="22"/>
        </w:rPr>
        <w:t>响应：系统关闭单据审批任务</w:t>
      </w:r>
    </w:p>
    <w:p w:rsidR="001B45C2" w:rsidRDefault="001B45C2" w:rsidP="001B45C2">
      <w:pPr>
        <w:pStyle w:val="a6"/>
      </w:pPr>
      <w:r>
        <w:t xml:space="preserve">3.2.24.3 </w:t>
      </w:r>
      <w:r>
        <w:rPr>
          <w:rFonts w:cs="宋体" w:hint="eastAsia"/>
        </w:rPr>
        <w:t>相关功能需求</w:t>
      </w:r>
    </w:p>
    <w:tbl>
      <w:tblPr>
        <w:tblW w:w="0" w:type="auto"/>
        <w:tblInd w:w="527"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000" w:firstRow="0" w:lastRow="0" w:firstColumn="0" w:lastColumn="0" w:noHBand="0" w:noVBand="0"/>
      </w:tblPr>
      <w:tblGrid>
        <w:gridCol w:w="2244"/>
        <w:gridCol w:w="5385"/>
      </w:tblGrid>
      <w:tr w:rsidR="001B45C2" w:rsidTr="008357C3">
        <w:trPr>
          <w:trHeight w:val="1902"/>
        </w:trPr>
        <w:tc>
          <w:tcPr>
            <w:tcW w:w="2244" w:type="dxa"/>
            <w:tcBorders>
              <w:top w:val="single" w:sz="4" w:space="0" w:color="auto"/>
              <w:left w:val="nil"/>
              <w:bottom w:val="nil"/>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Review.Input</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Review.Input.Modify</w:t>
            </w:r>
          </w:p>
          <w:p w:rsidR="001B45C2" w:rsidRDefault="001B45C2" w:rsidP="008357C3">
            <w:pPr>
              <w:rPr>
                <w:rFonts w:ascii="黑体" w:eastAsia="黑体" w:hAnsi="黑体"/>
                <w:sz w:val="24"/>
                <w:szCs w:val="24"/>
              </w:rPr>
            </w:pPr>
            <w:r>
              <w:rPr>
                <w:rFonts w:ascii="黑体" w:eastAsia="黑体" w:hAnsi="黑体"/>
                <w:sz w:val="24"/>
                <w:szCs w:val="24"/>
              </w:rPr>
              <w:t>Review.Input.Batch</w:t>
            </w:r>
          </w:p>
          <w:p w:rsidR="001B45C2" w:rsidRDefault="001B45C2" w:rsidP="008357C3">
            <w:pPr>
              <w:rPr>
                <w:rFonts w:ascii="黑体" w:eastAsia="黑体" w:hAnsi="黑体"/>
                <w:sz w:val="24"/>
                <w:szCs w:val="24"/>
              </w:rPr>
            </w:pPr>
            <w:r>
              <w:rPr>
                <w:rFonts w:ascii="黑体" w:eastAsia="黑体" w:hAnsi="黑体"/>
                <w:sz w:val="24"/>
                <w:szCs w:val="24"/>
              </w:rPr>
              <w:t>Review.Input.Cancel</w:t>
            </w:r>
          </w:p>
        </w:tc>
        <w:tc>
          <w:tcPr>
            <w:tcW w:w="5385" w:type="dxa"/>
            <w:tcBorders>
              <w:top w:val="single" w:sz="4" w:space="0" w:color="auto"/>
              <w:left w:val="single" w:sz="4" w:space="0" w:color="auto"/>
              <w:bottom w:val="nil"/>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1B45C2" w:rsidRDefault="001B45C2" w:rsidP="008357C3">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1B45C2" w:rsidRDefault="001B45C2" w:rsidP="008357C3">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1B45C2" w:rsidTr="008357C3">
        <w:trPr>
          <w:trHeight w:val="100"/>
        </w:trPr>
        <w:tc>
          <w:tcPr>
            <w:tcW w:w="2244" w:type="dxa"/>
            <w:tcBorders>
              <w:top w:val="nil"/>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Review.Show</w:t>
            </w:r>
          </w:p>
        </w:tc>
        <w:tc>
          <w:tcPr>
            <w:tcW w:w="5385" w:type="dxa"/>
            <w:tcBorders>
              <w:top w:val="nil"/>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系统按提交时间先后显示单据信息列表，加急单置顶显示</w:t>
            </w:r>
          </w:p>
        </w:tc>
      </w:tr>
      <w:tr w:rsidR="001B45C2" w:rsidTr="008357C3">
        <w:trPr>
          <w:trHeight w:val="1892"/>
        </w:trPr>
        <w:tc>
          <w:tcPr>
            <w:tcW w:w="2244" w:type="dxa"/>
            <w:tcBorders>
              <w:top w:val="nil"/>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Review.Filter</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Review.Filter.Null</w:t>
            </w:r>
          </w:p>
          <w:p w:rsidR="001B45C2" w:rsidRDefault="001B45C2" w:rsidP="008357C3">
            <w:pPr>
              <w:rPr>
                <w:rFonts w:ascii="黑体" w:eastAsia="黑体" w:hAnsi="黑体"/>
                <w:sz w:val="24"/>
                <w:szCs w:val="24"/>
              </w:rPr>
            </w:pPr>
            <w:r>
              <w:rPr>
                <w:rFonts w:ascii="黑体" w:eastAsia="黑体" w:hAnsi="黑体"/>
                <w:sz w:val="24"/>
                <w:szCs w:val="24"/>
              </w:rPr>
              <w:t>Review.Filter.Show</w:t>
            </w:r>
          </w:p>
        </w:tc>
        <w:tc>
          <w:tcPr>
            <w:tcW w:w="5385" w:type="dxa"/>
            <w:tcBorders>
              <w:top w:val="nil"/>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1B45C2" w:rsidRDefault="001B45C2" w:rsidP="008357C3">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1B45C2" w:rsidTr="008357C3">
        <w:trPr>
          <w:trHeight w:val="1258"/>
        </w:trPr>
        <w:tc>
          <w:tcPr>
            <w:tcW w:w="2244" w:type="dxa"/>
            <w:tcBorders>
              <w:top w:val="single" w:sz="4" w:space="0" w:color="auto"/>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Review.Modify</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Review.Modify.Save</w:t>
            </w:r>
          </w:p>
        </w:tc>
        <w:tc>
          <w:tcPr>
            <w:tcW w:w="5385" w:type="dxa"/>
            <w:tcBorders>
              <w:top w:val="single" w:sz="4" w:space="0" w:color="auto"/>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1B45C2" w:rsidRDefault="001B45C2" w:rsidP="008357C3">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1B45C2" w:rsidTr="008357C3">
        <w:trPr>
          <w:trHeight w:val="2224"/>
        </w:trPr>
        <w:tc>
          <w:tcPr>
            <w:tcW w:w="2244" w:type="dxa"/>
            <w:tcBorders>
              <w:top w:val="single" w:sz="4" w:space="0" w:color="auto"/>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Review.Batch</w:t>
            </w:r>
          </w:p>
          <w:p w:rsidR="001B45C2" w:rsidRDefault="001B45C2" w:rsidP="008357C3">
            <w:pPr>
              <w:rPr>
                <w:rFonts w:ascii="黑体" w:eastAsia="黑体" w:hAnsi="黑体"/>
                <w:sz w:val="24"/>
                <w:szCs w:val="24"/>
              </w:rPr>
            </w:pPr>
            <w:r>
              <w:rPr>
                <w:rFonts w:ascii="黑体" w:eastAsia="黑体" w:hAnsi="黑体"/>
                <w:sz w:val="24"/>
                <w:szCs w:val="24"/>
              </w:rPr>
              <w:t>Review.Batch.Select</w:t>
            </w:r>
          </w:p>
          <w:p w:rsidR="001B45C2" w:rsidRDefault="001B45C2" w:rsidP="008357C3">
            <w:pPr>
              <w:rPr>
                <w:rFonts w:ascii="黑体" w:eastAsia="黑体" w:hAnsi="黑体"/>
                <w:sz w:val="24"/>
                <w:szCs w:val="24"/>
              </w:rPr>
            </w:pPr>
            <w:r>
              <w:rPr>
                <w:rFonts w:ascii="黑体" w:eastAsia="黑体" w:hAnsi="黑体"/>
                <w:sz w:val="24"/>
                <w:szCs w:val="24"/>
              </w:rPr>
              <w:t>Review.Batch.Select.Cancel</w:t>
            </w:r>
          </w:p>
          <w:p w:rsidR="001B45C2" w:rsidRDefault="001B45C2" w:rsidP="008357C3">
            <w:pPr>
              <w:rPr>
                <w:rFonts w:ascii="黑体" w:eastAsia="黑体" w:hAnsi="黑体"/>
                <w:sz w:val="24"/>
                <w:szCs w:val="24"/>
              </w:rPr>
            </w:pPr>
            <w:r>
              <w:rPr>
                <w:rFonts w:ascii="黑体" w:eastAsia="黑体" w:hAnsi="黑体"/>
                <w:sz w:val="24"/>
                <w:szCs w:val="24"/>
              </w:rPr>
              <w:t>Review.Batch.SelectAll</w:t>
            </w:r>
          </w:p>
          <w:p w:rsidR="001B45C2" w:rsidRDefault="001B45C2" w:rsidP="008357C3">
            <w:pPr>
              <w:rPr>
                <w:rFonts w:ascii="黑体" w:eastAsia="黑体" w:hAnsi="黑体"/>
                <w:sz w:val="24"/>
                <w:szCs w:val="24"/>
              </w:rPr>
            </w:pPr>
            <w:r>
              <w:rPr>
                <w:rFonts w:ascii="黑体" w:eastAsia="黑体" w:hAnsi="黑体"/>
                <w:sz w:val="24"/>
                <w:szCs w:val="24"/>
              </w:rPr>
              <w:t>Review.Batch.SelectAll.Submit</w:t>
            </w:r>
          </w:p>
        </w:tc>
        <w:tc>
          <w:tcPr>
            <w:tcW w:w="5385" w:type="dxa"/>
            <w:tcBorders>
              <w:top w:val="single" w:sz="4" w:space="0" w:color="auto"/>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系统显示所有可选单据</w:t>
            </w:r>
          </w:p>
          <w:p w:rsidR="001B45C2" w:rsidRDefault="001B45C2" w:rsidP="008357C3">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1B45C2" w:rsidRDefault="001B45C2" w:rsidP="008357C3">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1B45C2" w:rsidRDefault="001B45C2" w:rsidP="008357C3">
            <w:pPr>
              <w:rPr>
                <w:rFonts w:ascii="黑体" w:eastAsia="黑体" w:hAnsi="黑体"/>
                <w:sz w:val="24"/>
                <w:szCs w:val="24"/>
              </w:rPr>
            </w:pPr>
            <w:r>
              <w:rPr>
                <w:rFonts w:ascii="黑体" w:eastAsia="黑体" w:hAnsi="黑体" w:cs="宋体" w:hint="eastAsia"/>
                <w:sz w:val="24"/>
                <w:szCs w:val="24"/>
              </w:rPr>
              <w:t>当前页面所有单据均显示选中状态</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sz w:val="24"/>
                <w:szCs w:val="24"/>
              </w:rPr>
            </w:pPr>
            <w:r>
              <w:rPr>
                <w:rFonts w:ascii="黑体" w:eastAsia="黑体" w:hAnsi="黑体" w:cs="宋体" w:hint="eastAsia"/>
                <w:sz w:val="24"/>
                <w:szCs w:val="24"/>
              </w:rPr>
              <w:t>当总经理全选单据并确认后，系统显示提示总经理选择全部审批通过或全部审批不通过</w:t>
            </w:r>
          </w:p>
        </w:tc>
      </w:tr>
      <w:tr w:rsidR="001B45C2" w:rsidTr="008357C3">
        <w:trPr>
          <w:trHeight w:val="936"/>
        </w:trPr>
        <w:tc>
          <w:tcPr>
            <w:tcW w:w="2244" w:type="dxa"/>
            <w:tcBorders>
              <w:top w:val="single" w:sz="4" w:space="0" w:color="auto"/>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Review.Submit</w:t>
            </w:r>
          </w:p>
          <w:p w:rsidR="001B45C2" w:rsidRDefault="001B45C2" w:rsidP="008357C3">
            <w:pPr>
              <w:rPr>
                <w:rFonts w:ascii="黑体" w:eastAsia="黑体" w:hAnsi="黑体" w:hint="eastAsia"/>
                <w:sz w:val="24"/>
                <w:szCs w:val="24"/>
              </w:rPr>
            </w:pPr>
          </w:p>
          <w:p w:rsidR="001B45C2" w:rsidRDefault="001B45C2" w:rsidP="008357C3">
            <w:pPr>
              <w:rPr>
                <w:rFonts w:ascii="黑体" w:eastAsia="黑体" w:hAnsi="黑体"/>
                <w:sz w:val="24"/>
                <w:szCs w:val="24"/>
              </w:rPr>
            </w:pPr>
            <w:r>
              <w:rPr>
                <w:rFonts w:ascii="黑体" w:eastAsia="黑体" w:hAnsi="黑体"/>
                <w:sz w:val="24"/>
                <w:szCs w:val="24"/>
              </w:rPr>
              <w:t>Review.Submit.Valid</w:t>
            </w:r>
          </w:p>
          <w:p w:rsidR="001B45C2" w:rsidRDefault="001B45C2" w:rsidP="008357C3">
            <w:pPr>
              <w:rPr>
                <w:rFonts w:ascii="黑体" w:eastAsia="黑体" w:hAnsi="黑体"/>
                <w:sz w:val="24"/>
                <w:szCs w:val="24"/>
              </w:rPr>
            </w:pPr>
            <w:r>
              <w:rPr>
                <w:rFonts w:ascii="黑体" w:eastAsia="黑体" w:hAnsi="黑体"/>
                <w:sz w:val="24"/>
                <w:szCs w:val="24"/>
              </w:rPr>
              <w:t>Review.Submit.Up</w:t>
            </w:r>
            <w:r>
              <w:rPr>
                <w:rFonts w:ascii="黑体" w:eastAsia="黑体" w:hAnsi="黑体"/>
                <w:sz w:val="24"/>
                <w:szCs w:val="24"/>
              </w:rPr>
              <w:lastRenderedPageBreak/>
              <w:t>date</w:t>
            </w:r>
          </w:p>
        </w:tc>
        <w:tc>
          <w:tcPr>
            <w:tcW w:w="5385" w:type="dxa"/>
            <w:tcBorders>
              <w:top w:val="single" w:sz="4" w:space="0" w:color="auto"/>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lastRenderedPageBreak/>
              <w:t>当总经理提交已审批单据时，系统弹出确认信息提示</w:t>
            </w:r>
          </w:p>
          <w:p w:rsidR="001B45C2" w:rsidRDefault="001B45C2" w:rsidP="008357C3">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1B45C2" w:rsidRDefault="001B45C2" w:rsidP="008357C3">
            <w:pPr>
              <w:rPr>
                <w:rFonts w:ascii="黑体" w:eastAsia="黑体" w:hAnsi="黑体"/>
                <w:sz w:val="24"/>
                <w:szCs w:val="24"/>
              </w:rPr>
            </w:pPr>
            <w:r>
              <w:rPr>
                <w:rFonts w:ascii="黑体" w:eastAsia="黑体" w:hAnsi="黑体" w:cs="宋体" w:hint="eastAsia"/>
                <w:sz w:val="24"/>
                <w:szCs w:val="24"/>
              </w:rPr>
              <w:t>一次单据审批完成后，系统更新并显示新的单据列</w:t>
            </w:r>
            <w:r>
              <w:rPr>
                <w:rFonts w:ascii="黑体" w:eastAsia="黑体" w:hAnsi="黑体" w:cs="宋体" w:hint="eastAsia"/>
                <w:sz w:val="24"/>
                <w:szCs w:val="24"/>
              </w:rPr>
              <w:lastRenderedPageBreak/>
              <w:t>表</w:t>
            </w:r>
          </w:p>
        </w:tc>
      </w:tr>
      <w:tr w:rsidR="001B45C2" w:rsidTr="008357C3">
        <w:trPr>
          <w:trHeight w:val="100"/>
        </w:trPr>
        <w:tc>
          <w:tcPr>
            <w:tcW w:w="2244" w:type="dxa"/>
            <w:tcBorders>
              <w:top w:val="single" w:sz="4" w:space="0" w:color="auto"/>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Review.Tip</w:t>
            </w:r>
          </w:p>
        </w:tc>
        <w:tc>
          <w:tcPr>
            <w:tcW w:w="5385" w:type="dxa"/>
            <w:tcBorders>
              <w:top w:val="single" w:sz="4" w:space="0" w:color="auto"/>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1B45C2" w:rsidTr="008357C3">
        <w:trPr>
          <w:trHeight w:val="100"/>
        </w:trPr>
        <w:tc>
          <w:tcPr>
            <w:tcW w:w="2244" w:type="dxa"/>
            <w:tcBorders>
              <w:top w:val="single" w:sz="4" w:space="0" w:color="auto"/>
              <w:left w:val="nil"/>
              <w:bottom w:val="single" w:sz="4" w:space="0" w:color="auto"/>
              <w:right w:val="single" w:sz="4" w:space="0" w:color="auto"/>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Review.End</w:t>
            </w:r>
          </w:p>
        </w:tc>
        <w:tc>
          <w:tcPr>
            <w:tcW w:w="5385" w:type="dxa"/>
            <w:tcBorders>
              <w:top w:val="single" w:sz="4" w:space="0" w:color="auto"/>
              <w:left w:val="single" w:sz="4" w:space="0" w:color="auto"/>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1B45C2" w:rsidRDefault="001B45C2" w:rsidP="001B45C2"/>
    <w:p w:rsidR="001B45C2" w:rsidRDefault="001B45C2" w:rsidP="001B45C2">
      <w:pPr>
        <w:pStyle w:val="3"/>
        <w:rPr>
          <w:rFonts w:hint="eastAsia"/>
        </w:rPr>
      </w:pPr>
      <w:bookmarkStart w:id="54" w:name="_Toc23464"/>
      <w:bookmarkStart w:id="55" w:name="_Toc432360235"/>
      <w:r>
        <w:t>3.2.25</w:t>
      </w:r>
      <w:r>
        <w:rPr>
          <w:rFonts w:hint="eastAsia"/>
        </w:rPr>
        <w:t>查看成本收益表</w:t>
      </w:r>
      <w:bookmarkEnd w:id="54"/>
      <w:bookmarkEnd w:id="55"/>
    </w:p>
    <w:p w:rsidR="001B45C2" w:rsidRDefault="001B45C2" w:rsidP="001B45C2">
      <w:pPr>
        <w:pStyle w:val="a6"/>
        <w:rPr>
          <w:rFonts w:hint="eastAsia"/>
        </w:rPr>
      </w:pPr>
      <w:r>
        <w:t>3.2.25.1</w:t>
      </w:r>
      <w:r>
        <w:rPr>
          <w:rFonts w:hint="eastAsia"/>
        </w:rPr>
        <w:t>特性描述</w:t>
      </w:r>
    </w:p>
    <w:p w:rsidR="001B45C2" w:rsidRDefault="001B45C2" w:rsidP="001B45C2">
      <w:pPr>
        <w:ind w:firstLineChars="200" w:firstLine="420"/>
        <w:rPr>
          <w:rFonts w:ascii="微软雅黑" w:eastAsia="微软雅黑" w:hAnsi="微软雅黑" w:cs="宋体" w:hint="eastAsia"/>
          <w:szCs w:val="22"/>
        </w:rPr>
      </w:pPr>
      <w:r>
        <w:rPr>
          <w:rFonts w:ascii="微软雅黑" w:eastAsia="微软雅黑" w:hAnsi="微软雅黑" w:cs="宋体" w:hint="eastAsia"/>
          <w:szCs w:val="22"/>
        </w:rPr>
        <w:t>财务人员整理好某一段时间的成本收益表后，经过验证的总经理可以查看该成本收益表，便于</w:t>
      </w:r>
      <w:r>
        <w:rPr>
          <w:rFonts w:ascii="微软雅黑" w:eastAsia="微软雅黑" w:hAnsi="微软雅黑" w:cs="宋体" w:hint="eastAsia"/>
          <w:szCs w:val="21"/>
        </w:rPr>
        <w:t>下一步决策。</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优先级=低</w:t>
      </w:r>
    </w:p>
    <w:p w:rsidR="001B45C2" w:rsidRDefault="001B45C2" w:rsidP="001B45C2">
      <w:pPr>
        <w:pStyle w:val="a6"/>
        <w:rPr>
          <w:rFonts w:hint="eastAsia"/>
        </w:rPr>
      </w:pPr>
      <w:r>
        <w:t>3.2.25.2</w:t>
      </w:r>
      <w:r>
        <w:rPr>
          <w:rFonts w:hint="eastAsia"/>
        </w:rPr>
        <w:t>刺激</w:t>
      </w:r>
      <w:r>
        <w:rPr>
          <w:rFonts w:hint="eastAsia"/>
        </w:rPr>
        <w:t>/</w:t>
      </w:r>
      <w:r>
        <w:rPr>
          <w:rFonts w:hint="eastAsia"/>
        </w:rPr>
        <w:t>响应序列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刺激：财务人员完成了成本收益表并更新</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响应：系统提示总经理有新的成本收益表等待查看</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刺激：总经理请求查看成本收益表</w:t>
      </w:r>
    </w:p>
    <w:p w:rsidR="001B45C2" w:rsidRDefault="001B45C2" w:rsidP="001B45C2">
      <w:pPr>
        <w:ind w:leftChars="300" w:left="630"/>
        <w:rPr>
          <w:rFonts w:ascii="微软雅黑" w:eastAsia="微软雅黑" w:hAnsi="微软雅黑" w:hint="eastAsia"/>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刺激：总经理取消对成本收益表的查看操作</w:t>
      </w:r>
    </w:p>
    <w:p w:rsidR="001B45C2" w:rsidRDefault="001B45C2" w:rsidP="001B45C2">
      <w:pPr>
        <w:ind w:leftChars="300" w:left="630"/>
        <w:rPr>
          <w:rFonts w:ascii="微软雅黑" w:eastAsia="微软雅黑" w:hAnsi="微软雅黑"/>
        </w:rPr>
      </w:pPr>
      <w:r>
        <w:rPr>
          <w:rFonts w:ascii="微软雅黑" w:eastAsia="微软雅黑" w:hAnsi="微软雅黑" w:cs="宋体" w:hint="eastAsia"/>
          <w:szCs w:val="22"/>
        </w:rPr>
        <w:t>响应：系统取消该操作</w:t>
      </w:r>
    </w:p>
    <w:p w:rsidR="001B45C2" w:rsidRDefault="001B45C2" w:rsidP="001B45C2">
      <w:pPr>
        <w:pStyle w:val="a6"/>
        <w:rPr>
          <w:rFonts w:hint="eastAsia"/>
        </w:rPr>
      </w:pPr>
      <w:r>
        <w:t>3.2.25.3</w:t>
      </w:r>
      <w:r>
        <w:rPr>
          <w:rFonts w:hint="eastAsia"/>
        </w:rPr>
        <w:t>相关功能需求</w:t>
      </w:r>
    </w:p>
    <w:tbl>
      <w:tblPr>
        <w:tblW w:w="0" w:type="auto"/>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000" w:firstRow="0" w:lastRow="0" w:firstColumn="0" w:lastColumn="0" w:noHBand="0" w:noVBand="0"/>
      </w:tblPr>
      <w:tblGrid>
        <w:gridCol w:w="3038"/>
        <w:gridCol w:w="5482"/>
      </w:tblGrid>
      <w:tr w:rsidR="001B45C2" w:rsidTr="008357C3">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CheckCostBenefitList.Sh</w:t>
            </w:r>
            <w:r>
              <w:rPr>
                <w:rFonts w:ascii="黑体" w:eastAsia="黑体" w:hAnsi="黑体"/>
                <w:sz w:val="24"/>
                <w:szCs w:val="24"/>
              </w:rPr>
              <w:lastRenderedPageBreak/>
              <w:t>ow</w:t>
            </w:r>
          </w:p>
        </w:tc>
        <w:tc>
          <w:tcPr>
            <w:tcW w:w="548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lastRenderedPageBreak/>
              <w:t>系统显示一段时间内的收支状况和利润</w:t>
            </w:r>
          </w:p>
        </w:tc>
      </w:tr>
      <w:tr w:rsidR="001B45C2" w:rsidTr="008357C3">
        <w:tc>
          <w:tcPr>
            <w:tcW w:w="3038"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lastRenderedPageBreak/>
              <w:t>CheckCostBenefitList.End</w:t>
            </w:r>
          </w:p>
          <w:p w:rsidR="001B45C2" w:rsidRDefault="001B45C2" w:rsidP="008357C3">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1B45C2" w:rsidTr="008357C3">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CheckCostBenefitList.Close.Out</w:t>
            </w:r>
          </w:p>
          <w:p w:rsidR="001B45C2" w:rsidRDefault="001B45C2" w:rsidP="008357C3">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系统导出成本收益表数据</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1B45C2" w:rsidRDefault="001B45C2" w:rsidP="001B45C2"/>
    <w:p w:rsidR="001B45C2" w:rsidRDefault="001B45C2" w:rsidP="001B45C2">
      <w:pPr>
        <w:pStyle w:val="3"/>
        <w:rPr>
          <w:rFonts w:hint="eastAsia"/>
        </w:rPr>
      </w:pPr>
      <w:bookmarkStart w:id="56" w:name="_Toc432360236"/>
      <w:r>
        <w:t>3.2.26</w:t>
      </w:r>
      <w:r>
        <w:rPr>
          <w:rFonts w:hint="eastAsia"/>
        </w:rPr>
        <w:t>基础数据修改</w:t>
      </w:r>
      <w:bookmarkEnd w:id="56"/>
    </w:p>
    <w:p w:rsidR="001B45C2" w:rsidRDefault="001B45C2" w:rsidP="001B45C2">
      <w:pPr>
        <w:pStyle w:val="a6"/>
        <w:rPr>
          <w:rFonts w:hint="eastAsia"/>
        </w:rPr>
      </w:pPr>
      <w:r>
        <w:t>3.2.26.1</w:t>
      </w:r>
      <w:r>
        <w:rPr>
          <w:rFonts w:hint="eastAsia"/>
        </w:rPr>
        <w:t>特性描述</w:t>
      </w:r>
    </w:p>
    <w:p w:rsidR="001B45C2" w:rsidRDefault="001B45C2" w:rsidP="001B45C2">
      <w:pPr>
        <w:ind w:firstLineChars="200" w:firstLine="420"/>
        <w:rPr>
          <w:rFonts w:ascii="微软雅黑" w:eastAsia="微软雅黑" w:hAnsi="微软雅黑" w:hint="eastAsia"/>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优先级=高</w:t>
      </w:r>
    </w:p>
    <w:p w:rsidR="001B45C2" w:rsidRDefault="001B45C2" w:rsidP="001B45C2">
      <w:pPr>
        <w:pStyle w:val="a6"/>
        <w:rPr>
          <w:rFonts w:hint="eastAsia"/>
        </w:rPr>
      </w:pPr>
      <w:r>
        <w:t>3.2.26.2</w:t>
      </w:r>
      <w:r>
        <w:rPr>
          <w:rFonts w:hint="eastAsia"/>
        </w:rPr>
        <w:t>刺激</w:t>
      </w:r>
      <w:r>
        <w:rPr>
          <w:rFonts w:hint="eastAsia"/>
        </w:rPr>
        <w:t>/</w:t>
      </w:r>
      <w:r>
        <w:rPr>
          <w:rFonts w:hint="eastAsia"/>
        </w:rPr>
        <w:t>响应序列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刺激：总经理选择需要修改的属性</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刺激：总经理输入对应的部门编号/员工账号，或者选择对应的两个城市</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响应：系统显示该属性原本的数据值，要求总经理输入新的数据值</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刺激：总经理输入新的数据值并确认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响应：系统显示修改后的属性及数据并更新</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刺激：总经理输入查询关键字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lastRenderedPageBreak/>
        <w:t>响应：系统显示出包含该关键字的部门/员工/城市</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刺激：总经理请求取消操作</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响应：系统取消操作</w:t>
      </w:r>
    </w:p>
    <w:p w:rsidR="001B45C2" w:rsidRDefault="001B45C2" w:rsidP="001B45C2">
      <w:pPr>
        <w:pStyle w:val="a6"/>
        <w:rPr>
          <w:rFonts w:hint="eastAsia"/>
        </w:rPr>
      </w:pPr>
      <w:r>
        <w:t>3.2.26.3</w:t>
      </w:r>
      <w:r>
        <w:rPr>
          <w:rFonts w:hint="eastAsia"/>
        </w:rPr>
        <w:t>相关功能需求</w:t>
      </w:r>
    </w:p>
    <w:tbl>
      <w:tblPr>
        <w:tblW w:w="0" w:type="auto"/>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000" w:firstRow="0" w:lastRow="0" w:firstColumn="0" w:lastColumn="0" w:noHBand="0" w:noVBand="0"/>
      </w:tblPr>
      <w:tblGrid>
        <w:gridCol w:w="2409"/>
        <w:gridCol w:w="6270"/>
      </w:tblGrid>
      <w:tr w:rsidR="001B45C2" w:rsidTr="008357C3">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BasicData.Input</w:t>
            </w:r>
          </w:p>
          <w:p w:rsidR="001B45C2" w:rsidRDefault="001B45C2" w:rsidP="008357C3">
            <w:pPr>
              <w:rPr>
                <w:rFonts w:ascii="黑体" w:eastAsia="黑体" w:hAnsi="黑体"/>
                <w:sz w:val="24"/>
                <w:szCs w:val="24"/>
              </w:rPr>
            </w:pPr>
            <w:r>
              <w:rPr>
                <w:rFonts w:ascii="黑体" w:eastAsia="黑体" w:hAnsi="黑体"/>
                <w:sz w:val="24"/>
                <w:szCs w:val="24"/>
              </w:rPr>
              <w:t>BasicData.Input.PerWage</w:t>
            </w:r>
          </w:p>
          <w:p w:rsidR="001B45C2" w:rsidRDefault="001B45C2" w:rsidP="008357C3">
            <w:pPr>
              <w:rPr>
                <w:rFonts w:ascii="黑体" w:eastAsia="黑体" w:hAnsi="黑体" w:hint="eastAsia"/>
                <w:sz w:val="24"/>
                <w:szCs w:val="24"/>
              </w:rPr>
            </w:pPr>
            <w:r>
              <w:rPr>
                <w:rFonts w:ascii="黑体" w:eastAsia="黑体" w:hAnsi="黑体"/>
                <w:sz w:val="24"/>
                <w:szCs w:val="24"/>
              </w:rPr>
              <w:t>BasicData.Input.BonusPercentage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BasicData.Input.BasicSalary</w:t>
            </w:r>
          </w:p>
          <w:p w:rsidR="001B45C2" w:rsidRDefault="001B45C2" w:rsidP="008357C3">
            <w:pPr>
              <w:rPr>
                <w:rFonts w:ascii="黑体" w:eastAsia="黑体" w:hAnsi="黑体"/>
                <w:sz w:val="24"/>
                <w:szCs w:val="24"/>
              </w:rPr>
            </w:pPr>
            <w:r>
              <w:rPr>
                <w:rFonts w:ascii="黑体" w:eastAsia="黑体" w:hAnsi="黑体"/>
                <w:sz w:val="24"/>
                <w:szCs w:val="24"/>
              </w:rPr>
              <w:t>BasicData.Input.CityDistance</w:t>
            </w:r>
          </w:p>
          <w:p w:rsidR="001B45C2" w:rsidRDefault="001B45C2" w:rsidP="008357C3">
            <w:pPr>
              <w:rPr>
                <w:rFonts w:ascii="黑体" w:eastAsia="黑体" w:hAnsi="黑体"/>
                <w:sz w:val="24"/>
                <w:szCs w:val="24"/>
              </w:rPr>
            </w:pPr>
            <w:r>
              <w:rPr>
                <w:rFonts w:ascii="黑体" w:eastAsia="黑体" w:hAnsi="黑体"/>
                <w:sz w:val="24"/>
                <w:szCs w:val="24"/>
              </w:rPr>
              <w:t>BasicData.Input.CityCost</w:t>
            </w:r>
          </w:p>
          <w:p w:rsidR="001B45C2" w:rsidRDefault="001B45C2" w:rsidP="008357C3">
            <w:pPr>
              <w:rPr>
                <w:rFonts w:ascii="黑体" w:eastAsia="黑体" w:hAnsi="黑体"/>
                <w:sz w:val="24"/>
                <w:szCs w:val="24"/>
              </w:rPr>
            </w:pPr>
            <w:r>
              <w:rPr>
                <w:rFonts w:ascii="黑体" w:eastAsia="黑体" w:hAnsi="黑体"/>
                <w:sz w:val="24"/>
                <w:szCs w:val="24"/>
              </w:rPr>
              <w:t>BasicData.Input.Inquire</w:t>
            </w:r>
          </w:p>
          <w:p w:rsidR="001B45C2" w:rsidRDefault="001B45C2" w:rsidP="008357C3">
            <w:pPr>
              <w:rPr>
                <w:rFonts w:ascii="黑体" w:eastAsia="黑体" w:hAnsi="黑体"/>
                <w:sz w:val="24"/>
                <w:szCs w:val="24"/>
              </w:rPr>
            </w:pPr>
            <w:r>
              <w:rPr>
                <w:rFonts w:ascii="黑体" w:eastAsia="黑体" w:hAnsi="黑体"/>
                <w:sz w:val="24"/>
                <w:szCs w:val="24"/>
              </w:rPr>
              <w:t>BasicData.Input.Cancel</w:t>
            </w:r>
          </w:p>
          <w:p w:rsidR="001B45C2" w:rsidRDefault="001B45C2" w:rsidP="008357C3">
            <w:pPr>
              <w:rPr>
                <w:rFonts w:ascii="黑体" w:eastAsia="黑体" w:hAnsi="黑体"/>
                <w:sz w:val="24"/>
                <w:szCs w:val="24"/>
              </w:rPr>
            </w:pPr>
            <w:r>
              <w:rPr>
                <w:rFonts w:ascii="黑体" w:eastAsia="黑体" w:hAnsi="黑体"/>
                <w:sz w:val="24"/>
                <w:szCs w:val="24"/>
              </w:rPr>
              <w:t>BasicData.Input.Invalid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1B45C2" w:rsidTr="008357C3">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BasicData.PerWage</w:t>
            </w:r>
          </w:p>
          <w:p w:rsidR="001B45C2" w:rsidRDefault="001B45C2" w:rsidP="008357C3">
            <w:pPr>
              <w:rPr>
                <w:rFonts w:ascii="黑体" w:eastAsia="黑体" w:hAnsi="黑体"/>
                <w:sz w:val="24"/>
                <w:szCs w:val="24"/>
              </w:rPr>
            </w:pPr>
            <w:r>
              <w:rPr>
                <w:rFonts w:ascii="黑体" w:eastAsia="黑体" w:hAnsi="黑体"/>
                <w:sz w:val="24"/>
                <w:szCs w:val="24"/>
              </w:rPr>
              <w:t>BasicData.PerWage.Invalid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总经理填写好新的每次工资，系统保存修改，显示修改成功</w:t>
            </w: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总经理填写的新每次工资为负值时，系统显示修改失败</w:t>
            </w:r>
          </w:p>
        </w:tc>
      </w:tr>
      <w:tr w:rsidR="001B45C2" w:rsidTr="008357C3">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BasicData.Input.BonusPercentage</w:t>
            </w:r>
          </w:p>
          <w:p w:rsidR="001B45C2" w:rsidRDefault="001B45C2" w:rsidP="008357C3">
            <w:pPr>
              <w:rPr>
                <w:rFonts w:ascii="黑体" w:eastAsia="黑体" w:hAnsi="黑体"/>
                <w:sz w:val="24"/>
                <w:szCs w:val="24"/>
              </w:rPr>
            </w:pPr>
            <w:r>
              <w:rPr>
                <w:rFonts w:ascii="黑体" w:eastAsia="黑体" w:hAnsi="黑体"/>
                <w:sz w:val="24"/>
                <w:szCs w:val="24"/>
              </w:rPr>
              <w:t>BasicData.Input.BonusPercentage.Invalid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总经理填写好新的每次百分比，系统保存修改</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总经理填写的新每次百分比为负值时，系统显示修改失败</w:t>
            </w:r>
          </w:p>
        </w:tc>
      </w:tr>
      <w:tr w:rsidR="001B45C2" w:rsidTr="008357C3">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1B45C2" w:rsidRDefault="001B45C2" w:rsidP="008357C3">
            <w:pPr>
              <w:rPr>
                <w:rFonts w:ascii="黑体" w:eastAsia="黑体" w:hAnsi="黑体" w:hint="eastAsia"/>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总经理填写好新的基础月薪，系统保存修改</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总经理填写的新的基础月薪为负值时，系统显示修改失败</w:t>
            </w:r>
          </w:p>
        </w:tc>
      </w:tr>
      <w:tr w:rsidR="001B45C2" w:rsidTr="008357C3">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1B45C2" w:rsidRDefault="001B45C2" w:rsidP="008357C3">
            <w:pPr>
              <w:rPr>
                <w:rFonts w:ascii="黑体" w:eastAsia="黑体" w:hAnsi="黑体" w:hint="eastAsia"/>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1B45C2" w:rsidTr="008357C3">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.Input.</w:t>
            </w:r>
            <w:r>
              <w:rPr>
                <w:rFonts w:ascii="黑体" w:eastAsia="黑体" w:hAnsi="黑体" w:hint="eastAsia"/>
                <w:sz w:val="24"/>
                <w:szCs w:val="24"/>
              </w:rPr>
              <w:t>CityCost</w:t>
            </w:r>
          </w:p>
          <w:p w:rsidR="001B45C2" w:rsidRDefault="001B45C2" w:rsidP="008357C3">
            <w:pPr>
              <w:rPr>
                <w:rFonts w:ascii="黑体" w:eastAsia="黑体" w:hAnsi="黑体" w:hint="eastAsia"/>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270" w:type="dxa"/>
            <w:tcBorders>
              <w:top w:val="single" w:sz="4" w:space="0" w:color="000000"/>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1B45C2" w:rsidRDefault="001B45C2" w:rsidP="008357C3">
            <w:pPr>
              <w:rPr>
                <w:rFonts w:ascii="黑体" w:eastAsia="黑体" w:hAnsi="黑体" w:cs="宋体" w:hint="eastAsia"/>
                <w:sz w:val="24"/>
                <w:szCs w:val="24"/>
              </w:rPr>
            </w:pPr>
          </w:p>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1B45C2" w:rsidTr="008357C3">
        <w:trPr>
          <w:trHeight w:val="70"/>
        </w:trPr>
        <w:tc>
          <w:tcPr>
            <w:tcW w:w="2409"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270"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cs="宋体" w:hint="eastAsia"/>
                <w:sz w:val="24"/>
                <w:szCs w:val="24"/>
              </w:rPr>
              <w:t>总经理输入查询关键字，系统显示出包含该关键字的部门/员工/城市信息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在总经理未输入任何关键字就输入查询时，系统显示全部部门/员工/城市信息</w:t>
            </w:r>
          </w:p>
        </w:tc>
      </w:tr>
      <w:tr w:rsidR="001B45C2" w:rsidTr="008357C3">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w:t>
            </w:r>
          </w:p>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270"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1B45C2" w:rsidRDefault="001B45C2" w:rsidP="008357C3">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1B45C2" w:rsidTr="008357C3">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 List              </w:t>
            </w:r>
          </w:p>
        </w:tc>
        <w:tc>
          <w:tcPr>
            <w:tcW w:w="6270"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hint="eastAsia"/>
                <w:sz w:val="24"/>
                <w:szCs w:val="24"/>
              </w:rPr>
              <w:t>系统更新基础数据列表</w:t>
            </w:r>
          </w:p>
        </w:tc>
      </w:tr>
      <w:tr w:rsidR="001B45C2" w:rsidTr="008357C3">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270" w:type="dxa"/>
            <w:tcBorders>
              <w:top w:val="single" w:sz="4" w:space="0" w:color="auto"/>
              <w:left w:val="single" w:sz="4" w:space="0" w:color="000000"/>
              <w:bottom w:val="single" w:sz="4" w:space="0" w:color="auto"/>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1B45C2" w:rsidRDefault="001B45C2" w:rsidP="001B45C2"/>
    <w:p w:rsidR="001B45C2" w:rsidRDefault="001B45C2" w:rsidP="001B45C2">
      <w:pPr>
        <w:pStyle w:val="3"/>
        <w:rPr>
          <w:rFonts w:hint="eastAsia"/>
        </w:rPr>
      </w:pPr>
      <w:bookmarkStart w:id="57" w:name="_Toc432360237"/>
      <w:r>
        <w:t>3.2.27</w:t>
      </w:r>
      <w:r>
        <w:rPr>
          <w:rFonts w:hint="eastAsia"/>
        </w:rPr>
        <w:t>用户管理</w:t>
      </w:r>
      <w:bookmarkEnd w:id="57"/>
    </w:p>
    <w:p w:rsidR="001B45C2" w:rsidRDefault="001B45C2" w:rsidP="001B45C2">
      <w:pPr>
        <w:pStyle w:val="a6"/>
        <w:rPr>
          <w:rFonts w:hint="eastAsia"/>
        </w:rPr>
      </w:pPr>
      <w:r>
        <w:t>3.2.27.1</w:t>
      </w:r>
      <w:r>
        <w:rPr>
          <w:rFonts w:hint="eastAsia"/>
        </w:rPr>
        <w:t>特性描述</w:t>
      </w:r>
    </w:p>
    <w:p w:rsidR="001B45C2" w:rsidRDefault="001B45C2" w:rsidP="001B45C2">
      <w:pPr>
        <w:ind w:firstLineChars="200" w:firstLine="420"/>
        <w:rPr>
          <w:rFonts w:ascii="微软雅黑" w:eastAsia="微软雅黑" w:hAnsi="微软雅黑" w:cs="宋体" w:hint="eastAsia"/>
          <w:szCs w:val="22"/>
        </w:rPr>
      </w:pPr>
      <w:r>
        <w:rPr>
          <w:rFonts w:ascii="微软雅黑" w:eastAsia="微软雅黑" w:hAnsi="微软雅黑" w:cs="宋体" w:hint="eastAsia"/>
          <w:szCs w:val="22"/>
        </w:rPr>
        <w:t>当有用户设置发生变更的时候，已经被识别和授权的管理员开始进行用户管理。</w:t>
      </w:r>
    </w:p>
    <w:p w:rsidR="001B45C2" w:rsidRDefault="001B45C2" w:rsidP="001B45C2">
      <w:pPr>
        <w:ind w:firstLineChars="200" w:firstLine="420"/>
        <w:rPr>
          <w:rFonts w:ascii="微软雅黑" w:eastAsia="微软雅黑" w:hAnsi="微软雅黑" w:cs="宋体" w:hint="eastAsia"/>
        </w:rPr>
      </w:pPr>
      <w:r>
        <w:rPr>
          <w:rFonts w:ascii="微软雅黑" w:eastAsia="微软雅黑" w:hAnsi="微软雅黑" w:cs="宋体" w:hint="eastAsia"/>
          <w:szCs w:val="22"/>
        </w:rPr>
        <w:t>优先级=高</w:t>
      </w:r>
    </w:p>
    <w:p w:rsidR="001B45C2" w:rsidRDefault="001B45C2" w:rsidP="001B45C2">
      <w:pPr>
        <w:pStyle w:val="a6"/>
        <w:rPr>
          <w:rFonts w:hint="eastAsia"/>
        </w:rPr>
      </w:pPr>
      <w:r>
        <w:t>3.2.27.2</w:t>
      </w:r>
      <w:r>
        <w:rPr>
          <w:rFonts w:hint="eastAsia"/>
        </w:rPr>
        <w:t>刺激</w:t>
      </w:r>
      <w:r>
        <w:rPr>
          <w:rFonts w:hint="eastAsia"/>
        </w:rPr>
        <w:t>/</w:t>
      </w:r>
      <w:r>
        <w:rPr>
          <w:rFonts w:hint="eastAsia"/>
        </w:rPr>
        <w:t>响应序列</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t>刺激：管理员输入查询关键字</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响应：系统显示出包含该关键字的用户</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刺激：管理员选择要修改的用户</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响应：系统将该用户的密码或是权限变为可修改状态</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刺激：管理员更改用户密码或用户权限并确认</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响应：系统保存管理员的修改并更新</w:t>
      </w:r>
    </w:p>
    <w:p w:rsidR="001B45C2" w:rsidRDefault="001B45C2" w:rsidP="001B45C2">
      <w:pPr>
        <w:ind w:leftChars="300" w:left="630"/>
        <w:rPr>
          <w:rFonts w:ascii="微软雅黑" w:eastAsia="微软雅黑" w:hAnsi="微软雅黑" w:cs="宋体" w:hint="eastAsia"/>
        </w:rPr>
      </w:pPr>
      <w:r>
        <w:rPr>
          <w:rFonts w:ascii="微软雅黑" w:eastAsia="微软雅黑" w:hAnsi="微软雅黑" w:cs="宋体" w:hint="eastAsia"/>
          <w:szCs w:val="22"/>
        </w:rPr>
        <w:lastRenderedPageBreak/>
        <w:t>刺激：管理员请求取消操作</w:t>
      </w:r>
    </w:p>
    <w:p w:rsidR="001B45C2" w:rsidRDefault="001B45C2" w:rsidP="001B45C2">
      <w:pPr>
        <w:ind w:leftChars="300" w:left="630"/>
        <w:rPr>
          <w:rFonts w:ascii="微软雅黑" w:eastAsia="微软雅黑" w:hAnsi="微软雅黑" w:cs="宋体" w:hint="eastAsia"/>
          <w:szCs w:val="22"/>
        </w:rPr>
      </w:pPr>
      <w:r>
        <w:rPr>
          <w:rFonts w:ascii="微软雅黑" w:eastAsia="微软雅黑" w:hAnsi="微软雅黑" w:cs="宋体" w:hint="eastAsia"/>
          <w:szCs w:val="22"/>
        </w:rPr>
        <w:t>响应：系统取消操作</w:t>
      </w:r>
    </w:p>
    <w:p w:rsidR="001B45C2" w:rsidRDefault="001B45C2" w:rsidP="001B45C2">
      <w:pPr>
        <w:pStyle w:val="a6"/>
        <w:rPr>
          <w:rFonts w:hint="eastAsia"/>
        </w:rPr>
      </w:pPr>
      <w:r>
        <w:t>3.2.27.3</w:t>
      </w:r>
      <w:r>
        <w:rPr>
          <w:rFonts w:hint="eastAsia"/>
        </w:rPr>
        <w:t>相关功能需求</w:t>
      </w:r>
    </w:p>
    <w:tbl>
      <w:tblPr>
        <w:tblW w:w="0" w:type="auto"/>
        <w:tblLayout w:type="fixed"/>
        <w:tblLook w:val="0000" w:firstRow="0" w:lastRow="0" w:firstColumn="0" w:lastColumn="0" w:noHBand="0" w:noVBand="0"/>
      </w:tblPr>
      <w:tblGrid>
        <w:gridCol w:w="2517"/>
        <w:gridCol w:w="6002"/>
      </w:tblGrid>
      <w:tr w:rsidR="001B45C2" w:rsidTr="008357C3">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User.Input</w:t>
            </w:r>
          </w:p>
          <w:p w:rsidR="001B45C2" w:rsidRDefault="001B45C2" w:rsidP="008357C3">
            <w:pPr>
              <w:jc w:val="left"/>
              <w:rPr>
                <w:rFonts w:ascii="黑体" w:eastAsia="黑体" w:hAnsi="黑体"/>
                <w:sz w:val="24"/>
                <w:szCs w:val="24"/>
              </w:rPr>
            </w:pPr>
            <w:r>
              <w:rPr>
                <w:rFonts w:ascii="黑体" w:eastAsia="黑体" w:hAnsi="黑体"/>
                <w:sz w:val="24"/>
                <w:szCs w:val="24"/>
              </w:rPr>
              <w:t>User.Input.Revise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User.Input.Inquire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User.Input.Cancel</w:t>
            </w:r>
          </w:p>
          <w:p w:rsidR="001B45C2" w:rsidRDefault="001B45C2" w:rsidP="008357C3">
            <w:pPr>
              <w:rPr>
                <w:rFonts w:ascii="黑体" w:eastAsia="黑体" w:hAnsi="黑体"/>
                <w:sz w:val="24"/>
                <w:szCs w:val="24"/>
              </w:rPr>
            </w:pPr>
            <w:r>
              <w:rPr>
                <w:rFonts w:ascii="黑体" w:eastAsia="黑体" w:hAnsi="黑体"/>
                <w:sz w:val="24"/>
                <w:szCs w:val="24"/>
              </w:rPr>
              <w:t>User.Input.Invalid</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系统应该允许管理员在用户管理任务中进行键盘输入</w:t>
            </w:r>
          </w:p>
          <w:p w:rsidR="001B45C2" w:rsidRDefault="001B45C2" w:rsidP="008357C3">
            <w:pPr>
              <w:rPr>
                <w:rFonts w:ascii="黑体" w:eastAsia="黑体" w:hAnsi="黑体" w:hint="eastAsia"/>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1B45C2" w:rsidTr="008357C3">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User.Revise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User.Revise.Null</w:t>
            </w:r>
          </w:p>
          <w:p w:rsidR="001B45C2" w:rsidRDefault="001B45C2" w:rsidP="008357C3">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1B45C2" w:rsidTr="008357C3">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User.Inquire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User.Inquire.Null</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 xml:space="preserve">User.Inquire.Valid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管理员输入查询关键字、用户账号，系统显示出包含该关键字的用户</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1B45C2" w:rsidTr="008357C3">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User.End</w:t>
            </w:r>
          </w:p>
          <w:p w:rsidR="001B45C2" w:rsidRDefault="001B45C2" w:rsidP="008357C3">
            <w:pPr>
              <w:rPr>
                <w:rFonts w:ascii="黑体" w:eastAsia="黑体" w:hAnsi="黑体"/>
                <w:sz w:val="24"/>
                <w:szCs w:val="24"/>
              </w:rPr>
            </w:pPr>
            <w:r>
              <w:rPr>
                <w:rFonts w:ascii="黑体" w:eastAsia="黑体" w:hAnsi="黑体"/>
                <w:sz w:val="24"/>
                <w:szCs w:val="24"/>
              </w:rPr>
              <w:t>User.End.Update</w:t>
            </w:r>
          </w:p>
          <w:p w:rsidR="001B45C2" w:rsidRDefault="001B45C2" w:rsidP="008357C3">
            <w:pPr>
              <w:rPr>
                <w:rFonts w:ascii="黑体" w:eastAsia="黑体" w:hAnsi="黑体"/>
                <w:sz w:val="24"/>
                <w:szCs w:val="24"/>
              </w:rPr>
            </w:pPr>
          </w:p>
          <w:p w:rsidR="001B45C2" w:rsidRDefault="001B45C2" w:rsidP="008357C3">
            <w:pPr>
              <w:rPr>
                <w:rFonts w:ascii="黑体" w:eastAsia="黑体" w:hAnsi="黑体"/>
                <w:sz w:val="24"/>
                <w:szCs w:val="24"/>
              </w:rPr>
            </w:pPr>
            <w:r>
              <w:rPr>
                <w:rFonts w:ascii="黑体" w:eastAsia="黑体" w:hAnsi="黑体"/>
                <w:sz w:val="24"/>
                <w:szCs w:val="24"/>
              </w:rPr>
              <w:t>User.End.Close</w:t>
            </w:r>
          </w:p>
          <w:p w:rsidR="001B45C2" w:rsidRDefault="001B45C2" w:rsidP="008357C3">
            <w:pPr>
              <w:rPr>
                <w:rFonts w:ascii="黑体" w:eastAsia="黑体" w:hAnsi="黑体"/>
                <w:sz w:val="24"/>
                <w:szCs w:val="24"/>
              </w:rPr>
            </w:pP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1B45C2" w:rsidRDefault="001B45C2" w:rsidP="008357C3">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1B45C2" w:rsidTr="008357C3">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widowControl/>
              <w:jc w:val="left"/>
              <w:rPr>
                <w:rFonts w:ascii="黑体" w:eastAsia="黑体" w:hAnsi="黑体"/>
                <w:sz w:val="24"/>
                <w:szCs w:val="24"/>
              </w:rPr>
            </w:pPr>
            <w:r>
              <w:rPr>
                <w:rFonts w:ascii="黑体" w:eastAsia="黑体" w:hAnsi="黑体"/>
                <w:sz w:val="24"/>
                <w:szCs w:val="24"/>
              </w:rPr>
              <w:t xml:space="preserve">User.Update. List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cs="宋体" w:hint="eastAsia"/>
                <w:sz w:val="24"/>
                <w:szCs w:val="24"/>
              </w:rPr>
            </w:pPr>
            <w:r>
              <w:rPr>
                <w:rFonts w:ascii="黑体" w:eastAsia="黑体" w:hAnsi="黑体" w:hint="eastAsia"/>
                <w:sz w:val="24"/>
                <w:szCs w:val="24"/>
              </w:rPr>
              <w:t>系统更新用户列表</w:t>
            </w:r>
          </w:p>
        </w:tc>
      </w:tr>
      <w:tr w:rsidR="001B45C2" w:rsidTr="008357C3">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1B45C2" w:rsidRDefault="001B45C2" w:rsidP="008357C3">
            <w:pPr>
              <w:rPr>
                <w:rFonts w:ascii="黑体" w:eastAsia="黑体" w:hAnsi="黑体"/>
                <w:sz w:val="24"/>
                <w:szCs w:val="24"/>
              </w:rPr>
            </w:pPr>
            <w:r>
              <w:rPr>
                <w:rFonts w:ascii="黑体" w:eastAsia="黑体" w:hAnsi="黑体"/>
                <w:sz w:val="24"/>
                <w:szCs w:val="24"/>
              </w:rPr>
              <w:t xml:space="preserve">User.Close.Next                                                                                                                                                                                                                                                                                </w:t>
            </w:r>
          </w:p>
        </w:tc>
        <w:tc>
          <w:tcPr>
            <w:tcW w:w="6002" w:type="dxa"/>
            <w:tcBorders>
              <w:top w:val="single" w:sz="4" w:space="0" w:color="000000"/>
              <w:left w:val="single" w:sz="4" w:space="0" w:color="000000"/>
              <w:bottom w:val="single" w:sz="4" w:space="0" w:color="000000"/>
              <w:right w:val="nil"/>
            </w:tcBorders>
            <w:shd w:val="clear" w:color="auto" w:fill="EAF9FA"/>
          </w:tcPr>
          <w:p w:rsidR="001B45C2" w:rsidRDefault="001B45C2" w:rsidP="008357C3">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1B45C2" w:rsidRDefault="001B45C2" w:rsidP="001B45C2"/>
    <w:p w:rsidR="001B45C2" w:rsidRDefault="001B45C2" w:rsidP="001B45C2">
      <w:pPr>
        <w:pStyle w:val="2"/>
      </w:pPr>
      <w:bookmarkStart w:id="58" w:name="_Toc432360238"/>
      <w:r>
        <w:rPr>
          <w:rFonts w:hint="eastAsia"/>
        </w:rPr>
        <w:t>3.3</w:t>
      </w:r>
      <w:r>
        <w:rPr>
          <w:rFonts w:hint="eastAsia"/>
        </w:rPr>
        <w:t>非功能性需求</w:t>
      </w:r>
      <w:bookmarkEnd w:id="58"/>
    </w:p>
    <w:p w:rsidR="001B45C2" w:rsidRDefault="001B45C2" w:rsidP="001B45C2">
      <w:pPr>
        <w:pStyle w:val="3"/>
      </w:pPr>
      <w:bookmarkStart w:id="59" w:name="_Toc432360239"/>
      <w:r>
        <w:rPr>
          <w:rFonts w:hint="eastAsia"/>
        </w:rPr>
        <w:t>3.3.1</w:t>
      </w:r>
      <w:r>
        <w:rPr>
          <w:rFonts w:hint="eastAsia"/>
        </w:rPr>
        <w:t>安全性</w:t>
      </w:r>
      <w:bookmarkEnd w:id="59"/>
    </w:p>
    <w:p w:rsidR="001B45C2" w:rsidRDefault="001B45C2" w:rsidP="001B45C2">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1B45C2" w:rsidRDefault="001B45C2" w:rsidP="001B45C2">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1B45C2" w:rsidRDefault="001B45C2" w:rsidP="001B45C2">
      <w:pPr>
        <w:ind w:left="840" w:hangingChars="400" w:hanging="840"/>
        <w:rPr>
          <w:rFonts w:ascii="微软雅黑" w:eastAsia="微软雅黑" w:hAnsi="微软雅黑"/>
        </w:rPr>
      </w:pPr>
      <w:r>
        <w:rPr>
          <w:rFonts w:ascii="微软雅黑" w:eastAsia="微软雅黑" w:hAnsi="微软雅黑"/>
        </w:rPr>
        <w:lastRenderedPageBreak/>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1B45C2" w:rsidRDefault="001B45C2" w:rsidP="001B45C2">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1B45C2" w:rsidRDefault="001B45C2" w:rsidP="001B45C2">
      <w:pPr>
        <w:pStyle w:val="a6"/>
        <w:rPr>
          <w:rFonts w:cs="微软雅黑"/>
          <w:sz w:val="24"/>
          <w:szCs w:val="24"/>
        </w:rPr>
      </w:pPr>
      <w:r>
        <w:rPr>
          <w:rFonts w:hint="eastAsia"/>
        </w:rPr>
        <w:t xml:space="preserve">3.3.1.1 </w:t>
      </w:r>
      <w:r>
        <w:rPr>
          <w:rFonts w:hint="eastAsia"/>
        </w:rPr>
        <w:t>登录</w:t>
      </w:r>
    </w:p>
    <w:p w:rsidR="001B45C2" w:rsidRDefault="001B45C2" w:rsidP="001B45C2">
      <w:pPr>
        <w:pStyle w:val="50"/>
        <w:ind w:firstLine="480"/>
        <w:rPr>
          <w:rFonts w:cs="微软雅黑"/>
        </w:rPr>
      </w:pPr>
      <w:r>
        <w:rPr>
          <w:rFonts w:hint="eastAsia"/>
        </w:rPr>
        <w:t>3.3.1.1.1特性描述</w:t>
      </w:r>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1B45C2" w:rsidRDefault="001B45C2" w:rsidP="001B45C2">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1B45C2" w:rsidRDefault="001B45C2" w:rsidP="001B45C2">
      <w:pPr>
        <w:pStyle w:val="50"/>
        <w:ind w:firstLine="480"/>
        <w:rPr>
          <w:rFonts w:cs="微软雅黑"/>
        </w:rPr>
      </w:pPr>
      <w:r>
        <w:rPr>
          <w:rFonts w:hint="eastAsia"/>
        </w:rPr>
        <w:t>3.3.1.1.2 刺激/响应序列</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1B45C2" w:rsidRDefault="001B45C2" w:rsidP="001B45C2">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1B45C2" w:rsidRDefault="001B45C2" w:rsidP="001B45C2">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1B45C2" w:rsidRDefault="001B45C2" w:rsidP="001B45C2">
      <w:pPr>
        <w:pStyle w:val="50"/>
        <w:ind w:firstLine="480"/>
      </w:pPr>
      <w:r>
        <w:rPr>
          <w:rFonts w:hint="eastAsia"/>
        </w:rPr>
        <w:t>3.3.1.1.3 详细描述</w:t>
      </w:r>
    </w:p>
    <w:tbl>
      <w:tblPr>
        <w:tblpPr w:leftFromText="180" w:rightFromText="180" w:vertAnchor="text" w:horzAnchor="page" w:tblpX="1569" w:tblpY="3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3044"/>
        <w:gridCol w:w="6291"/>
      </w:tblGrid>
      <w:tr w:rsidR="001B45C2" w:rsidTr="008357C3">
        <w:tc>
          <w:tcPr>
            <w:tcW w:w="3044" w:type="dxa"/>
            <w:tcBorders>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1B45C2" w:rsidRDefault="001B45C2" w:rsidP="008357C3">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ind w:right="480"/>
              <w:rPr>
                <w:rFonts w:ascii="黑体" w:eastAsia="黑体" w:hAnsi="黑体" w:cs="微软雅黑"/>
                <w:sz w:val="24"/>
                <w:szCs w:val="24"/>
              </w:rPr>
            </w:pPr>
            <w:r>
              <w:rPr>
                <w:rFonts w:ascii="黑体" w:eastAsia="黑体" w:hAnsi="黑体" w:cs="微软雅黑"/>
                <w:sz w:val="24"/>
                <w:szCs w:val="24"/>
              </w:rPr>
              <w:lastRenderedPageBreak/>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1B45C2" w:rsidTr="008357C3">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1B45C2" w:rsidRDefault="001B45C2" w:rsidP="008357C3">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1B45C2" w:rsidRDefault="001B45C2" w:rsidP="001B45C2">
      <w:pPr>
        <w:pStyle w:val="3"/>
      </w:pPr>
      <w:bookmarkStart w:id="60" w:name="修改密码"/>
      <w:bookmarkStart w:id="61" w:name="_Toc432360240"/>
      <w:bookmarkEnd w:id="60"/>
      <w:r>
        <w:rPr>
          <w:rFonts w:hint="eastAsia"/>
        </w:rPr>
        <w:t>3.3.2</w:t>
      </w:r>
      <w:r>
        <w:rPr>
          <w:rFonts w:hint="eastAsia"/>
        </w:rPr>
        <w:t>可维护性</w:t>
      </w:r>
      <w:bookmarkEnd w:id="61"/>
    </w:p>
    <w:p w:rsidR="001B45C2" w:rsidRDefault="001B45C2" w:rsidP="001B45C2">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1B45C2" w:rsidRDefault="001B45C2" w:rsidP="001B45C2">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1B45C2" w:rsidRDefault="001B45C2" w:rsidP="001B45C2">
      <w:pPr>
        <w:pStyle w:val="3"/>
      </w:pPr>
      <w:bookmarkStart w:id="62" w:name="_Toc432360241"/>
      <w:r>
        <w:rPr>
          <w:rFonts w:hint="eastAsia"/>
        </w:rPr>
        <w:t>3.3.3</w:t>
      </w:r>
      <w:r>
        <w:rPr>
          <w:rFonts w:hint="eastAsia"/>
        </w:rPr>
        <w:t>易用性</w:t>
      </w:r>
      <w:bookmarkEnd w:id="62"/>
    </w:p>
    <w:p w:rsidR="001B45C2" w:rsidRDefault="001B45C2" w:rsidP="001B45C2">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1B45C2" w:rsidRDefault="001B45C2" w:rsidP="001B45C2">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1B45C2" w:rsidRDefault="001B45C2" w:rsidP="001B45C2">
      <w:pPr>
        <w:pStyle w:val="3"/>
      </w:pPr>
      <w:bookmarkStart w:id="63" w:name="_Toc432360242"/>
      <w:r>
        <w:rPr>
          <w:rFonts w:hint="eastAsia"/>
        </w:rPr>
        <w:t>3.3.4</w:t>
      </w:r>
      <w:r>
        <w:rPr>
          <w:rFonts w:hint="eastAsia"/>
        </w:rPr>
        <w:t>可靠性</w:t>
      </w:r>
      <w:bookmarkEnd w:id="63"/>
    </w:p>
    <w:p w:rsidR="001B45C2" w:rsidRDefault="001B45C2" w:rsidP="001B45C2">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1B45C2" w:rsidRDefault="001B45C2" w:rsidP="001B45C2">
      <w:pPr>
        <w:ind w:firstLineChars="150" w:firstLine="315"/>
        <w:rPr>
          <w:rFonts w:ascii="微软雅黑" w:eastAsia="微软雅黑" w:hAnsi="微软雅黑"/>
          <w:szCs w:val="21"/>
        </w:rPr>
      </w:pPr>
      <w:r>
        <w:rPr>
          <w:rFonts w:ascii="微软雅黑" w:eastAsia="微软雅黑" w:hAnsi="微软雅黑"/>
          <w:szCs w:val="21"/>
        </w:rPr>
        <w:t>Reliability1.1：客户端应该检测到故障，并尝试重新连接网络3次，每次15秒</w:t>
      </w:r>
      <w:r>
        <w:rPr>
          <w:rFonts w:ascii="微软雅黑" w:eastAsia="微软雅黑" w:hAnsi="微软雅黑" w:hint="eastAsia"/>
          <w:szCs w:val="21"/>
        </w:rPr>
        <w:t>。</w:t>
      </w:r>
    </w:p>
    <w:p w:rsidR="001B45C2" w:rsidRDefault="001B45C2" w:rsidP="001B45C2">
      <w:pPr>
        <w:ind w:firstLineChars="250" w:firstLine="525"/>
        <w:rPr>
          <w:rFonts w:ascii="微软雅黑" w:eastAsia="微软雅黑" w:hAnsi="微软雅黑"/>
          <w:szCs w:val="21"/>
        </w:rPr>
      </w:pPr>
      <w:r>
        <w:rPr>
          <w:rFonts w:ascii="微软雅黑" w:eastAsia="微软雅黑" w:hAnsi="微软雅黑"/>
          <w:szCs w:val="21"/>
        </w:rPr>
        <w:t>Reliability1.1.1：重新连接后，客户端应该继续之前的工作</w:t>
      </w:r>
      <w:r>
        <w:rPr>
          <w:rFonts w:ascii="微软雅黑" w:eastAsia="微软雅黑" w:hAnsi="微软雅黑" w:hint="eastAsia"/>
          <w:szCs w:val="21"/>
        </w:rPr>
        <w:t>。</w:t>
      </w:r>
    </w:p>
    <w:p w:rsidR="001B45C2" w:rsidRDefault="001B45C2" w:rsidP="001B45C2">
      <w:pPr>
        <w:ind w:leftChars="257" w:left="1485" w:hangingChars="450" w:hanging="945"/>
        <w:rPr>
          <w:rFonts w:ascii="微软雅黑" w:eastAsia="微软雅黑" w:hAnsi="微软雅黑"/>
          <w:szCs w:val="21"/>
        </w:rPr>
      </w:pPr>
      <w:r>
        <w:rPr>
          <w:rFonts w:ascii="微软雅黑" w:eastAsia="微软雅黑" w:hAnsi="微软雅黑"/>
          <w:szCs w:val="21"/>
        </w:rPr>
        <w:t>Reliability1.1.2：如果重新连接不成功，客户端应该等待5分钟后再次尝试重新连接</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Reliability1.1.2.1：重新连接后，客户端应该继续之前的工作</w:t>
      </w:r>
      <w:r>
        <w:rPr>
          <w:rFonts w:ascii="微软雅黑" w:eastAsia="微软雅黑" w:hAnsi="微软雅黑" w:hint="eastAsia"/>
          <w:szCs w:val="21"/>
        </w:rPr>
        <w:t>。</w:t>
      </w:r>
    </w:p>
    <w:p w:rsidR="001B45C2" w:rsidRDefault="001B45C2" w:rsidP="001B45C2">
      <w:pPr>
        <w:ind w:firstLineChars="350" w:firstLine="735"/>
        <w:rPr>
          <w:rFonts w:ascii="微软雅黑" w:eastAsia="微软雅黑" w:hAnsi="微软雅黑"/>
          <w:szCs w:val="21"/>
        </w:rPr>
      </w:pPr>
      <w:r>
        <w:rPr>
          <w:rFonts w:ascii="微软雅黑" w:eastAsia="微软雅黑" w:hAnsi="微软雅黑"/>
          <w:szCs w:val="21"/>
        </w:rPr>
        <w:t>Reliability1.1.2.2：如果重新连接仍然不成功，客户端报警</w:t>
      </w:r>
      <w:r>
        <w:rPr>
          <w:rFonts w:ascii="微软雅黑" w:eastAsia="微软雅黑" w:hAnsi="微软雅黑" w:hint="eastAsia"/>
          <w:szCs w:val="21"/>
        </w:rPr>
        <w:t>。</w:t>
      </w:r>
    </w:p>
    <w:p w:rsidR="001B45C2" w:rsidRDefault="001B45C2" w:rsidP="001B45C2">
      <w:pPr>
        <w:pStyle w:val="3"/>
      </w:pPr>
      <w:bookmarkStart w:id="64" w:name="_Toc432360243"/>
      <w:r>
        <w:rPr>
          <w:rFonts w:hint="eastAsia"/>
        </w:rPr>
        <w:lastRenderedPageBreak/>
        <w:t>3.3.</w:t>
      </w:r>
      <w:r>
        <w:t>5</w:t>
      </w:r>
      <w:r>
        <w:t>业务规则</w:t>
      </w:r>
      <w:bookmarkEnd w:id="64"/>
    </w:p>
    <w:p w:rsidR="001B45C2" w:rsidRDefault="001B45C2" w:rsidP="001B45C2">
      <w:pPr>
        <w:rPr>
          <w:rFonts w:ascii="微软雅黑" w:eastAsia="微软雅黑" w:hAnsi="微软雅黑"/>
          <w:szCs w:val="21"/>
        </w:rPr>
      </w:pPr>
      <w:r>
        <w:rPr>
          <w:rFonts w:ascii="微软雅黑" w:eastAsia="微软雅黑" w:hAnsi="微软雅黑" w:hint="eastAsia"/>
          <w:szCs w:val="21"/>
        </w:rPr>
        <w:t>BR1：费用计算规则</w:t>
      </w:r>
    </w:p>
    <w:p w:rsidR="001B45C2" w:rsidRDefault="001B45C2" w:rsidP="001B45C2">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1B45C2" w:rsidRDefault="001B45C2" w:rsidP="001B45C2">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tblGrid>
      <w:tr w:rsidR="001B45C2" w:rsidTr="008357C3">
        <w:trPr>
          <w:jc w:val="center"/>
        </w:trPr>
        <w:tc>
          <w:tcPr>
            <w:tcW w:w="1420" w:type="dxa"/>
          </w:tcPr>
          <w:p w:rsidR="001B45C2" w:rsidRDefault="001B45C2" w:rsidP="008357C3">
            <w:pPr>
              <w:rPr>
                <w:rFonts w:ascii="微软雅黑" w:eastAsia="微软雅黑" w:hAnsi="微软雅黑"/>
              </w:rPr>
            </w:pP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南京</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1888.8</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900</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上海</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1064.7</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266</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广州</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188.8</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1213</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1132</w:t>
            </w:r>
          </w:p>
        </w:tc>
      </w:tr>
      <w:tr w:rsidR="001B45C2" w:rsidTr="008357C3">
        <w:trPr>
          <w:jc w:val="center"/>
        </w:trPr>
        <w:tc>
          <w:tcPr>
            <w:tcW w:w="1420" w:type="dxa"/>
          </w:tcPr>
          <w:p w:rsidR="001B45C2" w:rsidRDefault="001B45C2" w:rsidP="008357C3">
            <w:pPr>
              <w:rPr>
                <w:rFonts w:ascii="微软雅黑" w:eastAsia="微软雅黑" w:hAnsi="微软雅黑"/>
              </w:rPr>
            </w:pPr>
            <w:r>
              <w:rPr>
                <w:rFonts w:ascii="微软雅黑" w:eastAsia="微软雅黑" w:hAnsi="微软雅黑" w:hint="eastAsia"/>
              </w:rPr>
              <w:t>南京</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900</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266</w:t>
            </w:r>
          </w:p>
        </w:tc>
        <w:tc>
          <w:tcPr>
            <w:tcW w:w="1420" w:type="dxa"/>
          </w:tcPr>
          <w:p w:rsidR="001B45C2" w:rsidRDefault="001B45C2" w:rsidP="008357C3">
            <w:pPr>
              <w:rPr>
                <w:rFonts w:ascii="微软雅黑" w:eastAsia="微软雅黑" w:hAnsi="微软雅黑"/>
              </w:rPr>
            </w:pPr>
            <w:r>
              <w:rPr>
                <w:rFonts w:ascii="微软雅黑" w:eastAsia="微软雅黑" w:hAnsi="微软雅黑" w:hint="eastAsia"/>
              </w:rPr>
              <w:t>1132</w:t>
            </w:r>
          </w:p>
        </w:tc>
        <w:tc>
          <w:tcPr>
            <w:tcW w:w="1421" w:type="dxa"/>
          </w:tcPr>
          <w:p w:rsidR="001B45C2" w:rsidRDefault="001B45C2" w:rsidP="008357C3">
            <w:pPr>
              <w:rPr>
                <w:rFonts w:ascii="微软雅黑" w:eastAsia="微软雅黑" w:hAnsi="微软雅黑"/>
              </w:rPr>
            </w:pPr>
            <w:r>
              <w:rPr>
                <w:rFonts w:ascii="微软雅黑" w:eastAsia="微软雅黑" w:hAnsi="微软雅黑" w:hint="eastAsia"/>
              </w:rPr>
              <w:t>--</w:t>
            </w:r>
          </w:p>
        </w:tc>
      </w:tr>
    </w:tbl>
    <w:p w:rsidR="001B45C2" w:rsidRDefault="001B45C2" w:rsidP="001B45C2">
      <w:pPr>
        <w:ind w:left="885"/>
        <w:rPr>
          <w:rFonts w:ascii="微软雅黑" w:eastAsia="微软雅黑" w:hAnsi="微软雅黑" w:hint="eastAsia"/>
        </w:rPr>
      </w:pPr>
    </w:p>
    <w:p w:rsidR="001B45C2" w:rsidRDefault="001B45C2" w:rsidP="001B45C2">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1B45C2" w:rsidRDefault="001B45C2" w:rsidP="001B45C2">
      <w:pPr>
        <w:pStyle w:val="aa"/>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w:t>
      </w:r>
      <w:r>
        <w:rPr>
          <w:rFonts w:ascii="微软雅黑" w:eastAsia="微软雅黑" w:hAnsi="微软雅黑" w:hint="eastAsia"/>
        </w:rPr>
        <w:lastRenderedPageBreak/>
        <w:t>性。具体的薪酬策略由总经理制定。</w:t>
      </w:r>
    </w:p>
    <w:p w:rsidR="001B45C2" w:rsidRDefault="001B45C2" w:rsidP="001B45C2">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1B45C2" w:rsidRDefault="001B45C2" w:rsidP="001B45C2">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1B45C2" w:rsidRDefault="001B45C2" w:rsidP="001B45C2">
      <w:pPr>
        <w:pStyle w:val="aa"/>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1B45C2" w:rsidRDefault="001B45C2" w:rsidP="001B45C2">
      <w:pPr>
        <w:pStyle w:val="aa"/>
        <w:numPr>
          <w:ilvl w:val="0"/>
          <w:numId w:val="3"/>
        </w:numPr>
        <w:ind w:firstLineChars="0"/>
        <w:rPr>
          <w:rFonts w:ascii="微软雅黑" w:eastAsia="微软雅黑" w:hAnsi="微软雅黑" w:hint="eastAsia"/>
        </w:rPr>
      </w:pPr>
      <w:r>
        <w:rPr>
          <w:rFonts w:ascii="微软雅黑" w:eastAsia="微软雅黑" w:hAnsi="微软雅黑"/>
        </w:rPr>
        <w:t>营业厅运输雇佣本营业厅司机，中转中心的所有交通运输支出均为租借费。营业厅运输车辆与司机不绑定，实行能者空者上岗制度（即有意愿能力且空余的司机可以将自身状态标注为可安排任务，由本营业厅业务员安排驾驶车辆）</w:t>
      </w:r>
    </w:p>
    <w:p w:rsidR="001B45C2" w:rsidRDefault="001B45C2" w:rsidP="001B45C2">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1B45C2" w:rsidRDefault="001B45C2" w:rsidP="001B45C2">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1B45C2" w:rsidRDefault="001B45C2" w:rsidP="001B45C2">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1B45C2" w:rsidRDefault="001B45C2" w:rsidP="001B45C2">
      <w:pPr>
        <w:ind w:firstLineChars="300" w:firstLine="630"/>
        <w:rPr>
          <w:rFonts w:ascii="微软雅黑" w:eastAsia="微软雅黑" w:hAnsi="微软雅黑"/>
          <w:szCs w:val="21"/>
        </w:rPr>
      </w:pPr>
      <w:r>
        <w:rPr>
          <w:rFonts w:ascii="微软雅黑" w:eastAsia="微软雅黑" w:hAnsi="微软雅黑" w:hint="eastAsia"/>
          <w:szCs w:val="21"/>
        </w:rPr>
        <w:lastRenderedPageBreak/>
        <w:t>8.管理员：在总经理未做改变前，默认月薪3000元</w:t>
      </w:r>
    </w:p>
    <w:p w:rsidR="001B45C2" w:rsidRDefault="001B45C2" w:rsidP="001B45C2">
      <w:pPr>
        <w:pStyle w:val="3"/>
      </w:pPr>
      <w:bookmarkStart w:id="65" w:name="_Toc432360244"/>
      <w:r>
        <w:rPr>
          <w:rFonts w:hint="eastAsia"/>
        </w:rPr>
        <w:t>3.3.6</w:t>
      </w:r>
      <w:r>
        <w:rPr>
          <w:rFonts w:hint="eastAsia"/>
        </w:rPr>
        <w:t>约束</w:t>
      </w:r>
      <w:bookmarkEnd w:id="65"/>
    </w:p>
    <w:p w:rsidR="001B45C2" w:rsidRDefault="001B45C2" w:rsidP="001B45C2">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1B45C2" w:rsidRDefault="001B45C2" w:rsidP="001B45C2">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1B45C2" w:rsidRDefault="001B45C2" w:rsidP="001B45C2">
      <w:pPr>
        <w:rPr>
          <w:rFonts w:ascii="微软雅黑" w:eastAsia="微软雅黑" w:hAnsi="微软雅黑"/>
          <w:szCs w:val="21"/>
        </w:rPr>
      </w:pPr>
      <w:r>
        <w:rPr>
          <w:rFonts w:ascii="微软雅黑" w:eastAsia="微软雅黑" w:hAnsi="微软雅黑"/>
          <w:szCs w:val="21"/>
        </w:rPr>
        <w:t>IC3：系统需要用JAVA语言开发</w:t>
      </w:r>
      <w:r>
        <w:rPr>
          <w:rFonts w:ascii="微软雅黑" w:eastAsia="微软雅黑" w:hAnsi="微软雅黑" w:hint="eastAsia"/>
          <w:szCs w:val="21"/>
        </w:rPr>
        <w:t>。</w:t>
      </w:r>
    </w:p>
    <w:p w:rsidR="001B45C2" w:rsidRDefault="001B45C2" w:rsidP="001B45C2">
      <w:pPr>
        <w:pStyle w:val="2"/>
      </w:pPr>
      <w:bookmarkStart w:id="66" w:name="_Toc432360245"/>
      <w:r>
        <w:rPr>
          <w:rFonts w:hint="eastAsia"/>
        </w:rPr>
        <w:t>3.4</w:t>
      </w:r>
      <w:r>
        <w:rPr>
          <w:rFonts w:hint="eastAsia"/>
        </w:rPr>
        <w:t>数据需求</w:t>
      </w:r>
      <w:bookmarkEnd w:id="66"/>
    </w:p>
    <w:p w:rsidR="001B45C2" w:rsidRDefault="001B45C2" w:rsidP="001B45C2">
      <w:pPr>
        <w:pStyle w:val="3"/>
      </w:pPr>
      <w:bookmarkStart w:id="67" w:name="_Toc432360246"/>
      <w:r>
        <w:rPr>
          <w:rFonts w:hint="eastAsia"/>
        </w:rPr>
        <w:t>3.4.1</w:t>
      </w:r>
      <w:r>
        <w:rPr>
          <w:rFonts w:hint="eastAsia"/>
        </w:rPr>
        <w:t>数据定义</w:t>
      </w:r>
      <w:bookmarkEnd w:id="67"/>
    </w:p>
    <w:p w:rsidR="001B45C2" w:rsidRDefault="001B45C2" w:rsidP="001B45C2">
      <w:pPr>
        <w:rPr>
          <w:rFonts w:ascii="微软雅黑" w:eastAsia="微软雅黑" w:hAnsi="微软雅黑"/>
        </w:rPr>
      </w:pPr>
      <w:r>
        <w:rPr>
          <w:rFonts w:ascii="微软雅黑" w:eastAsia="微软雅黑" w:hAnsi="微软雅黑" w:hint="eastAsia"/>
        </w:rPr>
        <w:t>DR1：系统需要存储所有寄件单信息</w:t>
      </w:r>
    </w:p>
    <w:p w:rsidR="001B45C2" w:rsidRDefault="001B45C2" w:rsidP="001B45C2">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：系统需要存储所有营业厅到达单、装车单和派件单信息</w:t>
      </w:r>
    </w:p>
    <w:p w:rsidR="001B45C2" w:rsidRDefault="001B45C2" w:rsidP="001B45C2">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1B45C2" w:rsidRDefault="001B45C2" w:rsidP="001B45C2">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1B45C2" w:rsidRDefault="001B45C2" w:rsidP="001B45C2">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1B45C2" w:rsidRDefault="001B45C2" w:rsidP="001B45C2">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1B45C2" w:rsidRDefault="001B45C2" w:rsidP="001B45C2">
      <w:pPr>
        <w:pStyle w:val="3"/>
      </w:pPr>
      <w:bookmarkStart w:id="68" w:name="_Toc432360247"/>
      <w:r>
        <w:rPr>
          <w:rFonts w:hint="eastAsia"/>
        </w:rPr>
        <w:t>3.4</w:t>
      </w:r>
      <w:r>
        <w:t>.2</w:t>
      </w:r>
      <w:r>
        <w:rPr>
          <w:color w:val="0D0D0D"/>
        </w:rPr>
        <w:t>默认数据</w:t>
      </w:r>
      <w:bookmarkEnd w:id="68"/>
    </w:p>
    <w:p w:rsidR="001B45C2" w:rsidRDefault="001B45C2" w:rsidP="001B45C2">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1B45C2" w:rsidRDefault="001B45C2" w:rsidP="001B45C2">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1B45C2" w:rsidRDefault="001B45C2" w:rsidP="001B45C2">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1B45C2" w:rsidRDefault="001B45C2" w:rsidP="001B45C2">
      <w:pPr>
        <w:pStyle w:val="3"/>
      </w:pPr>
      <w:bookmarkStart w:id="69" w:name="_Toc432360248"/>
      <w:r>
        <w:rPr>
          <w:rFonts w:hint="eastAsia"/>
        </w:rPr>
        <w:lastRenderedPageBreak/>
        <w:t>3.4.3.</w:t>
      </w:r>
      <w:r>
        <w:rPr>
          <w:rFonts w:hint="eastAsia"/>
        </w:rPr>
        <w:t>数据格式要求</w:t>
      </w:r>
      <w:bookmarkEnd w:id="69"/>
    </w:p>
    <w:p w:rsidR="001B45C2" w:rsidRDefault="001B45C2" w:rsidP="001B45C2">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：派件单据编号格式为PJD-yyyyMMdd-xxxxx，后五位每天从1开始编号，单据编号为单据的唯一标识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：付款单据编号格式为FKD-yyyyMMdd-xxxxx，后五位每天从1开始编号，单</w:t>
      </w:r>
      <w:r>
        <w:rPr>
          <w:rFonts w:ascii="微软雅黑" w:eastAsia="微软雅黑" w:hAnsi="微软雅黑" w:hint="eastAsia"/>
        </w:rPr>
        <w:lastRenderedPageBreak/>
        <w:t>据编号为单据的唯一标识</w:t>
      </w:r>
    </w:p>
    <w:p w:rsidR="001B45C2" w:rsidRDefault="001B45C2" w:rsidP="001B45C2">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Format13</w:t>
      </w:r>
      <w:r>
        <w:rPr>
          <w:rFonts w:ascii="微软雅黑" w:eastAsia="微软雅黑" w:hAnsi="微软雅黑" w:hint="eastAsia"/>
        </w:rPr>
        <w:t>：经营情况表编号格式为JYQKB-yyyyMMdd-xxxxx，后五位每天从1开始编号，单据编号为单据的唯一标识</w:t>
      </w:r>
    </w:p>
    <w:p w:rsidR="001B45C2" w:rsidRDefault="001B45C2" w:rsidP="001B45C2">
      <w:pPr>
        <w:rPr>
          <w:rFonts w:ascii="微软雅黑" w:eastAsia="微软雅黑" w:hAnsi="微软雅黑"/>
        </w:rPr>
      </w:pPr>
      <w:r>
        <w:rPr>
          <w:rFonts w:ascii="微软雅黑" w:eastAsia="微软雅黑" w:hAnsi="微软雅黑"/>
        </w:rPr>
        <w:t>Format14</w:t>
      </w:r>
      <w:r>
        <w:rPr>
          <w:rFonts w:ascii="微软雅黑" w:eastAsia="微软雅黑" w:hAnsi="微软雅黑" w:hint="eastAsia"/>
        </w:rPr>
        <w:t>：用户</w:t>
      </w:r>
      <w:r>
        <w:rPr>
          <w:rFonts w:ascii="微软雅黑" w:eastAsia="微软雅黑" w:hAnsi="微软雅黑"/>
        </w:rPr>
        <w:t>编号格式：KD-XXXXX</w:t>
      </w:r>
      <w:r>
        <w:rPr>
          <w:rFonts w:ascii="微软雅黑" w:eastAsia="微软雅黑" w:hAnsi="微软雅黑" w:hint="eastAsia"/>
        </w:rPr>
        <w:t>（快递员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YYT-XXXXX</w:t>
      </w:r>
      <w:r>
        <w:rPr>
          <w:rFonts w:ascii="微软雅黑" w:eastAsia="微软雅黑" w:hAnsi="微软雅黑" w:hint="eastAsia"/>
        </w:rPr>
        <w:t>（营业厅业务员，从1开始编号），ZZZX-XXXXX（中转中心业务员，从1开始编号），CK-XXXXX（中转中心仓库管理</w:t>
      </w:r>
      <w:r>
        <w:rPr>
          <w:rFonts w:ascii="微软雅黑" w:eastAsia="微软雅黑" w:hAnsi="微软雅黑"/>
        </w:rPr>
        <w:t>人员，</w:t>
      </w:r>
      <w:r>
        <w:rPr>
          <w:rFonts w:ascii="微软雅黑" w:eastAsia="微软雅黑" w:hAnsi="微软雅黑" w:hint="eastAsia"/>
        </w:rPr>
        <w:t>从</w:t>
      </w:r>
      <w:r>
        <w:rPr>
          <w:rFonts w:ascii="微软雅黑" w:eastAsia="微软雅黑" w:hAnsi="微软雅黑"/>
        </w:rPr>
        <w:t>1开始编号</w:t>
      </w:r>
      <w:r>
        <w:rPr>
          <w:rFonts w:ascii="微软雅黑" w:eastAsia="微软雅黑" w:hAnsi="微软雅黑" w:hint="eastAsia"/>
        </w:rPr>
        <w:t>），</w:t>
      </w:r>
      <w:r>
        <w:rPr>
          <w:rFonts w:ascii="微软雅黑" w:eastAsia="微软雅黑" w:hAnsi="微软雅黑"/>
        </w:rPr>
        <w:t>CW-XXXXX</w:t>
      </w:r>
      <w:r>
        <w:rPr>
          <w:rFonts w:ascii="微软雅黑" w:eastAsia="微软雅黑" w:hAnsi="微软雅黑" w:hint="eastAsia"/>
        </w:rPr>
        <w:t>（财务人员</w:t>
      </w:r>
      <w:r>
        <w:rPr>
          <w:rFonts w:ascii="微软雅黑" w:eastAsia="微软雅黑" w:hAnsi="微软雅黑"/>
        </w:rPr>
        <w:t>，从1开始编号</w:t>
      </w:r>
      <w:r>
        <w:rPr>
          <w:rFonts w:ascii="微软雅黑" w:eastAsia="微软雅黑" w:hAnsi="微软雅黑" w:hint="eastAsia"/>
        </w:rPr>
        <w:t>），</w:t>
      </w:r>
      <w:r>
        <w:rPr>
          <w:rFonts w:ascii="微软雅黑" w:eastAsia="微软雅黑" w:hAnsi="微软雅黑"/>
        </w:rPr>
        <w:t>JL-XXXXX</w:t>
      </w:r>
      <w:r>
        <w:rPr>
          <w:rFonts w:ascii="微软雅黑" w:eastAsia="微软雅黑" w:hAnsi="微软雅黑" w:hint="eastAsia"/>
        </w:rPr>
        <w:t>（总经理</w:t>
      </w:r>
      <w:r>
        <w:rPr>
          <w:rFonts w:ascii="微软雅黑" w:eastAsia="微软雅黑" w:hAnsi="微软雅黑"/>
        </w:rPr>
        <w:t>，从1</w:t>
      </w:r>
      <w:r>
        <w:rPr>
          <w:rFonts w:ascii="微软雅黑" w:eastAsia="微软雅黑" w:hAnsi="微软雅黑" w:hint="eastAsia"/>
        </w:rPr>
        <w:t>开始</w:t>
      </w:r>
      <w:r>
        <w:rPr>
          <w:rFonts w:ascii="微软雅黑" w:eastAsia="微软雅黑" w:hAnsi="微软雅黑"/>
        </w:rPr>
        <w:t>编号</w:t>
      </w:r>
      <w:r>
        <w:rPr>
          <w:rFonts w:ascii="微软雅黑" w:eastAsia="微软雅黑" w:hAnsi="微软雅黑" w:hint="eastAsia"/>
        </w:rPr>
        <w:t>），</w:t>
      </w:r>
      <w:r>
        <w:rPr>
          <w:rFonts w:ascii="微软雅黑" w:eastAsia="微软雅黑" w:hAnsi="微软雅黑"/>
        </w:rPr>
        <w:t>字母表示</w:t>
      </w:r>
      <w:r>
        <w:rPr>
          <w:rFonts w:ascii="微软雅黑" w:eastAsia="微软雅黑" w:hAnsi="微软雅黑" w:hint="eastAsia"/>
        </w:rPr>
        <w:t>部门</w:t>
      </w:r>
    </w:p>
    <w:p w:rsidR="001B45C2" w:rsidRDefault="001B45C2" w:rsidP="001B45C2">
      <w:pPr>
        <w:rPr>
          <w:rFonts w:ascii="微软雅黑" w:eastAsia="微软雅黑" w:hAnsi="微软雅黑"/>
        </w:rPr>
      </w:pPr>
      <w:r>
        <w:rPr>
          <w:rFonts w:ascii="微软雅黑" w:eastAsia="微软雅黑" w:hAnsi="微软雅黑"/>
        </w:rPr>
        <w:t>Format15</w:t>
      </w:r>
      <w:r>
        <w:rPr>
          <w:rFonts w:ascii="微软雅黑" w:eastAsia="微软雅黑" w:hAnsi="微软雅黑" w:hint="eastAsia"/>
        </w:rPr>
        <w:t>：</w:t>
      </w:r>
      <w:r>
        <w:rPr>
          <w:rFonts w:ascii="微软雅黑" w:eastAsia="微软雅黑" w:hAnsi="微软雅黑"/>
        </w:rPr>
        <w:t>机构编号格式</w:t>
      </w:r>
      <w:r>
        <w:rPr>
          <w:rFonts w:ascii="微软雅黑" w:eastAsia="微软雅黑" w:hAnsi="微软雅黑" w:hint="eastAsia"/>
        </w:rPr>
        <w:t>：XXXXXX（营业厅编号，025城市编码+0</w:t>
      </w:r>
      <w:r>
        <w:rPr>
          <w:rFonts w:ascii="微软雅黑" w:eastAsia="微软雅黑" w:hAnsi="微软雅黑"/>
        </w:rPr>
        <w:t>0</w:t>
      </w:r>
      <w:r>
        <w:rPr>
          <w:rFonts w:ascii="微软雅黑" w:eastAsia="微软雅黑" w:hAnsi="微软雅黑" w:hint="eastAsia"/>
        </w:rPr>
        <w:t>0鼓楼营业厅，从0开始编号），XXX-X（中转中心编号，025城市编码+0中转中心，从0开始编号）</w:t>
      </w:r>
    </w:p>
    <w:p w:rsidR="001B45C2" w:rsidRDefault="001B45C2" w:rsidP="001B45C2">
      <w:pPr>
        <w:rPr>
          <w:rFonts w:ascii="微软雅黑" w:eastAsia="微软雅黑" w:hAnsi="微软雅黑"/>
        </w:rPr>
      </w:pPr>
      <w:r>
        <w:rPr>
          <w:rFonts w:ascii="微软雅黑" w:eastAsia="微软雅黑" w:hAnsi="微软雅黑"/>
        </w:rPr>
        <w:t>Format16</w:t>
      </w:r>
      <w:r>
        <w:rPr>
          <w:rFonts w:ascii="微软雅黑" w:eastAsia="微软雅黑" w:hAnsi="微软雅黑" w:hint="eastAsia"/>
        </w:rPr>
        <w:t>：其他编号：XXXXXX-yyyyMMdd-xxxxx（汽运编号，营业厅编号+20150921日期+00000五位数字编码，从0开始编号），XXXXXX-</w:t>
      </w:r>
      <w:r>
        <w:rPr>
          <w:rFonts w:ascii="微软雅黑" w:eastAsia="微软雅黑" w:hAnsi="微软雅黑"/>
        </w:rPr>
        <w:t>XXXXXXX</w:t>
      </w:r>
      <w:r>
        <w:rPr>
          <w:rFonts w:ascii="微软雅黑" w:eastAsia="微软雅黑" w:hAnsi="微软雅黑" w:hint="eastAsia"/>
        </w:rPr>
        <w:t>-</w:t>
      </w:r>
      <w:r>
        <w:rPr>
          <w:rFonts w:ascii="微软雅黑" w:eastAsia="微软雅黑" w:hAnsi="微软雅黑"/>
        </w:rPr>
        <w:t>XX</w:t>
      </w:r>
      <w:r>
        <w:rPr>
          <w:rFonts w:ascii="微软雅黑" w:eastAsia="微软雅黑" w:hAnsi="微软雅黑" w:hint="eastAsia"/>
        </w:rPr>
        <w:t>（车辆代号，城市编号（电话号码区号南京025）+营业厅编号（000三位数字）+000三位数字）、车牌号（苏A 00000）、服役时间），XXXXXX-xxx（司机编号（城市编号（电话号码区号南京025）+营业厅编号（000三位数字）+000三位数字）。</w:t>
      </w:r>
    </w:p>
    <w:p w:rsidR="001B45C2" w:rsidRDefault="001B45C2" w:rsidP="001B45C2">
      <w:pPr>
        <w:pStyle w:val="2"/>
      </w:pPr>
      <w:bookmarkStart w:id="70" w:name="_Toc432360249"/>
      <w:r>
        <w:t>3.5</w:t>
      </w:r>
      <w:r>
        <w:t>其他需求</w:t>
      </w:r>
      <w:bookmarkEnd w:id="70"/>
    </w:p>
    <w:p w:rsidR="001B45C2" w:rsidRDefault="001B45C2" w:rsidP="001B45C2">
      <w:pPr>
        <w:rPr>
          <w:rFonts w:ascii="微软雅黑" w:eastAsia="微软雅黑" w:hAnsi="微软雅黑"/>
          <w:szCs w:val="21"/>
        </w:rPr>
      </w:pPr>
      <w:r>
        <w:rPr>
          <w:rFonts w:ascii="微软雅黑" w:eastAsia="微软雅黑" w:hAnsi="微软雅黑"/>
          <w:szCs w:val="21"/>
        </w:rPr>
        <w:t>安装需求</w:t>
      </w:r>
    </w:p>
    <w:p w:rsidR="001B45C2" w:rsidRDefault="001B45C2" w:rsidP="001B45C2">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1B45C2" w:rsidRDefault="001B45C2" w:rsidP="001B45C2">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1B45C2" w:rsidRDefault="001B45C2" w:rsidP="001B45C2">
      <w:pPr>
        <w:pStyle w:val="1"/>
      </w:pPr>
      <w:bookmarkStart w:id="71" w:name="_Toc432360250"/>
      <w:r>
        <w:lastRenderedPageBreak/>
        <w:t>附录</w:t>
      </w:r>
      <w:bookmarkEnd w:id="71"/>
    </w:p>
    <w:p w:rsidR="001B45C2" w:rsidRDefault="001B45C2" w:rsidP="001B45C2">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1B45C2" w:rsidRDefault="001B45C2" w:rsidP="001B45C2"/>
    <w:p w:rsidR="001B45C2" w:rsidRDefault="001B45C2" w:rsidP="001B45C2"/>
    <w:p w:rsidR="001B45C2" w:rsidRDefault="001B45C2" w:rsidP="001B45C2"/>
    <w:p w:rsidR="001B45C2" w:rsidRDefault="001B45C2" w:rsidP="001B45C2"/>
    <w:p w:rsidR="009B5472" w:rsidRDefault="009B5472"/>
    <w:sectPr w:rsidR="009B547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AB7" w:rsidRDefault="00EA5AB7" w:rsidP="000E0066">
      <w:r>
        <w:separator/>
      </w:r>
    </w:p>
  </w:endnote>
  <w:endnote w:type="continuationSeparator" w:id="0">
    <w:p w:rsidR="00EA5AB7" w:rsidRDefault="00EA5AB7" w:rsidP="000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42289"/>
      <w:docPartObj>
        <w:docPartGallery w:val="Page Numbers (Bottom of Page)"/>
        <w:docPartUnique/>
      </w:docPartObj>
    </w:sdtPr>
    <w:sdtEndPr/>
    <w:sdtContent>
      <w:p w:rsidR="000E0066" w:rsidRDefault="000E0066">
        <w:pPr>
          <w:pStyle w:val="a4"/>
          <w:jc w:val="center"/>
        </w:pPr>
        <w:r>
          <w:fldChar w:fldCharType="begin"/>
        </w:r>
        <w:r>
          <w:instrText>PAGE   \* MERGEFORMAT</w:instrText>
        </w:r>
        <w:r>
          <w:fldChar w:fldCharType="separate"/>
        </w:r>
        <w:r w:rsidR="00886DB9" w:rsidRPr="00886DB9">
          <w:rPr>
            <w:noProof/>
            <w:lang w:val="zh-CN"/>
          </w:rPr>
          <w:t>1</w:t>
        </w:r>
        <w:r>
          <w:fldChar w:fldCharType="end"/>
        </w:r>
      </w:p>
    </w:sdtContent>
  </w:sdt>
  <w:p w:rsidR="000E0066" w:rsidRDefault="000E006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AB7" w:rsidRDefault="00EA5AB7" w:rsidP="000E0066">
      <w:r>
        <w:separator/>
      </w:r>
    </w:p>
  </w:footnote>
  <w:footnote w:type="continuationSeparator" w:id="0">
    <w:p w:rsidR="00EA5AB7" w:rsidRDefault="00EA5AB7" w:rsidP="000E0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66" w:rsidRPr="000E0066" w:rsidRDefault="000E0066" w:rsidP="000E0066">
    <w:pPr>
      <w:pStyle w:val="a3"/>
      <w:jc w:val="both"/>
      <w:rPr>
        <w:color w:val="A6A6A6" w:themeColor="background1" w:themeShade="A6"/>
      </w:rPr>
    </w:pPr>
    <w:r w:rsidRPr="000E0066">
      <w:rPr>
        <w:color w:val="A6A6A6" w:themeColor="background1" w:themeShade="A6"/>
      </w:rPr>
      <w:t>伪装者</w:t>
    </w:r>
    <w:r w:rsidRPr="000E0066">
      <w:rPr>
        <w:rFonts w:hint="eastAsia"/>
        <w:color w:val="A6A6A6" w:themeColor="background1" w:themeShade="A6"/>
      </w:rPr>
      <w:t>W</w:t>
    </w:r>
    <w:r w:rsidRPr="000E0066">
      <w:rPr>
        <w:color w:val="A6A6A6" w:themeColor="background1" w:themeShade="A6"/>
      </w:rPr>
      <w:ptab w:relativeTo="margin" w:alignment="center" w:leader="none"/>
    </w:r>
    <w:r>
      <w:rPr>
        <w:color w:val="A6A6A6" w:themeColor="background1" w:themeShade="A6"/>
      </w:rPr>
      <w:t>快递物流系统</w:t>
    </w:r>
    <w:r w:rsidR="001B45C2">
      <w:rPr>
        <w:color w:val="A6A6A6" w:themeColor="background1" w:themeShade="A6"/>
      </w:rPr>
      <w:t>（</w:t>
    </w:r>
    <w:r w:rsidR="001B45C2">
      <w:rPr>
        <w:color w:val="A6A6A6" w:themeColor="background1" w:themeShade="A6"/>
      </w:rPr>
      <w:t>ELS</w:t>
    </w:r>
    <w:r w:rsidR="001B45C2">
      <w:rPr>
        <w:color w:val="A6A6A6" w:themeColor="background1" w:themeShade="A6"/>
      </w:rPr>
      <w:t>）</w:t>
    </w:r>
    <w:r w:rsidRPr="000E0066">
      <w:rPr>
        <w:color w:val="A6A6A6" w:themeColor="background1" w:themeShade="A6"/>
      </w:rPr>
      <w:ptab w:relativeTo="margin" w:alignment="right" w:leader="none"/>
    </w:r>
    <w:r>
      <w:rPr>
        <w:color w:val="A6A6A6" w:themeColor="background1" w:themeShade="A6"/>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1265"/>
    <w:multiLevelType w:val="multilevel"/>
    <w:tmpl w:val="0B1A126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 w15:restartNumberingAfterBreak="0">
    <w:nsid w:val="23C44FF7"/>
    <w:multiLevelType w:val="multilevel"/>
    <w:tmpl w:val="23C44FF7"/>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15:restartNumberingAfterBreak="0">
    <w:nsid w:val="446511F6"/>
    <w:multiLevelType w:val="multilevel"/>
    <w:tmpl w:val="446511F6"/>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66"/>
    <w:rsid w:val="000E0066"/>
    <w:rsid w:val="001B45C2"/>
    <w:rsid w:val="003E4D2A"/>
    <w:rsid w:val="00475A5A"/>
    <w:rsid w:val="00886DB9"/>
    <w:rsid w:val="009B5472"/>
    <w:rsid w:val="00E12CDD"/>
    <w:rsid w:val="00EA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198780-5107-4C6A-AB25-E3BDEFAA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45C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B45C2"/>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rsid w:val="001B45C2"/>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rsid w:val="001B45C2"/>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rsid w:val="001B45C2"/>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rsid w:val="001B45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E00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E0066"/>
    <w:rPr>
      <w:sz w:val="18"/>
      <w:szCs w:val="18"/>
    </w:rPr>
  </w:style>
  <w:style w:type="paragraph" w:styleId="a4">
    <w:name w:val="footer"/>
    <w:basedOn w:val="a"/>
    <w:link w:val="Char0"/>
    <w:unhideWhenUsed/>
    <w:rsid w:val="000E0066"/>
    <w:pPr>
      <w:tabs>
        <w:tab w:val="center" w:pos="4153"/>
        <w:tab w:val="right" w:pos="8306"/>
      </w:tabs>
      <w:snapToGrid w:val="0"/>
      <w:jc w:val="left"/>
    </w:pPr>
    <w:rPr>
      <w:sz w:val="18"/>
      <w:szCs w:val="18"/>
    </w:rPr>
  </w:style>
  <w:style w:type="character" w:customStyle="1" w:styleId="Char0">
    <w:name w:val="页脚 Char"/>
    <w:basedOn w:val="a0"/>
    <w:link w:val="a4"/>
    <w:rsid w:val="000E0066"/>
    <w:rPr>
      <w:sz w:val="18"/>
      <w:szCs w:val="18"/>
    </w:rPr>
  </w:style>
  <w:style w:type="character" w:styleId="a5">
    <w:name w:val="Placeholder Text"/>
    <w:basedOn w:val="a0"/>
    <w:uiPriority w:val="99"/>
    <w:semiHidden/>
    <w:rsid w:val="000E0066"/>
    <w:rPr>
      <w:color w:val="808080"/>
    </w:rPr>
  </w:style>
  <w:style w:type="character" w:customStyle="1" w:styleId="1Char">
    <w:name w:val="标题 1 Char"/>
    <w:basedOn w:val="a0"/>
    <w:link w:val="1"/>
    <w:uiPriority w:val="9"/>
    <w:rsid w:val="001B45C2"/>
    <w:rPr>
      <w:rFonts w:ascii="Times New Roman" w:eastAsia="微软雅黑" w:hAnsi="Times New Roman" w:cs="Times New Roman"/>
      <w:bCs/>
      <w:kern w:val="44"/>
      <w:sz w:val="44"/>
      <w:szCs w:val="44"/>
    </w:rPr>
  </w:style>
  <w:style w:type="character" w:customStyle="1" w:styleId="2Char">
    <w:name w:val="标题 2 Char"/>
    <w:basedOn w:val="a0"/>
    <w:link w:val="2"/>
    <w:uiPriority w:val="9"/>
    <w:rsid w:val="001B45C2"/>
    <w:rPr>
      <w:rFonts w:ascii="Calibri" w:eastAsia="微软雅黑" w:hAnsi="Calibri" w:cs="Times New Roman"/>
      <w:bCs/>
      <w:kern w:val="0"/>
      <w:sz w:val="32"/>
      <w:szCs w:val="32"/>
    </w:rPr>
  </w:style>
  <w:style w:type="character" w:customStyle="1" w:styleId="3Char">
    <w:name w:val="标题 3 Char"/>
    <w:basedOn w:val="a0"/>
    <w:link w:val="3"/>
    <w:uiPriority w:val="9"/>
    <w:rsid w:val="001B45C2"/>
    <w:rPr>
      <w:rFonts w:ascii="Times New Roman" w:eastAsia="微软雅黑" w:hAnsi="Times New Roman" w:cs="Times New Roman"/>
      <w:bCs/>
      <w:kern w:val="0"/>
      <w:sz w:val="32"/>
      <w:szCs w:val="32"/>
    </w:rPr>
  </w:style>
  <w:style w:type="character" w:customStyle="1" w:styleId="4Char">
    <w:name w:val="标题 4 Char"/>
    <w:basedOn w:val="a0"/>
    <w:link w:val="4"/>
    <w:uiPriority w:val="9"/>
    <w:rsid w:val="001B45C2"/>
    <w:rPr>
      <w:rFonts w:ascii="Calibri" w:eastAsia="宋体" w:hAnsi="Calibri" w:cs="Times New Roman"/>
      <w:b/>
      <w:bCs/>
      <w:sz w:val="28"/>
      <w:szCs w:val="28"/>
    </w:rPr>
  </w:style>
  <w:style w:type="character" w:customStyle="1" w:styleId="5Char">
    <w:name w:val="标题 5 Char"/>
    <w:basedOn w:val="a0"/>
    <w:link w:val="5"/>
    <w:uiPriority w:val="9"/>
    <w:rsid w:val="001B45C2"/>
    <w:rPr>
      <w:rFonts w:ascii="Times New Roman" w:eastAsia="宋体" w:hAnsi="Times New Roman" w:cs="Times New Roman"/>
      <w:b/>
      <w:bCs/>
      <w:sz w:val="28"/>
      <w:szCs w:val="28"/>
    </w:rPr>
  </w:style>
  <w:style w:type="character" w:customStyle="1" w:styleId="5Char0">
    <w:name w:val="标题5 Char"/>
    <w:link w:val="50"/>
    <w:rsid w:val="001B45C2"/>
    <w:rPr>
      <w:rFonts w:ascii="微软雅黑" w:eastAsia="微软雅黑" w:hAnsi="微软雅黑" w:cs="宋体"/>
      <w:bCs/>
      <w:sz w:val="24"/>
      <w:szCs w:val="21"/>
    </w:rPr>
  </w:style>
  <w:style w:type="character" w:customStyle="1" w:styleId="Char1">
    <w:name w:val="标题 Char"/>
    <w:link w:val="a6"/>
    <w:uiPriority w:val="10"/>
    <w:rsid w:val="001B45C2"/>
    <w:rPr>
      <w:rFonts w:eastAsia="微软雅黑"/>
      <w:sz w:val="28"/>
    </w:rPr>
  </w:style>
  <w:style w:type="character" w:styleId="a7">
    <w:name w:val="Hyperlink"/>
    <w:uiPriority w:val="99"/>
    <w:unhideWhenUsed/>
    <w:rsid w:val="001B45C2"/>
    <w:rPr>
      <w:color w:val="0563C1"/>
      <w:u w:val="single"/>
    </w:rPr>
  </w:style>
  <w:style w:type="paragraph" w:styleId="a8">
    <w:name w:val="Normal (Web)"/>
    <w:basedOn w:val="a"/>
    <w:uiPriority w:val="99"/>
    <w:unhideWhenUsed/>
    <w:rsid w:val="001B45C2"/>
    <w:rPr>
      <w:sz w:val="24"/>
    </w:rPr>
  </w:style>
  <w:style w:type="paragraph" w:customStyle="1" w:styleId="50">
    <w:name w:val="标题5"/>
    <w:basedOn w:val="5"/>
    <w:next w:val="a"/>
    <w:link w:val="5Char0"/>
    <w:qFormat/>
    <w:rsid w:val="001B45C2"/>
    <w:pPr>
      <w:ind w:firstLineChars="200" w:firstLine="420"/>
    </w:pPr>
    <w:rPr>
      <w:rFonts w:ascii="微软雅黑" w:eastAsia="微软雅黑" w:hAnsi="微软雅黑" w:cs="宋体"/>
      <w:b w:val="0"/>
      <w:sz w:val="24"/>
      <w:szCs w:val="21"/>
    </w:rPr>
  </w:style>
  <w:style w:type="paragraph" w:styleId="30">
    <w:name w:val="toc 3"/>
    <w:basedOn w:val="a"/>
    <w:next w:val="a"/>
    <w:uiPriority w:val="39"/>
    <w:unhideWhenUsed/>
    <w:rsid w:val="001B45C2"/>
    <w:pPr>
      <w:ind w:leftChars="400" w:left="840"/>
    </w:pPr>
    <w:rPr>
      <w:rFonts w:ascii="Calibri" w:hAnsi="Calibri"/>
      <w:szCs w:val="22"/>
    </w:rPr>
  </w:style>
  <w:style w:type="paragraph" w:styleId="a9">
    <w:name w:val="No Spacing"/>
    <w:uiPriority w:val="1"/>
    <w:qFormat/>
    <w:rsid w:val="001B45C2"/>
    <w:pPr>
      <w:widowControl w:val="0"/>
      <w:jc w:val="both"/>
    </w:pPr>
    <w:rPr>
      <w:rFonts w:ascii="Times New Roman" w:eastAsia="宋体" w:hAnsi="Times New Roman" w:cs="Times New Roman"/>
      <w:szCs w:val="20"/>
    </w:rPr>
  </w:style>
  <w:style w:type="paragraph" w:styleId="aa">
    <w:name w:val="List Paragraph"/>
    <w:basedOn w:val="a"/>
    <w:uiPriority w:val="34"/>
    <w:qFormat/>
    <w:rsid w:val="001B45C2"/>
    <w:pPr>
      <w:ind w:firstLineChars="200" w:firstLine="420"/>
    </w:pPr>
  </w:style>
  <w:style w:type="paragraph" w:styleId="10">
    <w:name w:val="toc 1"/>
    <w:basedOn w:val="a"/>
    <w:next w:val="a"/>
    <w:uiPriority w:val="39"/>
    <w:unhideWhenUsed/>
    <w:rsid w:val="001B45C2"/>
    <w:rPr>
      <w:rFonts w:ascii="Calibri" w:hAnsi="Calibri"/>
      <w:szCs w:val="22"/>
    </w:rPr>
  </w:style>
  <w:style w:type="paragraph" w:styleId="20">
    <w:name w:val="toc 2"/>
    <w:basedOn w:val="a"/>
    <w:next w:val="a"/>
    <w:uiPriority w:val="39"/>
    <w:unhideWhenUsed/>
    <w:rsid w:val="001B45C2"/>
    <w:pPr>
      <w:ind w:leftChars="200" w:left="420"/>
    </w:pPr>
    <w:rPr>
      <w:rFonts w:ascii="Calibri" w:hAnsi="Calibri"/>
      <w:szCs w:val="22"/>
    </w:rPr>
  </w:style>
  <w:style w:type="paragraph" w:customStyle="1" w:styleId="11">
    <w:name w:val="列出段落1"/>
    <w:basedOn w:val="a"/>
    <w:qFormat/>
    <w:rsid w:val="001B45C2"/>
    <w:pPr>
      <w:ind w:firstLineChars="200" w:firstLine="420"/>
    </w:pPr>
    <w:rPr>
      <w:rFonts w:ascii="Calibri" w:hAnsi="Calibri"/>
      <w:szCs w:val="22"/>
    </w:rPr>
  </w:style>
  <w:style w:type="paragraph" w:styleId="a6">
    <w:name w:val="Title"/>
    <w:basedOn w:val="4"/>
    <w:next w:val="a"/>
    <w:link w:val="Char1"/>
    <w:uiPriority w:val="10"/>
    <w:qFormat/>
    <w:rsid w:val="001B45C2"/>
    <w:rPr>
      <w:rFonts w:asciiTheme="minorHAnsi" w:eastAsia="微软雅黑" w:hAnsiTheme="minorHAnsi" w:cstheme="minorBidi"/>
      <w:b w:val="0"/>
      <w:bCs w:val="0"/>
      <w:szCs w:val="22"/>
    </w:rPr>
  </w:style>
  <w:style w:type="character" w:customStyle="1" w:styleId="Char10">
    <w:name w:val="标题 Char1"/>
    <w:basedOn w:val="a0"/>
    <w:uiPriority w:val="10"/>
    <w:rsid w:val="001B45C2"/>
    <w:rPr>
      <w:rFonts w:asciiTheme="majorHAnsi" w:eastAsia="宋体" w:hAnsiTheme="majorHAnsi" w:cstheme="majorBidi"/>
      <w:b/>
      <w:bCs/>
      <w:sz w:val="32"/>
      <w:szCs w:val="32"/>
    </w:rPr>
  </w:style>
  <w:style w:type="table" w:styleId="1-6">
    <w:name w:val="Medium Shading 1 Accent 6"/>
    <w:basedOn w:val="a1"/>
    <w:uiPriority w:val="63"/>
    <w:rsid w:val="001B45C2"/>
    <w:rPr>
      <w:rFonts w:ascii="Times New Roman" w:eastAsia="宋体" w:hAnsi="Times New Roman" w:cs="Times New Roman"/>
      <w:kern w:val="0"/>
      <w:sz w:val="20"/>
      <w:szCs w:val="20"/>
    </w:rPr>
    <w:tblPr>
      <w:tblStyleRowBandSize w:val="1"/>
      <w:tblStyleColBandSize w:val="1"/>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ab">
    <w:name w:val="Table Grid"/>
    <w:basedOn w:val="a1"/>
    <w:uiPriority w:val="39"/>
    <w:rsid w:val="001B45C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自选样式1"/>
    <w:basedOn w:val="a1"/>
    <w:uiPriority w:val="99"/>
    <w:rsid w:val="001B45C2"/>
    <w:rPr>
      <w:rFonts w:ascii="Times New Roman" w:eastAsia="宋体" w:hAnsi="Times New Roman" w:cs="Times New Roman"/>
      <w:kern w:val="0"/>
      <w:sz w:val="20"/>
      <w:szCs w:val="20"/>
    </w:rPr>
    <w:tblPr>
      <w:tblStyleRowBandSize w:val="1"/>
      <w:tblInd w:w="0" w:type="nil"/>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 w:type="paragraph" w:styleId="ac">
    <w:name w:val="Subtitle"/>
    <w:basedOn w:val="a"/>
    <w:next w:val="a"/>
    <w:link w:val="Char2"/>
    <w:uiPriority w:val="11"/>
    <w:qFormat/>
    <w:rsid w:val="001B45C2"/>
    <w:pPr>
      <w:spacing w:before="240" w:after="60" w:line="312" w:lineRule="auto"/>
      <w:jc w:val="center"/>
      <w:outlineLvl w:val="1"/>
    </w:pPr>
    <w:rPr>
      <w:rFonts w:ascii="Calibri Light" w:hAnsi="Calibri Light"/>
      <w:b/>
      <w:bCs/>
      <w:kern w:val="28"/>
      <w:sz w:val="32"/>
      <w:szCs w:val="32"/>
    </w:rPr>
  </w:style>
  <w:style w:type="character" w:customStyle="1" w:styleId="Char2">
    <w:name w:val="副标题 Char"/>
    <w:basedOn w:val="a0"/>
    <w:link w:val="ac"/>
    <w:uiPriority w:val="11"/>
    <w:rsid w:val="001B45C2"/>
    <w:rPr>
      <w:rFonts w:ascii="Calibri Light" w:eastAsia="宋体" w:hAnsi="Calibri Light" w:cs="Times New Roman"/>
      <w:b/>
      <w:bCs/>
      <w:kern w:val="28"/>
      <w:sz w:val="32"/>
      <w:szCs w:val="32"/>
    </w:rPr>
  </w:style>
  <w:style w:type="character" w:styleId="ad">
    <w:name w:val="FollowedHyperlink"/>
    <w:basedOn w:val="a0"/>
    <w:uiPriority w:val="99"/>
    <w:semiHidden/>
    <w:unhideWhenUsed/>
    <w:rsid w:val="001B4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AE"/>
    <w:rsid w:val="001052B5"/>
    <w:rsid w:val="00105A8A"/>
    <w:rsid w:val="00A31FAE"/>
    <w:rsid w:val="00AE3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57D854B62E4BB991CBE61A8E8A7062">
    <w:name w:val="E757D854B62E4BB991CBE61A8E8A7062"/>
    <w:rsid w:val="00A31FAE"/>
    <w:pPr>
      <w:widowControl w:val="0"/>
      <w:jc w:val="both"/>
    </w:pPr>
  </w:style>
  <w:style w:type="paragraph" w:customStyle="1" w:styleId="DB5F181D2CEA4031B902804B8203C065">
    <w:name w:val="DB5F181D2CEA4031B902804B8203C065"/>
    <w:rsid w:val="00A31FAE"/>
    <w:pPr>
      <w:widowControl w:val="0"/>
      <w:jc w:val="both"/>
    </w:pPr>
  </w:style>
  <w:style w:type="paragraph" w:customStyle="1" w:styleId="F49F34EBCA6548E4BE1EEAC1A4B51BEE">
    <w:name w:val="F49F34EBCA6548E4BE1EEAC1A4B51BEE"/>
    <w:rsid w:val="00A31FAE"/>
    <w:pPr>
      <w:widowControl w:val="0"/>
      <w:jc w:val="both"/>
    </w:pPr>
  </w:style>
  <w:style w:type="character" w:styleId="a3">
    <w:name w:val="Placeholder Text"/>
    <w:basedOn w:val="a0"/>
    <w:uiPriority w:val="99"/>
    <w:semiHidden/>
    <w:rsid w:val="00A31FAE"/>
    <w:rPr>
      <w:color w:val="808080"/>
    </w:rPr>
  </w:style>
  <w:style w:type="paragraph" w:customStyle="1" w:styleId="2BDD084CB1394A66BE220C8E86BFDCA3">
    <w:name w:val="2BDD084CB1394A66BE220C8E86BFDCA3"/>
    <w:rsid w:val="00A31FAE"/>
    <w:pPr>
      <w:widowControl w:val="0"/>
      <w:jc w:val="both"/>
    </w:pPr>
  </w:style>
  <w:style w:type="paragraph" w:customStyle="1" w:styleId="6A72595BDE194D02AF69FC49934F316C">
    <w:name w:val="6A72595BDE194D02AF69FC49934F316C"/>
    <w:rsid w:val="00A31FAE"/>
    <w:pPr>
      <w:widowControl w:val="0"/>
      <w:jc w:val="both"/>
    </w:pPr>
  </w:style>
  <w:style w:type="paragraph" w:customStyle="1" w:styleId="4E91B976861C42D7B40AFA5AE0EF92C0">
    <w:name w:val="4E91B976861C42D7B40AFA5AE0EF92C0"/>
    <w:rsid w:val="00A31FAE"/>
    <w:pPr>
      <w:widowControl w:val="0"/>
      <w:jc w:val="both"/>
    </w:pPr>
  </w:style>
  <w:style w:type="paragraph" w:customStyle="1" w:styleId="A4FF0D985DBF4327B6808947DA1AE209">
    <w:name w:val="A4FF0D985DBF4327B6808947DA1AE209"/>
    <w:rsid w:val="00A31FAE"/>
    <w:pPr>
      <w:widowControl w:val="0"/>
      <w:jc w:val="both"/>
    </w:pPr>
  </w:style>
  <w:style w:type="paragraph" w:customStyle="1" w:styleId="E135C1D0A56743ACB90B8F70D4ED4710">
    <w:name w:val="E135C1D0A56743ACB90B8F70D4ED4710"/>
    <w:rsid w:val="00AE3E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6728</Words>
  <Characters>38350</Characters>
  <Application>Microsoft Office Word</Application>
  <DocSecurity>0</DocSecurity>
  <Lines>319</Lines>
  <Paragraphs>89</Paragraphs>
  <ScaleCrop>false</ScaleCrop>
  <Company>南京大学</Company>
  <LinksUpToDate>false</LinksUpToDate>
  <CharactersWithSpaces>44989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张家盛</dc:creator>
  <cp:keywords/>
  <dc:description/>
  <cp:lastModifiedBy>张家盛</cp:lastModifiedBy>
  <cp:revision>2</cp:revision>
  <dcterms:created xsi:type="dcterms:W3CDTF">2015-10-13T03:00:00Z</dcterms:created>
  <dcterms:modified xsi:type="dcterms:W3CDTF">2015-10-13T03:00:00Z</dcterms:modified>
</cp:coreProperties>
</file>