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C87" w:rsidRPr="00BB5C86" w:rsidRDefault="00B451CD" w:rsidP="00BB5C86">
      <w:pPr>
        <w:ind w:firstLineChars="200" w:firstLine="480"/>
        <w:rPr>
          <w:rFonts w:ascii="微软雅黑" w:eastAsia="微软雅黑" w:hAnsi="微软雅黑"/>
          <w:sz w:val="24"/>
          <w:szCs w:val="24"/>
        </w:rPr>
      </w:pPr>
      <w:r>
        <w:rPr>
          <w:rFonts w:ascii="微软雅黑" w:eastAsia="微软雅黑" w:hAnsi="微软雅黑" w:hint="eastAsia"/>
          <w:sz w:val="24"/>
          <w:szCs w:val="24"/>
        </w:rPr>
        <w:t>4.2</w:t>
      </w:r>
      <w:r w:rsidR="00BB5C86" w:rsidRPr="00BB5C86">
        <w:rPr>
          <w:rFonts w:ascii="微软雅黑" w:eastAsia="微软雅黑" w:hAnsi="微软雅黑" w:hint="eastAsia"/>
          <w:sz w:val="24"/>
          <w:szCs w:val="24"/>
        </w:rPr>
        <w:t xml:space="preserve">.3 </w:t>
      </w:r>
      <w:proofErr w:type="spellStart"/>
      <w:r w:rsidR="00BB5C86" w:rsidRPr="00BB5C86">
        <w:rPr>
          <w:rFonts w:ascii="微软雅黑" w:eastAsia="微软雅黑" w:hAnsi="微软雅黑" w:hint="eastAsia"/>
          <w:sz w:val="24"/>
          <w:szCs w:val="24"/>
        </w:rPr>
        <w:t>intermediatebl</w:t>
      </w:r>
      <w:proofErr w:type="spellEnd"/>
      <w:r w:rsidR="00BB5C86" w:rsidRPr="00BB5C86">
        <w:rPr>
          <w:rFonts w:ascii="微软雅黑" w:eastAsia="微软雅黑" w:hAnsi="微软雅黑" w:hint="eastAsia"/>
          <w:sz w:val="24"/>
          <w:szCs w:val="24"/>
        </w:rPr>
        <w:t>模块</w:t>
      </w:r>
    </w:p>
    <w:p w:rsidR="00BB5C86" w:rsidRPr="00BB5C86" w:rsidRDefault="00BB5C86" w:rsidP="00BB5C86">
      <w:pPr>
        <w:ind w:firstLineChars="200" w:firstLine="480"/>
        <w:rPr>
          <w:rFonts w:ascii="微软雅黑" w:eastAsia="微软雅黑" w:hAnsi="微软雅黑"/>
          <w:sz w:val="24"/>
          <w:szCs w:val="24"/>
        </w:rPr>
      </w:pPr>
      <w:r w:rsidRPr="00BB5C86">
        <w:rPr>
          <w:rFonts w:ascii="微软雅黑" w:eastAsia="微软雅黑" w:hAnsi="微软雅黑"/>
          <w:sz w:val="24"/>
          <w:szCs w:val="24"/>
        </w:rPr>
        <w:t>（1）模块概述</w:t>
      </w:r>
    </w:p>
    <w:p w:rsidR="00BB5C86" w:rsidRDefault="00BB5C86" w:rsidP="00BB5C86">
      <w:pPr>
        <w:ind w:firstLineChars="200" w:firstLine="480"/>
        <w:rPr>
          <w:rFonts w:ascii="微软雅黑" w:eastAsia="微软雅黑" w:hAnsi="微软雅黑"/>
          <w:sz w:val="24"/>
          <w:szCs w:val="24"/>
        </w:rPr>
      </w:pPr>
      <w:proofErr w:type="spellStart"/>
      <w:r>
        <w:rPr>
          <w:rFonts w:ascii="微软雅黑" w:eastAsia="微软雅黑" w:hAnsi="微软雅黑"/>
          <w:sz w:val="24"/>
          <w:szCs w:val="24"/>
        </w:rPr>
        <w:t>i</w:t>
      </w:r>
      <w:r w:rsidRPr="00BB5C86">
        <w:rPr>
          <w:rFonts w:ascii="微软雅黑" w:eastAsia="微软雅黑" w:hAnsi="微软雅黑"/>
          <w:sz w:val="24"/>
          <w:szCs w:val="24"/>
        </w:rPr>
        <w:t>ntermediatebl</w:t>
      </w:r>
      <w:proofErr w:type="spellEnd"/>
      <w:r w:rsidRPr="00BB5C86">
        <w:rPr>
          <w:rFonts w:ascii="微软雅黑" w:eastAsia="微软雅黑" w:hAnsi="微软雅黑"/>
          <w:sz w:val="24"/>
          <w:szCs w:val="24"/>
        </w:rPr>
        <w:t>模块承担的需求</w:t>
      </w:r>
      <w:r>
        <w:rPr>
          <w:rFonts w:ascii="微软雅黑" w:eastAsia="微软雅黑" w:hAnsi="微软雅黑"/>
          <w:sz w:val="24"/>
          <w:szCs w:val="24"/>
        </w:rPr>
        <w:t>参见ELS需求规格文档功能需求及相关非功能需求。</w:t>
      </w:r>
    </w:p>
    <w:p w:rsidR="00BB5C86" w:rsidRDefault="00BB5C86" w:rsidP="00BB5C86">
      <w:pPr>
        <w:ind w:firstLineChars="200" w:firstLine="480"/>
        <w:rPr>
          <w:rFonts w:ascii="微软雅黑" w:eastAsia="微软雅黑" w:hAnsi="微软雅黑"/>
          <w:sz w:val="24"/>
          <w:szCs w:val="24"/>
        </w:rPr>
      </w:pPr>
      <w:proofErr w:type="spellStart"/>
      <w:r>
        <w:rPr>
          <w:rFonts w:ascii="微软雅黑" w:eastAsia="微软雅黑" w:hAnsi="微软雅黑" w:hint="eastAsia"/>
          <w:sz w:val="24"/>
          <w:szCs w:val="24"/>
        </w:rPr>
        <w:t>IntermediateBL</w:t>
      </w:r>
      <w:proofErr w:type="spellEnd"/>
      <w:r>
        <w:rPr>
          <w:rFonts w:ascii="微软雅黑" w:eastAsia="微软雅黑" w:hAnsi="微软雅黑" w:hint="eastAsia"/>
          <w:sz w:val="24"/>
          <w:szCs w:val="24"/>
        </w:rPr>
        <w:t>模块的职责及接口参见ELS体系结构设计文档。</w:t>
      </w:r>
    </w:p>
    <w:p w:rsidR="00BB5C86" w:rsidRDefault="00BB5C86" w:rsidP="00BB5C86">
      <w:pPr>
        <w:ind w:firstLineChars="200" w:firstLine="480"/>
        <w:rPr>
          <w:rFonts w:ascii="微软雅黑" w:eastAsia="微软雅黑" w:hAnsi="微软雅黑"/>
          <w:sz w:val="24"/>
          <w:szCs w:val="24"/>
        </w:rPr>
      </w:pPr>
      <w:r>
        <w:rPr>
          <w:rFonts w:ascii="微软雅黑" w:eastAsia="微软雅黑" w:hAnsi="微软雅黑"/>
          <w:sz w:val="24"/>
          <w:szCs w:val="24"/>
        </w:rPr>
        <w:t>（</w:t>
      </w:r>
      <w:r>
        <w:rPr>
          <w:rFonts w:ascii="微软雅黑" w:eastAsia="微软雅黑" w:hAnsi="微软雅黑" w:hint="eastAsia"/>
          <w:sz w:val="24"/>
          <w:szCs w:val="24"/>
        </w:rPr>
        <w:t>2）整体结构</w:t>
      </w:r>
    </w:p>
    <w:p w:rsidR="00BB5C86" w:rsidRDefault="00BB5C86" w:rsidP="00BB5C86">
      <w:pPr>
        <w:ind w:firstLine="480"/>
        <w:jc w:val="left"/>
        <w:rPr>
          <w:rFonts w:ascii="微软雅黑" w:eastAsia="微软雅黑" w:hAnsi="微软雅黑" w:hint="eastAsia"/>
          <w:sz w:val="24"/>
          <w:szCs w:val="24"/>
        </w:rPr>
      </w:pPr>
      <w:r>
        <w:rPr>
          <w:rFonts w:ascii="微软雅黑" w:eastAsia="微软雅黑" w:hAnsi="微软雅黑" w:hint="eastAsia"/>
          <w:sz w:val="24"/>
          <w:szCs w:val="24"/>
        </w:rPr>
        <w:t>根据体系结构的设计，我们将系统分为展示层，业务逻辑层，数据层。每一层之间为了增加灵活性，我们会添加接口。比如展示层和业务逻辑层之间，我们添加businesslogicservice.intermediateblservice</w:t>
      </w:r>
      <w:r>
        <w:rPr>
          <w:rFonts w:ascii="微软雅黑" w:eastAsia="微软雅黑" w:hAnsi="微软雅黑"/>
          <w:sz w:val="24"/>
          <w:szCs w:val="24"/>
        </w:rPr>
        <w:t>.envehicleblservice.EnplaningBLService，</w:t>
      </w:r>
      <w:r>
        <w:rPr>
          <w:rFonts w:ascii="微软雅黑" w:eastAsia="微软雅黑" w:hAnsi="微软雅黑" w:hint="eastAsia"/>
          <w:sz w:val="24"/>
          <w:szCs w:val="24"/>
        </w:rPr>
        <w:t>businesslogicservice.intermediateblservice</w:t>
      </w:r>
      <w:r>
        <w:rPr>
          <w:rFonts w:ascii="微软雅黑" w:eastAsia="微软雅黑" w:hAnsi="微软雅黑"/>
          <w:sz w:val="24"/>
          <w:szCs w:val="24"/>
        </w:rPr>
        <w:t>.envehicleblservice.EntrainingBLService，</w:t>
      </w:r>
      <w:r>
        <w:rPr>
          <w:rFonts w:ascii="微软雅黑" w:eastAsia="微软雅黑" w:hAnsi="微软雅黑" w:hint="eastAsia"/>
          <w:sz w:val="24"/>
          <w:szCs w:val="24"/>
        </w:rPr>
        <w:t>businesslogicservice.intermediateblservice</w:t>
      </w:r>
      <w:r>
        <w:rPr>
          <w:rFonts w:ascii="微软雅黑" w:eastAsia="微软雅黑" w:hAnsi="微软雅黑"/>
          <w:sz w:val="24"/>
          <w:szCs w:val="24"/>
        </w:rPr>
        <w:t>.envehicleblservice.EntruckingBLService，</w:t>
      </w:r>
      <w:r>
        <w:rPr>
          <w:rFonts w:ascii="微软雅黑" w:eastAsia="微软雅黑" w:hAnsi="微软雅黑" w:hint="eastAsia"/>
          <w:sz w:val="24"/>
          <w:szCs w:val="24"/>
        </w:rPr>
        <w:t>businesslogicservice.intermediateblservice</w:t>
      </w:r>
      <w:r>
        <w:rPr>
          <w:rFonts w:ascii="微软雅黑" w:eastAsia="微软雅黑" w:hAnsi="微软雅黑"/>
          <w:sz w:val="24"/>
          <w:szCs w:val="24"/>
        </w:rPr>
        <w:t>.envehicleblservice.AllocateBLService，</w:t>
      </w:r>
    </w:p>
    <w:p w:rsidR="00BB5C86" w:rsidRDefault="00BB5C86" w:rsidP="00BB5C86">
      <w:pPr>
        <w:jc w:val="left"/>
        <w:rPr>
          <w:rFonts w:ascii="微软雅黑" w:eastAsia="微软雅黑" w:hAnsi="微软雅黑"/>
          <w:sz w:val="24"/>
          <w:szCs w:val="24"/>
        </w:rPr>
      </w:pPr>
      <w:r>
        <w:rPr>
          <w:rFonts w:ascii="微软雅黑" w:eastAsia="微软雅黑" w:hAnsi="微软雅黑" w:hint="eastAsia"/>
          <w:sz w:val="24"/>
          <w:szCs w:val="24"/>
        </w:rPr>
        <w:t>businesslogicservice.intermediateblservice</w:t>
      </w:r>
      <w:r>
        <w:rPr>
          <w:rFonts w:ascii="微软雅黑" w:eastAsia="微软雅黑" w:hAnsi="微软雅黑"/>
          <w:sz w:val="24"/>
          <w:szCs w:val="24"/>
        </w:rPr>
        <w:t>.transferingblservice.TransferingBLService接口。业务逻辑层和数据层之间添加dataservice.intermediatedataservice.envehicledataservice.EnplaningDataService，dataservice.intermediatedataservice.envehicledataservice.EntrainingDat</w:t>
      </w:r>
      <w:r>
        <w:rPr>
          <w:rFonts w:ascii="微软雅黑" w:eastAsia="微软雅黑" w:hAnsi="微软雅黑"/>
          <w:sz w:val="24"/>
          <w:szCs w:val="24"/>
        </w:rPr>
        <w:lastRenderedPageBreak/>
        <w:t>aService，dataservice.intermediatedataservice.envehicledataservice.EntruckingDataService，dataservice.intermediatedataservice.envehicledataservice.AllocateDataService，</w:t>
      </w:r>
    </w:p>
    <w:p w:rsidR="00BB5C86" w:rsidRDefault="00BB5C86" w:rsidP="00BB5C86">
      <w:pPr>
        <w:jc w:val="left"/>
        <w:rPr>
          <w:rFonts w:ascii="微软雅黑" w:eastAsia="微软雅黑" w:hAnsi="微软雅黑" w:hint="eastAsia"/>
          <w:sz w:val="24"/>
          <w:szCs w:val="24"/>
        </w:rPr>
      </w:pPr>
      <w:r>
        <w:rPr>
          <w:rFonts w:ascii="微软雅黑" w:eastAsia="微软雅黑" w:hAnsi="微软雅黑"/>
          <w:sz w:val="24"/>
          <w:szCs w:val="24"/>
        </w:rPr>
        <w:t>dataservice.intermediatedataservice.transferingdataservice.TransferingDataService接口。</w:t>
      </w:r>
      <w:proofErr w:type="spellStart"/>
      <w:r>
        <w:rPr>
          <w:rFonts w:ascii="微软雅黑" w:eastAsia="微软雅黑" w:hAnsi="微软雅黑"/>
          <w:sz w:val="24"/>
          <w:szCs w:val="24"/>
        </w:rPr>
        <w:t>TransferingReceiptPO</w:t>
      </w:r>
      <w:proofErr w:type="spellEnd"/>
      <w:r>
        <w:rPr>
          <w:rFonts w:ascii="微软雅黑" w:eastAsia="微软雅黑" w:hAnsi="微软雅黑"/>
          <w:sz w:val="24"/>
          <w:szCs w:val="24"/>
        </w:rPr>
        <w:t>是作为中转中心到达单，</w:t>
      </w:r>
      <w:proofErr w:type="spellStart"/>
      <w:r>
        <w:rPr>
          <w:rFonts w:ascii="微软雅黑" w:eastAsia="微软雅黑" w:hAnsi="微软雅黑"/>
          <w:sz w:val="24"/>
          <w:szCs w:val="24"/>
        </w:rPr>
        <w:t>PlanePO</w:t>
      </w:r>
      <w:proofErr w:type="spellEnd"/>
      <w:r>
        <w:rPr>
          <w:rFonts w:ascii="微软雅黑" w:eastAsia="微软雅黑" w:hAnsi="微软雅黑"/>
          <w:sz w:val="24"/>
          <w:szCs w:val="24"/>
        </w:rPr>
        <w:t>是作为飞机，</w:t>
      </w:r>
      <w:proofErr w:type="spellStart"/>
      <w:r>
        <w:rPr>
          <w:rFonts w:ascii="微软雅黑" w:eastAsia="微软雅黑" w:hAnsi="微软雅黑"/>
          <w:sz w:val="24"/>
          <w:szCs w:val="24"/>
        </w:rPr>
        <w:t>TrainPO</w:t>
      </w:r>
      <w:proofErr w:type="spellEnd"/>
      <w:r>
        <w:rPr>
          <w:rFonts w:ascii="微软雅黑" w:eastAsia="微软雅黑" w:hAnsi="微软雅黑"/>
          <w:sz w:val="24"/>
          <w:szCs w:val="24"/>
        </w:rPr>
        <w:t>是作为火车，</w:t>
      </w:r>
      <w:proofErr w:type="spellStart"/>
      <w:r>
        <w:rPr>
          <w:rFonts w:ascii="微软雅黑" w:eastAsia="微软雅黑" w:hAnsi="微软雅黑"/>
          <w:sz w:val="24"/>
          <w:szCs w:val="24"/>
        </w:rPr>
        <w:t>TruckPO</w:t>
      </w:r>
      <w:proofErr w:type="spellEnd"/>
      <w:r>
        <w:rPr>
          <w:rFonts w:ascii="微软雅黑" w:eastAsia="微软雅黑" w:hAnsi="微软雅黑"/>
          <w:sz w:val="24"/>
          <w:szCs w:val="24"/>
        </w:rPr>
        <w:t>是作为汽车，</w:t>
      </w:r>
      <w:proofErr w:type="spellStart"/>
      <w:r>
        <w:rPr>
          <w:rFonts w:ascii="微软雅黑" w:eastAsia="微软雅黑" w:hAnsi="微软雅黑"/>
          <w:sz w:val="24"/>
          <w:szCs w:val="24"/>
        </w:rPr>
        <w:t>OrderPO</w:t>
      </w:r>
      <w:proofErr w:type="spellEnd"/>
      <w:r>
        <w:rPr>
          <w:rFonts w:ascii="微软雅黑" w:eastAsia="微软雅黑" w:hAnsi="微软雅黑"/>
          <w:sz w:val="24"/>
          <w:szCs w:val="24"/>
        </w:rPr>
        <w:t>是作为订单，</w:t>
      </w:r>
      <w:proofErr w:type="spellStart"/>
      <w:r>
        <w:rPr>
          <w:rFonts w:ascii="微软雅黑" w:eastAsia="微软雅黑" w:hAnsi="微软雅黑"/>
          <w:sz w:val="24"/>
          <w:szCs w:val="24"/>
        </w:rPr>
        <w:t>FarePO</w:t>
      </w:r>
      <w:proofErr w:type="spellEnd"/>
      <w:r>
        <w:rPr>
          <w:rFonts w:ascii="微软雅黑" w:eastAsia="微软雅黑" w:hAnsi="微软雅黑"/>
          <w:sz w:val="24"/>
          <w:szCs w:val="24"/>
        </w:rPr>
        <w:t>是作为运费，</w:t>
      </w:r>
      <w:proofErr w:type="spellStart"/>
      <w:r>
        <w:rPr>
          <w:rFonts w:ascii="微软雅黑" w:eastAsia="微软雅黑" w:hAnsi="微软雅黑"/>
          <w:sz w:val="24"/>
          <w:szCs w:val="24"/>
        </w:rPr>
        <w:t>EnplaningReceiptPO</w:t>
      </w:r>
      <w:proofErr w:type="spellEnd"/>
      <w:r>
        <w:rPr>
          <w:rFonts w:ascii="微软雅黑" w:eastAsia="微软雅黑" w:hAnsi="微软雅黑"/>
          <w:sz w:val="24"/>
          <w:szCs w:val="24"/>
        </w:rPr>
        <w:t>，</w:t>
      </w:r>
      <w:proofErr w:type="spellStart"/>
      <w:r>
        <w:rPr>
          <w:rFonts w:ascii="微软雅黑" w:eastAsia="微软雅黑" w:hAnsi="微软雅黑"/>
          <w:sz w:val="24"/>
          <w:szCs w:val="24"/>
        </w:rPr>
        <w:t>EntrainingReceiptPO</w:t>
      </w:r>
      <w:proofErr w:type="spellEnd"/>
      <w:r>
        <w:rPr>
          <w:rFonts w:ascii="微软雅黑" w:eastAsia="微软雅黑" w:hAnsi="微软雅黑"/>
          <w:sz w:val="24"/>
          <w:szCs w:val="24"/>
        </w:rPr>
        <w:t>，</w:t>
      </w:r>
      <w:proofErr w:type="spellStart"/>
      <w:r>
        <w:rPr>
          <w:rFonts w:ascii="微软雅黑" w:eastAsia="微软雅黑" w:hAnsi="微软雅黑"/>
          <w:sz w:val="24"/>
          <w:szCs w:val="24"/>
        </w:rPr>
        <w:t>EntruckingReceiptPO</w:t>
      </w:r>
      <w:proofErr w:type="spellEnd"/>
      <w:r>
        <w:rPr>
          <w:rFonts w:ascii="微软雅黑" w:eastAsia="微软雅黑" w:hAnsi="微软雅黑"/>
          <w:sz w:val="24"/>
          <w:szCs w:val="24"/>
        </w:rPr>
        <w:t>是作为装车单，以上PO分别作为持久</w:t>
      </w:r>
      <w:proofErr w:type="gramStart"/>
      <w:r>
        <w:rPr>
          <w:rFonts w:ascii="微软雅黑" w:eastAsia="微软雅黑" w:hAnsi="微软雅黑"/>
          <w:sz w:val="24"/>
          <w:szCs w:val="24"/>
        </w:rPr>
        <w:t>化对象</w:t>
      </w:r>
      <w:proofErr w:type="gramEnd"/>
      <w:r>
        <w:rPr>
          <w:rFonts w:ascii="微软雅黑" w:eastAsia="微软雅黑" w:hAnsi="微软雅黑"/>
          <w:sz w:val="24"/>
          <w:szCs w:val="24"/>
        </w:rPr>
        <w:t>被添加到</w:t>
      </w:r>
      <w:r>
        <w:rPr>
          <w:rFonts w:ascii="微软雅黑" w:eastAsia="微软雅黑" w:hAnsi="微软雅黑" w:hint="eastAsia"/>
          <w:sz w:val="24"/>
          <w:szCs w:val="24"/>
        </w:rPr>
        <w:t xml:space="preserve"> 设计模型中去的。</w:t>
      </w:r>
      <w:proofErr w:type="spellStart"/>
      <w:r>
        <w:rPr>
          <w:rFonts w:ascii="微软雅黑" w:eastAsia="微软雅黑" w:hAnsi="微软雅黑"/>
          <w:sz w:val="24"/>
          <w:szCs w:val="24"/>
        </w:rPr>
        <w:t>I</w:t>
      </w:r>
      <w:r>
        <w:rPr>
          <w:rFonts w:ascii="微软雅黑" w:eastAsia="微软雅黑" w:hAnsi="微软雅黑" w:hint="eastAsia"/>
          <w:sz w:val="24"/>
          <w:szCs w:val="24"/>
        </w:rPr>
        <w:t>ntermediatebl</w:t>
      </w:r>
      <w:proofErr w:type="spellEnd"/>
      <w:r>
        <w:rPr>
          <w:rFonts w:ascii="微软雅黑" w:eastAsia="微软雅黑" w:hAnsi="微软雅黑" w:hint="eastAsia"/>
          <w:sz w:val="24"/>
          <w:szCs w:val="24"/>
        </w:rPr>
        <w:t>模块的设计如图</w:t>
      </w:r>
      <w:r w:rsidR="00B823DA">
        <w:rPr>
          <w:rFonts w:ascii="微软雅黑" w:eastAsia="微软雅黑" w:hAnsi="微软雅黑" w:hint="eastAsia"/>
          <w:sz w:val="24"/>
          <w:szCs w:val="24"/>
        </w:rPr>
        <w:t>3-</w:t>
      </w:r>
      <w:r w:rsidR="00B823DA">
        <w:rPr>
          <w:rFonts w:ascii="微软雅黑" w:eastAsia="微软雅黑" w:hAnsi="微软雅黑"/>
          <w:sz w:val="24"/>
          <w:szCs w:val="24"/>
        </w:rPr>
        <w:t>1</w:t>
      </w:r>
      <w:r>
        <w:rPr>
          <w:rFonts w:ascii="微软雅黑" w:eastAsia="微软雅黑" w:hAnsi="微软雅黑" w:hint="eastAsia"/>
          <w:sz w:val="24"/>
          <w:szCs w:val="24"/>
        </w:rPr>
        <w:t>所示。</w:t>
      </w:r>
    </w:p>
    <w:p w:rsidR="00BB5C86" w:rsidRDefault="00BB5C86" w:rsidP="00BB5C86">
      <w:pPr>
        <w:jc w:val="left"/>
        <w:rPr>
          <w:rFonts w:ascii="微软雅黑" w:eastAsia="微软雅黑" w:hAnsi="微软雅黑"/>
          <w:sz w:val="24"/>
          <w:szCs w:val="24"/>
        </w:rPr>
      </w:pPr>
      <w:r>
        <w:rPr>
          <w:rFonts w:ascii="微软雅黑" w:eastAsia="微软雅黑" w:hAnsi="微软雅黑" w:hint="eastAsia"/>
          <w:noProof/>
          <w:sz w:val="24"/>
          <w:szCs w:val="24"/>
        </w:rPr>
        <w:drawing>
          <wp:inline distT="0" distB="0" distL="0" distR="0">
            <wp:extent cx="5274310" cy="3507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mediatebl模块类图.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507105"/>
                    </a:xfrm>
                    <a:prstGeom prst="rect">
                      <a:avLst/>
                    </a:prstGeom>
                  </pic:spPr>
                </pic:pic>
              </a:graphicData>
            </a:graphic>
          </wp:inline>
        </w:drawing>
      </w:r>
    </w:p>
    <w:p w:rsidR="00BB5C86" w:rsidRDefault="00BB5C86" w:rsidP="00BB5C86">
      <w:pPr>
        <w:jc w:val="center"/>
        <w:rPr>
          <w:rFonts w:ascii="黑体" w:eastAsia="黑体" w:hAnsi="黑体"/>
          <w:b/>
          <w:sz w:val="22"/>
        </w:rPr>
      </w:pPr>
      <w:r w:rsidRPr="00BB5C86">
        <w:rPr>
          <w:rFonts w:ascii="黑体" w:eastAsia="黑体" w:hAnsi="黑体"/>
          <w:b/>
          <w:sz w:val="22"/>
        </w:rPr>
        <w:t>图</w:t>
      </w:r>
      <w:r w:rsidRPr="00BB5C86">
        <w:rPr>
          <w:rFonts w:ascii="黑体" w:eastAsia="黑体" w:hAnsi="黑体" w:hint="eastAsia"/>
          <w:b/>
          <w:sz w:val="22"/>
        </w:rPr>
        <w:t>3-</w:t>
      </w:r>
      <w:r w:rsidRPr="00BB5C86">
        <w:rPr>
          <w:rFonts w:ascii="黑体" w:eastAsia="黑体" w:hAnsi="黑体"/>
          <w:b/>
          <w:sz w:val="22"/>
        </w:rPr>
        <w:t xml:space="preserve">1 </w:t>
      </w:r>
      <w:proofErr w:type="spellStart"/>
      <w:r w:rsidRPr="00BB5C86">
        <w:rPr>
          <w:rFonts w:ascii="黑体" w:eastAsia="黑体" w:hAnsi="黑体"/>
          <w:b/>
          <w:sz w:val="22"/>
        </w:rPr>
        <w:t>intermediatebl</w:t>
      </w:r>
      <w:proofErr w:type="spellEnd"/>
      <w:r w:rsidRPr="00BB5C86">
        <w:rPr>
          <w:rFonts w:ascii="黑体" w:eastAsia="黑体" w:hAnsi="黑体"/>
          <w:b/>
          <w:sz w:val="22"/>
        </w:rPr>
        <w:t>模块各个类的设计</w:t>
      </w:r>
    </w:p>
    <w:p w:rsidR="00BB5C86" w:rsidRDefault="00BB5C86" w:rsidP="00BB5C86">
      <w:pPr>
        <w:jc w:val="left"/>
        <w:rPr>
          <w:rFonts w:ascii="微软雅黑" w:eastAsia="微软雅黑" w:hAnsi="微软雅黑"/>
          <w:sz w:val="24"/>
          <w:szCs w:val="24"/>
        </w:rPr>
      </w:pPr>
    </w:p>
    <w:p w:rsidR="00BB5C86" w:rsidRDefault="00BB5C86" w:rsidP="00BB5C86">
      <w:pPr>
        <w:jc w:val="left"/>
        <w:rPr>
          <w:rFonts w:ascii="微软雅黑" w:eastAsia="微软雅黑" w:hAnsi="微软雅黑"/>
          <w:sz w:val="24"/>
          <w:szCs w:val="24"/>
        </w:rPr>
      </w:pPr>
      <w:proofErr w:type="spellStart"/>
      <w:r>
        <w:rPr>
          <w:rFonts w:ascii="微软雅黑" w:eastAsia="微软雅黑" w:hAnsi="微软雅黑"/>
          <w:sz w:val="24"/>
          <w:szCs w:val="24"/>
        </w:rPr>
        <w:t>Intermediatebl</w:t>
      </w:r>
      <w:proofErr w:type="spellEnd"/>
      <w:r>
        <w:rPr>
          <w:rFonts w:ascii="微软雅黑" w:eastAsia="微软雅黑" w:hAnsi="微软雅黑"/>
          <w:sz w:val="24"/>
          <w:szCs w:val="24"/>
        </w:rPr>
        <w:t>模块各个类的职责如表</w:t>
      </w:r>
      <w:r>
        <w:rPr>
          <w:rFonts w:ascii="微软雅黑" w:eastAsia="微软雅黑" w:hAnsi="微软雅黑" w:hint="eastAsia"/>
          <w:sz w:val="24"/>
          <w:szCs w:val="24"/>
        </w:rPr>
        <w:t>3-</w:t>
      </w:r>
      <w:r>
        <w:rPr>
          <w:rFonts w:ascii="微软雅黑" w:eastAsia="微软雅黑" w:hAnsi="微软雅黑"/>
          <w:sz w:val="24"/>
          <w:szCs w:val="24"/>
        </w:rPr>
        <w:t>1所示。</w:t>
      </w:r>
    </w:p>
    <w:p w:rsidR="00BB5C86" w:rsidRPr="00BB5C86" w:rsidRDefault="00BB5C86" w:rsidP="00BB5C86">
      <w:pPr>
        <w:jc w:val="center"/>
        <w:rPr>
          <w:rFonts w:ascii="黑体" w:eastAsia="黑体" w:hAnsi="黑体" w:hint="eastAsia"/>
          <w:b/>
          <w:sz w:val="22"/>
        </w:rPr>
      </w:pPr>
      <w:r w:rsidRPr="00BB5C86">
        <w:rPr>
          <w:rFonts w:ascii="黑体" w:eastAsia="黑体" w:hAnsi="黑体"/>
          <w:b/>
          <w:sz w:val="22"/>
        </w:rPr>
        <w:lastRenderedPageBreak/>
        <w:t>表</w:t>
      </w:r>
      <w:r w:rsidRPr="00BB5C86">
        <w:rPr>
          <w:rFonts w:ascii="黑体" w:eastAsia="黑体" w:hAnsi="黑体" w:hint="eastAsia"/>
          <w:b/>
          <w:sz w:val="22"/>
        </w:rPr>
        <w:t>3-</w:t>
      </w:r>
      <w:r w:rsidRPr="00BB5C86">
        <w:rPr>
          <w:rFonts w:ascii="黑体" w:eastAsia="黑体" w:hAnsi="黑体"/>
          <w:b/>
          <w:sz w:val="22"/>
        </w:rPr>
        <w:t xml:space="preserve">1 </w:t>
      </w:r>
      <w:proofErr w:type="spellStart"/>
      <w:r w:rsidRPr="00BB5C86">
        <w:rPr>
          <w:rFonts w:ascii="黑体" w:eastAsia="黑体" w:hAnsi="黑体"/>
          <w:b/>
          <w:sz w:val="22"/>
        </w:rPr>
        <w:t>intermediatebl</w:t>
      </w:r>
      <w:proofErr w:type="spellEnd"/>
      <w:r w:rsidRPr="00BB5C86">
        <w:rPr>
          <w:rFonts w:ascii="黑体" w:eastAsia="黑体" w:hAnsi="黑体"/>
          <w:b/>
          <w:sz w:val="22"/>
        </w:rPr>
        <w:t>模块</w:t>
      </w:r>
      <w:proofErr w:type="gramStart"/>
      <w:r w:rsidRPr="00BB5C86">
        <w:rPr>
          <w:rFonts w:ascii="黑体" w:eastAsia="黑体" w:hAnsi="黑体"/>
          <w:b/>
          <w:sz w:val="22"/>
        </w:rPr>
        <w:t>个</w:t>
      </w:r>
      <w:proofErr w:type="gramEnd"/>
      <w:r w:rsidRPr="00BB5C86">
        <w:rPr>
          <w:rFonts w:ascii="黑体" w:eastAsia="黑体" w:hAnsi="黑体"/>
          <w:b/>
          <w:sz w:val="22"/>
        </w:rPr>
        <w:t>各类的职责</w:t>
      </w:r>
    </w:p>
    <w:tbl>
      <w:tblPr>
        <w:tblStyle w:val="style"/>
        <w:tblW w:w="8897" w:type="dxa"/>
        <w:tblLayout w:type="fixed"/>
        <w:tblLook w:val="04A0" w:firstRow="1" w:lastRow="0" w:firstColumn="1" w:lastColumn="0" w:noHBand="0" w:noVBand="1"/>
      </w:tblPr>
      <w:tblGrid>
        <w:gridCol w:w="2547"/>
        <w:gridCol w:w="6350"/>
      </w:tblGrid>
      <w:tr w:rsidR="00BB5C86" w:rsidTr="00BB5C86">
        <w:tc>
          <w:tcPr>
            <w:tcW w:w="2547" w:type="dxa"/>
          </w:tcPr>
          <w:p w:rsidR="00BB5C86" w:rsidRDefault="00BB5C86" w:rsidP="0021057E">
            <w:pPr>
              <w:jc w:val="center"/>
              <w:rPr>
                <w:rFonts w:ascii="黑体" w:eastAsia="黑体" w:hAnsi="黑体"/>
                <w:sz w:val="24"/>
                <w:szCs w:val="24"/>
              </w:rPr>
            </w:pPr>
            <w:r>
              <w:rPr>
                <w:rFonts w:ascii="黑体" w:eastAsia="黑体" w:hAnsi="黑体" w:hint="eastAsia"/>
                <w:sz w:val="24"/>
                <w:szCs w:val="24"/>
              </w:rPr>
              <w:t>模块</w:t>
            </w:r>
          </w:p>
        </w:tc>
        <w:tc>
          <w:tcPr>
            <w:tcW w:w="6350" w:type="dxa"/>
          </w:tcPr>
          <w:p w:rsidR="00BB5C86" w:rsidRDefault="00BB5C86" w:rsidP="0021057E">
            <w:pPr>
              <w:jc w:val="center"/>
              <w:rPr>
                <w:rFonts w:ascii="黑体" w:eastAsia="黑体" w:hAnsi="黑体"/>
                <w:sz w:val="24"/>
                <w:szCs w:val="24"/>
              </w:rPr>
            </w:pPr>
            <w:r>
              <w:rPr>
                <w:rFonts w:ascii="黑体" w:eastAsia="黑体" w:hAnsi="黑体" w:hint="eastAsia"/>
                <w:sz w:val="24"/>
                <w:szCs w:val="24"/>
              </w:rPr>
              <w:t>职责</w:t>
            </w:r>
          </w:p>
        </w:tc>
      </w:tr>
      <w:tr w:rsidR="00BB5C86" w:rsidTr="00BB5C86">
        <w:tc>
          <w:tcPr>
            <w:tcW w:w="2547" w:type="dxa"/>
            <w:shd w:val="clear" w:color="auto" w:fill="ACB9CA"/>
          </w:tcPr>
          <w:p w:rsidR="00BB5C86" w:rsidRDefault="00BB5C86" w:rsidP="0021057E">
            <w:pPr>
              <w:rPr>
                <w:rFonts w:ascii="黑体" w:eastAsia="黑体" w:hAnsi="黑体"/>
                <w:sz w:val="24"/>
                <w:szCs w:val="24"/>
              </w:rPr>
            </w:pPr>
            <w:proofErr w:type="spellStart"/>
            <w:r>
              <w:rPr>
                <w:rFonts w:ascii="黑体" w:eastAsia="黑体" w:hAnsi="黑体"/>
                <w:sz w:val="24"/>
                <w:szCs w:val="24"/>
              </w:rPr>
              <w:t>AllocateWaitingList</w:t>
            </w:r>
            <w:proofErr w:type="spellEnd"/>
          </w:p>
        </w:tc>
        <w:tc>
          <w:tcPr>
            <w:tcW w:w="6350" w:type="dxa"/>
            <w:shd w:val="clear" w:color="auto" w:fill="EAF9FA"/>
          </w:tcPr>
          <w:p w:rsidR="00BB5C86" w:rsidRDefault="00BB5C86" w:rsidP="0021057E">
            <w:pPr>
              <w:rPr>
                <w:rFonts w:ascii="黑体" w:eastAsia="黑体" w:hAnsi="黑体"/>
                <w:sz w:val="24"/>
                <w:szCs w:val="24"/>
              </w:rPr>
            </w:pPr>
            <w:r>
              <w:rPr>
                <w:rFonts w:ascii="黑体" w:eastAsia="黑体" w:hAnsi="黑体" w:hint="eastAsia"/>
                <w:sz w:val="24"/>
                <w:szCs w:val="24"/>
              </w:rPr>
              <w:t>更新待装车的订单列表</w:t>
            </w:r>
          </w:p>
        </w:tc>
      </w:tr>
      <w:tr w:rsidR="00BB5C86" w:rsidTr="00BB5C86">
        <w:tc>
          <w:tcPr>
            <w:tcW w:w="2547" w:type="dxa"/>
            <w:shd w:val="clear" w:color="auto" w:fill="ACB9CA"/>
          </w:tcPr>
          <w:p w:rsidR="00BB5C86" w:rsidRDefault="00BB5C86" w:rsidP="0021057E">
            <w:pPr>
              <w:rPr>
                <w:rFonts w:ascii="黑体" w:eastAsia="黑体" w:hAnsi="黑体"/>
                <w:sz w:val="24"/>
                <w:szCs w:val="24"/>
              </w:rPr>
            </w:pPr>
            <w:r>
              <w:rPr>
                <w:rFonts w:ascii="黑体" w:eastAsia="黑体" w:hAnsi="黑体"/>
                <w:sz w:val="24"/>
                <w:szCs w:val="24"/>
              </w:rPr>
              <w:t>Enplaning</w:t>
            </w:r>
          </w:p>
        </w:tc>
        <w:tc>
          <w:tcPr>
            <w:tcW w:w="6350" w:type="dxa"/>
            <w:shd w:val="clear" w:color="auto" w:fill="EAF9FA"/>
          </w:tcPr>
          <w:p w:rsidR="00BB5C86" w:rsidRDefault="00BB5C86" w:rsidP="0021057E">
            <w:pPr>
              <w:rPr>
                <w:rFonts w:ascii="黑体" w:eastAsia="黑体" w:hAnsi="黑体" w:hint="eastAsia"/>
                <w:sz w:val="24"/>
                <w:szCs w:val="24"/>
              </w:rPr>
            </w:pPr>
            <w:r>
              <w:rPr>
                <w:rFonts w:ascii="黑体" w:eastAsia="黑体" w:hAnsi="黑体"/>
                <w:sz w:val="24"/>
                <w:szCs w:val="24"/>
              </w:rPr>
              <w:t>飞机装运管理负责装机操作以及生成装车单</w:t>
            </w:r>
          </w:p>
        </w:tc>
      </w:tr>
      <w:tr w:rsidR="00BB5C86" w:rsidTr="00BB5C86">
        <w:tc>
          <w:tcPr>
            <w:tcW w:w="2547" w:type="dxa"/>
            <w:shd w:val="clear" w:color="auto" w:fill="ACB9CA"/>
          </w:tcPr>
          <w:p w:rsidR="00BB5C86" w:rsidRDefault="00BB5C86" w:rsidP="0021057E">
            <w:pPr>
              <w:rPr>
                <w:rFonts w:ascii="黑体" w:eastAsia="黑体" w:hAnsi="黑体"/>
                <w:sz w:val="24"/>
                <w:szCs w:val="24"/>
              </w:rPr>
            </w:pPr>
            <w:r>
              <w:rPr>
                <w:rFonts w:ascii="黑体" w:eastAsia="黑体" w:hAnsi="黑体"/>
                <w:sz w:val="24"/>
                <w:szCs w:val="24"/>
              </w:rPr>
              <w:t>Entraining</w:t>
            </w:r>
          </w:p>
        </w:tc>
        <w:tc>
          <w:tcPr>
            <w:tcW w:w="6350" w:type="dxa"/>
            <w:shd w:val="clear" w:color="auto" w:fill="EAF9FA"/>
          </w:tcPr>
          <w:p w:rsidR="00BB5C86" w:rsidRDefault="00BB5C86" w:rsidP="0021057E">
            <w:pPr>
              <w:rPr>
                <w:rFonts w:ascii="黑体" w:eastAsia="黑体" w:hAnsi="黑体"/>
                <w:sz w:val="24"/>
                <w:szCs w:val="24"/>
              </w:rPr>
            </w:pPr>
            <w:r>
              <w:rPr>
                <w:rFonts w:ascii="黑体" w:eastAsia="黑体" w:hAnsi="黑体"/>
                <w:sz w:val="24"/>
                <w:szCs w:val="24"/>
              </w:rPr>
              <w:t>火车装运管理负责装机操作以及生成装车单</w:t>
            </w:r>
          </w:p>
        </w:tc>
      </w:tr>
      <w:tr w:rsidR="00BB5C86" w:rsidTr="00BB5C86">
        <w:tc>
          <w:tcPr>
            <w:tcW w:w="2547" w:type="dxa"/>
            <w:shd w:val="clear" w:color="auto" w:fill="ACB9CA"/>
          </w:tcPr>
          <w:p w:rsidR="00BB5C86" w:rsidRDefault="00BB5C86" w:rsidP="0021057E">
            <w:pPr>
              <w:rPr>
                <w:rFonts w:ascii="黑体" w:eastAsia="黑体" w:hAnsi="黑体"/>
                <w:sz w:val="24"/>
                <w:szCs w:val="24"/>
              </w:rPr>
            </w:pPr>
            <w:proofErr w:type="spellStart"/>
            <w:r>
              <w:rPr>
                <w:rFonts w:ascii="黑体" w:eastAsia="黑体" w:hAnsi="黑体"/>
                <w:sz w:val="24"/>
                <w:szCs w:val="24"/>
              </w:rPr>
              <w:t>Entrucking</w:t>
            </w:r>
            <w:proofErr w:type="spellEnd"/>
          </w:p>
        </w:tc>
        <w:tc>
          <w:tcPr>
            <w:tcW w:w="6350" w:type="dxa"/>
            <w:shd w:val="clear" w:color="auto" w:fill="EAF9FA"/>
          </w:tcPr>
          <w:p w:rsidR="00BB5C86" w:rsidRDefault="00BB5C86" w:rsidP="0021057E">
            <w:pPr>
              <w:rPr>
                <w:rFonts w:ascii="黑体" w:eastAsia="黑体" w:hAnsi="黑体"/>
                <w:sz w:val="24"/>
                <w:szCs w:val="24"/>
              </w:rPr>
            </w:pPr>
            <w:r>
              <w:rPr>
                <w:rFonts w:ascii="黑体" w:eastAsia="黑体" w:hAnsi="黑体"/>
                <w:sz w:val="24"/>
                <w:szCs w:val="24"/>
              </w:rPr>
              <w:t>汽车装运管理负责装机操作以及生成装车单</w:t>
            </w:r>
          </w:p>
        </w:tc>
      </w:tr>
      <w:tr w:rsidR="00BB5C86" w:rsidTr="00BB5C86">
        <w:tc>
          <w:tcPr>
            <w:tcW w:w="2547" w:type="dxa"/>
            <w:shd w:val="clear" w:color="auto" w:fill="ACB9CA"/>
          </w:tcPr>
          <w:p w:rsidR="00BB5C86" w:rsidRDefault="00BB5C86" w:rsidP="0021057E">
            <w:pPr>
              <w:rPr>
                <w:rFonts w:ascii="黑体" w:eastAsia="黑体" w:hAnsi="黑体"/>
                <w:sz w:val="24"/>
                <w:szCs w:val="24"/>
              </w:rPr>
            </w:pPr>
            <w:proofErr w:type="spellStart"/>
            <w:r>
              <w:rPr>
                <w:rFonts w:ascii="黑体" w:eastAsia="黑体" w:hAnsi="黑体"/>
                <w:sz w:val="24"/>
                <w:szCs w:val="24"/>
              </w:rPr>
              <w:t>Transfering</w:t>
            </w:r>
            <w:proofErr w:type="spellEnd"/>
          </w:p>
        </w:tc>
        <w:tc>
          <w:tcPr>
            <w:tcW w:w="6350" w:type="dxa"/>
            <w:shd w:val="clear" w:color="auto" w:fill="EAF9FA"/>
          </w:tcPr>
          <w:p w:rsidR="00BB5C86" w:rsidRDefault="00BB5C86" w:rsidP="0021057E">
            <w:pPr>
              <w:rPr>
                <w:rFonts w:ascii="黑体" w:eastAsia="黑体" w:hAnsi="黑体"/>
                <w:sz w:val="24"/>
                <w:szCs w:val="24"/>
              </w:rPr>
            </w:pPr>
            <w:r>
              <w:rPr>
                <w:rFonts w:ascii="黑体" w:eastAsia="黑体" w:hAnsi="黑体" w:hint="eastAsia"/>
                <w:sz w:val="24"/>
                <w:szCs w:val="24"/>
              </w:rPr>
              <w:t>中转中心负责中转接收的操作并生成中转中心到达单</w:t>
            </w:r>
          </w:p>
        </w:tc>
      </w:tr>
    </w:tbl>
    <w:p w:rsidR="00BB5C86" w:rsidRDefault="00BB5C86" w:rsidP="00BB5C86">
      <w:pPr>
        <w:jc w:val="left"/>
        <w:rPr>
          <w:rFonts w:ascii="微软雅黑" w:eastAsia="微软雅黑" w:hAnsi="微软雅黑"/>
          <w:sz w:val="24"/>
          <w:szCs w:val="24"/>
        </w:rPr>
      </w:pPr>
    </w:p>
    <w:p w:rsidR="00BB5C86" w:rsidRDefault="00BB5C86" w:rsidP="00BB5C86">
      <w:pPr>
        <w:jc w:val="left"/>
        <w:rPr>
          <w:rFonts w:ascii="微软雅黑" w:eastAsia="微软雅黑" w:hAnsi="微软雅黑"/>
          <w:sz w:val="24"/>
          <w:szCs w:val="24"/>
        </w:rPr>
      </w:pPr>
      <w:r>
        <w:rPr>
          <w:rFonts w:ascii="微软雅黑" w:eastAsia="微软雅黑" w:hAnsi="微软雅黑" w:hint="eastAsia"/>
          <w:sz w:val="24"/>
          <w:szCs w:val="24"/>
        </w:rPr>
        <w:t>（3）模块</w:t>
      </w:r>
      <w:r w:rsidRPr="00BB5C86">
        <w:rPr>
          <w:rFonts w:ascii="微软雅黑" w:eastAsia="微软雅黑" w:hAnsi="微软雅黑" w:hint="eastAsia"/>
          <w:sz w:val="24"/>
          <w:szCs w:val="24"/>
        </w:rPr>
        <w:t>内部类的</w:t>
      </w:r>
      <w:r>
        <w:rPr>
          <w:rFonts w:ascii="微软雅黑" w:eastAsia="微软雅黑" w:hAnsi="微软雅黑" w:hint="eastAsia"/>
          <w:sz w:val="24"/>
          <w:szCs w:val="24"/>
        </w:rPr>
        <w:t>接口规范</w:t>
      </w:r>
    </w:p>
    <w:p w:rsidR="00BB5C86" w:rsidRDefault="00BB5C86" w:rsidP="00BB5C86">
      <w:pPr>
        <w:jc w:val="left"/>
        <w:rPr>
          <w:rFonts w:ascii="微软雅黑" w:eastAsia="微软雅黑" w:hAnsi="微软雅黑"/>
          <w:sz w:val="24"/>
          <w:szCs w:val="24"/>
        </w:rPr>
      </w:pPr>
      <w:proofErr w:type="spellStart"/>
      <w:r w:rsidRPr="00BB5C86">
        <w:rPr>
          <w:rFonts w:ascii="微软雅黑" w:eastAsia="微软雅黑" w:hAnsi="微软雅黑"/>
          <w:sz w:val="24"/>
          <w:szCs w:val="24"/>
        </w:rPr>
        <w:t>AllocateWaitingList</w:t>
      </w:r>
      <w:proofErr w:type="spellEnd"/>
      <w:r>
        <w:rPr>
          <w:rFonts w:ascii="微软雅黑" w:eastAsia="微软雅黑" w:hAnsi="微软雅黑"/>
          <w:sz w:val="24"/>
          <w:szCs w:val="24"/>
        </w:rPr>
        <w:t>，</w:t>
      </w:r>
      <w:r w:rsidRPr="00BB5C86">
        <w:rPr>
          <w:rFonts w:ascii="微软雅黑" w:eastAsia="微软雅黑" w:hAnsi="微软雅黑"/>
          <w:sz w:val="24"/>
          <w:szCs w:val="24"/>
        </w:rPr>
        <w:t>Enplaning，Entraining，</w:t>
      </w:r>
      <w:proofErr w:type="spellStart"/>
      <w:r w:rsidRPr="00BB5C86">
        <w:rPr>
          <w:rFonts w:ascii="微软雅黑" w:eastAsia="微软雅黑" w:hAnsi="微软雅黑"/>
          <w:sz w:val="24"/>
          <w:szCs w:val="24"/>
        </w:rPr>
        <w:t>Entrucking</w:t>
      </w:r>
      <w:proofErr w:type="spellEnd"/>
      <w:r>
        <w:rPr>
          <w:rFonts w:ascii="微软雅黑" w:eastAsia="微软雅黑" w:hAnsi="微软雅黑"/>
          <w:sz w:val="24"/>
          <w:szCs w:val="24"/>
        </w:rPr>
        <w:t>和</w:t>
      </w:r>
      <w:proofErr w:type="spellStart"/>
      <w:r w:rsidRPr="00BB5C86">
        <w:rPr>
          <w:rFonts w:ascii="微软雅黑" w:eastAsia="微软雅黑" w:hAnsi="微软雅黑"/>
          <w:sz w:val="24"/>
          <w:szCs w:val="24"/>
        </w:rPr>
        <w:t>Transfering</w:t>
      </w:r>
      <w:proofErr w:type="spellEnd"/>
      <w:r w:rsidR="00786CE8">
        <w:rPr>
          <w:rFonts w:ascii="微软雅黑" w:eastAsia="微软雅黑" w:hAnsi="微软雅黑"/>
          <w:sz w:val="24"/>
          <w:szCs w:val="24"/>
        </w:rPr>
        <w:t>的接口规范如表</w:t>
      </w:r>
      <w:r w:rsidR="00786CE8">
        <w:rPr>
          <w:rFonts w:ascii="微软雅黑" w:eastAsia="微软雅黑" w:hAnsi="微软雅黑" w:hint="eastAsia"/>
          <w:sz w:val="24"/>
          <w:szCs w:val="24"/>
        </w:rPr>
        <w:t>3-</w:t>
      </w:r>
      <w:r w:rsidR="00786CE8">
        <w:rPr>
          <w:rFonts w:ascii="微软雅黑" w:eastAsia="微软雅黑" w:hAnsi="微软雅黑"/>
          <w:sz w:val="24"/>
          <w:szCs w:val="24"/>
        </w:rPr>
        <w:t>2，</w:t>
      </w:r>
      <w:r w:rsidR="00786CE8">
        <w:rPr>
          <w:rFonts w:ascii="微软雅黑" w:eastAsia="微软雅黑" w:hAnsi="微软雅黑" w:hint="eastAsia"/>
          <w:sz w:val="24"/>
          <w:szCs w:val="24"/>
        </w:rPr>
        <w:t>3-</w:t>
      </w:r>
      <w:r w:rsidR="00786CE8">
        <w:rPr>
          <w:rFonts w:ascii="微软雅黑" w:eastAsia="微软雅黑" w:hAnsi="微软雅黑"/>
          <w:sz w:val="24"/>
          <w:szCs w:val="24"/>
        </w:rPr>
        <w:t>3，</w:t>
      </w:r>
      <w:r w:rsidR="00786CE8">
        <w:rPr>
          <w:rFonts w:ascii="微软雅黑" w:eastAsia="微软雅黑" w:hAnsi="微软雅黑" w:hint="eastAsia"/>
          <w:sz w:val="24"/>
          <w:szCs w:val="24"/>
        </w:rPr>
        <w:t>3-</w:t>
      </w:r>
      <w:r w:rsidR="00786CE8">
        <w:rPr>
          <w:rFonts w:ascii="微软雅黑" w:eastAsia="微软雅黑" w:hAnsi="微软雅黑"/>
          <w:sz w:val="24"/>
          <w:szCs w:val="24"/>
        </w:rPr>
        <w:t>4，</w:t>
      </w:r>
      <w:r w:rsidR="00786CE8">
        <w:rPr>
          <w:rFonts w:ascii="微软雅黑" w:eastAsia="微软雅黑" w:hAnsi="微软雅黑" w:hint="eastAsia"/>
          <w:sz w:val="24"/>
          <w:szCs w:val="24"/>
        </w:rPr>
        <w:t>3-</w:t>
      </w:r>
      <w:r w:rsidR="00786CE8">
        <w:rPr>
          <w:rFonts w:ascii="微软雅黑" w:eastAsia="微软雅黑" w:hAnsi="微软雅黑"/>
          <w:sz w:val="24"/>
          <w:szCs w:val="24"/>
        </w:rPr>
        <w:t>5和</w:t>
      </w:r>
      <w:r w:rsidR="00786CE8">
        <w:rPr>
          <w:rFonts w:ascii="微软雅黑" w:eastAsia="微软雅黑" w:hAnsi="微软雅黑" w:hint="eastAsia"/>
          <w:sz w:val="24"/>
          <w:szCs w:val="24"/>
        </w:rPr>
        <w:t>3-</w:t>
      </w:r>
      <w:r w:rsidR="00786CE8">
        <w:rPr>
          <w:rFonts w:ascii="微软雅黑" w:eastAsia="微软雅黑" w:hAnsi="微软雅黑"/>
          <w:sz w:val="24"/>
          <w:szCs w:val="24"/>
        </w:rPr>
        <w:t>6所示。</w:t>
      </w:r>
    </w:p>
    <w:p w:rsidR="0021057E" w:rsidRDefault="0021057E" w:rsidP="0021057E">
      <w:pPr>
        <w:jc w:val="center"/>
        <w:rPr>
          <w:rFonts w:ascii="黑体" w:eastAsia="黑体" w:hAnsi="黑体"/>
          <w:b/>
          <w:sz w:val="22"/>
        </w:rPr>
      </w:pPr>
    </w:p>
    <w:p w:rsidR="0021057E" w:rsidRPr="0021057E" w:rsidRDefault="0021057E" w:rsidP="0021057E">
      <w:pPr>
        <w:jc w:val="center"/>
        <w:rPr>
          <w:rFonts w:ascii="黑体" w:eastAsia="黑体" w:hAnsi="黑体" w:hint="eastAsia"/>
          <w:b/>
          <w:sz w:val="22"/>
        </w:rPr>
      </w:pPr>
      <w:r w:rsidRPr="0021057E">
        <w:rPr>
          <w:rFonts w:ascii="黑体" w:eastAsia="黑体" w:hAnsi="黑体"/>
          <w:b/>
          <w:sz w:val="22"/>
        </w:rPr>
        <w:t>表</w:t>
      </w:r>
      <w:r w:rsidRPr="0021057E">
        <w:rPr>
          <w:rFonts w:ascii="黑体" w:eastAsia="黑体" w:hAnsi="黑体" w:hint="eastAsia"/>
          <w:b/>
          <w:sz w:val="22"/>
        </w:rPr>
        <w:t>3-</w:t>
      </w:r>
      <w:r>
        <w:rPr>
          <w:rFonts w:ascii="黑体" w:eastAsia="黑体" w:hAnsi="黑体"/>
          <w:b/>
          <w:sz w:val="22"/>
        </w:rPr>
        <w:t>2</w:t>
      </w:r>
      <w:r w:rsidRPr="0021057E">
        <w:rPr>
          <w:rFonts w:ascii="黑体" w:eastAsia="黑体" w:hAnsi="黑体"/>
          <w:b/>
          <w:sz w:val="22"/>
        </w:rPr>
        <w:t xml:space="preserve"> </w:t>
      </w:r>
      <w:proofErr w:type="spellStart"/>
      <w:r>
        <w:rPr>
          <w:rFonts w:ascii="黑体" w:eastAsia="黑体" w:hAnsi="黑体"/>
          <w:b/>
          <w:sz w:val="22"/>
        </w:rPr>
        <w:t>AllocateWaitingList</w:t>
      </w:r>
      <w:proofErr w:type="spellEnd"/>
      <w:r w:rsidRPr="0021057E">
        <w:rPr>
          <w:rFonts w:ascii="黑体" w:eastAsia="黑体" w:hAnsi="黑体"/>
          <w:b/>
          <w:sz w:val="22"/>
        </w:rPr>
        <w:t>的接口规范</w:t>
      </w:r>
    </w:p>
    <w:tbl>
      <w:tblPr>
        <w:tblW w:w="8936" w:type="dxa"/>
        <w:tblInd w:w="-5" w:type="dxa"/>
        <w:tblLayout w:type="fixed"/>
        <w:tblLook w:val="04A0" w:firstRow="1" w:lastRow="0" w:firstColumn="1" w:lastColumn="0" w:noHBand="0" w:noVBand="1"/>
      </w:tblPr>
      <w:tblGrid>
        <w:gridCol w:w="1844"/>
        <w:gridCol w:w="1277"/>
        <w:gridCol w:w="5815"/>
      </w:tblGrid>
      <w:tr w:rsidR="0021057E" w:rsidTr="0021057E">
        <w:tc>
          <w:tcPr>
            <w:tcW w:w="8931" w:type="dxa"/>
            <w:gridSpan w:val="3"/>
            <w:tcBorders>
              <w:top w:val="single" w:sz="4" w:space="0" w:color="000000"/>
              <w:left w:val="single" w:sz="4" w:space="0" w:color="000000"/>
              <w:bottom w:val="single" w:sz="4" w:space="0" w:color="000000"/>
              <w:right w:val="single" w:sz="4" w:space="0" w:color="000000"/>
            </w:tcBorders>
            <w:shd w:val="clear" w:color="auto" w:fill="A6A6A6"/>
          </w:tcPr>
          <w:p w:rsidR="0021057E" w:rsidRDefault="0021057E" w:rsidP="0021057E">
            <w:pPr>
              <w:jc w:val="center"/>
              <w:rPr>
                <w:rFonts w:ascii="黑体" w:eastAsia="黑体" w:hAnsi="黑体"/>
                <w:sz w:val="24"/>
                <w:szCs w:val="24"/>
              </w:rPr>
            </w:pPr>
            <w:r>
              <w:rPr>
                <w:rFonts w:ascii="黑体" w:eastAsia="黑体" w:hAnsi="黑体"/>
                <w:sz w:val="24"/>
                <w:szCs w:val="24"/>
              </w:rPr>
              <w:t>提供的服务（供接口）</w:t>
            </w:r>
          </w:p>
        </w:tc>
      </w:tr>
      <w:tr w:rsidR="0021057E" w:rsidTr="0021057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roofErr w:type="spellStart"/>
            <w:r>
              <w:rPr>
                <w:rFonts w:ascii="黑体" w:eastAsia="黑体" w:hAnsi="黑体"/>
                <w:sz w:val="24"/>
                <w:szCs w:val="24"/>
              </w:rPr>
              <w:t>Intermediate.updateWaitingList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OrderVO</w:t>
            </w:r>
            <w:proofErr w:type="spellEnd"/>
            <w:r>
              <w:rPr>
                <w:rFonts w:ascii="黑体" w:eastAsia="黑体" w:hAnsi="黑体"/>
                <w:sz w:val="24"/>
                <w:szCs w:val="24"/>
              </w:rPr>
              <w:t xml:space="preserve">&gt; </w:t>
            </w:r>
            <w:proofErr w:type="spellStart"/>
            <w:r>
              <w:rPr>
                <w:rFonts w:ascii="黑体" w:eastAsia="黑体" w:hAnsi="黑体"/>
                <w:sz w:val="24"/>
                <w:szCs w:val="24"/>
              </w:rPr>
              <w:t>updateWaitingList</w:t>
            </w:r>
            <w:proofErr w:type="spellEnd"/>
            <w:r>
              <w:rPr>
                <w:rFonts w:ascii="黑体" w:eastAsia="黑体" w:hAnsi="黑体"/>
                <w:sz w:val="24"/>
                <w:szCs w:val="24"/>
              </w:rPr>
              <w:t>(</w:t>
            </w:r>
            <w:proofErr w:type="spellStart"/>
            <w:r>
              <w:rPr>
                <w:rFonts w:ascii="黑体" w:eastAsia="黑体" w:hAnsi="黑体"/>
                <w:sz w:val="24"/>
                <w:szCs w:val="24"/>
              </w:rPr>
              <w:t>TranferingReceiptVO</w:t>
            </w:r>
            <w:proofErr w:type="spellEnd"/>
            <w:r>
              <w:rPr>
                <w:rFonts w:ascii="黑体" w:eastAsia="黑体" w:hAnsi="黑体"/>
                <w:sz w:val="24"/>
                <w:szCs w:val="24"/>
              </w:rPr>
              <w:t>);</w:t>
            </w:r>
          </w:p>
        </w:tc>
      </w:tr>
      <w:tr w:rsidR="0021057E" w:rsidTr="0021057E">
        <w:trPr>
          <w:trHeight w:val="105"/>
        </w:trPr>
        <w:tc>
          <w:tcPr>
            <w:tcW w:w="1843" w:type="dxa"/>
            <w:vMerge/>
            <w:tcBorders>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快件被装车或中转中心到达单更新</w:t>
            </w:r>
          </w:p>
        </w:tc>
      </w:tr>
      <w:tr w:rsidR="0021057E" w:rsidTr="0021057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等候装车的快件列表更新</w:t>
            </w:r>
          </w:p>
        </w:tc>
      </w:tr>
      <w:tr w:rsidR="0021057E" w:rsidTr="0021057E">
        <w:tc>
          <w:tcPr>
            <w:tcW w:w="8931" w:type="dxa"/>
            <w:gridSpan w:val="3"/>
            <w:tcBorders>
              <w:top w:val="single" w:sz="4" w:space="0" w:color="000000"/>
              <w:left w:val="single" w:sz="4" w:space="0" w:color="000000"/>
              <w:bottom w:val="single" w:sz="4" w:space="0" w:color="000000"/>
              <w:right w:val="single" w:sz="4" w:space="0" w:color="000000"/>
            </w:tcBorders>
            <w:shd w:val="clear" w:color="auto" w:fill="A6A6A6"/>
          </w:tcPr>
          <w:p w:rsidR="0021057E" w:rsidRDefault="0021057E" w:rsidP="0021057E">
            <w:pPr>
              <w:jc w:val="center"/>
              <w:rPr>
                <w:rFonts w:ascii="黑体" w:eastAsia="黑体" w:hAnsi="黑体"/>
                <w:sz w:val="24"/>
                <w:szCs w:val="24"/>
              </w:rPr>
            </w:pPr>
            <w:r>
              <w:rPr>
                <w:rFonts w:ascii="黑体" w:eastAsia="黑体" w:hAnsi="黑体"/>
                <w:sz w:val="24"/>
                <w:szCs w:val="24"/>
              </w:rPr>
              <w:t>需要的服务（需接口）</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6A6A6"/>
          </w:tcPr>
          <w:p w:rsidR="0021057E" w:rsidRDefault="0021057E" w:rsidP="0021057E">
            <w:pPr>
              <w:jc w:val="center"/>
              <w:rPr>
                <w:rFonts w:ascii="黑体" w:eastAsia="黑体" w:hAnsi="黑体"/>
                <w:sz w:val="24"/>
                <w:szCs w:val="24"/>
              </w:rPr>
            </w:pPr>
            <w:r>
              <w:rPr>
                <w:rFonts w:ascii="黑体" w:eastAsia="黑体" w:hAnsi="黑体"/>
                <w:sz w:val="24"/>
                <w:szCs w:val="24"/>
              </w:rPr>
              <w:t>服务名</w:t>
            </w:r>
          </w:p>
        </w:tc>
        <w:tc>
          <w:tcPr>
            <w:tcW w:w="5812" w:type="dxa"/>
            <w:tcBorders>
              <w:top w:val="single" w:sz="4" w:space="0" w:color="000000"/>
              <w:left w:val="nil"/>
              <w:bottom w:val="single" w:sz="4" w:space="0" w:color="000000"/>
              <w:right w:val="single" w:sz="4" w:space="0" w:color="000000"/>
            </w:tcBorders>
            <w:shd w:val="clear" w:color="auto" w:fill="A6A6A6"/>
          </w:tcPr>
          <w:p w:rsidR="0021057E" w:rsidRDefault="0021057E" w:rsidP="0021057E">
            <w:pPr>
              <w:jc w:val="center"/>
              <w:rPr>
                <w:rFonts w:ascii="黑体" w:eastAsia="黑体" w:hAnsi="黑体"/>
                <w:sz w:val="24"/>
                <w:szCs w:val="24"/>
              </w:rPr>
            </w:pPr>
            <w:r>
              <w:rPr>
                <w:rFonts w:ascii="黑体" w:eastAsia="黑体" w:hAnsi="黑体"/>
                <w:sz w:val="24"/>
                <w:szCs w:val="24"/>
              </w:rPr>
              <w:t>服务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proofErr w:type="spellStart"/>
            <w:r>
              <w:rPr>
                <w:rFonts w:ascii="黑体" w:eastAsia="黑体" w:hAnsi="黑体"/>
                <w:sz w:val="24"/>
                <w:szCs w:val="24"/>
              </w:rPr>
              <w:t>IntermediateDataService.updateWaitingList</w:t>
            </w:r>
            <w:proofErr w:type="spellEnd"/>
            <w:r>
              <w:rPr>
                <w:rFonts w:ascii="黑体" w:eastAsia="黑体" w:hAnsi="黑体"/>
                <w:sz w:val="24"/>
                <w:szCs w:val="24"/>
              </w:rPr>
              <w:t>(</w:t>
            </w:r>
            <w:proofErr w:type="spellStart"/>
            <w:r>
              <w:rPr>
                <w:rFonts w:ascii="黑体" w:eastAsia="黑体" w:hAnsi="黑体"/>
                <w:sz w:val="24"/>
                <w:szCs w:val="24"/>
              </w:rPr>
              <w:t>TranferingReceiptPO</w:t>
            </w:r>
            <w:proofErr w:type="spellEnd"/>
            <w:r>
              <w:rPr>
                <w:rFonts w:ascii="黑体" w:eastAsia="黑体" w:hAnsi="黑体"/>
                <w:sz w:val="24"/>
                <w:szCs w:val="24"/>
              </w:rPr>
              <w:t>)</w:t>
            </w:r>
          </w:p>
        </w:tc>
        <w:tc>
          <w:tcPr>
            <w:tcW w:w="5812"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sidRPr="0021057E">
              <w:rPr>
                <w:rFonts w:ascii="黑体" w:eastAsia="黑体" w:hAnsi="黑体" w:hint="eastAsia"/>
                <w:sz w:val="24"/>
                <w:szCs w:val="24"/>
                <w:shd w:val="clear" w:color="auto" w:fill="EAF9FA"/>
              </w:rPr>
              <w:t>更</w:t>
            </w:r>
            <w:r>
              <w:rPr>
                <w:rFonts w:ascii="黑体" w:eastAsia="黑体" w:hAnsi="黑体" w:hint="eastAsia"/>
                <w:sz w:val="24"/>
                <w:szCs w:val="24"/>
              </w:rPr>
              <w:t>新一个存储</w:t>
            </w:r>
            <w:proofErr w:type="spellStart"/>
            <w:r>
              <w:rPr>
                <w:rFonts w:ascii="黑体" w:eastAsia="黑体" w:hAnsi="黑体" w:hint="eastAsia"/>
                <w:sz w:val="24"/>
                <w:szCs w:val="24"/>
              </w:rPr>
              <w:t>OrderPO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bl>
    <w:p w:rsidR="0021057E" w:rsidRDefault="0021057E" w:rsidP="00BB5C86">
      <w:pPr>
        <w:jc w:val="left"/>
        <w:rPr>
          <w:rFonts w:ascii="微软雅黑" w:eastAsia="微软雅黑" w:hAnsi="微软雅黑"/>
          <w:sz w:val="24"/>
          <w:szCs w:val="24"/>
        </w:rPr>
      </w:pPr>
      <w:r>
        <w:rPr>
          <w:rFonts w:ascii="微软雅黑" w:eastAsia="微软雅黑" w:hAnsi="微软雅黑" w:hint="eastAsia"/>
          <w:sz w:val="24"/>
          <w:szCs w:val="24"/>
        </w:rPr>
        <w:t>.</w:t>
      </w:r>
    </w:p>
    <w:p w:rsidR="0021057E" w:rsidRPr="0021057E" w:rsidRDefault="0021057E" w:rsidP="0021057E">
      <w:pPr>
        <w:jc w:val="center"/>
        <w:rPr>
          <w:rFonts w:ascii="黑体" w:eastAsia="黑体" w:hAnsi="黑体" w:hint="eastAsia"/>
          <w:b/>
          <w:sz w:val="22"/>
        </w:rPr>
      </w:pPr>
      <w:r w:rsidRPr="0021057E">
        <w:rPr>
          <w:rFonts w:ascii="黑体" w:eastAsia="黑体" w:hAnsi="黑体"/>
          <w:b/>
          <w:sz w:val="22"/>
        </w:rPr>
        <w:t>表</w:t>
      </w:r>
      <w:r w:rsidRPr="0021057E">
        <w:rPr>
          <w:rFonts w:ascii="黑体" w:eastAsia="黑体" w:hAnsi="黑体" w:hint="eastAsia"/>
          <w:b/>
          <w:sz w:val="22"/>
        </w:rPr>
        <w:t>3-</w:t>
      </w:r>
      <w:r>
        <w:rPr>
          <w:rFonts w:ascii="黑体" w:eastAsia="黑体" w:hAnsi="黑体"/>
          <w:b/>
          <w:sz w:val="22"/>
        </w:rPr>
        <w:t>3</w:t>
      </w:r>
      <w:r w:rsidRPr="0021057E">
        <w:rPr>
          <w:rFonts w:ascii="黑体" w:eastAsia="黑体" w:hAnsi="黑体"/>
          <w:b/>
          <w:sz w:val="22"/>
        </w:rPr>
        <w:t xml:space="preserve"> </w:t>
      </w:r>
      <w:r>
        <w:rPr>
          <w:rFonts w:ascii="黑体" w:eastAsia="黑体" w:hAnsi="黑体"/>
          <w:b/>
          <w:sz w:val="22"/>
        </w:rPr>
        <w:t>Enplaning</w:t>
      </w:r>
      <w:r w:rsidRPr="0021057E">
        <w:rPr>
          <w:rFonts w:ascii="黑体" w:eastAsia="黑体" w:hAnsi="黑体"/>
          <w:b/>
          <w:sz w:val="22"/>
        </w:rPr>
        <w:t>的接口规范</w:t>
      </w:r>
    </w:p>
    <w:tbl>
      <w:tblPr>
        <w:tblW w:w="8936" w:type="dxa"/>
        <w:tblInd w:w="-5" w:type="dxa"/>
        <w:tblLayout w:type="fixed"/>
        <w:tblLook w:val="04A0" w:firstRow="1" w:lastRow="0" w:firstColumn="1" w:lastColumn="0" w:noHBand="0" w:noVBand="1"/>
      </w:tblPr>
      <w:tblGrid>
        <w:gridCol w:w="1843"/>
        <w:gridCol w:w="1276"/>
        <w:gridCol w:w="5817"/>
      </w:tblGrid>
      <w:tr w:rsidR="0021057E" w:rsidTr="0021057E">
        <w:tc>
          <w:tcPr>
            <w:tcW w:w="8936" w:type="dxa"/>
            <w:gridSpan w:val="3"/>
            <w:tcBorders>
              <w:top w:val="single" w:sz="4" w:space="0" w:color="000000"/>
              <w:left w:val="single" w:sz="4" w:space="0" w:color="000000"/>
              <w:bottom w:val="single" w:sz="4" w:space="0" w:color="000000"/>
              <w:right w:val="single" w:sz="4" w:space="0" w:color="000000"/>
            </w:tcBorders>
            <w:shd w:val="clear" w:color="auto" w:fill="A6A6A6"/>
          </w:tcPr>
          <w:p w:rsidR="0021057E" w:rsidRDefault="0021057E" w:rsidP="0021057E">
            <w:pPr>
              <w:jc w:val="center"/>
              <w:rPr>
                <w:rFonts w:ascii="黑体" w:eastAsia="黑体" w:hAnsi="黑体"/>
                <w:sz w:val="24"/>
                <w:szCs w:val="24"/>
              </w:rPr>
            </w:pPr>
            <w:r>
              <w:rPr>
                <w:rFonts w:ascii="黑体" w:eastAsia="黑体" w:hAnsi="黑体"/>
                <w:sz w:val="24"/>
                <w:szCs w:val="24"/>
              </w:rPr>
              <w:t>提供的服务（供接口）</w:t>
            </w:r>
          </w:p>
        </w:tc>
      </w:tr>
      <w:tr w:rsidR="0021057E" w:rsidTr="0021057E">
        <w:trPr>
          <w:trHeight w:val="105"/>
        </w:trPr>
        <w:tc>
          <w:tcPr>
            <w:tcW w:w="1843" w:type="dxa"/>
            <w:vMerge w:val="restart"/>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roofErr w:type="spellStart"/>
            <w:r>
              <w:rPr>
                <w:rFonts w:ascii="黑体" w:eastAsia="黑体" w:hAnsi="黑体"/>
                <w:sz w:val="24"/>
                <w:szCs w:val="24"/>
              </w:rPr>
              <w:t>Intermediate.showPlaneList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PlaneVO</w:t>
            </w:r>
            <w:proofErr w:type="spellEnd"/>
            <w:r>
              <w:rPr>
                <w:rFonts w:ascii="黑体" w:eastAsia="黑体" w:hAnsi="黑体"/>
                <w:sz w:val="24"/>
                <w:szCs w:val="24"/>
              </w:rPr>
              <w:t xml:space="preserve">&gt; </w:t>
            </w:r>
            <w:proofErr w:type="spellStart"/>
            <w:r>
              <w:rPr>
                <w:rFonts w:ascii="黑体" w:eastAsia="黑体" w:hAnsi="黑体"/>
                <w:sz w:val="24"/>
                <w:szCs w:val="24"/>
              </w:rPr>
              <w:t>showPlaneList</w:t>
            </w:r>
            <w:proofErr w:type="spellEnd"/>
            <w:r>
              <w:rPr>
                <w:rFonts w:ascii="黑体" w:eastAsia="黑体" w:hAnsi="黑体"/>
                <w:sz w:val="24"/>
                <w:szCs w:val="24"/>
              </w:rPr>
              <w:t>();</w:t>
            </w:r>
          </w:p>
        </w:tc>
      </w:tr>
      <w:tr w:rsidR="0021057E" w:rsidTr="0021057E">
        <w:trPr>
          <w:trHeight w:val="105"/>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经过验证的中转中心业务员有查看本中转中心飞机列表的权利，并选择查看所有飞机信息列表</w:t>
            </w:r>
          </w:p>
        </w:tc>
      </w:tr>
      <w:tr w:rsidR="0021057E" w:rsidTr="0021057E">
        <w:trPr>
          <w:trHeight w:val="105"/>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系统根据中转中心编号正确显示该中转中心飞机信息列表</w:t>
            </w:r>
          </w:p>
        </w:tc>
      </w:tr>
      <w:tr w:rsidR="0021057E" w:rsidTr="0021057E">
        <w:trPr>
          <w:trHeight w:val="105"/>
        </w:trPr>
        <w:tc>
          <w:tcPr>
            <w:tcW w:w="1843" w:type="dxa"/>
            <w:vMerge w:val="restart"/>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 xml:space="preserve">Intermediate. </w:t>
            </w:r>
            <w:proofErr w:type="spellStart"/>
            <w:r>
              <w:rPr>
                <w:rFonts w:ascii="黑体" w:eastAsia="黑体" w:hAnsi="黑体"/>
                <w:sz w:val="24"/>
                <w:szCs w:val="24"/>
              </w:rPr>
              <w:t>showPlane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PlaneVO</w:t>
            </w:r>
            <w:proofErr w:type="spellEnd"/>
            <w:r>
              <w:rPr>
                <w:rFonts w:ascii="黑体" w:eastAsia="黑体" w:hAnsi="黑体"/>
                <w:sz w:val="24"/>
                <w:szCs w:val="24"/>
              </w:rPr>
              <w:t xml:space="preserve"> </w:t>
            </w:r>
            <w:proofErr w:type="spellStart"/>
            <w:r>
              <w:rPr>
                <w:rFonts w:ascii="黑体" w:eastAsia="黑体" w:hAnsi="黑体"/>
                <w:sz w:val="24"/>
                <w:szCs w:val="24"/>
              </w:rPr>
              <w:t>showPlane</w:t>
            </w:r>
            <w:proofErr w:type="spellEnd"/>
            <w:r>
              <w:rPr>
                <w:rFonts w:ascii="黑体" w:eastAsia="黑体" w:hAnsi="黑体"/>
                <w:sz w:val="24"/>
                <w:szCs w:val="24"/>
              </w:rPr>
              <w:t>(String ID);</w:t>
            </w:r>
          </w:p>
        </w:tc>
      </w:tr>
      <w:tr w:rsidR="0021057E" w:rsidTr="0021057E">
        <w:trPr>
          <w:trHeight w:val="105"/>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经过验证的中转中心业务员有查看本中转中心某飞机当前包括已装车快件信息列表在内的所有飞机属性信息的权利，并正确输入了飞机编号或正确选择了飞机</w:t>
            </w:r>
          </w:p>
        </w:tc>
      </w:tr>
      <w:tr w:rsidR="0021057E" w:rsidTr="0021057E">
        <w:trPr>
          <w:trHeight w:val="105"/>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系统根据输入的飞机编号显示该飞机信息</w:t>
            </w:r>
          </w:p>
        </w:tc>
      </w:tr>
      <w:tr w:rsidR="0021057E" w:rsidTr="0021057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Intermediate. enplane</w:t>
            </w: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EnplaningReceiptVO</w:t>
            </w:r>
            <w:proofErr w:type="spellEnd"/>
            <w:r>
              <w:rPr>
                <w:rFonts w:ascii="黑体" w:eastAsia="黑体" w:hAnsi="黑体"/>
                <w:sz w:val="24"/>
                <w:szCs w:val="24"/>
              </w:rPr>
              <w:t xml:space="preserve"> enplane(</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OrderVO</w:t>
            </w:r>
            <w:proofErr w:type="spellEnd"/>
            <w:r>
              <w:rPr>
                <w:rFonts w:ascii="黑体" w:eastAsia="黑体" w:hAnsi="黑体"/>
                <w:sz w:val="24"/>
                <w:szCs w:val="24"/>
              </w:rPr>
              <w:t>&gt;);</w:t>
            </w:r>
          </w:p>
        </w:tc>
      </w:tr>
      <w:tr w:rsidR="0021057E" w:rsidTr="0021057E">
        <w:trPr>
          <w:trHeight w:val="105"/>
        </w:trPr>
        <w:tc>
          <w:tcPr>
            <w:tcW w:w="1843" w:type="dxa"/>
            <w:vMerge/>
            <w:tcBorders>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经过验证的中转中心业务员有进行装车分配工作的权利，中转中心</w:t>
            </w:r>
            <w:proofErr w:type="gramStart"/>
            <w:r>
              <w:rPr>
                <w:rFonts w:ascii="黑体" w:eastAsia="黑体" w:hAnsi="黑体" w:hint="eastAsia"/>
                <w:sz w:val="24"/>
                <w:szCs w:val="24"/>
              </w:rPr>
              <w:t>业务员业务员</w:t>
            </w:r>
            <w:proofErr w:type="gramEnd"/>
            <w:r>
              <w:rPr>
                <w:rFonts w:ascii="黑体" w:eastAsia="黑体" w:hAnsi="黑体" w:hint="eastAsia"/>
                <w:sz w:val="24"/>
                <w:szCs w:val="24"/>
              </w:rPr>
              <w:t>选择了装车分配操作</w:t>
            </w:r>
          </w:p>
        </w:tc>
      </w:tr>
      <w:tr w:rsidR="0021057E" w:rsidTr="0021057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等候装车的快件列表清空</w:t>
            </w:r>
          </w:p>
        </w:tc>
      </w:tr>
      <w:tr w:rsidR="0021057E" w:rsidTr="0021057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 xml:space="preserve">Intermediate. </w:t>
            </w:r>
            <w:proofErr w:type="spellStart"/>
            <w:r>
              <w:rPr>
                <w:rFonts w:ascii="黑体" w:eastAsia="黑体" w:hAnsi="黑体"/>
                <w:sz w:val="24"/>
                <w:szCs w:val="24"/>
              </w:rPr>
              <w:t>updateEnplaningReceiptList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EnplaningReceiptVO</w:t>
            </w:r>
            <w:proofErr w:type="spellEnd"/>
            <w:r>
              <w:rPr>
                <w:rFonts w:ascii="黑体" w:eastAsia="黑体" w:hAnsi="黑体"/>
                <w:sz w:val="24"/>
                <w:szCs w:val="24"/>
              </w:rPr>
              <w:t xml:space="preserve">&gt; </w:t>
            </w:r>
            <w:proofErr w:type="spellStart"/>
            <w:r>
              <w:rPr>
                <w:rFonts w:ascii="黑体" w:eastAsia="黑体" w:hAnsi="黑体"/>
                <w:sz w:val="24"/>
                <w:szCs w:val="24"/>
              </w:rPr>
              <w:t>updateEnplaningReceiptList</w:t>
            </w:r>
            <w:proofErr w:type="spellEnd"/>
            <w:r>
              <w:rPr>
                <w:rFonts w:ascii="黑体" w:eastAsia="黑体" w:hAnsi="黑体"/>
                <w:sz w:val="24"/>
                <w:szCs w:val="24"/>
              </w:rPr>
              <w:t>(</w:t>
            </w:r>
            <w:proofErr w:type="spellStart"/>
            <w:r>
              <w:rPr>
                <w:rFonts w:ascii="黑体" w:eastAsia="黑体" w:hAnsi="黑体"/>
                <w:sz w:val="24"/>
                <w:szCs w:val="24"/>
              </w:rPr>
              <w:t>EnplaningReceiptVO</w:t>
            </w:r>
            <w:proofErr w:type="spellEnd"/>
            <w:r>
              <w:rPr>
                <w:rFonts w:ascii="黑体" w:eastAsia="黑体" w:hAnsi="黑体"/>
                <w:sz w:val="24"/>
                <w:szCs w:val="24"/>
              </w:rPr>
              <w:t>);</w:t>
            </w:r>
          </w:p>
        </w:tc>
      </w:tr>
      <w:tr w:rsidR="0021057E" w:rsidTr="0021057E">
        <w:trPr>
          <w:trHeight w:val="105"/>
        </w:trPr>
        <w:tc>
          <w:tcPr>
            <w:tcW w:w="1843" w:type="dxa"/>
            <w:vMerge/>
            <w:tcBorders>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等候装车的快件列表清空</w:t>
            </w:r>
          </w:p>
        </w:tc>
      </w:tr>
      <w:tr w:rsidR="0021057E" w:rsidTr="0021057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系统根据装车单将装车单数据存储至数据库中</w:t>
            </w:r>
          </w:p>
        </w:tc>
      </w:tr>
      <w:tr w:rsidR="0021057E" w:rsidTr="0021057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 xml:space="preserve">Intermediate. </w:t>
            </w:r>
            <w:proofErr w:type="spellStart"/>
            <w:r>
              <w:rPr>
                <w:rFonts w:ascii="黑体" w:eastAsia="黑体" w:hAnsi="黑体"/>
                <w:sz w:val="24"/>
                <w:szCs w:val="24"/>
              </w:rPr>
              <w:t>computeFare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fareVO</w:t>
            </w:r>
            <w:proofErr w:type="spellEnd"/>
            <w:r>
              <w:rPr>
                <w:rFonts w:ascii="黑体" w:eastAsia="黑体" w:hAnsi="黑体"/>
                <w:sz w:val="24"/>
                <w:szCs w:val="24"/>
              </w:rPr>
              <w:t xml:space="preserve"> </w:t>
            </w:r>
            <w:proofErr w:type="spellStart"/>
            <w:r>
              <w:rPr>
                <w:rFonts w:ascii="黑体" w:eastAsia="黑体" w:hAnsi="黑体"/>
                <w:sz w:val="24"/>
                <w:szCs w:val="24"/>
              </w:rPr>
              <w:t>computeFare</w:t>
            </w:r>
            <w:proofErr w:type="spellEnd"/>
            <w:r>
              <w:rPr>
                <w:rFonts w:ascii="黑体" w:eastAsia="黑体" w:hAnsi="黑体"/>
                <w:sz w:val="24"/>
                <w:szCs w:val="24"/>
              </w:rPr>
              <w:t>(</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EnplaningReceiptVO</w:t>
            </w:r>
            <w:proofErr w:type="spellEnd"/>
            <w:r>
              <w:rPr>
                <w:rFonts w:ascii="黑体" w:eastAsia="黑体" w:hAnsi="黑体"/>
                <w:sz w:val="24"/>
                <w:szCs w:val="24"/>
              </w:rPr>
              <w:t>&gt;);</w:t>
            </w:r>
          </w:p>
        </w:tc>
      </w:tr>
      <w:tr w:rsidR="0021057E" w:rsidTr="0021057E">
        <w:trPr>
          <w:trHeight w:val="105"/>
        </w:trPr>
        <w:tc>
          <w:tcPr>
            <w:tcW w:w="1843" w:type="dxa"/>
            <w:vMerge/>
            <w:tcBorders>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经过验证的中转中心业务员有汇总运费的权利，查看装车单后选择了运费汇总的操作</w:t>
            </w:r>
          </w:p>
        </w:tc>
      </w:tr>
      <w:tr w:rsidR="0021057E" w:rsidTr="0021057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系统运费合计值</w:t>
            </w:r>
          </w:p>
        </w:tc>
      </w:tr>
      <w:tr w:rsidR="0021057E" w:rsidTr="0021057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 xml:space="preserve">Intermediate. </w:t>
            </w:r>
            <w:proofErr w:type="spellStart"/>
            <w:r>
              <w:rPr>
                <w:rFonts w:ascii="黑体" w:eastAsia="黑体" w:hAnsi="黑体"/>
                <w:sz w:val="24"/>
                <w:szCs w:val="24"/>
              </w:rPr>
              <w:t>updateFare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boolean</w:t>
            </w:r>
            <w:proofErr w:type="spellEnd"/>
            <w:r>
              <w:rPr>
                <w:rFonts w:ascii="黑体" w:eastAsia="黑体" w:hAnsi="黑体"/>
                <w:sz w:val="24"/>
                <w:szCs w:val="24"/>
              </w:rPr>
              <w:t xml:space="preserve"> </w:t>
            </w:r>
            <w:proofErr w:type="spellStart"/>
            <w:r>
              <w:rPr>
                <w:rFonts w:ascii="黑体" w:eastAsia="黑体" w:hAnsi="黑体"/>
                <w:sz w:val="24"/>
                <w:szCs w:val="24"/>
              </w:rPr>
              <w:t>updateFare</w:t>
            </w:r>
            <w:proofErr w:type="spellEnd"/>
            <w:r>
              <w:rPr>
                <w:rFonts w:ascii="黑体" w:eastAsia="黑体" w:hAnsi="黑体"/>
                <w:sz w:val="24"/>
                <w:szCs w:val="24"/>
              </w:rPr>
              <w:t>(</w:t>
            </w:r>
            <w:proofErr w:type="spellStart"/>
            <w:r>
              <w:rPr>
                <w:rFonts w:ascii="黑体" w:eastAsia="黑体" w:hAnsi="黑体"/>
                <w:sz w:val="24"/>
                <w:szCs w:val="24"/>
              </w:rPr>
              <w:t>fareVO</w:t>
            </w:r>
            <w:proofErr w:type="spellEnd"/>
            <w:r>
              <w:rPr>
                <w:rFonts w:ascii="黑体" w:eastAsia="黑体" w:hAnsi="黑体"/>
                <w:sz w:val="24"/>
                <w:szCs w:val="24"/>
              </w:rPr>
              <w:t>);</w:t>
            </w:r>
          </w:p>
        </w:tc>
      </w:tr>
      <w:tr w:rsidR="0021057E" w:rsidTr="0021057E">
        <w:trPr>
          <w:trHeight w:val="105"/>
        </w:trPr>
        <w:tc>
          <w:tcPr>
            <w:tcW w:w="1843" w:type="dxa"/>
            <w:vMerge/>
            <w:tcBorders>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中转中心业务员确认显示的运费合计</w:t>
            </w:r>
            <w:proofErr w:type="gramStart"/>
            <w:r>
              <w:rPr>
                <w:rFonts w:ascii="黑体" w:eastAsia="黑体" w:hAnsi="黑体" w:hint="eastAsia"/>
                <w:sz w:val="24"/>
                <w:szCs w:val="24"/>
              </w:rPr>
              <w:t>值正确</w:t>
            </w:r>
            <w:proofErr w:type="gramEnd"/>
          </w:p>
        </w:tc>
      </w:tr>
      <w:tr w:rsidR="0021057E" w:rsidTr="0021057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系统根据运费合计值将运费合计值数据更新至数据库中</w:t>
            </w:r>
          </w:p>
        </w:tc>
      </w:tr>
      <w:tr w:rsidR="0021057E" w:rsidTr="0021057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roofErr w:type="spellStart"/>
            <w:r>
              <w:rPr>
                <w:rFonts w:ascii="黑体" w:eastAsia="黑体" w:hAnsi="黑体"/>
                <w:sz w:val="24"/>
                <w:szCs w:val="24"/>
              </w:rPr>
              <w:t>Intermediate.showEnplaningReceipt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boolean</w:t>
            </w:r>
            <w:proofErr w:type="spellEnd"/>
            <w:r>
              <w:rPr>
                <w:rFonts w:ascii="黑体" w:eastAsia="黑体" w:hAnsi="黑体"/>
                <w:sz w:val="24"/>
                <w:szCs w:val="24"/>
              </w:rPr>
              <w:t xml:space="preserve"> </w:t>
            </w:r>
            <w:proofErr w:type="spellStart"/>
            <w:r>
              <w:rPr>
                <w:rFonts w:ascii="黑体" w:eastAsia="黑体" w:hAnsi="黑体"/>
                <w:sz w:val="24"/>
                <w:szCs w:val="24"/>
              </w:rPr>
              <w:t>showEnplaningReceipt</w:t>
            </w:r>
            <w:proofErr w:type="spellEnd"/>
            <w:r>
              <w:rPr>
                <w:rFonts w:ascii="黑体" w:eastAsia="黑体" w:hAnsi="黑体"/>
                <w:sz w:val="24"/>
                <w:szCs w:val="24"/>
              </w:rPr>
              <w:t>(</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EnplaningReceiptVO</w:t>
            </w:r>
            <w:proofErr w:type="spellEnd"/>
            <w:r>
              <w:rPr>
                <w:rFonts w:ascii="黑体" w:eastAsia="黑体" w:hAnsi="黑体"/>
                <w:sz w:val="24"/>
                <w:szCs w:val="24"/>
              </w:rPr>
              <w:t>&gt;);</w:t>
            </w:r>
          </w:p>
        </w:tc>
      </w:tr>
      <w:tr w:rsidR="0021057E" w:rsidTr="0021057E">
        <w:trPr>
          <w:trHeight w:val="105"/>
        </w:trPr>
        <w:tc>
          <w:tcPr>
            <w:tcW w:w="1843" w:type="dxa"/>
            <w:vMerge/>
            <w:tcBorders>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经过验证的中转中心业务员有查看装车单的权利，且业务员选择了装车单查看功能</w:t>
            </w:r>
          </w:p>
        </w:tc>
      </w:tr>
      <w:tr w:rsidR="0021057E" w:rsidTr="0021057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系统根据日期和中转中心编号或飞机编号显示正确的装车单</w:t>
            </w:r>
          </w:p>
        </w:tc>
      </w:tr>
      <w:tr w:rsidR="0021057E" w:rsidTr="0021057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 xml:space="preserve">Intermediate. </w:t>
            </w:r>
            <w:proofErr w:type="spellStart"/>
            <w:r>
              <w:rPr>
                <w:rFonts w:ascii="黑体" w:eastAsia="黑体" w:hAnsi="黑体"/>
                <w:sz w:val="24"/>
                <w:szCs w:val="24"/>
              </w:rPr>
              <w:t>updateEnplaningReceipt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boolean</w:t>
            </w:r>
            <w:proofErr w:type="spellEnd"/>
            <w:r>
              <w:rPr>
                <w:rFonts w:ascii="黑体" w:eastAsia="黑体" w:hAnsi="黑体"/>
                <w:sz w:val="24"/>
                <w:szCs w:val="24"/>
              </w:rPr>
              <w:t xml:space="preserve"> </w:t>
            </w:r>
            <w:proofErr w:type="spellStart"/>
            <w:r>
              <w:rPr>
                <w:rFonts w:ascii="黑体" w:eastAsia="黑体" w:hAnsi="黑体"/>
                <w:sz w:val="24"/>
                <w:szCs w:val="24"/>
              </w:rPr>
              <w:t>updateEnplaningReceipt</w:t>
            </w:r>
            <w:proofErr w:type="spellEnd"/>
            <w:r>
              <w:rPr>
                <w:rFonts w:ascii="黑体" w:eastAsia="黑体" w:hAnsi="黑体"/>
                <w:sz w:val="24"/>
                <w:szCs w:val="24"/>
              </w:rPr>
              <w:t>(</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EnplaningReceiptVO</w:t>
            </w:r>
            <w:proofErr w:type="spellEnd"/>
            <w:r>
              <w:rPr>
                <w:rFonts w:ascii="黑体" w:eastAsia="黑体" w:hAnsi="黑体"/>
                <w:sz w:val="24"/>
                <w:szCs w:val="24"/>
              </w:rPr>
              <w:t>&gt;);</w:t>
            </w:r>
          </w:p>
        </w:tc>
      </w:tr>
      <w:tr w:rsidR="0021057E" w:rsidTr="0021057E">
        <w:trPr>
          <w:trHeight w:val="105"/>
        </w:trPr>
        <w:tc>
          <w:tcPr>
            <w:tcW w:w="1843" w:type="dxa"/>
            <w:vMerge/>
            <w:tcBorders>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中转中心业务员确认装车单信息正确</w:t>
            </w:r>
          </w:p>
        </w:tc>
      </w:tr>
      <w:tr w:rsidR="0021057E" w:rsidTr="0021057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7"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系统根据装车单链表将装车单链表数据更新至数据库中</w:t>
            </w:r>
          </w:p>
        </w:tc>
      </w:tr>
      <w:tr w:rsidR="0021057E" w:rsidTr="0021057E">
        <w:tc>
          <w:tcPr>
            <w:tcW w:w="8936" w:type="dxa"/>
            <w:gridSpan w:val="3"/>
            <w:tcBorders>
              <w:top w:val="single" w:sz="4" w:space="0" w:color="000000"/>
              <w:left w:val="single" w:sz="4" w:space="0" w:color="000000"/>
              <w:bottom w:val="single" w:sz="4" w:space="0" w:color="000000"/>
              <w:right w:val="single" w:sz="4" w:space="0" w:color="000000"/>
            </w:tcBorders>
            <w:shd w:val="clear" w:color="auto" w:fill="A6A6A6"/>
          </w:tcPr>
          <w:p w:rsidR="0021057E" w:rsidRDefault="0021057E" w:rsidP="0021057E">
            <w:pPr>
              <w:jc w:val="center"/>
              <w:rPr>
                <w:rFonts w:ascii="黑体" w:eastAsia="黑体" w:hAnsi="黑体"/>
                <w:sz w:val="24"/>
                <w:szCs w:val="24"/>
              </w:rPr>
            </w:pPr>
            <w:r>
              <w:rPr>
                <w:rFonts w:ascii="黑体" w:eastAsia="黑体" w:hAnsi="黑体"/>
                <w:sz w:val="24"/>
                <w:szCs w:val="24"/>
              </w:rPr>
              <w:t>需要的服务（需接口）</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6A6A6"/>
          </w:tcPr>
          <w:p w:rsidR="0021057E" w:rsidRDefault="0021057E" w:rsidP="0021057E">
            <w:pPr>
              <w:jc w:val="center"/>
              <w:rPr>
                <w:rFonts w:ascii="黑体" w:eastAsia="黑体" w:hAnsi="黑体"/>
                <w:sz w:val="24"/>
                <w:szCs w:val="24"/>
              </w:rPr>
            </w:pPr>
            <w:r>
              <w:rPr>
                <w:rFonts w:ascii="黑体" w:eastAsia="黑体" w:hAnsi="黑体"/>
                <w:sz w:val="24"/>
                <w:szCs w:val="24"/>
              </w:rPr>
              <w:t>服务名</w:t>
            </w:r>
          </w:p>
        </w:tc>
        <w:tc>
          <w:tcPr>
            <w:tcW w:w="5817" w:type="dxa"/>
            <w:tcBorders>
              <w:top w:val="single" w:sz="4" w:space="0" w:color="000000"/>
              <w:left w:val="nil"/>
              <w:bottom w:val="single" w:sz="4" w:space="0" w:color="000000"/>
              <w:right w:val="single" w:sz="4" w:space="0" w:color="000000"/>
            </w:tcBorders>
            <w:shd w:val="clear" w:color="auto" w:fill="A6A6A6"/>
          </w:tcPr>
          <w:p w:rsidR="0021057E" w:rsidRDefault="0021057E" w:rsidP="0021057E">
            <w:pPr>
              <w:jc w:val="center"/>
              <w:rPr>
                <w:rFonts w:ascii="黑体" w:eastAsia="黑体" w:hAnsi="黑体"/>
                <w:sz w:val="24"/>
                <w:szCs w:val="24"/>
              </w:rPr>
            </w:pPr>
            <w:r>
              <w:rPr>
                <w:rFonts w:ascii="黑体" w:eastAsia="黑体" w:hAnsi="黑体"/>
                <w:sz w:val="24"/>
                <w:szCs w:val="24"/>
              </w:rPr>
              <w:t>服务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proofErr w:type="spellStart"/>
            <w:r>
              <w:rPr>
                <w:rFonts w:ascii="黑体" w:eastAsia="黑体" w:hAnsi="黑体"/>
                <w:sz w:val="24"/>
                <w:szCs w:val="24"/>
              </w:rPr>
              <w:t>IntermediateDataService.getPlaneList</w:t>
            </w:r>
            <w:proofErr w:type="spellEnd"/>
            <w:r>
              <w:rPr>
                <w:rFonts w:ascii="黑体" w:eastAsia="黑体" w:hAnsi="黑体"/>
                <w:sz w:val="24"/>
                <w:szCs w:val="24"/>
              </w:rPr>
              <w:t>()</w:t>
            </w:r>
          </w:p>
        </w:tc>
        <w:tc>
          <w:tcPr>
            <w:tcW w:w="5817"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hint="eastAsia"/>
                <w:sz w:val="24"/>
                <w:szCs w:val="24"/>
              </w:rPr>
              <w:t>返回一个存储</w:t>
            </w:r>
            <w:proofErr w:type="spellStart"/>
            <w:r>
              <w:rPr>
                <w:rFonts w:ascii="黑体" w:eastAsia="黑体" w:hAnsi="黑体" w:hint="eastAsia"/>
                <w:sz w:val="24"/>
                <w:szCs w:val="24"/>
              </w:rPr>
              <w:t>PlanePO</w:t>
            </w:r>
            <w:proofErr w:type="spellEnd"/>
            <w:r>
              <w:rPr>
                <w:rFonts w:ascii="黑体" w:eastAsia="黑体" w:hAnsi="黑体" w:hint="eastAsia"/>
                <w:sz w:val="24"/>
                <w:szCs w:val="24"/>
              </w:rPr>
              <w:t>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 xml:space="preserve">. </w:t>
            </w:r>
            <w:proofErr w:type="spellStart"/>
            <w:r>
              <w:rPr>
                <w:rFonts w:ascii="黑体" w:eastAsia="黑体" w:hAnsi="黑体"/>
                <w:sz w:val="24"/>
                <w:szCs w:val="24"/>
              </w:rPr>
              <w:t>getPlane</w:t>
            </w:r>
            <w:proofErr w:type="spellEnd"/>
            <w:r>
              <w:rPr>
                <w:rFonts w:ascii="黑体" w:eastAsia="黑体" w:hAnsi="黑体"/>
                <w:sz w:val="24"/>
                <w:szCs w:val="24"/>
              </w:rPr>
              <w:t>(String ID)</w:t>
            </w:r>
          </w:p>
        </w:tc>
        <w:tc>
          <w:tcPr>
            <w:tcW w:w="5817"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hint="eastAsia"/>
                <w:sz w:val="24"/>
                <w:szCs w:val="24"/>
              </w:rPr>
              <w:t>返回一个</w:t>
            </w:r>
            <w:proofErr w:type="spellStart"/>
            <w:r>
              <w:rPr>
                <w:rFonts w:ascii="黑体" w:eastAsia="黑体" w:hAnsi="黑体" w:hint="eastAsia"/>
                <w:sz w:val="24"/>
                <w:szCs w:val="24"/>
              </w:rPr>
              <w:t>PlanePO</w:t>
            </w:r>
            <w:proofErr w:type="spellEnd"/>
            <w:r>
              <w:rPr>
                <w:rFonts w:ascii="黑体" w:eastAsia="黑体" w:hAnsi="黑体" w:hint="eastAsia"/>
                <w:sz w:val="24"/>
                <w:szCs w:val="24"/>
              </w:rPr>
              <w:t>对象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 enplane(</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OrderPO</w:t>
            </w:r>
            <w:proofErr w:type="spellEnd"/>
            <w:r>
              <w:rPr>
                <w:rFonts w:ascii="黑体" w:eastAsia="黑体" w:hAnsi="黑体"/>
                <w:sz w:val="24"/>
                <w:szCs w:val="24"/>
              </w:rPr>
              <w:t>&gt;)</w:t>
            </w:r>
          </w:p>
        </w:tc>
        <w:tc>
          <w:tcPr>
            <w:tcW w:w="5817"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hint="eastAsia"/>
                <w:sz w:val="24"/>
                <w:szCs w:val="24"/>
              </w:rPr>
              <w:t>清空一个存储</w:t>
            </w:r>
            <w:proofErr w:type="spellStart"/>
            <w:r>
              <w:rPr>
                <w:rFonts w:ascii="黑体" w:eastAsia="黑体" w:hAnsi="黑体" w:hint="eastAsia"/>
                <w:sz w:val="24"/>
                <w:szCs w:val="24"/>
              </w:rPr>
              <w:t>OrderPO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 xml:space="preserve">. </w:t>
            </w:r>
            <w:proofErr w:type="spellStart"/>
            <w:r>
              <w:rPr>
                <w:rFonts w:ascii="黑体" w:eastAsia="黑体" w:hAnsi="黑体"/>
                <w:sz w:val="24"/>
                <w:szCs w:val="24"/>
              </w:rPr>
              <w:t>updateEnplaningReceiptList</w:t>
            </w:r>
            <w:proofErr w:type="spellEnd"/>
            <w:r>
              <w:rPr>
                <w:rFonts w:ascii="黑体" w:eastAsia="黑体" w:hAnsi="黑体"/>
                <w:sz w:val="24"/>
                <w:szCs w:val="24"/>
              </w:rPr>
              <w:t>(</w:t>
            </w:r>
            <w:proofErr w:type="spellStart"/>
            <w:r>
              <w:rPr>
                <w:rFonts w:ascii="黑体" w:eastAsia="黑体" w:hAnsi="黑体"/>
                <w:sz w:val="24"/>
                <w:szCs w:val="24"/>
              </w:rPr>
              <w:t>EnplaningReceiptPO</w:t>
            </w:r>
            <w:proofErr w:type="spellEnd"/>
            <w:r>
              <w:rPr>
                <w:rFonts w:ascii="黑体" w:eastAsia="黑体" w:hAnsi="黑体"/>
                <w:sz w:val="24"/>
                <w:szCs w:val="24"/>
              </w:rPr>
              <w:t>)</w:t>
            </w:r>
          </w:p>
        </w:tc>
        <w:tc>
          <w:tcPr>
            <w:tcW w:w="5817"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sz w:val="24"/>
                <w:szCs w:val="24"/>
              </w:rPr>
              <w:t>在用户数据文件中插入</w:t>
            </w:r>
            <w:r>
              <w:rPr>
                <w:rFonts w:ascii="黑体" w:eastAsia="黑体" w:hAnsi="黑体" w:hint="eastAsia"/>
                <w:sz w:val="24"/>
                <w:szCs w:val="24"/>
              </w:rPr>
              <w:t>一个</w:t>
            </w:r>
            <w:proofErr w:type="spellStart"/>
            <w:r>
              <w:rPr>
                <w:rFonts w:ascii="黑体" w:eastAsia="黑体" w:hAnsi="黑体" w:hint="eastAsia"/>
                <w:sz w:val="24"/>
                <w:szCs w:val="24"/>
              </w:rPr>
              <w:t>EnplaningReceiptPO</w:t>
            </w:r>
            <w:proofErr w:type="spellEnd"/>
            <w:r>
              <w:rPr>
                <w:rFonts w:ascii="黑体" w:eastAsia="黑体" w:hAnsi="黑体" w:hint="eastAsia"/>
                <w:sz w:val="24"/>
                <w:szCs w:val="24"/>
              </w:rPr>
              <w:t>对象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 xml:space="preserve">. </w:t>
            </w:r>
            <w:proofErr w:type="spellStart"/>
            <w:r>
              <w:rPr>
                <w:rFonts w:ascii="黑体" w:eastAsia="黑体" w:hAnsi="黑体"/>
                <w:sz w:val="24"/>
                <w:szCs w:val="24"/>
              </w:rPr>
              <w:lastRenderedPageBreak/>
              <w:t>computeFare</w:t>
            </w:r>
            <w:proofErr w:type="spellEnd"/>
            <w:r>
              <w:rPr>
                <w:rFonts w:ascii="黑体" w:eastAsia="黑体" w:hAnsi="黑体"/>
                <w:sz w:val="24"/>
                <w:szCs w:val="24"/>
              </w:rPr>
              <w:t>(</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EnplaningReceiptPO</w:t>
            </w:r>
            <w:proofErr w:type="spellEnd"/>
            <w:r>
              <w:rPr>
                <w:rFonts w:ascii="黑体" w:eastAsia="黑体" w:hAnsi="黑体"/>
                <w:sz w:val="24"/>
                <w:szCs w:val="24"/>
              </w:rPr>
              <w:t>&gt;)</w:t>
            </w:r>
          </w:p>
        </w:tc>
        <w:tc>
          <w:tcPr>
            <w:tcW w:w="5817"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hint="eastAsia"/>
                <w:sz w:val="24"/>
                <w:szCs w:val="24"/>
              </w:rPr>
              <w:lastRenderedPageBreak/>
              <w:t>返回一个</w:t>
            </w:r>
            <w:proofErr w:type="spellStart"/>
            <w:r>
              <w:rPr>
                <w:rFonts w:ascii="黑体" w:eastAsia="黑体" w:hAnsi="黑体" w:hint="eastAsia"/>
                <w:sz w:val="24"/>
                <w:szCs w:val="24"/>
              </w:rPr>
              <w:t>farePO</w:t>
            </w:r>
            <w:proofErr w:type="spellEnd"/>
            <w:r>
              <w:rPr>
                <w:rFonts w:ascii="黑体" w:eastAsia="黑体" w:hAnsi="黑体" w:hint="eastAsia"/>
                <w:sz w:val="24"/>
                <w:szCs w:val="24"/>
              </w:rPr>
              <w:t>对象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proofErr w:type="spellStart"/>
            <w:r>
              <w:rPr>
                <w:rFonts w:ascii="黑体" w:eastAsia="黑体" w:hAnsi="黑体"/>
                <w:sz w:val="24"/>
                <w:szCs w:val="24"/>
              </w:rPr>
              <w:lastRenderedPageBreak/>
              <w:t>IntermediateDataService</w:t>
            </w:r>
            <w:proofErr w:type="spellEnd"/>
            <w:r>
              <w:rPr>
                <w:rFonts w:ascii="黑体" w:eastAsia="黑体" w:hAnsi="黑体"/>
                <w:sz w:val="24"/>
                <w:szCs w:val="24"/>
              </w:rPr>
              <w:t xml:space="preserve">. </w:t>
            </w:r>
            <w:proofErr w:type="spellStart"/>
            <w:r>
              <w:rPr>
                <w:rFonts w:ascii="黑体" w:eastAsia="黑体" w:hAnsi="黑体"/>
                <w:sz w:val="24"/>
                <w:szCs w:val="24"/>
              </w:rPr>
              <w:t>updateFare</w:t>
            </w:r>
            <w:proofErr w:type="spellEnd"/>
            <w:r>
              <w:rPr>
                <w:rFonts w:ascii="黑体" w:eastAsia="黑体" w:hAnsi="黑体"/>
                <w:sz w:val="24"/>
                <w:szCs w:val="24"/>
              </w:rPr>
              <w:t>(</w:t>
            </w:r>
            <w:proofErr w:type="spellStart"/>
            <w:r>
              <w:rPr>
                <w:rFonts w:ascii="黑体" w:eastAsia="黑体" w:hAnsi="黑体"/>
                <w:sz w:val="24"/>
                <w:szCs w:val="24"/>
              </w:rPr>
              <w:t>farePO</w:t>
            </w:r>
            <w:proofErr w:type="spellEnd"/>
            <w:r>
              <w:rPr>
                <w:rFonts w:ascii="黑体" w:eastAsia="黑体" w:hAnsi="黑体"/>
                <w:sz w:val="24"/>
                <w:szCs w:val="24"/>
              </w:rPr>
              <w:t>)</w:t>
            </w:r>
          </w:p>
        </w:tc>
        <w:tc>
          <w:tcPr>
            <w:tcW w:w="5817"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sz w:val="24"/>
                <w:szCs w:val="24"/>
              </w:rPr>
              <w:t>在用户数据文件中插入</w:t>
            </w:r>
            <w:r>
              <w:rPr>
                <w:rFonts w:ascii="黑体" w:eastAsia="黑体" w:hAnsi="黑体" w:hint="eastAsia"/>
                <w:sz w:val="24"/>
                <w:szCs w:val="24"/>
              </w:rPr>
              <w:t>一个</w:t>
            </w:r>
            <w:proofErr w:type="spellStart"/>
            <w:r>
              <w:rPr>
                <w:rFonts w:ascii="黑体" w:eastAsia="黑体" w:hAnsi="黑体" w:hint="eastAsia"/>
                <w:sz w:val="24"/>
                <w:szCs w:val="24"/>
              </w:rPr>
              <w:t>farePO</w:t>
            </w:r>
            <w:proofErr w:type="spellEnd"/>
            <w:r>
              <w:rPr>
                <w:rFonts w:ascii="黑体" w:eastAsia="黑体" w:hAnsi="黑体" w:hint="eastAsia"/>
                <w:sz w:val="24"/>
                <w:szCs w:val="24"/>
              </w:rPr>
              <w:t>对象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r>
              <w:rPr>
                <w:rFonts w:ascii="黑体" w:eastAsia="黑体" w:hAnsi="黑体"/>
                <w:sz w:val="24"/>
                <w:szCs w:val="24"/>
              </w:rPr>
              <w:t>IntermediateDataService.getEnplaningReceipt(ArrayList&lt;EnplaningReceiptPO&gt;)</w:t>
            </w:r>
          </w:p>
        </w:tc>
        <w:tc>
          <w:tcPr>
            <w:tcW w:w="5817"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hint="eastAsia"/>
                <w:sz w:val="24"/>
                <w:szCs w:val="24"/>
              </w:rPr>
              <w:t>更新一个存储</w:t>
            </w:r>
            <w:proofErr w:type="spellStart"/>
            <w:r>
              <w:rPr>
                <w:rFonts w:ascii="黑体" w:eastAsia="黑体" w:hAnsi="黑体" w:hint="eastAsia"/>
                <w:sz w:val="24"/>
                <w:szCs w:val="24"/>
              </w:rPr>
              <w:t>EnplaningReceiptPO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 xml:space="preserve">. </w:t>
            </w:r>
            <w:proofErr w:type="spellStart"/>
            <w:r>
              <w:rPr>
                <w:rFonts w:ascii="黑体" w:eastAsia="黑体" w:hAnsi="黑体"/>
                <w:sz w:val="24"/>
                <w:szCs w:val="24"/>
              </w:rPr>
              <w:t>updateEnplaningReceipt</w:t>
            </w:r>
            <w:proofErr w:type="spellEnd"/>
            <w:r>
              <w:rPr>
                <w:rFonts w:ascii="黑体" w:eastAsia="黑体" w:hAnsi="黑体"/>
                <w:sz w:val="24"/>
                <w:szCs w:val="24"/>
              </w:rPr>
              <w:t>(</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EnplaningReceiptPO</w:t>
            </w:r>
            <w:proofErr w:type="spellEnd"/>
            <w:r>
              <w:rPr>
                <w:rFonts w:ascii="黑体" w:eastAsia="黑体" w:hAnsi="黑体"/>
                <w:sz w:val="24"/>
                <w:szCs w:val="24"/>
              </w:rPr>
              <w:t>&gt;)</w:t>
            </w:r>
          </w:p>
        </w:tc>
        <w:tc>
          <w:tcPr>
            <w:tcW w:w="5817"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hint="eastAsia"/>
                <w:sz w:val="24"/>
                <w:szCs w:val="24"/>
              </w:rPr>
              <w:t>在用户数据文件中插入所有</w:t>
            </w:r>
            <w:proofErr w:type="spellStart"/>
            <w:r>
              <w:rPr>
                <w:rFonts w:ascii="黑体" w:eastAsia="黑体" w:hAnsi="黑体" w:hint="eastAsia"/>
                <w:sz w:val="24"/>
                <w:szCs w:val="24"/>
              </w:rPr>
              <w:t>ArrayList</w:t>
            </w:r>
            <w:proofErr w:type="spellEnd"/>
            <w:r>
              <w:rPr>
                <w:rFonts w:ascii="黑体" w:eastAsia="黑体" w:hAnsi="黑体" w:hint="eastAsia"/>
                <w:sz w:val="24"/>
                <w:szCs w:val="24"/>
              </w:rPr>
              <w:t>中所有的</w:t>
            </w:r>
            <w:proofErr w:type="spellStart"/>
            <w:r>
              <w:rPr>
                <w:rFonts w:ascii="黑体" w:eastAsia="黑体" w:hAnsi="黑体" w:hint="eastAsia"/>
                <w:sz w:val="24"/>
                <w:szCs w:val="24"/>
              </w:rPr>
              <w:t>EnplaningRecePO</w:t>
            </w:r>
            <w:proofErr w:type="spellEnd"/>
            <w:r>
              <w:rPr>
                <w:rFonts w:ascii="黑体" w:eastAsia="黑体" w:hAnsi="黑体" w:hint="eastAsia"/>
                <w:sz w:val="24"/>
                <w:szCs w:val="24"/>
              </w:rPr>
              <w:t>对象</w:t>
            </w:r>
          </w:p>
        </w:tc>
      </w:tr>
    </w:tbl>
    <w:p w:rsidR="0021057E" w:rsidRDefault="0021057E" w:rsidP="0021057E">
      <w:pPr>
        <w:jc w:val="center"/>
        <w:rPr>
          <w:rFonts w:ascii="黑体" w:eastAsia="黑体" w:hAnsi="黑体"/>
          <w:b/>
          <w:sz w:val="22"/>
        </w:rPr>
      </w:pPr>
    </w:p>
    <w:p w:rsidR="0021057E" w:rsidRPr="0021057E" w:rsidRDefault="0021057E" w:rsidP="0021057E">
      <w:pPr>
        <w:jc w:val="center"/>
        <w:rPr>
          <w:rFonts w:ascii="黑体" w:eastAsia="黑体" w:hAnsi="黑体" w:hint="eastAsia"/>
          <w:b/>
          <w:sz w:val="22"/>
        </w:rPr>
      </w:pPr>
      <w:r w:rsidRPr="0021057E">
        <w:rPr>
          <w:rFonts w:ascii="黑体" w:eastAsia="黑体" w:hAnsi="黑体"/>
          <w:b/>
          <w:sz w:val="22"/>
        </w:rPr>
        <w:t>表</w:t>
      </w:r>
      <w:r w:rsidRPr="0021057E">
        <w:rPr>
          <w:rFonts w:ascii="黑体" w:eastAsia="黑体" w:hAnsi="黑体" w:hint="eastAsia"/>
          <w:b/>
          <w:sz w:val="22"/>
        </w:rPr>
        <w:t>3-</w:t>
      </w:r>
      <w:r>
        <w:rPr>
          <w:rFonts w:ascii="黑体" w:eastAsia="黑体" w:hAnsi="黑体"/>
          <w:b/>
          <w:sz w:val="22"/>
        </w:rPr>
        <w:t>4</w:t>
      </w:r>
      <w:r w:rsidRPr="0021057E">
        <w:rPr>
          <w:rFonts w:ascii="黑体" w:eastAsia="黑体" w:hAnsi="黑体"/>
          <w:b/>
          <w:sz w:val="22"/>
        </w:rPr>
        <w:t xml:space="preserve"> </w:t>
      </w:r>
      <w:r>
        <w:rPr>
          <w:rFonts w:ascii="黑体" w:eastAsia="黑体" w:hAnsi="黑体"/>
          <w:b/>
          <w:sz w:val="22"/>
        </w:rPr>
        <w:t>Entrain</w:t>
      </w:r>
      <w:r w:rsidRPr="0021057E">
        <w:rPr>
          <w:rFonts w:ascii="黑体" w:eastAsia="黑体" w:hAnsi="黑体"/>
          <w:b/>
          <w:sz w:val="22"/>
        </w:rPr>
        <w:t>ing的接口规范</w:t>
      </w:r>
    </w:p>
    <w:tbl>
      <w:tblPr>
        <w:tblW w:w="8931" w:type="dxa"/>
        <w:tblInd w:w="-5" w:type="dxa"/>
        <w:tblLayout w:type="fixed"/>
        <w:tblLook w:val="04A0" w:firstRow="1" w:lastRow="0" w:firstColumn="1" w:lastColumn="0" w:noHBand="0" w:noVBand="1"/>
      </w:tblPr>
      <w:tblGrid>
        <w:gridCol w:w="1843"/>
        <w:gridCol w:w="1276"/>
        <w:gridCol w:w="5812"/>
      </w:tblGrid>
      <w:tr w:rsidR="0021057E" w:rsidTr="0021057E">
        <w:tc>
          <w:tcPr>
            <w:tcW w:w="8931" w:type="dxa"/>
            <w:gridSpan w:val="3"/>
            <w:tcBorders>
              <w:top w:val="single" w:sz="4" w:space="0" w:color="000000"/>
              <w:left w:val="single" w:sz="4" w:space="0" w:color="000000"/>
              <w:bottom w:val="single" w:sz="4" w:space="0" w:color="000000"/>
              <w:right w:val="single" w:sz="4" w:space="0" w:color="000000"/>
            </w:tcBorders>
            <w:shd w:val="clear" w:color="auto" w:fill="A6A6A6"/>
          </w:tcPr>
          <w:p w:rsidR="0021057E" w:rsidRDefault="0021057E" w:rsidP="0021057E">
            <w:pPr>
              <w:jc w:val="center"/>
              <w:rPr>
                <w:rFonts w:ascii="黑体" w:eastAsia="黑体" w:hAnsi="黑体"/>
                <w:sz w:val="24"/>
                <w:szCs w:val="24"/>
              </w:rPr>
            </w:pPr>
            <w:r>
              <w:rPr>
                <w:rFonts w:ascii="黑体" w:eastAsia="黑体" w:hAnsi="黑体"/>
                <w:sz w:val="24"/>
                <w:szCs w:val="24"/>
              </w:rPr>
              <w:t>提供的服务（供接口）</w:t>
            </w:r>
          </w:p>
        </w:tc>
      </w:tr>
      <w:tr w:rsidR="0021057E" w:rsidTr="0021057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roofErr w:type="spellStart"/>
            <w:r>
              <w:rPr>
                <w:rFonts w:ascii="黑体" w:eastAsia="黑体" w:hAnsi="黑体"/>
                <w:sz w:val="24"/>
                <w:szCs w:val="24"/>
              </w:rPr>
              <w:t>Intermediate.showTrainList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TrainVO</w:t>
            </w:r>
            <w:proofErr w:type="spellEnd"/>
            <w:r>
              <w:rPr>
                <w:rFonts w:ascii="黑体" w:eastAsia="黑体" w:hAnsi="黑体"/>
                <w:sz w:val="24"/>
                <w:szCs w:val="24"/>
              </w:rPr>
              <w:t xml:space="preserve">&gt; </w:t>
            </w:r>
            <w:proofErr w:type="spellStart"/>
            <w:r>
              <w:rPr>
                <w:rFonts w:ascii="黑体" w:eastAsia="黑体" w:hAnsi="黑体"/>
                <w:sz w:val="24"/>
                <w:szCs w:val="24"/>
              </w:rPr>
              <w:t>showTrainList</w:t>
            </w:r>
            <w:proofErr w:type="spellEnd"/>
            <w:r>
              <w:rPr>
                <w:rFonts w:ascii="黑体" w:eastAsia="黑体" w:hAnsi="黑体"/>
                <w:sz w:val="24"/>
                <w:szCs w:val="24"/>
              </w:rPr>
              <w:t>();</w:t>
            </w:r>
          </w:p>
        </w:tc>
      </w:tr>
      <w:tr w:rsidR="0021057E" w:rsidTr="0021057E">
        <w:trPr>
          <w:trHeight w:val="105"/>
        </w:trPr>
        <w:tc>
          <w:tcPr>
            <w:tcW w:w="1843" w:type="dxa"/>
            <w:vMerge/>
            <w:tcBorders>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经过验证的中转中心业务员有查看本中转中心火车列表的权利，并选择查看所有火车信息列表</w:t>
            </w:r>
          </w:p>
        </w:tc>
      </w:tr>
      <w:tr w:rsidR="0021057E" w:rsidTr="0021057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系统根据中转中心编号正确显示该中转中心火车信息列表</w:t>
            </w:r>
          </w:p>
        </w:tc>
      </w:tr>
      <w:tr w:rsidR="0021057E" w:rsidTr="0021057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 xml:space="preserve">Intermediate. </w:t>
            </w:r>
            <w:proofErr w:type="spellStart"/>
            <w:r>
              <w:rPr>
                <w:rFonts w:ascii="黑体" w:eastAsia="黑体" w:hAnsi="黑体"/>
                <w:sz w:val="24"/>
                <w:szCs w:val="24"/>
              </w:rPr>
              <w:t>showTrain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TrainVO</w:t>
            </w:r>
            <w:proofErr w:type="spellEnd"/>
            <w:r>
              <w:rPr>
                <w:rFonts w:ascii="黑体" w:eastAsia="黑体" w:hAnsi="黑体"/>
                <w:sz w:val="24"/>
                <w:szCs w:val="24"/>
              </w:rPr>
              <w:t xml:space="preserve"> </w:t>
            </w:r>
            <w:proofErr w:type="spellStart"/>
            <w:r>
              <w:rPr>
                <w:rFonts w:ascii="黑体" w:eastAsia="黑体" w:hAnsi="黑体"/>
                <w:sz w:val="24"/>
                <w:szCs w:val="24"/>
              </w:rPr>
              <w:t>showTrain</w:t>
            </w:r>
            <w:proofErr w:type="spellEnd"/>
            <w:r>
              <w:rPr>
                <w:rFonts w:ascii="黑体" w:eastAsia="黑体" w:hAnsi="黑体"/>
                <w:sz w:val="24"/>
                <w:szCs w:val="24"/>
              </w:rPr>
              <w:t>(String ID);</w:t>
            </w:r>
          </w:p>
        </w:tc>
      </w:tr>
      <w:tr w:rsidR="0021057E" w:rsidTr="0021057E">
        <w:trPr>
          <w:trHeight w:val="105"/>
        </w:trPr>
        <w:tc>
          <w:tcPr>
            <w:tcW w:w="1843" w:type="dxa"/>
            <w:vMerge/>
            <w:tcBorders>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经过验证的中转中心业务员有查看本中转中心某火车当前包括已装车快件信息列表在内的所有火车属性信息的权利，并正确输入了火车编号或正确选择了火车</w:t>
            </w:r>
          </w:p>
        </w:tc>
      </w:tr>
      <w:tr w:rsidR="0021057E" w:rsidTr="0021057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系统根据输入的火车编号显示该火车信息</w:t>
            </w:r>
          </w:p>
        </w:tc>
      </w:tr>
      <w:tr w:rsidR="0021057E" w:rsidTr="0021057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Intermediate. entrain</w:t>
            </w: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EntrainingReceiptVO</w:t>
            </w:r>
            <w:proofErr w:type="spellEnd"/>
            <w:r>
              <w:rPr>
                <w:rFonts w:ascii="黑体" w:eastAsia="黑体" w:hAnsi="黑体"/>
                <w:sz w:val="24"/>
                <w:szCs w:val="24"/>
              </w:rPr>
              <w:t xml:space="preserve"> entrain(</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OrderVO</w:t>
            </w:r>
            <w:proofErr w:type="spellEnd"/>
            <w:r>
              <w:rPr>
                <w:rFonts w:ascii="黑体" w:eastAsia="黑体" w:hAnsi="黑体"/>
                <w:sz w:val="24"/>
                <w:szCs w:val="24"/>
              </w:rPr>
              <w:t>&gt;);</w:t>
            </w:r>
          </w:p>
        </w:tc>
      </w:tr>
      <w:tr w:rsidR="0021057E" w:rsidTr="0021057E">
        <w:trPr>
          <w:trHeight w:val="105"/>
        </w:trPr>
        <w:tc>
          <w:tcPr>
            <w:tcW w:w="1843" w:type="dxa"/>
            <w:vMerge/>
            <w:tcBorders>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经过验证的中转中心业务员有进行装车分配工作的权利，中转中心</w:t>
            </w:r>
            <w:proofErr w:type="gramStart"/>
            <w:r>
              <w:rPr>
                <w:rFonts w:ascii="黑体" w:eastAsia="黑体" w:hAnsi="黑体" w:hint="eastAsia"/>
                <w:sz w:val="24"/>
                <w:szCs w:val="24"/>
              </w:rPr>
              <w:t>业务员业务员</w:t>
            </w:r>
            <w:proofErr w:type="gramEnd"/>
            <w:r>
              <w:rPr>
                <w:rFonts w:ascii="黑体" w:eastAsia="黑体" w:hAnsi="黑体" w:hint="eastAsia"/>
                <w:sz w:val="24"/>
                <w:szCs w:val="24"/>
              </w:rPr>
              <w:t>选择了装车分配操作</w:t>
            </w:r>
          </w:p>
        </w:tc>
      </w:tr>
      <w:tr w:rsidR="0021057E" w:rsidTr="0021057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等候装车的快件列表清空</w:t>
            </w:r>
          </w:p>
        </w:tc>
      </w:tr>
      <w:tr w:rsidR="0021057E" w:rsidTr="0021057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 xml:space="preserve">Intermediate. </w:t>
            </w:r>
            <w:proofErr w:type="spellStart"/>
            <w:r>
              <w:rPr>
                <w:rFonts w:ascii="黑体" w:eastAsia="黑体" w:hAnsi="黑体"/>
                <w:sz w:val="24"/>
                <w:szCs w:val="24"/>
              </w:rPr>
              <w:t>updateEntrainingReceiptList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EntrainingReceiptVO</w:t>
            </w:r>
            <w:proofErr w:type="spellEnd"/>
            <w:r>
              <w:rPr>
                <w:rFonts w:ascii="黑体" w:eastAsia="黑体" w:hAnsi="黑体"/>
                <w:sz w:val="24"/>
                <w:szCs w:val="24"/>
              </w:rPr>
              <w:t xml:space="preserve">&gt; </w:t>
            </w:r>
            <w:proofErr w:type="spellStart"/>
            <w:r>
              <w:rPr>
                <w:rFonts w:ascii="黑体" w:eastAsia="黑体" w:hAnsi="黑体"/>
                <w:sz w:val="24"/>
                <w:szCs w:val="24"/>
              </w:rPr>
              <w:t>updateEntrainingReceiptList</w:t>
            </w:r>
            <w:proofErr w:type="spellEnd"/>
            <w:r>
              <w:rPr>
                <w:rFonts w:ascii="黑体" w:eastAsia="黑体" w:hAnsi="黑体"/>
                <w:sz w:val="24"/>
                <w:szCs w:val="24"/>
              </w:rPr>
              <w:t>(</w:t>
            </w:r>
            <w:proofErr w:type="spellStart"/>
            <w:r>
              <w:rPr>
                <w:rFonts w:ascii="黑体" w:eastAsia="黑体" w:hAnsi="黑体"/>
                <w:sz w:val="24"/>
                <w:szCs w:val="24"/>
              </w:rPr>
              <w:t>EntrainingReceiptVO</w:t>
            </w:r>
            <w:proofErr w:type="spellEnd"/>
            <w:r>
              <w:rPr>
                <w:rFonts w:ascii="黑体" w:eastAsia="黑体" w:hAnsi="黑体"/>
                <w:sz w:val="24"/>
                <w:szCs w:val="24"/>
              </w:rPr>
              <w:t>);</w:t>
            </w:r>
          </w:p>
        </w:tc>
      </w:tr>
      <w:tr w:rsidR="0021057E" w:rsidTr="0021057E">
        <w:trPr>
          <w:trHeight w:val="105"/>
        </w:trPr>
        <w:tc>
          <w:tcPr>
            <w:tcW w:w="1843" w:type="dxa"/>
            <w:vMerge/>
            <w:tcBorders>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等候装车的快件列表清空</w:t>
            </w:r>
          </w:p>
        </w:tc>
      </w:tr>
      <w:tr w:rsidR="0021057E" w:rsidTr="0021057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系统根据装车单将装车单数据存储至数据库中</w:t>
            </w:r>
          </w:p>
        </w:tc>
      </w:tr>
      <w:tr w:rsidR="0021057E" w:rsidTr="0021057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 xml:space="preserve">Intermediate. </w:t>
            </w:r>
            <w:proofErr w:type="spellStart"/>
            <w:r>
              <w:rPr>
                <w:rFonts w:ascii="黑体" w:eastAsia="黑体" w:hAnsi="黑体"/>
                <w:sz w:val="24"/>
                <w:szCs w:val="24"/>
              </w:rPr>
              <w:t>computeFare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fareVO</w:t>
            </w:r>
            <w:proofErr w:type="spellEnd"/>
            <w:r>
              <w:rPr>
                <w:rFonts w:ascii="黑体" w:eastAsia="黑体" w:hAnsi="黑体"/>
                <w:sz w:val="24"/>
                <w:szCs w:val="24"/>
              </w:rPr>
              <w:t xml:space="preserve"> </w:t>
            </w:r>
            <w:proofErr w:type="spellStart"/>
            <w:r>
              <w:rPr>
                <w:rFonts w:ascii="黑体" w:eastAsia="黑体" w:hAnsi="黑体"/>
                <w:sz w:val="24"/>
                <w:szCs w:val="24"/>
              </w:rPr>
              <w:t>computeFare</w:t>
            </w:r>
            <w:proofErr w:type="spellEnd"/>
            <w:r>
              <w:rPr>
                <w:rFonts w:ascii="黑体" w:eastAsia="黑体" w:hAnsi="黑体"/>
                <w:sz w:val="24"/>
                <w:szCs w:val="24"/>
              </w:rPr>
              <w:t>(</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EntrainingReceiptVO</w:t>
            </w:r>
            <w:proofErr w:type="spellEnd"/>
            <w:r>
              <w:rPr>
                <w:rFonts w:ascii="黑体" w:eastAsia="黑体" w:hAnsi="黑体"/>
                <w:sz w:val="24"/>
                <w:szCs w:val="24"/>
              </w:rPr>
              <w:t>&gt;);</w:t>
            </w:r>
          </w:p>
        </w:tc>
      </w:tr>
      <w:tr w:rsidR="0021057E" w:rsidTr="0021057E">
        <w:trPr>
          <w:trHeight w:val="105"/>
        </w:trPr>
        <w:tc>
          <w:tcPr>
            <w:tcW w:w="1843" w:type="dxa"/>
            <w:vMerge/>
            <w:tcBorders>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经过验证的中转中心业务员有汇总运费的权利，查看装车单后选择了运费汇总的操作</w:t>
            </w:r>
          </w:p>
        </w:tc>
      </w:tr>
      <w:tr w:rsidR="0021057E" w:rsidTr="0021057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系统运费合计值</w:t>
            </w:r>
          </w:p>
        </w:tc>
      </w:tr>
      <w:tr w:rsidR="0021057E" w:rsidTr="0021057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 xml:space="preserve">Intermediate. </w:t>
            </w:r>
            <w:proofErr w:type="spellStart"/>
            <w:r>
              <w:rPr>
                <w:rFonts w:ascii="黑体" w:eastAsia="黑体" w:hAnsi="黑体"/>
                <w:sz w:val="24"/>
                <w:szCs w:val="24"/>
              </w:rPr>
              <w:t>updateFare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boolean</w:t>
            </w:r>
            <w:proofErr w:type="spellEnd"/>
            <w:r>
              <w:rPr>
                <w:rFonts w:ascii="黑体" w:eastAsia="黑体" w:hAnsi="黑体"/>
                <w:sz w:val="24"/>
                <w:szCs w:val="24"/>
              </w:rPr>
              <w:t xml:space="preserve"> </w:t>
            </w:r>
            <w:proofErr w:type="spellStart"/>
            <w:r>
              <w:rPr>
                <w:rFonts w:ascii="黑体" w:eastAsia="黑体" w:hAnsi="黑体"/>
                <w:sz w:val="24"/>
                <w:szCs w:val="24"/>
              </w:rPr>
              <w:t>updateFare</w:t>
            </w:r>
            <w:proofErr w:type="spellEnd"/>
            <w:r>
              <w:rPr>
                <w:rFonts w:ascii="黑体" w:eastAsia="黑体" w:hAnsi="黑体"/>
                <w:sz w:val="24"/>
                <w:szCs w:val="24"/>
              </w:rPr>
              <w:t>(</w:t>
            </w:r>
            <w:proofErr w:type="spellStart"/>
            <w:r>
              <w:rPr>
                <w:rFonts w:ascii="黑体" w:eastAsia="黑体" w:hAnsi="黑体"/>
                <w:sz w:val="24"/>
                <w:szCs w:val="24"/>
              </w:rPr>
              <w:t>fareVO</w:t>
            </w:r>
            <w:proofErr w:type="spellEnd"/>
            <w:r>
              <w:rPr>
                <w:rFonts w:ascii="黑体" w:eastAsia="黑体" w:hAnsi="黑体"/>
                <w:sz w:val="24"/>
                <w:szCs w:val="24"/>
              </w:rPr>
              <w:t>);</w:t>
            </w:r>
          </w:p>
        </w:tc>
      </w:tr>
      <w:tr w:rsidR="0021057E" w:rsidTr="0021057E">
        <w:trPr>
          <w:trHeight w:val="105"/>
        </w:trPr>
        <w:tc>
          <w:tcPr>
            <w:tcW w:w="1843" w:type="dxa"/>
            <w:vMerge/>
            <w:tcBorders>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中转中心业务员确认显示的运费合计</w:t>
            </w:r>
            <w:proofErr w:type="gramStart"/>
            <w:r>
              <w:rPr>
                <w:rFonts w:ascii="黑体" w:eastAsia="黑体" w:hAnsi="黑体" w:hint="eastAsia"/>
                <w:sz w:val="24"/>
                <w:szCs w:val="24"/>
              </w:rPr>
              <w:t>值正确</w:t>
            </w:r>
            <w:proofErr w:type="gramEnd"/>
          </w:p>
        </w:tc>
      </w:tr>
      <w:tr w:rsidR="0021057E" w:rsidTr="0021057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系统根据运费合计值将运费合计值数据更新至数据库</w:t>
            </w:r>
            <w:r>
              <w:rPr>
                <w:rFonts w:ascii="黑体" w:eastAsia="黑体" w:hAnsi="黑体" w:hint="eastAsia"/>
                <w:sz w:val="24"/>
                <w:szCs w:val="24"/>
              </w:rPr>
              <w:lastRenderedPageBreak/>
              <w:t>中</w:t>
            </w:r>
          </w:p>
        </w:tc>
      </w:tr>
      <w:tr w:rsidR="0021057E" w:rsidTr="0021057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roofErr w:type="spellStart"/>
            <w:r>
              <w:rPr>
                <w:rFonts w:ascii="黑体" w:eastAsia="黑体" w:hAnsi="黑体"/>
                <w:sz w:val="24"/>
                <w:szCs w:val="24"/>
              </w:rPr>
              <w:lastRenderedPageBreak/>
              <w:t>Intermediate.showEntrainingReceipt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boolean</w:t>
            </w:r>
            <w:proofErr w:type="spellEnd"/>
            <w:r>
              <w:rPr>
                <w:rFonts w:ascii="黑体" w:eastAsia="黑体" w:hAnsi="黑体"/>
                <w:sz w:val="24"/>
                <w:szCs w:val="24"/>
              </w:rPr>
              <w:t xml:space="preserve"> </w:t>
            </w:r>
            <w:proofErr w:type="spellStart"/>
            <w:r>
              <w:rPr>
                <w:rFonts w:ascii="黑体" w:eastAsia="黑体" w:hAnsi="黑体"/>
                <w:sz w:val="24"/>
                <w:szCs w:val="24"/>
              </w:rPr>
              <w:t>showEntrainingReceipt</w:t>
            </w:r>
            <w:proofErr w:type="spellEnd"/>
            <w:r>
              <w:rPr>
                <w:rFonts w:ascii="黑体" w:eastAsia="黑体" w:hAnsi="黑体"/>
                <w:sz w:val="24"/>
                <w:szCs w:val="24"/>
              </w:rPr>
              <w:t>(</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EntrainingReceiptVO</w:t>
            </w:r>
            <w:proofErr w:type="spellEnd"/>
            <w:r>
              <w:rPr>
                <w:rFonts w:ascii="黑体" w:eastAsia="黑体" w:hAnsi="黑体"/>
                <w:sz w:val="24"/>
                <w:szCs w:val="24"/>
              </w:rPr>
              <w:t>&gt;);</w:t>
            </w:r>
          </w:p>
        </w:tc>
      </w:tr>
      <w:tr w:rsidR="0021057E" w:rsidTr="0021057E">
        <w:trPr>
          <w:trHeight w:val="105"/>
        </w:trPr>
        <w:tc>
          <w:tcPr>
            <w:tcW w:w="1843" w:type="dxa"/>
            <w:vMerge/>
            <w:tcBorders>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经过验证的中转中心业务员有查看装车单的权利，且业务员选择了装车单查看功能</w:t>
            </w:r>
          </w:p>
        </w:tc>
      </w:tr>
      <w:tr w:rsidR="0021057E" w:rsidTr="0021057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系统根据日期和中转中心编号或火车编号显示正确的装车单</w:t>
            </w:r>
          </w:p>
        </w:tc>
      </w:tr>
      <w:tr w:rsidR="0021057E" w:rsidTr="0021057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 xml:space="preserve">Intermediate. </w:t>
            </w:r>
            <w:proofErr w:type="spellStart"/>
            <w:r>
              <w:rPr>
                <w:rFonts w:ascii="黑体" w:eastAsia="黑体" w:hAnsi="黑体"/>
                <w:sz w:val="24"/>
                <w:szCs w:val="24"/>
              </w:rPr>
              <w:t>updatEntrainingReceipt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boolean</w:t>
            </w:r>
            <w:proofErr w:type="spellEnd"/>
            <w:r>
              <w:rPr>
                <w:rFonts w:ascii="黑体" w:eastAsia="黑体" w:hAnsi="黑体"/>
                <w:sz w:val="24"/>
                <w:szCs w:val="24"/>
              </w:rPr>
              <w:t xml:space="preserve"> </w:t>
            </w:r>
            <w:proofErr w:type="spellStart"/>
            <w:r>
              <w:rPr>
                <w:rFonts w:ascii="黑体" w:eastAsia="黑体" w:hAnsi="黑体"/>
                <w:sz w:val="24"/>
                <w:szCs w:val="24"/>
              </w:rPr>
              <w:t>updateEntrainingReceipt</w:t>
            </w:r>
            <w:proofErr w:type="spellEnd"/>
            <w:r>
              <w:rPr>
                <w:rFonts w:ascii="黑体" w:eastAsia="黑体" w:hAnsi="黑体"/>
                <w:sz w:val="24"/>
                <w:szCs w:val="24"/>
              </w:rPr>
              <w:t>(</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EntrainingReceiptVO</w:t>
            </w:r>
            <w:proofErr w:type="spellEnd"/>
            <w:r>
              <w:rPr>
                <w:rFonts w:ascii="黑体" w:eastAsia="黑体" w:hAnsi="黑体"/>
                <w:sz w:val="24"/>
                <w:szCs w:val="24"/>
              </w:rPr>
              <w:t>&gt;);</w:t>
            </w:r>
          </w:p>
        </w:tc>
      </w:tr>
      <w:tr w:rsidR="0021057E" w:rsidTr="0021057E">
        <w:trPr>
          <w:trHeight w:val="105"/>
        </w:trPr>
        <w:tc>
          <w:tcPr>
            <w:tcW w:w="1843" w:type="dxa"/>
            <w:vMerge/>
            <w:tcBorders>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中转中心业务员确认装车单信息正确</w:t>
            </w:r>
          </w:p>
        </w:tc>
      </w:tr>
      <w:tr w:rsidR="0021057E" w:rsidTr="0021057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系统根据装车单链表将装车单链表数据更新至数据库中</w:t>
            </w:r>
          </w:p>
        </w:tc>
      </w:tr>
      <w:tr w:rsidR="0021057E" w:rsidTr="0021057E">
        <w:tc>
          <w:tcPr>
            <w:tcW w:w="8931" w:type="dxa"/>
            <w:gridSpan w:val="3"/>
            <w:tcBorders>
              <w:top w:val="single" w:sz="4" w:space="0" w:color="000000"/>
              <w:left w:val="single" w:sz="4" w:space="0" w:color="000000"/>
              <w:bottom w:val="single" w:sz="4" w:space="0" w:color="000000"/>
              <w:right w:val="single" w:sz="4" w:space="0" w:color="000000"/>
            </w:tcBorders>
            <w:shd w:val="clear" w:color="auto" w:fill="A6A6A6"/>
          </w:tcPr>
          <w:p w:rsidR="0021057E" w:rsidRDefault="0021057E" w:rsidP="0021057E">
            <w:pPr>
              <w:jc w:val="center"/>
              <w:rPr>
                <w:rFonts w:ascii="黑体" w:eastAsia="黑体" w:hAnsi="黑体"/>
                <w:sz w:val="24"/>
                <w:szCs w:val="24"/>
              </w:rPr>
            </w:pPr>
            <w:r>
              <w:rPr>
                <w:rFonts w:ascii="黑体" w:eastAsia="黑体" w:hAnsi="黑体"/>
                <w:sz w:val="24"/>
                <w:szCs w:val="24"/>
              </w:rPr>
              <w:t>需要的服务（需接口）</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6A6A6"/>
          </w:tcPr>
          <w:p w:rsidR="0021057E" w:rsidRDefault="0021057E" w:rsidP="0021057E">
            <w:pPr>
              <w:jc w:val="center"/>
              <w:rPr>
                <w:rFonts w:ascii="黑体" w:eastAsia="黑体" w:hAnsi="黑体"/>
                <w:sz w:val="24"/>
                <w:szCs w:val="24"/>
              </w:rPr>
            </w:pPr>
            <w:r>
              <w:rPr>
                <w:rFonts w:ascii="黑体" w:eastAsia="黑体" w:hAnsi="黑体"/>
                <w:sz w:val="24"/>
                <w:szCs w:val="24"/>
              </w:rPr>
              <w:t>服务名</w:t>
            </w:r>
          </w:p>
        </w:tc>
        <w:tc>
          <w:tcPr>
            <w:tcW w:w="5812" w:type="dxa"/>
            <w:tcBorders>
              <w:top w:val="single" w:sz="4" w:space="0" w:color="000000"/>
              <w:left w:val="nil"/>
              <w:bottom w:val="single" w:sz="4" w:space="0" w:color="000000"/>
              <w:right w:val="single" w:sz="4" w:space="0" w:color="000000"/>
            </w:tcBorders>
            <w:shd w:val="clear" w:color="auto" w:fill="A6A6A6"/>
          </w:tcPr>
          <w:p w:rsidR="0021057E" w:rsidRDefault="0021057E" w:rsidP="0021057E">
            <w:pPr>
              <w:jc w:val="center"/>
              <w:rPr>
                <w:rFonts w:ascii="黑体" w:eastAsia="黑体" w:hAnsi="黑体"/>
                <w:sz w:val="24"/>
                <w:szCs w:val="24"/>
              </w:rPr>
            </w:pPr>
            <w:r>
              <w:rPr>
                <w:rFonts w:ascii="黑体" w:eastAsia="黑体" w:hAnsi="黑体"/>
                <w:sz w:val="24"/>
                <w:szCs w:val="24"/>
              </w:rPr>
              <w:t>服务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proofErr w:type="spellStart"/>
            <w:r>
              <w:rPr>
                <w:rFonts w:ascii="黑体" w:eastAsia="黑体" w:hAnsi="黑体"/>
                <w:sz w:val="24"/>
                <w:szCs w:val="24"/>
              </w:rPr>
              <w:t>IntermediateDataService.getTrainList</w:t>
            </w:r>
            <w:proofErr w:type="spellEnd"/>
            <w:r>
              <w:rPr>
                <w:rFonts w:ascii="黑体" w:eastAsia="黑体" w:hAnsi="黑体"/>
                <w:sz w:val="24"/>
                <w:szCs w:val="24"/>
              </w:rPr>
              <w:t>()</w:t>
            </w:r>
          </w:p>
        </w:tc>
        <w:tc>
          <w:tcPr>
            <w:tcW w:w="5812"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hint="eastAsia"/>
                <w:sz w:val="24"/>
                <w:szCs w:val="24"/>
              </w:rPr>
              <w:t>返回一个存储</w:t>
            </w:r>
            <w:proofErr w:type="spellStart"/>
            <w:r>
              <w:rPr>
                <w:rFonts w:ascii="黑体" w:eastAsia="黑体" w:hAnsi="黑体" w:hint="eastAsia"/>
                <w:sz w:val="24"/>
                <w:szCs w:val="24"/>
              </w:rPr>
              <w:t>TrainPO</w:t>
            </w:r>
            <w:proofErr w:type="spellEnd"/>
            <w:r>
              <w:rPr>
                <w:rFonts w:ascii="黑体" w:eastAsia="黑体" w:hAnsi="黑体" w:hint="eastAsia"/>
                <w:sz w:val="24"/>
                <w:szCs w:val="24"/>
              </w:rPr>
              <w:t>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 xml:space="preserve">. </w:t>
            </w:r>
            <w:proofErr w:type="spellStart"/>
            <w:r>
              <w:rPr>
                <w:rFonts w:ascii="黑体" w:eastAsia="黑体" w:hAnsi="黑体"/>
                <w:sz w:val="24"/>
                <w:szCs w:val="24"/>
              </w:rPr>
              <w:t>getTrain</w:t>
            </w:r>
            <w:proofErr w:type="spellEnd"/>
            <w:r>
              <w:rPr>
                <w:rFonts w:ascii="黑体" w:eastAsia="黑体" w:hAnsi="黑体"/>
                <w:sz w:val="24"/>
                <w:szCs w:val="24"/>
              </w:rPr>
              <w:t>(String ID)</w:t>
            </w:r>
          </w:p>
        </w:tc>
        <w:tc>
          <w:tcPr>
            <w:tcW w:w="5812"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hint="eastAsia"/>
                <w:sz w:val="24"/>
                <w:szCs w:val="24"/>
              </w:rPr>
              <w:t>返回一个</w:t>
            </w:r>
            <w:proofErr w:type="spellStart"/>
            <w:r>
              <w:rPr>
                <w:rFonts w:ascii="黑体" w:eastAsia="黑体" w:hAnsi="黑体" w:hint="eastAsia"/>
                <w:sz w:val="24"/>
                <w:szCs w:val="24"/>
              </w:rPr>
              <w:t>TrainPO</w:t>
            </w:r>
            <w:proofErr w:type="spellEnd"/>
            <w:r>
              <w:rPr>
                <w:rFonts w:ascii="黑体" w:eastAsia="黑体" w:hAnsi="黑体" w:hint="eastAsia"/>
                <w:sz w:val="24"/>
                <w:szCs w:val="24"/>
              </w:rPr>
              <w:t>对象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 entrain(</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OrderPO</w:t>
            </w:r>
            <w:proofErr w:type="spellEnd"/>
            <w:r>
              <w:rPr>
                <w:rFonts w:ascii="黑体" w:eastAsia="黑体" w:hAnsi="黑体"/>
                <w:sz w:val="24"/>
                <w:szCs w:val="24"/>
              </w:rPr>
              <w:t>&gt;)</w:t>
            </w:r>
          </w:p>
        </w:tc>
        <w:tc>
          <w:tcPr>
            <w:tcW w:w="5812"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hint="eastAsia"/>
                <w:sz w:val="24"/>
                <w:szCs w:val="24"/>
              </w:rPr>
              <w:t>清空一个存储</w:t>
            </w:r>
            <w:proofErr w:type="spellStart"/>
            <w:r>
              <w:rPr>
                <w:rFonts w:ascii="黑体" w:eastAsia="黑体" w:hAnsi="黑体" w:hint="eastAsia"/>
                <w:sz w:val="24"/>
                <w:szCs w:val="24"/>
              </w:rPr>
              <w:t>OrderPO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 xml:space="preserve">. </w:t>
            </w:r>
            <w:proofErr w:type="spellStart"/>
            <w:r>
              <w:rPr>
                <w:rFonts w:ascii="黑体" w:eastAsia="黑体" w:hAnsi="黑体"/>
                <w:sz w:val="24"/>
                <w:szCs w:val="24"/>
              </w:rPr>
              <w:t>updateEntrainingReceiptList</w:t>
            </w:r>
            <w:proofErr w:type="spellEnd"/>
            <w:r>
              <w:rPr>
                <w:rFonts w:ascii="黑体" w:eastAsia="黑体" w:hAnsi="黑体"/>
                <w:sz w:val="24"/>
                <w:szCs w:val="24"/>
              </w:rPr>
              <w:t>(</w:t>
            </w:r>
            <w:proofErr w:type="spellStart"/>
            <w:r>
              <w:rPr>
                <w:rFonts w:ascii="黑体" w:eastAsia="黑体" w:hAnsi="黑体"/>
                <w:sz w:val="24"/>
                <w:szCs w:val="24"/>
              </w:rPr>
              <w:t>EntrainingReceiptPO</w:t>
            </w:r>
            <w:proofErr w:type="spellEnd"/>
            <w:r>
              <w:rPr>
                <w:rFonts w:ascii="黑体" w:eastAsia="黑体" w:hAnsi="黑体"/>
                <w:sz w:val="24"/>
                <w:szCs w:val="24"/>
              </w:rPr>
              <w:t>)</w:t>
            </w:r>
          </w:p>
        </w:tc>
        <w:tc>
          <w:tcPr>
            <w:tcW w:w="5812"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sz w:val="24"/>
                <w:szCs w:val="24"/>
              </w:rPr>
              <w:t>在用户数据文件中插入</w:t>
            </w:r>
            <w:r>
              <w:rPr>
                <w:rFonts w:ascii="黑体" w:eastAsia="黑体" w:hAnsi="黑体" w:hint="eastAsia"/>
                <w:sz w:val="24"/>
                <w:szCs w:val="24"/>
              </w:rPr>
              <w:t>一个</w:t>
            </w:r>
            <w:proofErr w:type="spellStart"/>
            <w:r>
              <w:rPr>
                <w:rFonts w:ascii="黑体" w:eastAsia="黑体" w:hAnsi="黑体" w:hint="eastAsia"/>
                <w:sz w:val="24"/>
                <w:szCs w:val="24"/>
              </w:rPr>
              <w:t>EntrainingReceiptPO</w:t>
            </w:r>
            <w:proofErr w:type="spellEnd"/>
            <w:r>
              <w:rPr>
                <w:rFonts w:ascii="黑体" w:eastAsia="黑体" w:hAnsi="黑体" w:hint="eastAsia"/>
                <w:sz w:val="24"/>
                <w:szCs w:val="24"/>
              </w:rPr>
              <w:t>对象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 xml:space="preserve">. </w:t>
            </w:r>
            <w:proofErr w:type="spellStart"/>
            <w:r>
              <w:rPr>
                <w:rFonts w:ascii="黑体" w:eastAsia="黑体" w:hAnsi="黑体"/>
                <w:sz w:val="24"/>
                <w:szCs w:val="24"/>
              </w:rPr>
              <w:t>computeFare</w:t>
            </w:r>
            <w:proofErr w:type="spellEnd"/>
            <w:r>
              <w:rPr>
                <w:rFonts w:ascii="黑体" w:eastAsia="黑体" w:hAnsi="黑体"/>
                <w:sz w:val="24"/>
                <w:szCs w:val="24"/>
              </w:rPr>
              <w:t>(</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EntrainingReceiptPO</w:t>
            </w:r>
            <w:proofErr w:type="spellEnd"/>
            <w:r>
              <w:rPr>
                <w:rFonts w:ascii="黑体" w:eastAsia="黑体" w:hAnsi="黑体"/>
                <w:sz w:val="24"/>
                <w:szCs w:val="24"/>
              </w:rPr>
              <w:t>&gt;)</w:t>
            </w:r>
          </w:p>
        </w:tc>
        <w:tc>
          <w:tcPr>
            <w:tcW w:w="5812"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hint="eastAsia"/>
                <w:sz w:val="24"/>
                <w:szCs w:val="24"/>
              </w:rPr>
              <w:t>返回一个</w:t>
            </w:r>
            <w:proofErr w:type="spellStart"/>
            <w:r>
              <w:rPr>
                <w:rFonts w:ascii="黑体" w:eastAsia="黑体" w:hAnsi="黑体" w:hint="eastAsia"/>
                <w:sz w:val="24"/>
                <w:szCs w:val="24"/>
              </w:rPr>
              <w:t>farePO</w:t>
            </w:r>
            <w:proofErr w:type="spellEnd"/>
            <w:r>
              <w:rPr>
                <w:rFonts w:ascii="黑体" w:eastAsia="黑体" w:hAnsi="黑体" w:hint="eastAsia"/>
                <w:sz w:val="24"/>
                <w:szCs w:val="24"/>
              </w:rPr>
              <w:t>对象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 xml:space="preserve">. </w:t>
            </w:r>
            <w:proofErr w:type="spellStart"/>
            <w:r>
              <w:rPr>
                <w:rFonts w:ascii="黑体" w:eastAsia="黑体" w:hAnsi="黑体"/>
                <w:sz w:val="24"/>
                <w:szCs w:val="24"/>
              </w:rPr>
              <w:t>updateFare</w:t>
            </w:r>
            <w:proofErr w:type="spellEnd"/>
            <w:r>
              <w:rPr>
                <w:rFonts w:ascii="黑体" w:eastAsia="黑体" w:hAnsi="黑体"/>
                <w:sz w:val="24"/>
                <w:szCs w:val="24"/>
              </w:rPr>
              <w:t>(</w:t>
            </w:r>
            <w:proofErr w:type="spellStart"/>
            <w:r>
              <w:rPr>
                <w:rFonts w:ascii="黑体" w:eastAsia="黑体" w:hAnsi="黑体"/>
                <w:sz w:val="24"/>
                <w:szCs w:val="24"/>
              </w:rPr>
              <w:t>farePO</w:t>
            </w:r>
            <w:proofErr w:type="spellEnd"/>
            <w:r>
              <w:rPr>
                <w:rFonts w:ascii="黑体" w:eastAsia="黑体" w:hAnsi="黑体"/>
                <w:sz w:val="24"/>
                <w:szCs w:val="24"/>
              </w:rPr>
              <w:t>)</w:t>
            </w:r>
          </w:p>
        </w:tc>
        <w:tc>
          <w:tcPr>
            <w:tcW w:w="5812"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sz w:val="24"/>
                <w:szCs w:val="24"/>
              </w:rPr>
              <w:t>在用户数据文件中插入</w:t>
            </w:r>
            <w:r>
              <w:rPr>
                <w:rFonts w:ascii="黑体" w:eastAsia="黑体" w:hAnsi="黑体" w:hint="eastAsia"/>
                <w:sz w:val="24"/>
                <w:szCs w:val="24"/>
              </w:rPr>
              <w:t>一个</w:t>
            </w:r>
            <w:proofErr w:type="spellStart"/>
            <w:r>
              <w:rPr>
                <w:rFonts w:ascii="黑体" w:eastAsia="黑体" w:hAnsi="黑体" w:hint="eastAsia"/>
                <w:sz w:val="24"/>
                <w:szCs w:val="24"/>
              </w:rPr>
              <w:t>farePO</w:t>
            </w:r>
            <w:proofErr w:type="spellEnd"/>
            <w:r>
              <w:rPr>
                <w:rFonts w:ascii="黑体" w:eastAsia="黑体" w:hAnsi="黑体" w:hint="eastAsia"/>
                <w:sz w:val="24"/>
                <w:szCs w:val="24"/>
              </w:rPr>
              <w:t>对象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r>
              <w:rPr>
                <w:rFonts w:ascii="黑体" w:eastAsia="黑体" w:hAnsi="黑体"/>
                <w:sz w:val="24"/>
                <w:szCs w:val="24"/>
              </w:rPr>
              <w:t>IntermediateDataService.getEntrainingReceipt(ArrayList&lt;EntrainingReceiptPO&gt;)</w:t>
            </w:r>
          </w:p>
        </w:tc>
        <w:tc>
          <w:tcPr>
            <w:tcW w:w="5812"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hint="eastAsia"/>
                <w:sz w:val="24"/>
                <w:szCs w:val="24"/>
              </w:rPr>
              <w:t>更新一个存储</w:t>
            </w:r>
            <w:proofErr w:type="spellStart"/>
            <w:r>
              <w:rPr>
                <w:rFonts w:ascii="黑体" w:eastAsia="黑体" w:hAnsi="黑体" w:hint="eastAsia"/>
                <w:sz w:val="24"/>
                <w:szCs w:val="24"/>
              </w:rPr>
              <w:t>EntrainingReceiptPO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 xml:space="preserve">. </w:t>
            </w:r>
            <w:proofErr w:type="spellStart"/>
            <w:r>
              <w:rPr>
                <w:rFonts w:ascii="黑体" w:eastAsia="黑体" w:hAnsi="黑体"/>
                <w:sz w:val="24"/>
                <w:szCs w:val="24"/>
              </w:rPr>
              <w:t>updatEntrainingReceipt</w:t>
            </w:r>
            <w:proofErr w:type="spellEnd"/>
            <w:r>
              <w:rPr>
                <w:rFonts w:ascii="黑体" w:eastAsia="黑体" w:hAnsi="黑体"/>
                <w:sz w:val="24"/>
                <w:szCs w:val="24"/>
              </w:rPr>
              <w:t>(</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EntrainingReceiptPO</w:t>
            </w:r>
            <w:proofErr w:type="spellEnd"/>
            <w:r>
              <w:rPr>
                <w:rFonts w:ascii="黑体" w:eastAsia="黑体" w:hAnsi="黑体"/>
                <w:sz w:val="24"/>
                <w:szCs w:val="24"/>
              </w:rPr>
              <w:t>&gt;)</w:t>
            </w:r>
          </w:p>
        </w:tc>
        <w:tc>
          <w:tcPr>
            <w:tcW w:w="5812"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hint="eastAsia"/>
                <w:sz w:val="24"/>
                <w:szCs w:val="24"/>
              </w:rPr>
              <w:t>在用户数据文件中插入所有</w:t>
            </w:r>
            <w:proofErr w:type="spellStart"/>
            <w:r>
              <w:rPr>
                <w:rFonts w:ascii="黑体" w:eastAsia="黑体" w:hAnsi="黑体" w:hint="eastAsia"/>
                <w:sz w:val="24"/>
                <w:szCs w:val="24"/>
              </w:rPr>
              <w:t>ArrayList</w:t>
            </w:r>
            <w:proofErr w:type="spellEnd"/>
            <w:r>
              <w:rPr>
                <w:rFonts w:ascii="黑体" w:eastAsia="黑体" w:hAnsi="黑体" w:hint="eastAsia"/>
                <w:sz w:val="24"/>
                <w:szCs w:val="24"/>
              </w:rPr>
              <w:t>中所有的</w:t>
            </w:r>
            <w:proofErr w:type="spellStart"/>
            <w:r>
              <w:rPr>
                <w:rFonts w:ascii="黑体" w:eastAsia="黑体" w:hAnsi="黑体" w:hint="eastAsia"/>
                <w:sz w:val="24"/>
                <w:szCs w:val="24"/>
              </w:rPr>
              <w:t>EntrainingRecePO</w:t>
            </w:r>
            <w:proofErr w:type="spellEnd"/>
            <w:r>
              <w:rPr>
                <w:rFonts w:ascii="黑体" w:eastAsia="黑体" w:hAnsi="黑体" w:hint="eastAsia"/>
                <w:sz w:val="24"/>
                <w:szCs w:val="24"/>
              </w:rPr>
              <w:t>对象</w:t>
            </w:r>
          </w:p>
        </w:tc>
      </w:tr>
    </w:tbl>
    <w:p w:rsidR="0021057E" w:rsidRDefault="0021057E" w:rsidP="00BB5C86">
      <w:pPr>
        <w:jc w:val="left"/>
        <w:rPr>
          <w:rFonts w:ascii="微软雅黑" w:eastAsia="微软雅黑" w:hAnsi="微软雅黑"/>
          <w:sz w:val="24"/>
          <w:szCs w:val="24"/>
        </w:rPr>
      </w:pPr>
    </w:p>
    <w:p w:rsidR="0021057E" w:rsidRPr="0021057E" w:rsidRDefault="0021057E" w:rsidP="0021057E">
      <w:pPr>
        <w:jc w:val="center"/>
        <w:rPr>
          <w:rFonts w:ascii="黑体" w:eastAsia="黑体" w:hAnsi="黑体" w:hint="eastAsia"/>
          <w:b/>
          <w:sz w:val="22"/>
        </w:rPr>
      </w:pPr>
      <w:r w:rsidRPr="0021057E">
        <w:rPr>
          <w:rFonts w:ascii="黑体" w:eastAsia="黑体" w:hAnsi="黑体"/>
          <w:b/>
          <w:sz w:val="22"/>
        </w:rPr>
        <w:t>表</w:t>
      </w:r>
      <w:r w:rsidRPr="0021057E">
        <w:rPr>
          <w:rFonts w:ascii="黑体" w:eastAsia="黑体" w:hAnsi="黑体" w:hint="eastAsia"/>
          <w:b/>
          <w:sz w:val="22"/>
        </w:rPr>
        <w:t>3-</w:t>
      </w:r>
      <w:r>
        <w:rPr>
          <w:rFonts w:ascii="黑体" w:eastAsia="黑体" w:hAnsi="黑体"/>
          <w:b/>
          <w:sz w:val="22"/>
        </w:rPr>
        <w:t xml:space="preserve">5 </w:t>
      </w:r>
      <w:proofErr w:type="spellStart"/>
      <w:r>
        <w:rPr>
          <w:rFonts w:ascii="黑体" w:eastAsia="黑体" w:hAnsi="黑体"/>
          <w:b/>
          <w:sz w:val="22"/>
        </w:rPr>
        <w:t>Entruckin</w:t>
      </w:r>
      <w:r w:rsidRPr="0021057E">
        <w:rPr>
          <w:rFonts w:ascii="黑体" w:eastAsia="黑体" w:hAnsi="黑体"/>
          <w:b/>
          <w:sz w:val="22"/>
        </w:rPr>
        <w:t>g</w:t>
      </w:r>
      <w:proofErr w:type="spellEnd"/>
      <w:r w:rsidRPr="0021057E">
        <w:rPr>
          <w:rFonts w:ascii="黑体" w:eastAsia="黑体" w:hAnsi="黑体"/>
          <w:b/>
          <w:sz w:val="22"/>
        </w:rPr>
        <w:t>的接口规范</w:t>
      </w:r>
    </w:p>
    <w:tbl>
      <w:tblPr>
        <w:tblW w:w="8931" w:type="dxa"/>
        <w:tblInd w:w="-5" w:type="dxa"/>
        <w:tblLayout w:type="fixed"/>
        <w:tblLook w:val="04A0" w:firstRow="1" w:lastRow="0" w:firstColumn="1" w:lastColumn="0" w:noHBand="0" w:noVBand="1"/>
      </w:tblPr>
      <w:tblGrid>
        <w:gridCol w:w="1843"/>
        <w:gridCol w:w="1276"/>
        <w:gridCol w:w="5812"/>
      </w:tblGrid>
      <w:tr w:rsidR="0021057E" w:rsidTr="0021057E">
        <w:tc>
          <w:tcPr>
            <w:tcW w:w="8931" w:type="dxa"/>
            <w:gridSpan w:val="3"/>
            <w:tcBorders>
              <w:top w:val="single" w:sz="4" w:space="0" w:color="000000"/>
              <w:left w:val="single" w:sz="4" w:space="0" w:color="000000"/>
              <w:bottom w:val="single" w:sz="4" w:space="0" w:color="000000"/>
              <w:right w:val="single" w:sz="4" w:space="0" w:color="000000"/>
            </w:tcBorders>
            <w:shd w:val="clear" w:color="auto" w:fill="A6A6A6"/>
          </w:tcPr>
          <w:p w:rsidR="0021057E" w:rsidRDefault="0021057E" w:rsidP="0021057E">
            <w:pPr>
              <w:jc w:val="center"/>
              <w:rPr>
                <w:rFonts w:ascii="黑体" w:eastAsia="黑体" w:hAnsi="黑体"/>
                <w:sz w:val="24"/>
                <w:szCs w:val="24"/>
              </w:rPr>
            </w:pPr>
            <w:r>
              <w:rPr>
                <w:rFonts w:ascii="黑体" w:eastAsia="黑体" w:hAnsi="黑体"/>
                <w:sz w:val="24"/>
                <w:szCs w:val="24"/>
              </w:rPr>
              <w:t>提供的服务（供接口）</w:t>
            </w:r>
          </w:p>
        </w:tc>
      </w:tr>
      <w:tr w:rsidR="0021057E" w:rsidTr="0021057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roofErr w:type="spellStart"/>
            <w:r>
              <w:rPr>
                <w:rFonts w:ascii="黑体" w:eastAsia="黑体" w:hAnsi="黑体"/>
                <w:sz w:val="24"/>
                <w:szCs w:val="24"/>
              </w:rPr>
              <w:t>Intermediate.</w:t>
            </w:r>
            <w:r>
              <w:rPr>
                <w:rFonts w:ascii="黑体" w:eastAsia="黑体" w:hAnsi="黑体"/>
                <w:sz w:val="24"/>
                <w:szCs w:val="24"/>
              </w:rPr>
              <w:lastRenderedPageBreak/>
              <w:t>showTruckList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lastRenderedPageBreak/>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TruckVO</w:t>
            </w:r>
            <w:proofErr w:type="spellEnd"/>
            <w:r>
              <w:rPr>
                <w:rFonts w:ascii="黑体" w:eastAsia="黑体" w:hAnsi="黑体"/>
                <w:sz w:val="24"/>
                <w:szCs w:val="24"/>
              </w:rPr>
              <w:t xml:space="preserve">&gt; </w:t>
            </w:r>
            <w:proofErr w:type="spellStart"/>
            <w:r>
              <w:rPr>
                <w:rFonts w:ascii="黑体" w:eastAsia="黑体" w:hAnsi="黑体"/>
                <w:sz w:val="24"/>
                <w:szCs w:val="24"/>
              </w:rPr>
              <w:t>showTruckList</w:t>
            </w:r>
            <w:proofErr w:type="spellEnd"/>
            <w:r>
              <w:rPr>
                <w:rFonts w:ascii="黑体" w:eastAsia="黑体" w:hAnsi="黑体"/>
                <w:sz w:val="24"/>
                <w:szCs w:val="24"/>
              </w:rPr>
              <w:t>();</w:t>
            </w:r>
          </w:p>
        </w:tc>
      </w:tr>
      <w:tr w:rsidR="0021057E" w:rsidTr="0021057E">
        <w:trPr>
          <w:trHeight w:val="105"/>
        </w:trPr>
        <w:tc>
          <w:tcPr>
            <w:tcW w:w="1843" w:type="dxa"/>
            <w:vMerge/>
            <w:tcBorders>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经过验证的中转中心业务员有查看本中转中心火车列表的权利，并选择查看所有火车信息列表</w:t>
            </w:r>
          </w:p>
        </w:tc>
      </w:tr>
      <w:tr w:rsidR="0021057E" w:rsidTr="0021057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系统根据中转中心编号正确显示该中转中心火车信息列表</w:t>
            </w:r>
          </w:p>
        </w:tc>
      </w:tr>
      <w:tr w:rsidR="0021057E" w:rsidTr="0021057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 xml:space="preserve">Intermediate. </w:t>
            </w:r>
            <w:proofErr w:type="spellStart"/>
            <w:r>
              <w:rPr>
                <w:rFonts w:ascii="黑体" w:eastAsia="黑体" w:hAnsi="黑体"/>
                <w:sz w:val="24"/>
                <w:szCs w:val="24"/>
              </w:rPr>
              <w:t>showTruck</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TruckVO</w:t>
            </w:r>
            <w:proofErr w:type="spellEnd"/>
            <w:r>
              <w:rPr>
                <w:rFonts w:ascii="黑体" w:eastAsia="黑体" w:hAnsi="黑体"/>
                <w:sz w:val="24"/>
                <w:szCs w:val="24"/>
              </w:rPr>
              <w:t xml:space="preserve"> </w:t>
            </w:r>
            <w:proofErr w:type="spellStart"/>
            <w:r>
              <w:rPr>
                <w:rFonts w:ascii="黑体" w:eastAsia="黑体" w:hAnsi="黑体"/>
                <w:sz w:val="24"/>
                <w:szCs w:val="24"/>
              </w:rPr>
              <w:t>showTruck</w:t>
            </w:r>
            <w:proofErr w:type="spellEnd"/>
            <w:r>
              <w:rPr>
                <w:rFonts w:ascii="黑体" w:eastAsia="黑体" w:hAnsi="黑体"/>
                <w:sz w:val="24"/>
                <w:szCs w:val="24"/>
              </w:rPr>
              <w:t>(String ID);</w:t>
            </w:r>
          </w:p>
        </w:tc>
      </w:tr>
      <w:tr w:rsidR="0021057E" w:rsidTr="0021057E">
        <w:trPr>
          <w:trHeight w:val="105"/>
        </w:trPr>
        <w:tc>
          <w:tcPr>
            <w:tcW w:w="1843" w:type="dxa"/>
            <w:vMerge/>
            <w:tcBorders>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经过验证的中转中心业务员有查看本中转中心某火车当前包括已装车快件信息列表在内的所有火车属性信息的权利，并正确输入了火车编号或正确选择了火车</w:t>
            </w:r>
          </w:p>
        </w:tc>
      </w:tr>
      <w:tr w:rsidR="0021057E" w:rsidTr="0021057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系统根据输入的火车编号显示该火车信息</w:t>
            </w:r>
          </w:p>
        </w:tc>
      </w:tr>
      <w:tr w:rsidR="0021057E" w:rsidTr="0021057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 xml:space="preserve">Intermediate. </w:t>
            </w:r>
            <w:proofErr w:type="spellStart"/>
            <w:r>
              <w:rPr>
                <w:rFonts w:ascii="黑体" w:eastAsia="黑体" w:hAnsi="黑体"/>
                <w:sz w:val="24"/>
                <w:szCs w:val="24"/>
              </w:rPr>
              <w:t>entruck</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EntruckingReceiptVO</w:t>
            </w:r>
            <w:proofErr w:type="spellEnd"/>
            <w:r>
              <w:rPr>
                <w:rFonts w:ascii="黑体" w:eastAsia="黑体" w:hAnsi="黑体"/>
                <w:sz w:val="24"/>
                <w:szCs w:val="24"/>
              </w:rPr>
              <w:t xml:space="preserve"> </w:t>
            </w:r>
            <w:proofErr w:type="spellStart"/>
            <w:r>
              <w:rPr>
                <w:rFonts w:ascii="黑体" w:eastAsia="黑体" w:hAnsi="黑体"/>
                <w:sz w:val="24"/>
                <w:szCs w:val="24"/>
              </w:rPr>
              <w:t>enTruck</w:t>
            </w:r>
            <w:proofErr w:type="spellEnd"/>
            <w:r>
              <w:rPr>
                <w:rFonts w:ascii="黑体" w:eastAsia="黑体" w:hAnsi="黑体"/>
                <w:sz w:val="24"/>
                <w:szCs w:val="24"/>
              </w:rPr>
              <w:t>(</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OrderVO</w:t>
            </w:r>
            <w:proofErr w:type="spellEnd"/>
            <w:r>
              <w:rPr>
                <w:rFonts w:ascii="黑体" w:eastAsia="黑体" w:hAnsi="黑体"/>
                <w:sz w:val="24"/>
                <w:szCs w:val="24"/>
              </w:rPr>
              <w:t>&gt;);</w:t>
            </w:r>
          </w:p>
        </w:tc>
      </w:tr>
      <w:tr w:rsidR="0021057E" w:rsidTr="0021057E">
        <w:trPr>
          <w:trHeight w:val="105"/>
        </w:trPr>
        <w:tc>
          <w:tcPr>
            <w:tcW w:w="1843" w:type="dxa"/>
            <w:vMerge/>
            <w:tcBorders>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经过验证的中转中心业务员有进行装车分配工作的权利，中转中心</w:t>
            </w:r>
            <w:proofErr w:type="gramStart"/>
            <w:r>
              <w:rPr>
                <w:rFonts w:ascii="黑体" w:eastAsia="黑体" w:hAnsi="黑体" w:hint="eastAsia"/>
                <w:sz w:val="24"/>
                <w:szCs w:val="24"/>
              </w:rPr>
              <w:t>业务员业务员</w:t>
            </w:r>
            <w:proofErr w:type="gramEnd"/>
            <w:r>
              <w:rPr>
                <w:rFonts w:ascii="黑体" w:eastAsia="黑体" w:hAnsi="黑体" w:hint="eastAsia"/>
                <w:sz w:val="24"/>
                <w:szCs w:val="24"/>
              </w:rPr>
              <w:t>选择了装车分配操作</w:t>
            </w:r>
          </w:p>
        </w:tc>
      </w:tr>
      <w:tr w:rsidR="0021057E" w:rsidTr="0021057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等候装车的快件列表清空</w:t>
            </w:r>
          </w:p>
        </w:tc>
      </w:tr>
      <w:tr w:rsidR="0021057E" w:rsidTr="0021057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 xml:space="preserve">Intermediate. </w:t>
            </w:r>
            <w:proofErr w:type="spellStart"/>
            <w:r>
              <w:rPr>
                <w:rFonts w:ascii="黑体" w:eastAsia="黑体" w:hAnsi="黑体"/>
                <w:sz w:val="24"/>
                <w:szCs w:val="24"/>
              </w:rPr>
              <w:t>updateEntruckingReceiptList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EntruckingReceiptVO</w:t>
            </w:r>
            <w:proofErr w:type="spellEnd"/>
            <w:r>
              <w:rPr>
                <w:rFonts w:ascii="黑体" w:eastAsia="黑体" w:hAnsi="黑体"/>
                <w:sz w:val="24"/>
                <w:szCs w:val="24"/>
              </w:rPr>
              <w:t xml:space="preserve">&gt; </w:t>
            </w:r>
            <w:proofErr w:type="spellStart"/>
            <w:r>
              <w:rPr>
                <w:rFonts w:ascii="黑体" w:eastAsia="黑体" w:hAnsi="黑体"/>
                <w:sz w:val="24"/>
                <w:szCs w:val="24"/>
              </w:rPr>
              <w:t>updateEntruckingReceiptList</w:t>
            </w:r>
            <w:proofErr w:type="spellEnd"/>
            <w:r>
              <w:rPr>
                <w:rFonts w:ascii="黑体" w:eastAsia="黑体" w:hAnsi="黑体"/>
                <w:sz w:val="24"/>
                <w:szCs w:val="24"/>
              </w:rPr>
              <w:t>(</w:t>
            </w:r>
            <w:proofErr w:type="spellStart"/>
            <w:r>
              <w:rPr>
                <w:rFonts w:ascii="黑体" w:eastAsia="黑体" w:hAnsi="黑体"/>
                <w:sz w:val="24"/>
                <w:szCs w:val="24"/>
              </w:rPr>
              <w:t>EntruckingReceiptVO</w:t>
            </w:r>
            <w:proofErr w:type="spellEnd"/>
            <w:r>
              <w:rPr>
                <w:rFonts w:ascii="黑体" w:eastAsia="黑体" w:hAnsi="黑体"/>
                <w:sz w:val="24"/>
                <w:szCs w:val="24"/>
              </w:rPr>
              <w:t>);</w:t>
            </w:r>
          </w:p>
        </w:tc>
      </w:tr>
      <w:tr w:rsidR="0021057E" w:rsidTr="0021057E">
        <w:trPr>
          <w:trHeight w:val="105"/>
        </w:trPr>
        <w:tc>
          <w:tcPr>
            <w:tcW w:w="1843" w:type="dxa"/>
            <w:vMerge/>
            <w:tcBorders>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等候装车的快件列表清空</w:t>
            </w:r>
          </w:p>
        </w:tc>
      </w:tr>
      <w:tr w:rsidR="0021057E" w:rsidTr="0021057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系统根据装车单将装车单数据存储至数据库中</w:t>
            </w:r>
          </w:p>
        </w:tc>
      </w:tr>
      <w:tr w:rsidR="0021057E" w:rsidTr="0021057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 xml:space="preserve">Intermediate. </w:t>
            </w:r>
            <w:proofErr w:type="spellStart"/>
            <w:r>
              <w:rPr>
                <w:rFonts w:ascii="黑体" w:eastAsia="黑体" w:hAnsi="黑体"/>
                <w:sz w:val="24"/>
                <w:szCs w:val="24"/>
              </w:rPr>
              <w:t>computeFare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fareVO</w:t>
            </w:r>
            <w:proofErr w:type="spellEnd"/>
            <w:r>
              <w:rPr>
                <w:rFonts w:ascii="黑体" w:eastAsia="黑体" w:hAnsi="黑体"/>
                <w:sz w:val="24"/>
                <w:szCs w:val="24"/>
              </w:rPr>
              <w:t xml:space="preserve"> </w:t>
            </w:r>
            <w:proofErr w:type="spellStart"/>
            <w:r>
              <w:rPr>
                <w:rFonts w:ascii="黑体" w:eastAsia="黑体" w:hAnsi="黑体"/>
                <w:sz w:val="24"/>
                <w:szCs w:val="24"/>
              </w:rPr>
              <w:t>computeFare</w:t>
            </w:r>
            <w:proofErr w:type="spellEnd"/>
            <w:r>
              <w:rPr>
                <w:rFonts w:ascii="黑体" w:eastAsia="黑体" w:hAnsi="黑体"/>
                <w:sz w:val="24"/>
                <w:szCs w:val="24"/>
              </w:rPr>
              <w:t>(</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EntruckingReceiptVO</w:t>
            </w:r>
            <w:proofErr w:type="spellEnd"/>
            <w:r>
              <w:rPr>
                <w:rFonts w:ascii="黑体" w:eastAsia="黑体" w:hAnsi="黑体"/>
                <w:sz w:val="24"/>
                <w:szCs w:val="24"/>
              </w:rPr>
              <w:t>&gt;);</w:t>
            </w:r>
          </w:p>
        </w:tc>
      </w:tr>
      <w:tr w:rsidR="0021057E" w:rsidTr="0021057E">
        <w:trPr>
          <w:trHeight w:val="105"/>
        </w:trPr>
        <w:tc>
          <w:tcPr>
            <w:tcW w:w="1843" w:type="dxa"/>
            <w:vMerge/>
            <w:tcBorders>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经过验证的中转中心业务员有汇总运费的权利，查看装车单后选择了运费汇总的操作</w:t>
            </w:r>
          </w:p>
        </w:tc>
      </w:tr>
      <w:tr w:rsidR="0021057E" w:rsidTr="0021057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系统运费合计值</w:t>
            </w:r>
          </w:p>
        </w:tc>
      </w:tr>
      <w:tr w:rsidR="0021057E" w:rsidTr="0021057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 xml:space="preserve">Intermediate. </w:t>
            </w:r>
            <w:proofErr w:type="spellStart"/>
            <w:r>
              <w:rPr>
                <w:rFonts w:ascii="黑体" w:eastAsia="黑体" w:hAnsi="黑体"/>
                <w:sz w:val="24"/>
                <w:szCs w:val="24"/>
              </w:rPr>
              <w:t>updateFare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boolean</w:t>
            </w:r>
            <w:proofErr w:type="spellEnd"/>
            <w:r>
              <w:rPr>
                <w:rFonts w:ascii="黑体" w:eastAsia="黑体" w:hAnsi="黑体"/>
                <w:sz w:val="24"/>
                <w:szCs w:val="24"/>
              </w:rPr>
              <w:t xml:space="preserve"> </w:t>
            </w:r>
            <w:proofErr w:type="spellStart"/>
            <w:r>
              <w:rPr>
                <w:rFonts w:ascii="黑体" w:eastAsia="黑体" w:hAnsi="黑体"/>
                <w:sz w:val="24"/>
                <w:szCs w:val="24"/>
              </w:rPr>
              <w:t>updateFare</w:t>
            </w:r>
            <w:proofErr w:type="spellEnd"/>
            <w:r>
              <w:rPr>
                <w:rFonts w:ascii="黑体" w:eastAsia="黑体" w:hAnsi="黑体"/>
                <w:sz w:val="24"/>
                <w:szCs w:val="24"/>
              </w:rPr>
              <w:t>(</w:t>
            </w:r>
            <w:proofErr w:type="spellStart"/>
            <w:r>
              <w:rPr>
                <w:rFonts w:ascii="黑体" w:eastAsia="黑体" w:hAnsi="黑体"/>
                <w:sz w:val="24"/>
                <w:szCs w:val="24"/>
              </w:rPr>
              <w:t>fareVO</w:t>
            </w:r>
            <w:proofErr w:type="spellEnd"/>
            <w:r>
              <w:rPr>
                <w:rFonts w:ascii="黑体" w:eastAsia="黑体" w:hAnsi="黑体"/>
                <w:sz w:val="24"/>
                <w:szCs w:val="24"/>
              </w:rPr>
              <w:t>);</w:t>
            </w:r>
          </w:p>
        </w:tc>
      </w:tr>
      <w:tr w:rsidR="0021057E" w:rsidTr="0021057E">
        <w:trPr>
          <w:trHeight w:val="105"/>
        </w:trPr>
        <w:tc>
          <w:tcPr>
            <w:tcW w:w="1843" w:type="dxa"/>
            <w:vMerge/>
            <w:tcBorders>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中转中心业务员确认显示的运费合计</w:t>
            </w:r>
            <w:proofErr w:type="gramStart"/>
            <w:r>
              <w:rPr>
                <w:rFonts w:ascii="黑体" w:eastAsia="黑体" w:hAnsi="黑体" w:hint="eastAsia"/>
                <w:sz w:val="24"/>
                <w:szCs w:val="24"/>
              </w:rPr>
              <w:t>值正确</w:t>
            </w:r>
            <w:proofErr w:type="gramEnd"/>
          </w:p>
        </w:tc>
      </w:tr>
      <w:tr w:rsidR="0021057E" w:rsidTr="0021057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系统根据运费合计值将运费合计值数据更新至数据库中</w:t>
            </w:r>
          </w:p>
        </w:tc>
      </w:tr>
      <w:tr w:rsidR="0021057E" w:rsidTr="0021057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roofErr w:type="spellStart"/>
            <w:r>
              <w:rPr>
                <w:rFonts w:ascii="黑体" w:eastAsia="黑体" w:hAnsi="黑体"/>
                <w:sz w:val="24"/>
                <w:szCs w:val="24"/>
              </w:rPr>
              <w:t>Intermediate.showEntruckingReceipt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boolean</w:t>
            </w:r>
            <w:proofErr w:type="spellEnd"/>
            <w:r>
              <w:rPr>
                <w:rFonts w:ascii="黑体" w:eastAsia="黑体" w:hAnsi="黑体"/>
                <w:sz w:val="24"/>
                <w:szCs w:val="24"/>
              </w:rPr>
              <w:t xml:space="preserve"> </w:t>
            </w:r>
            <w:proofErr w:type="spellStart"/>
            <w:r>
              <w:rPr>
                <w:rFonts w:ascii="黑体" w:eastAsia="黑体" w:hAnsi="黑体"/>
                <w:sz w:val="24"/>
                <w:szCs w:val="24"/>
              </w:rPr>
              <w:t>showEntruckingReceipt</w:t>
            </w:r>
            <w:proofErr w:type="spellEnd"/>
            <w:r>
              <w:rPr>
                <w:rFonts w:ascii="黑体" w:eastAsia="黑体" w:hAnsi="黑体"/>
                <w:sz w:val="24"/>
                <w:szCs w:val="24"/>
              </w:rPr>
              <w:t>(</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EntruckingReceiptVO</w:t>
            </w:r>
            <w:proofErr w:type="spellEnd"/>
            <w:r>
              <w:rPr>
                <w:rFonts w:ascii="黑体" w:eastAsia="黑体" w:hAnsi="黑体"/>
                <w:sz w:val="24"/>
                <w:szCs w:val="24"/>
              </w:rPr>
              <w:t>&gt;);</w:t>
            </w:r>
          </w:p>
        </w:tc>
      </w:tr>
      <w:tr w:rsidR="0021057E" w:rsidTr="0021057E">
        <w:trPr>
          <w:trHeight w:val="105"/>
        </w:trPr>
        <w:tc>
          <w:tcPr>
            <w:tcW w:w="1843" w:type="dxa"/>
            <w:vMerge/>
            <w:tcBorders>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经过验证的中转中心业务员有查看装车单的权利，且业务员选择了装车单查看功能</w:t>
            </w:r>
          </w:p>
        </w:tc>
      </w:tr>
      <w:tr w:rsidR="0021057E" w:rsidTr="0021057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系统根据日期和中转中心编号或火车编号显示正确的装车单</w:t>
            </w:r>
          </w:p>
        </w:tc>
      </w:tr>
      <w:tr w:rsidR="0021057E" w:rsidTr="0021057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 xml:space="preserve">Intermediate. </w:t>
            </w:r>
            <w:proofErr w:type="spellStart"/>
            <w:r>
              <w:rPr>
                <w:rFonts w:ascii="黑体" w:eastAsia="黑体" w:hAnsi="黑体"/>
                <w:sz w:val="24"/>
                <w:szCs w:val="24"/>
              </w:rPr>
              <w:t>updatEntruckingReceipt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boolean</w:t>
            </w:r>
            <w:proofErr w:type="spellEnd"/>
            <w:r>
              <w:rPr>
                <w:rFonts w:ascii="黑体" w:eastAsia="黑体" w:hAnsi="黑体"/>
                <w:sz w:val="24"/>
                <w:szCs w:val="24"/>
              </w:rPr>
              <w:t xml:space="preserve"> </w:t>
            </w:r>
            <w:proofErr w:type="spellStart"/>
            <w:r>
              <w:rPr>
                <w:rFonts w:ascii="黑体" w:eastAsia="黑体" w:hAnsi="黑体"/>
                <w:sz w:val="24"/>
                <w:szCs w:val="24"/>
              </w:rPr>
              <w:t>updateEntruckingReceipt</w:t>
            </w:r>
            <w:proofErr w:type="spellEnd"/>
            <w:r>
              <w:rPr>
                <w:rFonts w:ascii="黑体" w:eastAsia="黑体" w:hAnsi="黑体"/>
                <w:sz w:val="24"/>
                <w:szCs w:val="24"/>
              </w:rPr>
              <w:t>(</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EntruckingReceiptVO</w:t>
            </w:r>
            <w:proofErr w:type="spellEnd"/>
            <w:r>
              <w:rPr>
                <w:rFonts w:ascii="黑体" w:eastAsia="黑体" w:hAnsi="黑体"/>
                <w:sz w:val="24"/>
                <w:szCs w:val="24"/>
              </w:rPr>
              <w:t>&gt;);</w:t>
            </w:r>
          </w:p>
        </w:tc>
      </w:tr>
      <w:tr w:rsidR="0021057E" w:rsidTr="0021057E">
        <w:trPr>
          <w:trHeight w:val="105"/>
        </w:trPr>
        <w:tc>
          <w:tcPr>
            <w:tcW w:w="1843" w:type="dxa"/>
            <w:vMerge/>
            <w:tcBorders>
              <w:left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中转中心业务员确认装车单信息正确</w:t>
            </w:r>
          </w:p>
        </w:tc>
      </w:tr>
      <w:tr w:rsidR="0021057E" w:rsidTr="0021057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21057E" w:rsidRDefault="0021057E" w:rsidP="0021057E">
            <w:pPr>
              <w:rPr>
                <w:rFonts w:ascii="黑体" w:eastAsia="黑体" w:hAnsi="黑体"/>
                <w:sz w:val="24"/>
                <w:szCs w:val="24"/>
              </w:rPr>
            </w:pPr>
            <w:r>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21057E" w:rsidRDefault="0021057E" w:rsidP="0021057E">
            <w:pPr>
              <w:rPr>
                <w:rFonts w:ascii="黑体" w:eastAsia="黑体" w:hAnsi="黑体"/>
                <w:sz w:val="24"/>
                <w:szCs w:val="24"/>
              </w:rPr>
            </w:pPr>
            <w:r>
              <w:rPr>
                <w:rFonts w:ascii="黑体" w:eastAsia="黑体" w:hAnsi="黑体" w:hint="eastAsia"/>
                <w:sz w:val="24"/>
                <w:szCs w:val="24"/>
              </w:rPr>
              <w:t>系统根据装车单链表将装车单链表数据更新至数据库中</w:t>
            </w:r>
          </w:p>
        </w:tc>
      </w:tr>
      <w:tr w:rsidR="0021057E" w:rsidTr="0021057E">
        <w:tc>
          <w:tcPr>
            <w:tcW w:w="8931" w:type="dxa"/>
            <w:gridSpan w:val="3"/>
            <w:tcBorders>
              <w:top w:val="single" w:sz="4" w:space="0" w:color="000000"/>
              <w:left w:val="single" w:sz="4" w:space="0" w:color="000000"/>
              <w:bottom w:val="single" w:sz="4" w:space="0" w:color="000000"/>
              <w:right w:val="single" w:sz="4" w:space="0" w:color="000000"/>
            </w:tcBorders>
            <w:shd w:val="clear" w:color="auto" w:fill="A6A6A6"/>
          </w:tcPr>
          <w:p w:rsidR="0021057E" w:rsidRDefault="0021057E" w:rsidP="0021057E">
            <w:pPr>
              <w:jc w:val="center"/>
              <w:rPr>
                <w:rFonts w:ascii="黑体" w:eastAsia="黑体" w:hAnsi="黑体"/>
                <w:sz w:val="24"/>
                <w:szCs w:val="24"/>
              </w:rPr>
            </w:pPr>
            <w:r>
              <w:rPr>
                <w:rFonts w:ascii="黑体" w:eastAsia="黑体" w:hAnsi="黑体"/>
                <w:sz w:val="24"/>
                <w:szCs w:val="24"/>
              </w:rPr>
              <w:t>需要的服务（需接口）</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6A6A6"/>
          </w:tcPr>
          <w:p w:rsidR="0021057E" w:rsidRDefault="0021057E" w:rsidP="0021057E">
            <w:pPr>
              <w:jc w:val="center"/>
              <w:rPr>
                <w:rFonts w:ascii="黑体" w:eastAsia="黑体" w:hAnsi="黑体"/>
                <w:sz w:val="24"/>
                <w:szCs w:val="24"/>
              </w:rPr>
            </w:pPr>
            <w:r>
              <w:rPr>
                <w:rFonts w:ascii="黑体" w:eastAsia="黑体" w:hAnsi="黑体"/>
                <w:sz w:val="24"/>
                <w:szCs w:val="24"/>
              </w:rPr>
              <w:t>服务名</w:t>
            </w:r>
          </w:p>
        </w:tc>
        <w:tc>
          <w:tcPr>
            <w:tcW w:w="5812" w:type="dxa"/>
            <w:tcBorders>
              <w:top w:val="single" w:sz="4" w:space="0" w:color="000000"/>
              <w:left w:val="nil"/>
              <w:bottom w:val="single" w:sz="4" w:space="0" w:color="000000"/>
              <w:right w:val="single" w:sz="4" w:space="0" w:color="000000"/>
            </w:tcBorders>
            <w:shd w:val="clear" w:color="auto" w:fill="A6A6A6"/>
          </w:tcPr>
          <w:p w:rsidR="0021057E" w:rsidRDefault="0021057E" w:rsidP="0021057E">
            <w:pPr>
              <w:jc w:val="center"/>
              <w:rPr>
                <w:rFonts w:ascii="黑体" w:eastAsia="黑体" w:hAnsi="黑体"/>
                <w:sz w:val="24"/>
                <w:szCs w:val="24"/>
              </w:rPr>
            </w:pPr>
            <w:r>
              <w:rPr>
                <w:rFonts w:ascii="黑体" w:eastAsia="黑体" w:hAnsi="黑体"/>
                <w:sz w:val="24"/>
                <w:szCs w:val="24"/>
              </w:rPr>
              <w:t>服务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proofErr w:type="spellStart"/>
            <w:r>
              <w:rPr>
                <w:rFonts w:ascii="黑体" w:eastAsia="黑体" w:hAnsi="黑体"/>
                <w:sz w:val="24"/>
                <w:szCs w:val="24"/>
              </w:rPr>
              <w:lastRenderedPageBreak/>
              <w:t>IntermediateDataService.getTruckList</w:t>
            </w:r>
            <w:proofErr w:type="spellEnd"/>
            <w:r>
              <w:rPr>
                <w:rFonts w:ascii="黑体" w:eastAsia="黑体" w:hAnsi="黑体"/>
                <w:sz w:val="24"/>
                <w:szCs w:val="24"/>
              </w:rPr>
              <w:t>()</w:t>
            </w:r>
          </w:p>
        </w:tc>
        <w:tc>
          <w:tcPr>
            <w:tcW w:w="5812"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hint="eastAsia"/>
                <w:sz w:val="24"/>
                <w:szCs w:val="24"/>
              </w:rPr>
              <w:t>返回一个存储</w:t>
            </w:r>
            <w:proofErr w:type="spellStart"/>
            <w:r>
              <w:rPr>
                <w:rFonts w:ascii="黑体" w:eastAsia="黑体" w:hAnsi="黑体" w:hint="eastAsia"/>
                <w:sz w:val="24"/>
                <w:szCs w:val="24"/>
              </w:rPr>
              <w:t>TruckPO</w:t>
            </w:r>
            <w:proofErr w:type="spellEnd"/>
            <w:r>
              <w:rPr>
                <w:rFonts w:ascii="黑体" w:eastAsia="黑体" w:hAnsi="黑体" w:hint="eastAsia"/>
                <w:sz w:val="24"/>
                <w:szCs w:val="24"/>
              </w:rPr>
              <w:t>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 xml:space="preserve">. </w:t>
            </w:r>
            <w:proofErr w:type="spellStart"/>
            <w:r>
              <w:rPr>
                <w:rFonts w:ascii="黑体" w:eastAsia="黑体" w:hAnsi="黑体"/>
                <w:sz w:val="24"/>
                <w:szCs w:val="24"/>
              </w:rPr>
              <w:t>getTruck</w:t>
            </w:r>
            <w:proofErr w:type="spellEnd"/>
            <w:r>
              <w:rPr>
                <w:rFonts w:ascii="黑体" w:eastAsia="黑体" w:hAnsi="黑体"/>
                <w:sz w:val="24"/>
                <w:szCs w:val="24"/>
              </w:rPr>
              <w:t>(String ID)</w:t>
            </w:r>
          </w:p>
        </w:tc>
        <w:tc>
          <w:tcPr>
            <w:tcW w:w="5812"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hint="eastAsia"/>
                <w:sz w:val="24"/>
                <w:szCs w:val="24"/>
              </w:rPr>
              <w:t>返回一个</w:t>
            </w:r>
            <w:proofErr w:type="spellStart"/>
            <w:r>
              <w:rPr>
                <w:rFonts w:ascii="黑体" w:eastAsia="黑体" w:hAnsi="黑体" w:hint="eastAsia"/>
                <w:sz w:val="24"/>
                <w:szCs w:val="24"/>
              </w:rPr>
              <w:t>TruckPO</w:t>
            </w:r>
            <w:proofErr w:type="spellEnd"/>
            <w:r>
              <w:rPr>
                <w:rFonts w:ascii="黑体" w:eastAsia="黑体" w:hAnsi="黑体" w:hint="eastAsia"/>
                <w:sz w:val="24"/>
                <w:szCs w:val="24"/>
              </w:rPr>
              <w:t>对象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proofErr w:type="spellStart"/>
            <w:r>
              <w:rPr>
                <w:rFonts w:ascii="黑体" w:eastAsia="黑体" w:hAnsi="黑体"/>
                <w:sz w:val="24"/>
                <w:szCs w:val="24"/>
              </w:rPr>
              <w:t>IntermediateDataService.updateWaitingList</w:t>
            </w:r>
            <w:proofErr w:type="spellEnd"/>
            <w:r>
              <w:rPr>
                <w:rFonts w:ascii="黑体" w:eastAsia="黑体" w:hAnsi="黑体"/>
                <w:sz w:val="24"/>
                <w:szCs w:val="24"/>
              </w:rPr>
              <w:t>(</w:t>
            </w:r>
            <w:proofErr w:type="spellStart"/>
            <w:r>
              <w:rPr>
                <w:rFonts w:ascii="黑体" w:eastAsia="黑体" w:hAnsi="黑体"/>
                <w:sz w:val="24"/>
                <w:szCs w:val="24"/>
              </w:rPr>
              <w:t>TranferingReceiptPO</w:t>
            </w:r>
            <w:proofErr w:type="spellEnd"/>
            <w:r>
              <w:rPr>
                <w:rFonts w:ascii="黑体" w:eastAsia="黑体" w:hAnsi="黑体"/>
                <w:sz w:val="24"/>
                <w:szCs w:val="24"/>
              </w:rPr>
              <w:t>)</w:t>
            </w:r>
          </w:p>
        </w:tc>
        <w:tc>
          <w:tcPr>
            <w:tcW w:w="5812"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hint="eastAsia"/>
                <w:sz w:val="24"/>
                <w:szCs w:val="24"/>
              </w:rPr>
              <w:t>更新一个存储</w:t>
            </w:r>
            <w:proofErr w:type="spellStart"/>
            <w:r>
              <w:rPr>
                <w:rFonts w:ascii="黑体" w:eastAsia="黑体" w:hAnsi="黑体" w:hint="eastAsia"/>
                <w:sz w:val="24"/>
                <w:szCs w:val="24"/>
              </w:rPr>
              <w:t>OrderPO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 xml:space="preserve">. </w:t>
            </w:r>
            <w:proofErr w:type="spellStart"/>
            <w:r>
              <w:rPr>
                <w:rFonts w:ascii="黑体" w:eastAsia="黑体" w:hAnsi="黑体"/>
                <w:sz w:val="24"/>
                <w:szCs w:val="24"/>
              </w:rPr>
              <w:t>entruck</w:t>
            </w:r>
            <w:proofErr w:type="spellEnd"/>
            <w:r>
              <w:rPr>
                <w:rFonts w:ascii="黑体" w:eastAsia="黑体" w:hAnsi="黑体"/>
                <w:sz w:val="24"/>
                <w:szCs w:val="24"/>
              </w:rPr>
              <w:t>(</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OrderPO</w:t>
            </w:r>
            <w:proofErr w:type="spellEnd"/>
            <w:r>
              <w:rPr>
                <w:rFonts w:ascii="黑体" w:eastAsia="黑体" w:hAnsi="黑体"/>
                <w:sz w:val="24"/>
                <w:szCs w:val="24"/>
              </w:rPr>
              <w:t>&gt;)</w:t>
            </w:r>
          </w:p>
        </w:tc>
        <w:tc>
          <w:tcPr>
            <w:tcW w:w="5812"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hint="eastAsia"/>
                <w:sz w:val="24"/>
                <w:szCs w:val="24"/>
              </w:rPr>
              <w:t>清空一个存储</w:t>
            </w:r>
            <w:proofErr w:type="spellStart"/>
            <w:r>
              <w:rPr>
                <w:rFonts w:ascii="黑体" w:eastAsia="黑体" w:hAnsi="黑体" w:hint="eastAsia"/>
                <w:sz w:val="24"/>
                <w:szCs w:val="24"/>
              </w:rPr>
              <w:t>OrderPO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 xml:space="preserve">. </w:t>
            </w:r>
            <w:proofErr w:type="spellStart"/>
            <w:r>
              <w:rPr>
                <w:rFonts w:ascii="黑体" w:eastAsia="黑体" w:hAnsi="黑体"/>
                <w:sz w:val="24"/>
                <w:szCs w:val="24"/>
              </w:rPr>
              <w:t>updateEntruckingReceiptList</w:t>
            </w:r>
            <w:proofErr w:type="spellEnd"/>
            <w:r>
              <w:rPr>
                <w:rFonts w:ascii="黑体" w:eastAsia="黑体" w:hAnsi="黑体"/>
                <w:sz w:val="24"/>
                <w:szCs w:val="24"/>
              </w:rPr>
              <w:t>(</w:t>
            </w:r>
            <w:proofErr w:type="spellStart"/>
            <w:r>
              <w:rPr>
                <w:rFonts w:ascii="黑体" w:eastAsia="黑体" w:hAnsi="黑体"/>
                <w:sz w:val="24"/>
                <w:szCs w:val="24"/>
              </w:rPr>
              <w:t>EntruckingReceiptPO</w:t>
            </w:r>
            <w:proofErr w:type="spellEnd"/>
            <w:r>
              <w:rPr>
                <w:rFonts w:ascii="黑体" w:eastAsia="黑体" w:hAnsi="黑体"/>
                <w:sz w:val="24"/>
                <w:szCs w:val="24"/>
              </w:rPr>
              <w:t>)</w:t>
            </w:r>
          </w:p>
        </w:tc>
        <w:tc>
          <w:tcPr>
            <w:tcW w:w="5812"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sz w:val="24"/>
                <w:szCs w:val="24"/>
              </w:rPr>
              <w:t>在用户数据文件中插入</w:t>
            </w:r>
            <w:r>
              <w:rPr>
                <w:rFonts w:ascii="黑体" w:eastAsia="黑体" w:hAnsi="黑体" w:hint="eastAsia"/>
                <w:sz w:val="24"/>
                <w:szCs w:val="24"/>
              </w:rPr>
              <w:t>一个</w:t>
            </w:r>
            <w:proofErr w:type="spellStart"/>
            <w:r>
              <w:rPr>
                <w:rFonts w:ascii="黑体" w:eastAsia="黑体" w:hAnsi="黑体" w:hint="eastAsia"/>
                <w:sz w:val="24"/>
                <w:szCs w:val="24"/>
              </w:rPr>
              <w:t>EntruckingReceiptPO</w:t>
            </w:r>
            <w:proofErr w:type="spellEnd"/>
            <w:r>
              <w:rPr>
                <w:rFonts w:ascii="黑体" w:eastAsia="黑体" w:hAnsi="黑体" w:hint="eastAsia"/>
                <w:sz w:val="24"/>
                <w:szCs w:val="24"/>
              </w:rPr>
              <w:t>对象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 xml:space="preserve">. </w:t>
            </w:r>
            <w:proofErr w:type="spellStart"/>
            <w:r>
              <w:rPr>
                <w:rFonts w:ascii="黑体" w:eastAsia="黑体" w:hAnsi="黑体"/>
                <w:sz w:val="24"/>
                <w:szCs w:val="24"/>
              </w:rPr>
              <w:t>computeFare</w:t>
            </w:r>
            <w:proofErr w:type="spellEnd"/>
            <w:r>
              <w:rPr>
                <w:rFonts w:ascii="黑体" w:eastAsia="黑体" w:hAnsi="黑体"/>
                <w:sz w:val="24"/>
                <w:szCs w:val="24"/>
              </w:rPr>
              <w:t>(</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EntruckingReceiptPO</w:t>
            </w:r>
            <w:proofErr w:type="spellEnd"/>
            <w:r>
              <w:rPr>
                <w:rFonts w:ascii="黑体" w:eastAsia="黑体" w:hAnsi="黑体"/>
                <w:sz w:val="24"/>
                <w:szCs w:val="24"/>
              </w:rPr>
              <w:t>&gt;)</w:t>
            </w:r>
          </w:p>
        </w:tc>
        <w:tc>
          <w:tcPr>
            <w:tcW w:w="5812"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hint="eastAsia"/>
                <w:sz w:val="24"/>
                <w:szCs w:val="24"/>
              </w:rPr>
              <w:t>返回一个</w:t>
            </w:r>
            <w:proofErr w:type="spellStart"/>
            <w:r>
              <w:rPr>
                <w:rFonts w:ascii="黑体" w:eastAsia="黑体" w:hAnsi="黑体" w:hint="eastAsia"/>
                <w:sz w:val="24"/>
                <w:szCs w:val="24"/>
              </w:rPr>
              <w:t>farePO</w:t>
            </w:r>
            <w:proofErr w:type="spellEnd"/>
            <w:r>
              <w:rPr>
                <w:rFonts w:ascii="黑体" w:eastAsia="黑体" w:hAnsi="黑体" w:hint="eastAsia"/>
                <w:sz w:val="24"/>
                <w:szCs w:val="24"/>
              </w:rPr>
              <w:t>对象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 xml:space="preserve">. </w:t>
            </w:r>
            <w:proofErr w:type="spellStart"/>
            <w:r>
              <w:rPr>
                <w:rFonts w:ascii="黑体" w:eastAsia="黑体" w:hAnsi="黑体"/>
                <w:sz w:val="24"/>
                <w:szCs w:val="24"/>
              </w:rPr>
              <w:t>updateFare</w:t>
            </w:r>
            <w:proofErr w:type="spellEnd"/>
            <w:r>
              <w:rPr>
                <w:rFonts w:ascii="黑体" w:eastAsia="黑体" w:hAnsi="黑体"/>
                <w:sz w:val="24"/>
                <w:szCs w:val="24"/>
              </w:rPr>
              <w:t>(</w:t>
            </w:r>
            <w:proofErr w:type="spellStart"/>
            <w:r>
              <w:rPr>
                <w:rFonts w:ascii="黑体" w:eastAsia="黑体" w:hAnsi="黑体"/>
                <w:sz w:val="24"/>
                <w:szCs w:val="24"/>
              </w:rPr>
              <w:t>farePO</w:t>
            </w:r>
            <w:proofErr w:type="spellEnd"/>
            <w:r>
              <w:rPr>
                <w:rFonts w:ascii="黑体" w:eastAsia="黑体" w:hAnsi="黑体"/>
                <w:sz w:val="24"/>
                <w:szCs w:val="24"/>
              </w:rPr>
              <w:t>)</w:t>
            </w:r>
          </w:p>
        </w:tc>
        <w:tc>
          <w:tcPr>
            <w:tcW w:w="5812"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sz w:val="24"/>
                <w:szCs w:val="24"/>
              </w:rPr>
              <w:t>在用户数据文件中插入</w:t>
            </w:r>
            <w:r>
              <w:rPr>
                <w:rFonts w:ascii="黑体" w:eastAsia="黑体" w:hAnsi="黑体" w:hint="eastAsia"/>
                <w:sz w:val="24"/>
                <w:szCs w:val="24"/>
              </w:rPr>
              <w:t>一个</w:t>
            </w:r>
            <w:proofErr w:type="spellStart"/>
            <w:r>
              <w:rPr>
                <w:rFonts w:ascii="黑体" w:eastAsia="黑体" w:hAnsi="黑体" w:hint="eastAsia"/>
                <w:sz w:val="24"/>
                <w:szCs w:val="24"/>
              </w:rPr>
              <w:t>farePO</w:t>
            </w:r>
            <w:proofErr w:type="spellEnd"/>
            <w:r>
              <w:rPr>
                <w:rFonts w:ascii="黑体" w:eastAsia="黑体" w:hAnsi="黑体" w:hint="eastAsia"/>
                <w:sz w:val="24"/>
                <w:szCs w:val="24"/>
              </w:rPr>
              <w:t>对象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r>
              <w:rPr>
                <w:rFonts w:ascii="黑体" w:eastAsia="黑体" w:hAnsi="黑体"/>
                <w:sz w:val="24"/>
                <w:szCs w:val="24"/>
              </w:rPr>
              <w:t>IntermediateDataService.getEntruckingReceipt(ArrayList&lt;EntruckingReceiptPO&gt;)</w:t>
            </w:r>
          </w:p>
        </w:tc>
        <w:tc>
          <w:tcPr>
            <w:tcW w:w="5812"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hint="eastAsia"/>
                <w:sz w:val="24"/>
                <w:szCs w:val="24"/>
              </w:rPr>
              <w:t>更新一个存储</w:t>
            </w:r>
            <w:proofErr w:type="spellStart"/>
            <w:r>
              <w:rPr>
                <w:rFonts w:ascii="黑体" w:eastAsia="黑体" w:hAnsi="黑体" w:hint="eastAsia"/>
                <w:sz w:val="24"/>
                <w:szCs w:val="24"/>
              </w:rPr>
              <w:t>EntruckingReceiptPO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21057E" w:rsidTr="0021057E">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21057E" w:rsidRDefault="0021057E" w:rsidP="0021057E">
            <w:pPr>
              <w:jc w:val="cente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 xml:space="preserve">. </w:t>
            </w:r>
            <w:proofErr w:type="spellStart"/>
            <w:r>
              <w:rPr>
                <w:rFonts w:ascii="黑体" w:eastAsia="黑体" w:hAnsi="黑体"/>
                <w:sz w:val="24"/>
                <w:szCs w:val="24"/>
              </w:rPr>
              <w:t>updatEntruckingReceipt</w:t>
            </w:r>
            <w:proofErr w:type="spellEnd"/>
            <w:r>
              <w:rPr>
                <w:rFonts w:ascii="黑体" w:eastAsia="黑体" w:hAnsi="黑体"/>
                <w:sz w:val="24"/>
                <w:szCs w:val="24"/>
              </w:rPr>
              <w:t>(</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EntruckingReceiptPO</w:t>
            </w:r>
            <w:proofErr w:type="spellEnd"/>
            <w:r>
              <w:rPr>
                <w:rFonts w:ascii="黑体" w:eastAsia="黑体" w:hAnsi="黑体"/>
                <w:sz w:val="24"/>
                <w:szCs w:val="24"/>
              </w:rPr>
              <w:t>&gt;)</w:t>
            </w:r>
          </w:p>
        </w:tc>
        <w:tc>
          <w:tcPr>
            <w:tcW w:w="5812" w:type="dxa"/>
            <w:tcBorders>
              <w:top w:val="single" w:sz="4" w:space="0" w:color="000000"/>
              <w:left w:val="nil"/>
              <w:bottom w:val="single" w:sz="4" w:space="0" w:color="000000"/>
              <w:right w:val="single" w:sz="4" w:space="0" w:color="000000"/>
            </w:tcBorders>
            <w:shd w:val="clear" w:color="auto" w:fill="EAF9FA"/>
          </w:tcPr>
          <w:p w:rsidR="0021057E" w:rsidRDefault="0021057E" w:rsidP="0021057E">
            <w:pPr>
              <w:jc w:val="center"/>
              <w:rPr>
                <w:rFonts w:ascii="黑体" w:eastAsia="黑体" w:hAnsi="黑体"/>
                <w:sz w:val="24"/>
                <w:szCs w:val="24"/>
              </w:rPr>
            </w:pPr>
            <w:r>
              <w:rPr>
                <w:rFonts w:ascii="黑体" w:eastAsia="黑体" w:hAnsi="黑体" w:hint="eastAsia"/>
                <w:sz w:val="24"/>
                <w:szCs w:val="24"/>
              </w:rPr>
              <w:t>在用户数据文件中插入所有</w:t>
            </w:r>
            <w:proofErr w:type="spellStart"/>
            <w:r>
              <w:rPr>
                <w:rFonts w:ascii="黑体" w:eastAsia="黑体" w:hAnsi="黑体" w:hint="eastAsia"/>
                <w:sz w:val="24"/>
                <w:szCs w:val="24"/>
              </w:rPr>
              <w:t>ArrayList</w:t>
            </w:r>
            <w:proofErr w:type="spellEnd"/>
            <w:r>
              <w:rPr>
                <w:rFonts w:ascii="黑体" w:eastAsia="黑体" w:hAnsi="黑体" w:hint="eastAsia"/>
                <w:sz w:val="24"/>
                <w:szCs w:val="24"/>
              </w:rPr>
              <w:t>中所有的</w:t>
            </w:r>
            <w:proofErr w:type="spellStart"/>
            <w:r>
              <w:rPr>
                <w:rFonts w:ascii="黑体" w:eastAsia="黑体" w:hAnsi="黑体" w:hint="eastAsia"/>
                <w:sz w:val="24"/>
                <w:szCs w:val="24"/>
              </w:rPr>
              <w:t>EntruckingRecePO</w:t>
            </w:r>
            <w:proofErr w:type="spellEnd"/>
            <w:r>
              <w:rPr>
                <w:rFonts w:ascii="黑体" w:eastAsia="黑体" w:hAnsi="黑体" w:hint="eastAsia"/>
                <w:sz w:val="24"/>
                <w:szCs w:val="24"/>
              </w:rPr>
              <w:t>对象</w:t>
            </w:r>
          </w:p>
        </w:tc>
      </w:tr>
    </w:tbl>
    <w:p w:rsidR="0021057E" w:rsidRPr="0021057E" w:rsidRDefault="0021057E" w:rsidP="00BB5C86">
      <w:pPr>
        <w:jc w:val="left"/>
        <w:rPr>
          <w:rFonts w:ascii="微软雅黑" w:eastAsia="微软雅黑" w:hAnsi="微软雅黑" w:hint="eastAsia"/>
          <w:sz w:val="24"/>
          <w:szCs w:val="24"/>
        </w:rPr>
      </w:pPr>
    </w:p>
    <w:p w:rsidR="0021057E" w:rsidRPr="0021057E" w:rsidRDefault="0021057E" w:rsidP="0021057E">
      <w:pPr>
        <w:jc w:val="center"/>
        <w:rPr>
          <w:rFonts w:ascii="黑体" w:eastAsia="黑体" w:hAnsi="黑体" w:hint="eastAsia"/>
          <w:b/>
          <w:sz w:val="22"/>
        </w:rPr>
      </w:pPr>
      <w:r w:rsidRPr="0021057E">
        <w:rPr>
          <w:rFonts w:ascii="黑体" w:eastAsia="黑体" w:hAnsi="黑体"/>
          <w:b/>
          <w:sz w:val="22"/>
        </w:rPr>
        <w:t>表</w:t>
      </w:r>
      <w:r w:rsidRPr="0021057E">
        <w:rPr>
          <w:rFonts w:ascii="黑体" w:eastAsia="黑体" w:hAnsi="黑体" w:hint="eastAsia"/>
          <w:b/>
          <w:sz w:val="22"/>
        </w:rPr>
        <w:t>3-</w:t>
      </w:r>
      <w:r w:rsidRPr="0021057E">
        <w:rPr>
          <w:rFonts w:ascii="黑体" w:eastAsia="黑体" w:hAnsi="黑体"/>
          <w:b/>
          <w:sz w:val="22"/>
        </w:rPr>
        <w:t xml:space="preserve">6 </w:t>
      </w:r>
      <w:proofErr w:type="spellStart"/>
      <w:r w:rsidRPr="0021057E">
        <w:rPr>
          <w:rFonts w:ascii="黑体" w:eastAsia="黑体" w:hAnsi="黑体"/>
          <w:b/>
          <w:sz w:val="22"/>
        </w:rPr>
        <w:t>Transfering</w:t>
      </w:r>
      <w:proofErr w:type="spellEnd"/>
      <w:r w:rsidRPr="0021057E">
        <w:rPr>
          <w:rFonts w:ascii="黑体" w:eastAsia="黑体" w:hAnsi="黑体"/>
          <w:b/>
          <w:sz w:val="22"/>
        </w:rPr>
        <w:t>的接口规范</w:t>
      </w:r>
    </w:p>
    <w:tbl>
      <w:tblPr>
        <w:tblW w:w="8931" w:type="dxa"/>
        <w:tblInd w:w="-5" w:type="dxa"/>
        <w:tblLayout w:type="fixed"/>
        <w:tblLook w:val="04A0" w:firstRow="1" w:lastRow="0" w:firstColumn="1" w:lastColumn="0" w:noHBand="0" w:noVBand="1"/>
      </w:tblPr>
      <w:tblGrid>
        <w:gridCol w:w="1956"/>
        <w:gridCol w:w="1163"/>
        <w:gridCol w:w="113"/>
        <w:gridCol w:w="5699"/>
      </w:tblGrid>
      <w:tr w:rsidR="00786CE8" w:rsidTr="00786CE8">
        <w:tc>
          <w:tcPr>
            <w:tcW w:w="8931" w:type="dxa"/>
            <w:gridSpan w:val="4"/>
            <w:tcBorders>
              <w:top w:val="single" w:sz="4" w:space="0" w:color="000000"/>
              <w:left w:val="single" w:sz="4" w:space="0" w:color="000000"/>
              <w:bottom w:val="single" w:sz="4" w:space="0" w:color="000000"/>
              <w:right w:val="single" w:sz="4" w:space="0" w:color="000000"/>
            </w:tcBorders>
            <w:shd w:val="clear" w:color="auto" w:fill="A6A6A6"/>
          </w:tcPr>
          <w:p w:rsidR="00786CE8" w:rsidRDefault="00786CE8" w:rsidP="0021057E">
            <w:pPr>
              <w:jc w:val="center"/>
              <w:rPr>
                <w:rFonts w:ascii="黑体" w:eastAsia="黑体" w:hAnsi="黑体"/>
                <w:sz w:val="24"/>
                <w:szCs w:val="24"/>
              </w:rPr>
            </w:pPr>
            <w:r>
              <w:rPr>
                <w:rFonts w:ascii="黑体" w:eastAsia="黑体" w:hAnsi="黑体"/>
                <w:sz w:val="24"/>
                <w:szCs w:val="24"/>
              </w:rPr>
              <w:t>提供的服务（供接口）</w:t>
            </w:r>
          </w:p>
        </w:tc>
      </w:tr>
      <w:tr w:rsidR="00786CE8" w:rsidTr="00786CE8">
        <w:tc>
          <w:tcPr>
            <w:tcW w:w="1956" w:type="dxa"/>
            <w:vMerge w:val="restart"/>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r>
              <w:rPr>
                <w:rFonts w:ascii="黑体" w:eastAsia="黑体" w:hAnsi="黑体"/>
                <w:sz w:val="24"/>
                <w:szCs w:val="24"/>
              </w:rPr>
              <w:t xml:space="preserve">Intermediate. </w:t>
            </w:r>
            <w:proofErr w:type="spellStart"/>
            <w:r>
              <w:rPr>
                <w:rFonts w:ascii="黑体" w:eastAsia="黑体" w:hAnsi="黑体"/>
                <w:sz w:val="24"/>
                <w:szCs w:val="24"/>
              </w:rPr>
              <w:t>showTransferingReceipt</w:t>
            </w:r>
            <w:proofErr w:type="spellEnd"/>
          </w:p>
        </w:tc>
        <w:tc>
          <w:tcPr>
            <w:tcW w:w="1276" w:type="dxa"/>
            <w:gridSpan w:val="2"/>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r>
              <w:rPr>
                <w:rFonts w:ascii="黑体" w:eastAsia="黑体" w:hAnsi="黑体"/>
                <w:sz w:val="24"/>
                <w:szCs w:val="24"/>
              </w:rPr>
              <w:t>语法</w:t>
            </w:r>
          </w:p>
        </w:tc>
        <w:tc>
          <w:tcPr>
            <w:tcW w:w="5699" w:type="dxa"/>
            <w:tcBorders>
              <w:top w:val="single" w:sz="4" w:space="0" w:color="auto"/>
              <w:left w:val="single" w:sz="4" w:space="0" w:color="auto"/>
              <w:bottom w:val="single" w:sz="4" w:space="0" w:color="auto"/>
              <w:right w:val="single" w:sz="4" w:space="0" w:color="auto"/>
            </w:tcBorders>
            <w:shd w:val="clear" w:color="auto" w:fill="EAF9FA"/>
          </w:tcPr>
          <w:p w:rsidR="00786CE8" w:rsidRDefault="00786CE8"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TransferingReceiptVO</w:t>
            </w:r>
            <w:proofErr w:type="spellEnd"/>
            <w:r>
              <w:rPr>
                <w:rFonts w:ascii="黑体" w:eastAsia="黑体" w:hAnsi="黑体"/>
                <w:sz w:val="24"/>
                <w:szCs w:val="24"/>
              </w:rPr>
              <w:t xml:space="preserve"> </w:t>
            </w:r>
            <w:proofErr w:type="spellStart"/>
            <w:r>
              <w:rPr>
                <w:rFonts w:ascii="黑体" w:eastAsia="黑体" w:hAnsi="黑体"/>
                <w:sz w:val="24"/>
                <w:szCs w:val="24"/>
              </w:rPr>
              <w:t>showTransferingReceipt</w:t>
            </w:r>
            <w:proofErr w:type="spellEnd"/>
            <w:r>
              <w:rPr>
                <w:rFonts w:ascii="黑体" w:eastAsia="黑体" w:hAnsi="黑体"/>
                <w:sz w:val="24"/>
                <w:szCs w:val="24"/>
              </w:rPr>
              <w:t>();</w:t>
            </w:r>
          </w:p>
        </w:tc>
      </w:tr>
      <w:tr w:rsidR="00786CE8" w:rsidTr="00786CE8">
        <w:tc>
          <w:tcPr>
            <w:tcW w:w="1956"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r>
              <w:rPr>
                <w:rFonts w:ascii="黑体" w:eastAsia="黑体" w:hAnsi="黑体"/>
                <w:sz w:val="24"/>
                <w:szCs w:val="24"/>
              </w:rPr>
              <w:t>前置条件</w:t>
            </w:r>
          </w:p>
        </w:tc>
        <w:tc>
          <w:tcPr>
            <w:tcW w:w="5699" w:type="dxa"/>
            <w:tcBorders>
              <w:top w:val="single" w:sz="4" w:space="0" w:color="auto"/>
              <w:left w:val="single" w:sz="4" w:space="0" w:color="auto"/>
              <w:bottom w:val="single" w:sz="4" w:space="0" w:color="auto"/>
              <w:right w:val="single" w:sz="4" w:space="0" w:color="auto"/>
            </w:tcBorders>
            <w:shd w:val="clear" w:color="auto" w:fill="EAF9FA"/>
          </w:tcPr>
          <w:p w:rsidR="00786CE8" w:rsidRDefault="00786CE8" w:rsidP="0021057E">
            <w:pPr>
              <w:rPr>
                <w:rFonts w:ascii="黑体" w:eastAsia="黑体" w:hAnsi="黑体"/>
                <w:sz w:val="24"/>
                <w:szCs w:val="24"/>
              </w:rPr>
            </w:pPr>
            <w:r>
              <w:rPr>
                <w:rFonts w:ascii="黑体" w:eastAsia="黑体" w:hAnsi="黑体"/>
                <w:sz w:val="24"/>
                <w:szCs w:val="24"/>
              </w:rPr>
              <w:t>经过验证的中转中心业务员有查看中转中心到达单的权利，且业务员选择了中转中心到达单查看功能</w:t>
            </w:r>
          </w:p>
        </w:tc>
      </w:tr>
      <w:tr w:rsidR="00786CE8" w:rsidTr="00786CE8">
        <w:tc>
          <w:tcPr>
            <w:tcW w:w="1956"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r>
              <w:rPr>
                <w:rFonts w:ascii="黑体" w:eastAsia="黑体" w:hAnsi="黑体"/>
                <w:sz w:val="24"/>
                <w:szCs w:val="24"/>
              </w:rPr>
              <w:t>后置条件</w:t>
            </w:r>
          </w:p>
        </w:tc>
        <w:tc>
          <w:tcPr>
            <w:tcW w:w="5699" w:type="dxa"/>
            <w:tcBorders>
              <w:top w:val="single" w:sz="4" w:space="0" w:color="auto"/>
              <w:left w:val="single" w:sz="4" w:space="0" w:color="auto"/>
              <w:bottom w:val="single" w:sz="4" w:space="0" w:color="auto"/>
              <w:right w:val="single" w:sz="4" w:space="0" w:color="auto"/>
            </w:tcBorders>
            <w:shd w:val="clear" w:color="auto" w:fill="EAF9FA"/>
          </w:tcPr>
          <w:p w:rsidR="00786CE8" w:rsidRDefault="00786CE8" w:rsidP="0021057E">
            <w:pPr>
              <w:rPr>
                <w:rFonts w:ascii="黑体" w:eastAsia="黑体" w:hAnsi="黑体"/>
                <w:sz w:val="24"/>
                <w:szCs w:val="24"/>
              </w:rPr>
            </w:pPr>
            <w:r>
              <w:rPr>
                <w:rFonts w:ascii="黑体" w:eastAsia="黑体" w:hAnsi="黑体"/>
                <w:sz w:val="24"/>
                <w:szCs w:val="24"/>
              </w:rPr>
              <w:t>系统根据日期和中转中心编号显示正确的中转中心到达单</w:t>
            </w:r>
          </w:p>
        </w:tc>
      </w:tr>
      <w:tr w:rsidR="00786CE8" w:rsidTr="00786CE8">
        <w:trPr>
          <w:trHeight w:val="97"/>
        </w:trPr>
        <w:tc>
          <w:tcPr>
            <w:tcW w:w="1956" w:type="dxa"/>
            <w:vMerge w:val="restart"/>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proofErr w:type="spellStart"/>
            <w:r>
              <w:rPr>
                <w:rFonts w:ascii="黑体" w:eastAsia="黑体" w:hAnsi="黑体"/>
                <w:sz w:val="24"/>
                <w:szCs w:val="24"/>
              </w:rPr>
              <w:t>Intermediate.addOrder</w:t>
            </w:r>
            <w:proofErr w:type="spellEnd"/>
          </w:p>
        </w:tc>
        <w:tc>
          <w:tcPr>
            <w:tcW w:w="1276" w:type="dxa"/>
            <w:gridSpan w:val="2"/>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r>
              <w:rPr>
                <w:rFonts w:ascii="黑体" w:eastAsia="黑体" w:hAnsi="黑体"/>
                <w:sz w:val="24"/>
                <w:szCs w:val="24"/>
              </w:rPr>
              <w:t>语法</w:t>
            </w:r>
          </w:p>
        </w:tc>
        <w:tc>
          <w:tcPr>
            <w:tcW w:w="5699" w:type="dxa"/>
            <w:tcBorders>
              <w:top w:val="single" w:sz="4" w:space="0" w:color="auto"/>
              <w:left w:val="single" w:sz="4" w:space="0" w:color="auto"/>
              <w:bottom w:val="single" w:sz="4" w:space="0" w:color="auto"/>
              <w:right w:val="single" w:sz="4" w:space="0" w:color="auto"/>
            </w:tcBorders>
            <w:shd w:val="clear" w:color="auto" w:fill="EAF9FA"/>
          </w:tcPr>
          <w:p w:rsidR="00786CE8" w:rsidRDefault="00786CE8"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boolean</w:t>
            </w:r>
            <w:proofErr w:type="spellEnd"/>
            <w:r>
              <w:rPr>
                <w:rFonts w:ascii="黑体" w:eastAsia="黑体" w:hAnsi="黑体"/>
                <w:sz w:val="24"/>
                <w:szCs w:val="24"/>
              </w:rPr>
              <w:t xml:space="preserve"> </w:t>
            </w:r>
            <w:proofErr w:type="spellStart"/>
            <w:r>
              <w:rPr>
                <w:rFonts w:ascii="黑体" w:eastAsia="黑体" w:hAnsi="黑体"/>
                <w:sz w:val="24"/>
                <w:szCs w:val="24"/>
              </w:rPr>
              <w:t>addOrder</w:t>
            </w:r>
            <w:proofErr w:type="spellEnd"/>
            <w:r>
              <w:rPr>
                <w:rFonts w:ascii="黑体" w:eastAsia="黑体" w:hAnsi="黑体"/>
                <w:sz w:val="24"/>
                <w:szCs w:val="24"/>
              </w:rPr>
              <w:t>(String ID);</w:t>
            </w:r>
          </w:p>
        </w:tc>
      </w:tr>
      <w:tr w:rsidR="00786CE8" w:rsidTr="00786CE8">
        <w:trPr>
          <w:trHeight w:val="97"/>
        </w:trPr>
        <w:tc>
          <w:tcPr>
            <w:tcW w:w="1956"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r>
              <w:rPr>
                <w:rFonts w:ascii="黑体" w:eastAsia="黑体" w:hAnsi="黑体"/>
                <w:sz w:val="24"/>
                <w:szCs w:val="24"/>
              </w:rPr>
              <w:t>前置条件</w:t>
            </w:r>
          </w:p>
        </w:tc>
        <w:tc>
          <w:tcPr>
            <w:tcW w:w="5699" w:type="dxa"/>
            <w:tcBorders>
              <w:top w:val="single" w:sz="4" w:space="0" w:color="auto"/>
              <w:left w:val="single" w:sz="4" w:space="0" w:color="auto"/>
              <w:bottom w:val="single" w:sz="4" w:space="0" w:color="auto"/>
              <w:right w:val="single" w:sz="4" w:space="0" w:color="auto"/>
            </w:tcBorders>
            <w:shd w:val="clear" w:color="auto" w:fill="EAF9FA"/>
          </w:tcPr>
          <w:p w:rsidR="00786CE8" w:rsidRDefault="00786CE8" w:rsidP="0021057E">
            <w:pPr>
              <w:rPr>
                <w:rFonts w:ascii="黑体" w:eastAsia="黑体" w:hAnsi="黑体"/>
                <w:sz w:val="24"/>
                <w:szCs w:val="24"/>
              </w:rPr>
            </w:pPr>
            <w:r>
              <w:rPr>
                <w:rFonts w:ascii="黑体" w:eastAsia="黑体" w:hAnsi="黑体"/>
                <w:sz w:val="24"/>
                <w:szCs w:val="24"/>
              </w:rPr>
              <w:t>经过验证的中转中心业务员有添加</w:t>
            </w:r>
            <w:proofErr w:type="gramStart"/>
            <w:r>
              <w:rPr>
                <w:rFonts w:ascii="黑体" w:eastAsia="黑体" w:hAnsi="黑体"/>
                <w:sz w:val="24"/>
                <w:szCs w:val="24"/>
              </w:rPr>
              <w:t>新寄件单</w:t>
            </w:r>
            <w:proofErr w:type="gramEnd"/>
            <w:r>
              <w:rPr>
                <w:rFonts w:ascii="黑体" w:eastAsia="黑体" w:hAnsi="黑体"/>
                <w:sz w:val="24"/>
                <w:szCs w:val="24"/>
              </w:rPr>
              <w:t>到中转中心到达单的权利，且业务员</w:t>
            </w:r>
            <w:r>
              <w:rPr>
                <w:rFonts w:ascii="黑体" w:eastAsia="黑体" w:hAnsi="黑体" w:hint="eastAsia"/>
                <w:sz w:val="24"/>
                <w:szCs w:val="24"/>
              </w:rPr>
              <w:t>输入</w:t>
            </w:r>
            <w:r>
              <w:rPr>
                <w:rFonts w:ascii="黑体" w:eastAsia="黑体" w:hAnsi="黑体"/>
                <w:sz w:val="24"/>
                <w:szCs w:val="24"/>
              </w:rPr>
              <w:t>了完整</w:t>
            </w:r>
            <w:r>
              <w:rPr>
                <w:rFonts w:ascii="黑体" w:eastAsia="黑体" w:hAnsi="黑体" w:hint="eastAsia"/>
                <w:sz w:val="24"/>
                <w:szCs w:val="24"/>
              </w:rPr>
              <w:t>有效的</w:t>
            </w:r>
            <w:r>
              <w:rPr>
                <w:rFonts w:ascii="黑体" w:eastAsia="黑体" w:hAnsi="黑体"/>
                <w:sz w:val="24"/>
                <w:szCs w:val="24"/>
              </w:rPr>
              <w:t>订单号</w:t>
            </w:r>
          </w:p>
        </w:tc>
      </w:tr>
      <w:tr w:rsidR="00786CE8" w:rsidTr="00786CE8">
        <w:trPr>
          <w:trHeight w:val="97"/>
        </w:trPr>
        <w:tc>
          <w:tcPr>
            <w:tcW w:w="1956"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r>
              <w:rPr>
                <w:rFonts w:ascii="黑体" w:eastAsia="黑体" w:hAnsi="黑体"/>
                <w:sz w:val="24"/>
                <w:szCs w:val="24"/>
              </w:rPr>
              <w:t>后置条件</w:t>
            </w:r>
          </w:p>
        </w:tc>
        <w:tc>
          <w:tcPr>
            <w:tcW w:w="5699" w:type="dxa"/>
            <w:tcBorders>
              <w:top w:val="single" w:sz="4" w:space="0" w:color="auto"/>
              <w:left w:val="single" w:sz="4" w:space="0" w:color="auto"/>
              <w:bottom w:val="single" w:sz="4" w:space="0" w:color="auto"/>
              <w:right w:val="single" w:sz="4" w:space="0" w:color="auto"/>
            </w:tcBorders>
            <w:shd w:val="clear" w:color="auto" w:fill="EAF9FA"/>
          </w:tcPr>
          <w:p w:rsidR="00786CE8" w:rsidRDefault="00786CE8" w:rsidP="0021057E">
            <w:pPr>
              <w:rPr>
                <w:rFonts w:ascii="黑体" w:eastAsia="黑体" w:hAnsi="黑体"/>
                <w:sz w:val="24"/>
                <w:szCs w:val="24"/>
              </w:rPr>
            </w:pPr>
            <w:r>
              <w:rPr>
                <w:rFonts w:ascii="黑体" w:eastAsia="黑体" w:hAnsi="黑体"/>
                <w:sz w:val="24"/>
                <w:szCs w:val="24"/>
              </w:rPr>
              <w:t>系统</w:t>
            </w:r>
            <w:r>
              <w:rPr>
                <w:rFonts w:ascii="黑体" w:eastAsia="黑体" w:hAnsi="黑体" w:hint="eastAsia"/>
                <w:sz w:val="24"/>
                <w:szCs w:val="24"/>
              </w:rPr>
              <w:t>保存</w:t>
            </w:r>
            <w:r>
              <w:rPr>
                <w:rFonts w:ascii="黑体" w:eastAsia="黑体" w:hAnsi="黑体"/>
                <w:sz w:val="24"/>
                <w:szCs w:val="24"/>
              </w:rPr>
              <w:t>新增的</w:t>
            </w:r>
            <w:proofErr w:type="gramStart"/>
            <w:r>
              <w:rPr>
                <w:rFonts w:ascii="黑体" w:eastAsia="黑体" w:hAnsi="黑体"/>
                <w:sz w:val="24"/>
                <w:szCs w:val="24"/>
              </w:rPr>
              <w:t>寄件单信息</w:t>
            </w:r>
            <w:proofErr w:type="gramEnd"/>
            <w:r>
              <w:rPr>
                <w:rFonts w:ascii="黑体" w:eastAsia="黑体" w:hAnsi="黑体"/>
                <w:sz w:val="24"/>
                <w:szCs w:val="24"/>
              </w:rPr>
              <w:t>并更新至中转中心到达单</w:t>
            </w:r>
          </w:p>
        </w:tc>
      </w:tr>
      <w:tr w:rsidR="00786CE8" w:rsidTr="00786CE8">
        <w:trPr>
          <w:trHeight w:val="194"/>
        </w:trPr>
        <w:tc>
          <w:tcPr>
            <w:tcW w:w="1956" w:type="dxa"/>
            <w:vMerge w:val="restart"/>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proofErr w:type="spellStart"/>
            <w:r>
              <w:rPr>
                <w:rFonts w:ascii="黑体" w:eastAsia="黑体" w:hAnsi="黑体"/>
                <w:sz w:val="24"/>
                <w:szCs w:val="24"/>
              </w:rPr>
              <w:t>Intermediate.deleteOrder</w:t>
            </w:r>
            <w:proofErr w:type="spellEnd"/>
          </w:p>
        </w:tc>
        <w:tc>
          <w:tcPr>
            <w:tcW w:w="1276" w:type="dxa"/>
            <w:gridSpan w:val="2"/>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r>
              <w:rPr>
                <w:rFonts w:ascii="黑体" w:eastAsia="黑体" w:hAnsi="黑体"/>
                <w:sz w:val="24"/>
                <w:szCs w:val="24"/>
              </w:rPr>
              <w:t>语法</w:t>
            </w:r>
          </w:p>
        </w:tc>
        <w:tc>
          <w:tcPr>
            <w:tcW w:w="5699" w:type="dxa"/>
            <w:tcBorders>
              <w:top w:val="single" w:sz="4" w:space="0" w:color="auto"/>
              <w:left w:val="single" w:sz="4" w:space="0" w:color="auto"/>
              <w:bottom w:val="single" w:sz="4" w:space="0" w:color="auto"/>
              <w:right w:val="single" w:sz="4" w:space="0" w:color="auto"/>
            </w:tcBorders>
            <w:shd w:val="clear" w:color="auto" w:fill="EAF9FA"/>
          </w:tcPr>
          <w:p w:rsidR="00786CE8" w:rsidRDefault="00786CE8"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boolean</w:t>
            </w:r>
            <w:proofErr w:type="spellEnd"/>
            <w:r>
              <w:rPr>
                <w:rFonts w:ascii="黑体" w:eastAsia="黑体" w:hAnsi="黑体"/>
                <w:sz w:val="24"/>
                <w:szCs w:val="24"/>
              </w:rPr>
              <w:t xml:space="preserve"> </w:t>
            </w:r>
            <w:proofErr w:type="spellStart"/>
            <w:r>
              <w:rPr>
                <w:rFonts w:ascii="黑体" w:eastAsia="黑体" w:hAnsi="黑体"/>
                <w:sz w:val="24"/>
                <w:szCs w:val="24"/>
              </w:rPr>
              <w:t>deleteOrder</w:t>
            </w:r>
            <w:proofErr w:type="spellEnd"/>
            <w:r>
              <w:rPr>
                <w:rFonts w:ascii="黑体" w:eastAsia="黑体" w:hAnsi="黑体"/>
                <w:sz w:val="24"/>
                <w:szCs w:val="24"/>
              </w:rPr>
              <w:t>(String ID);</w:t>
            </w:r>
          </w:p>
        </w:tc>
      </w:tr>
      <w:tr w:rsidR="00786CE8" w:rsidTr="00786CE8">
        <w:trPr>
          <w:trHeight w:val="194"/>
        </w:trPr>
        <w:tc>
          <w:tcPr>
            <w:tcW w:w="1956"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r>
              <w:rPr>
                <w:rFonts w:ascii="黑体" w:eastAsia="黑体" w:hAnsi="黑体"/>
                <w:sz w:val="24"/>
                <w:szCs w:val="24"/>
              </w:rPr>
              <w:t>前置条件</w:t>
            </w:r>
          </w:p>
        </w:tc>
        <w:tc>
          <w:tcPr>
            <w:tcW w:w="5699" w:type="dxa"/>
            <w:tcBorders>
              <w:top w:val="single" w:sz="4" w:space="0" w:color="auto"/>
              <w:left w:val="single" w:sz="4" w:space="0" w:color="auto"/>
              <w:bottom w:val="single" w:sz="4" w:space="0" w:color="auto"/>
              <w:right w:val="single" w:sz="4" w:space="0" w:color="auto"/>
            </w:tcBorders>
            <w:shd w:val="clear" w:color="auto" w:fill="EAF9FA"/>
          </w:tcPr>
          <w:p w:rsidR="00786CE8" w:rsidRDefault="00786CE8" w:rsidP="0021057E">
            <w:pPr>
              <w:rPr>
                <w:rFonts w:ascii="黑体" w:eastAsia="黑体" w:hAnsi="黑体"/>
                <w:sz w:val="24"/>
                <w:szCs w:val="24"/>
              </w:rPr>
            </w:pPr>
            <w:r>
              <w:rPr>
                <w:rFonts w:ascii="黑体" w:eastAsia="黑体" w:hAnsi="黑体"/>
                <w:sz w:val="24"/>
                <w:szCs w:val="24"/>
              </w:rPr>
              <w:t>经过验证的中转中心业务员有删除</w:t>
            </w:r>
            <w:proofErr w:type="gramStart"/>
            <w:r>
              <w:rPr>
                <w:rFonts w:ascii="黑体" w:eastAsia="黑体" w:hAnsi="黑体"/>
                <w:sz w:val="24"/>
                <w:szCs w:val="24"/>
              </w:rPr>
              <w:t>新寄件单</w:t>
            </w:r>
            <w:proofErr w:type="gramEnd"/>
            <w:r>
              <w:rPr>
                <w:rFonts w:ascii="黑体" w:eastAsia="黑体" w:hAnsi="黑体"/>
                <w:sz w:val="24"/>
                <w:szCs w:val="24"/>
              </w:rPr>
              <w:t>从中转</w:t>
            </w:r>
            <w:r>
              <w:rPr>
                <w:rFonts w:ascii="黑体" w:eastAsia="黑体" w:hAnsi="黑体"/>
                <w:sz w:val="24"/>
                <w:szCs w:val="24"/>
              </w:rPr>
              <w:lastRenderedPageBreak/>
              <w:t>中心到达单的权利，且业务员</w:t>
            </w:r>
            <w:r>
              <w:rPr>
                <w:rFonts w:ascii="黑体" w:eastAsia="黑体" w:hAnsi="黑体" w:hint="eastAsia"/>
                <w:sz w:val="24"/>
                <w:szCs w:val="24"/>
              </w:rPr>
              <w:t>输入</w:t>
            </w:r>
            <w:r>
              <w:rPr>
                <w:rFonts w:ascii="黑体" w:eastAsia="黑体" w:hAnsi="黑体"/>
                <w:sz w:val="24"/>
                <w:szCs w:val="24"/>
              </w:rPr>
              <w:t>了完整</w:t>
            </w:r>
            <w:r>
              <w:rPr>
                <w:rFonts w:ascii="黑体" w:eastAsia="黑体" w:hAnsi="黑体" w:hint="eastAsia"/>
                <w:sz w:val="24"/>
                <w:szCs w:val="24"/>
              </w:rPr>
              <w:t>有效的</w:t>
            </w:r>
            <w:r>
              <w:rPr>
                <w:rFonts w:ascii="黑体" w:eastAsia="黑体" w:hAnsi="黑体"/>
                <w:sz w:val="24"/>
                <w:szCs w:val="24"/>
              </w:rPr>
              <w:t>订单号或选择了正确的删除对象</w:t>
            </w:r>
          </w:p>
        </w:tc>
      </w:tr>
      <w:tr w:rsidR="00786CE8" w:rsidTr="00786CE8">
        <w:trPr>
          <w:trHeight w:val="194"/>
        </w:trPr>
        <w:tc>
          <w:tcPr>
            <w:tcW w:w="1956"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r>
              <w:rPr>
                <w:rFonts w:ascii="黑体" w:eastAsia="黑体" w:hAnsi="黑体"/>
                <w:sz w:val="24"/>
                <w:szCs w:val="24"/>
              </w:rPr>
              <w:t>后置条件</w:t>
            </w:r>
          </w:p>
        </w:tc>
        <w:tc>
          <w:tcPr>
            <w:tcW w:w="5699" w:type="dxa"/>
            <w:tcBorders>
              <w:top w:val="single" w:sz="4" w:space="0" w:color="auto"/>
              <w:left w:val="single" w:sz="4" w:space="0" w:color="auto"/>
              <w:bottom w:val="single" w:sz="4" w:space="0" w:color="auto"/>
              <w:right w:val="single" w:sz="4" w:space="0" w:color="auto"/>
            </w:tcBorders>
            <w:shd w:val="clear" w:color="auto" w:fill="EAF9FA"/>
          </w:tcPr>
          <w:p w:rsidR="00786CE8" w:rsidRDefault="00786CE8" w:rsidP="0021057E">
            <w:pPr>
              <w:rPr>
                <w:rFonts w:ascii="黑体" w:eastAsia="黑体" w:hAnsi="黑体"/>
                <w:sz w:val="24"/>
                <w:szCs w:val="24"/>
              </w:rPr>
            </w:pPr>
            <w:r>
              <w:rPr>
                <w:rFonts w:ascii="黑体" w:eastAsia="黑体" w:hAnsi="黑体"/>
                <w:sz w:val="24"/>
                <w:szCs w:val="24"/>
              </w:rPr>
              <w:t>系统查找对应的订单信息，并删除</w:t>
            </w:r>
            <w:r>
              <w:rPr>
                <w:rFonts w:ascii="黑体" w:eastAsia="黑体" w:hAnsi="黑体" w:hint="eastAsia"/>
                <w:sz w:val="24"/>
                <w:szCs w:val="24"/>
              </w:rPr>
              <w:t>该</w:t>
            </w:r>
            <w:r>
              <w:rPr>
                <w:rFonts w:ascii="黑体" w:eastAsia="黑体" w:hAnsi="黑体"/>
                <w:sz w:val="24"/>
                <w:szCs w:val="24"/>
              </w:rPr>
              <w:t>用户对象</w:t>
            </w:r>
          </w:p>
        </w:tc>
      </w:tr>
      <w:tr w:rsidR="00786CE8" w:rsidTr="00786CE8">
        <w:trPr>
          <w:trHeight w:val="194"/>
        </w:trPr>
        <w:tc>
          <w:tcPr>
            <w:tcW w:w="1956" w:type="dxa"/>
            <w:vMerge w:val="restart"/>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proofErr w:type="spellStart"/>
            <w:r>
              <w:rPr>
                <w:rFonts w:ascii="黑体" w:eastAsia="黑体" w:hAnsi="黑体"/>
                <w:sz w:val="24"/>
                <w:szCs w:val="24"/>
              </w:rPr>
              <w:t>Intermediate.modifyOrder</w:t>
            </w:r>
            <w:proofErr w:type="spellEnd"/>
          </w:p>
        </w:tc>
        <w:tc>
          <w:tcPr>
            <w:tcW w:w="1276" w:type="dxa"/>
            <w:gridSpan w:val="2"/>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r>
              <w:rPr>
                <w:rFonts w:ascii="黑体" w:eastAsia="黑体" w:hAnsi="黑体"/>
                <w:sz w:val="24"/>
                <w:szCs w:val="24"/>
              </w:rPr>
              <w:t>语法</w:t>
            </w:r>
          </w:p>
        </w:tc>
        <w:tc>
          <w:tcPr>
            <w:tcW w:w="5699" w:type="dxa"/>
            <w:tcBorders>
              <w:top w:val="single" w:sz="4" w:space="0" w:color="auto"/>
              <w:left w:val="single" w:sz="4" w:space="0" w:color="auto"/>
              <w:bottom w:val="single" w:sz="4" w:space="0" w:color="auto"/>
              <w:right w:val="single" w:sz="4" w:space="0" w:color="auto"/>
            </w:tcBorders>
            <w:shd w:val="clear" w:color="auto" w:fill="EAF9FA"/>
          </w:tcPr>
          <w:p w:rsidR="00786CE8" w:rsidRDefault="00786CE8" w:rsidP="002105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boolean</w:t>
            </w:r>
            <w:proofErr w:type="spellEnd"/>
            <w:r>
              <w:rPr>
                <w:rFonts w:ascii="黑体" w:eastAsia="黑体" w:hAnsi="黑体"/>
                <w:sz w:val="24"/>
                <w:szCs w:val="24"/>
              </w:rPr>
              <w:t xml:space="preserve"> </w:t>
            </w:r>
            <w:proofErr w:type="spellStart"/>
            <w:r>
              <w:rPr>
                <w:rFonts w:ascii="黑体" w:eastAsia="黑体" w:hAnsi="黑体"/>
                <w:sz w:val="24"/>
                <w:szCs w:val="24"/>
              </w:rPr>
              <w:t>modifyOrder</w:t>
            </w:r>
            <w:proofErr w:type="spellEnd"/>
            <w:r>
              <w:rPr>
                <w:rFonts w:ascii="黑体" w:eastAsia="黑体" w:hAnsi="黑体"/>
                <w:sz w:val="24"/>
                <w:szCs w:val="24"/>
              </w:rPr>
              <w:t>(String ID);</w:t>
            </w:r>
          </w:p>
        </w:tc>
      </w:tr>
      <w:tr w:rsidR="00786CE8" w:rsidTr="00786CE8">
        <w:trPr>
          <w:trHeight w:val="194"/>
        </w:trPr>
        <w:tc>
          <w:tcPr>
            <w:tcW w:w="1956"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r>
              <w:rPr>
                <w:rFonts w:ascii="黑体" w:eastAsia="黑体" w:hAnsi="黑体"/>
                <w:sz w:val="24"/>
                <w:szCs w:val="24"/>
              </w:rPr>
              <w:t>前置条件</w:t>
            </w:r>
          </w:p>
        </w:tc>
        <w:tc>
          <w:tcPr>
            <w:tcW w:w="5699" w:type="dxa"/>
            <w:tcBorders>
              <w:top w:val="single" w:sz="4" w:space="0" w:color="auto"/>
              <w:left w:val="single" w:sz="4" w:space="0" w:color="auto"/>
              <w:bottom w:val="single" w:sz="4" w:space="0" w:color="auto"/>
              <w:right w:val="single" w:sz="4" w:space="0" w:color="auto"/>
            </w:tcBorders>
            <w:shd w:val="clear" w:color="auto" w:fill="EAF9FA"/>
          </w:tcPr>
          <w:p w:rsidR="00786CE8" w:rsidRDefault="00786CE8" w:rsidP="0021057E">
            <w:pPr>
              <w:rPr>
                <w:rFonts w:ascii="黑体" w:eastAsia="黑体" w:hAnsi="黑体"/>
                <w:sz w:val="24"/>
                <w:szCs w:val="24"/>
              </w:rPr>
            </w:pPr>
            <w:r>
              <w:rPr>
                <w:rFonts w:ascii="黑体" w:eastAsia="黑体" w:hAnsi="黑体"/>
                <w:sz w:val="24"/>
                <w:szCs w:val="24"/>
              </w:rPr>
              <w:t>经过验证的中转中心业务员有修改</w:t>
            </w:r>
            <w:proofErr w:type="gramStart"/>
            <w:r>
              <w:rPr>
                <w:rFonts w:ascii="黑体" w:eastAsia="黑体" w:hAnsi="黑体"/>
                <w:sz w:val="24"/>
                <w:szCs w:val="24"/>
              </w:rPr>
              <w:t>新寄件单</w:t>
            </w:r>
            <w:proofErr w:type="gramEnd"/>
            <w:r>
              <w:rPr>
                <w:rFonts w:ascii="黑体" w:eastAsia="黑体" w:hAnsi="黑体"/>
                <w:sz w:val="24"/>
                <w:szCs w:val="24"/>
              </w:rPr>
              <w:t>信息从中转中心到达单的权利，且业务员</w:t>
            </w:r>
            <w:r>
              <w:rPr>
                <w:rFonts w:ascii="黑体" w:eastAsia="黑体" w:hAnsi="黑体" w:hint="eastAsia"/>
                <w:sz w:val="24"/>
                <w:szCs w:val="24"/>
              </w:rPr>
              <w:t>选择了正确的修改对象并输入了正确的订单号</w:t>
            </w:r>
          </w:p>
        </w:tc>
      </w:tr>
      <w:tr w:rsidR="00786CE8" w:rsidTr="00786CE8">
        <w:trPr>
          <w:trHeight w:val="194"/>
        </w:trPr>
        <w:tc>
          <w:tcPr>
            <w:tcW w:w="1956"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r>
              <w:rPr>
                <w:rFonts w:ascii="黑体" w:eastAsia="黑体" w:hAnsi="黑体"/>
                <w:sz w:val="24"/>
                <w:szCs w:val="24"/>
              </w:rPr>
              <w:t>后置条件</w:t>
            </w:r>
          </w:p>
        </w:tc>
        <w:tc>
          <w:tcPr>
            <w:tcW w:w="5699" w:type="dxa"/>
            <w:tcBorders>
              <w:top w:val="single" w:sz="4" w:space="0" w:color="auto"/>
              <w:left w:val="single" w:sz="4" w:space="0" w:color="auto"/>
              <w:bottom w:val="single" w:sz="4" w:space="0" w:color="auto"/>
              <w:right w:val="single" w:sz="4" w:space="0" w:color="auto"/>
            </w:tcBorders>
            <w:shd w:val="clear" w:color="auto" w:fill="EAF9FA"/>
          </w:tcPr>
          <w:p w:rsidR="00786CE8" w:rsidRDefault="00786CE8" w:rsidP="0021057E">
            <w:pPr>
              <w:rPr>
                <w:rFonts w:ascii="黑体" w:eastAsia="黑体" w:hAnsi="黑体"/>
                <w:sz w:val="24"/>
                <w:szCs w:val="24"/>
              </w:rPr>
            </w:pPr>
            <w:r>
              <w:rPr>
                <w:rFonts w:ascii="黑体" w:eastAsia="黑体" w:hAnsi="黑体"/>
                <w:sz w:val="24"/>
                <w:szCs w:val="24"/>
              </w:rPr>
              <w:t>系统根据输入的新旧订单号更新中转中心到达单</w:t>
            </w:r>
          </w:p>
        </w:tc>
      </w:tr>
      <w:tr w:rsidR="00786CE8" w:rsidTr="00786CE8">
        <w:trPr>
          <w:trHeight w:val="194"/>
        </w:trPr>
        <w:tc>
          <w:tcPr>
            <w:tcW w:w="1956" w:type="dxa"/>
            <w:vMerge w:val="restart"/>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proofErr w:type="spellStart"/>
            <w:r>
              <w:rPr>
                <w:rFonts w:ascii="黑体" w:eastAsia="黑体" w:hAnsi="黑体"/>
                <w:sz w:val="24"/>
                <w:szCs w:val="24"/>
              </w:rPr>
              <w:t>Intermediate.updateTransferingReceipt</w:t>
            </w:r>
            <w:proofErr w:type="spellEnd"/>
          </w:p>
        </w:tc>
        <w:tc>
          <w:tcPr>
            <w:tcW w:w="1276" w:type="dxa"/>
            <w:gridSpan w:val="2"/>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r>
              <w:rPr>
                <w:rFonts w:ascii="黑体" w:eastAsia="黑体" w:hAnsi="黑体"/>
                <w:sz w:val="24"/>
                <w:szCs w:val="24"/>
              </w:rPr>
              <w:t>语法</w:t>
            </w:r>
          </w:p>
        </w:tc>
        <w:tc>
          <w:tcPr>
            <w:tcW w:w="5699" w:type="dxa"/>
            <w:tcBorders>
              <w:top w:val="single" w:sz="4" w:space="0" w:color="auto"/>
              <w:left w:val="single" w:sz="4" w:space="0" w:color="auto"/>
              <w:bottom w:val="single" w:sz="4" w:space="0" w:color="auto"/>
              <w:right w:val="single" w:sz="4" w:space="0" w:color="auto"/>
            </w:tcBorders>
            <w:shd w:val="clear" w:color="auto" w:fill="EAF9FA"/>
          </w:tcPr>
          <w:p w:rsidR="00786CE8" w:rsidRDefault="00786CE8" w:rsidP="0021057E">
            <w:pPr>
              <w:rPr>
                <w:rFonts w:ascii="黑体" w:eastAsia="黑体" w:hAnsi="黑体"/>
                <w:sz w:val="24"/>
                <w:szCs w:val="24"/>
              </w:rPr>
            </w:pPr>
            <w:r>
              <w:rPr>
                <w:rFonts w:ascii="黑体" w:eastAsia="黑体" w:hAnsi="黑体"/>
                <w:sz w:val="24"/>
                <w:szCs w:val="24"/>
              </w:rPr>
              <w:t xml:space="preserve">public void </w:t>
            </w:r>
            <w:proofErr w:type="spellStart"/>
            <w:r>
              <w:rPr>
                <w:rFonts w:ascii="黑体" w:eastAsia="黑体" w:hAnsi="黑体"/>
                <w:sz w:val="24"/>
                <w:szCs w:val="24"/>
              </w:rPr>
              <w:t>updateTransferingReceipt</w:t>
            </w:r>
            <w:proofErr w:type="spellEnd"/>
            <w:r>
              <w:rPr>
                <w:rFonts w:ascii="黑体" w:eastAsia="黑体" w:hAnsi="黑体"/>
                <w:sz w:val="24"/>
                <w:szCs w:val="24"/>
              </w:rPr>
              <w:t>(</w:t>
            </w:r>
            <w:proofErr w:type="spellStart"/>
            <w:r>
              <w:rPr>
                <w:rFonts w:ascii="黑体" w:eastAsia="黑体" w:hAnsi="黑体"/>
                <w:sz w:val="24"/>
                <w:szCs w:val="24"/>
              </w:rPr>
              <w:t>TransferingReceiptVO</w:t>
            </w:r>
            <w:proofErr w:type="spellEnd"/>
            <w:r>
              <w:rPr>
                <w:rFonts w:ascii="黑体" w:eastAsia="黑体" w:hAnsi="黑体"/>
                <w:sz w:val="24"/>
                <w:szCs w:val="24"/>
              </w:rPr>
              <w:t>);</w:t>
            </w:r>
          </w:p>
        </w:tc>
      </w:tr>
      <w:tr w:rsidR="00786CE8" w:rsidTr="00786CE8">
        <w:trPr>
          <w:trHeight w:val="194"/>
        </w:trPr>
        <w:tc>
          <w:tcPr>
            <w:tcW w:w="1956"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r>
              <w:rPr>
                <w:rFonts w:ascii="黑体" w:eastAsia="黑体" w:hAnsi="黑体"/>
                <w:sz w:val="24"/>
                <w:szCs w:val="24"/>
              </w:rPr>
              <w:t>前置条件</w:t>
            </w:r>
          </w:p>
        </w:tc>
        <w:tc>
          <w:tcPr>
            <w:tcW w:w="5699" w:type="dxa"/>
            <w:tcBorders>
              <w:top w:val="single" w:sz="4" w:space="0" w:color="auto"/>
              <w:left w:val="single" w:sz="4" w:space="0" w:color="auto"/>
              <w:bottom w:val="single" w:sz="4" w:space="0" w:color="auto"/>
              <w:right w:val="single" w:sz="4" w:space="0" w:color="auto"/>
            </w:tcBorders>
            <w:shd w:val="clear" w:color="auto" w:fill="EAF9FA"/>
          </w:tcPr>
          <w:p w:rsidR="00786CE8" w:rsidRDefault="00786CE8" w:rsidP="0021057E">
            <w:pPr>
              <w:rPr>
                <w:rFonts w:ascii="黑体" w:eastAsia="黑体" w:hAnsi="黑体"/>
                <w:sz w:val="24"/>
                <w:szCs w:val="24"/>
              </w:rPr>
            </w:pPr>
            <w:r>
              <w:rPr>
                <w:rFonts w:ascii="黑体" w:eastAsia="黑体" w:hAnsi="黑体" w:hint="eastAsia"/>
                <w:sz w:val="24"/>
                <w:szCs w:val="24"/>
              </w:rPr>
              <w:t>经过验证的中转中心业务员选择更新中转中心到达单</w:t>
            </w:r>
          </w:p>
        </w:tc>
      </w:tr>
      <w:tr w:rsidR="00786CE8" w:rsidTr="00786CE8">
        <w:trPr>
          <w:trHeight w:val="194"/>
        </w:trPr>
        <w:tc>
          <w:tcPr>
            <w:tcW w:w="1956"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ACB9CA"/>
            <w:vAlign w:val="center"/>
          </w:tcPr>
          <w:p w:rsidR="00786CE8" w:rsidRDefault="00786CE8" w:rsidP="0021057E">
            <w:pPr>
              <w:rPr>
                <w:rFonts w:ascii="黑体" w:eastAsia="黑体" w:hAnsi="黑体"/>
                <w:sz w:val="24"/>
                <w:szCs w:val="24"/>
              </w:rPr>
            </w:pPr>
            <w:r>
              <w:rPr>
                <w:rFonts w:ascii="黑体" w:eastAsia="黑体" w:hAnsi="黑体"/>
                <w:sz w:val="24"/>
                <w:szCs w:val="24"/>
              </w:rPr>
              <w:t>后置条件</w:t>
            </w:r>
          </w:p>
        </w:tc>
        <w:tc>
          <w:tcPr>
            <w:tcW w:w="5699" w:type="dxa"/>
            <w:tcBorders>
              <w:top w:val="single" w:sz="4" w:space="0" w:color="auto"/>
              <w:left w:val="single" w:sz="4" w:space="0" w:color="auto"/>
              <w:bottom w:val="single" w:sz="4" w:space="0" w:color="auto"/>
              <w:right w:val="single" w:sz="4" w:space="0" w:color="auto"/>
            </w:tcBorders>
            <w:shd w:val="clear" w:color="auto" w:fill="EAF9FA"/>
          </w:tcPr>
          <w:p w:rsidR="00786CE8" w:rsidRDefault="00786CE8" w:rsidP="0021057E">
            <w:pPr>
              <w:rPr>
                <w:rFonts w:ascii="黑体" w:eastAsia="黑体" w:hAnsi="黑体"/>
                <w:sz w:val="24"/>
                <w:szCs w:val="24"/>
              </w:rPr>
            </w:pPr>
            <w:r>
              <w:rPr>
                <w:rFonts w:ascii="黑体" w:eastAsia="黑体" w:hAnsi="黑体"/>
                <w:sz w:val="24"/>
                <w:szCs w:val="24"/>
              </w:rPr>
              <w:t>系统根据中转中心到达单将中转中心到达单数据存储至数据库中</w:t>
            </w:r>
          </w:p>
        </w:tc>
      </w:tr>
      <w:tr w:rsidR="00786CE8" w:rsidTr="00786CE8">
        <w:tc>
          <w:tcPr>
            <w:tcW w:w="8931" w:type="dxa"/>
            <w:gridSpan w:val="4"/>
            <w:tcBorders>
              <w:top w:val="single" w:sz="4" w:space="0" w:color="000000"/>
              <w:left w:val="single" w:sz="4" w:space="0" w:color="000000"/>
              <w:bottom w:val="single" w:sz="4" w:space="0" w:color="000000"/>
              <w:right w:val="single" w:sz="4" w:space="0" w:color="000000"/>
            </w:tcBorders>
            <w:shd w:val="clear" w:color="auto" w:fill="A6A6A6"/>
          </w:tcPr>
          <w:p w:rsidR="00786CE8" w:rsidRDefault="00786CE8" w:rsidP="00786CE8">
            <w:pPr>
              <w:jc w:val="center"/>
              <w:rPr>
                <w:rFonts w:ascii="黑体" w:eastAsia="黑体" w:hAnsi="黑体"/>
                <w:sz w:val="24"/>
                <w:szCs w:val="24"/>
              </w:rPr>
            </w:pPr>
            <w:r>
              <w:rPr>
                <w:rFonts w:ascii="黑体" w:eastAsia="黑体" w:hAnsi="黑体"/>
                <w:sz w:val="24"/>
                <w:szCs w:val="24"/>
              </w:rPr>
              <w:t>需要的服务（需接口）</w:t>
            </w:r>
          </w:p>
        </w:tc>
      </w:tr>
      <w:tr w:rsidR="00786CE8" w:rsidTr="00786CE8">
        <w:tc>
          <w:tcPr>
            <w:tcW w:w="3119" w:type="dxa"/>
            <w:gridSpan w:val="2"/>
            <w:tcBorders>
              <w:top w:val="single" w:sz="4" w:space="0" w:color="000000"/>
              <w:left w:val="single" w:sz="4" w:space="0" w:color="000000"/>
              <w:bottom w:val="single" w:sz="4" w:space="0" w:color="000000"/>
              <w:right w:val="single" w:sz="4" w:space="0" w:color="000000"/>
            </w:tcBorders>
            <w:shd w:val="clear" w:color="auto" w:fill="A6A6A6"/>
          </w:tcPr>
          <w:p w:rsidR="00786CE8" w:rsidRDefault="00786CE8" w:rsidP="0021057E">
            <w:pPr>
              <w:jc w:val="center"/>
              <w:rPr>
                <w:rFonts w:ascii="黑体" w:eastAsia="黑体" w:hAnsi="黑体"/>
                <w:sz w:val="24"/>
                <w:szCs w:val="24"/>
              </w:rPr>
            </w:pPr>
            <w:r>
              <w:rPr>
                <w:rFonts w:ascii="黑体" w:eastAsia="黑体" w:hAnsi="黑体"/>
                <w:sz w:val="24"/>
                <w:szCs w:val="24"/>
              </w:rPr>
              <w:t>服务名</w:t>
            </w:r>
          </w:p>
        </w:tc>
        <w:tc>
          <w:tcPr>
            <w:tcW w:w="5812" w:type="dxa"/>
            <w:gridSpan w:val="2"/>
            <w:tcBorders>
              <w:top w:val="single" w:sz="4" w:space="0" w:color="000000"/>
              <w:left w:val="nil"/>
              <w:bottom w:val="single" w:sz="4" w:space="0" w:color="000000"/>
              <w:right w:val="single" w:sz="4" w:space="0" w:color="000000"/>
            </w:tcBorders>
            <w:shd w:val="clear" w:color="auto" w:fill="A6A6A6"/>
          </w:tcPr>
          <w:p w:rsidR="00786CE8" w:rsidRDefault="00786CE8" w:rsidP="0021057E">
            <w:pPr>
              <w:jc w:val="center"/>
              <w:rPr>
                <w:rFonts w:ascii="黑体" w:eastAsia="黑体" w:hAnsi="黑体"/>
                <w:sz w:val="24"/>
                <w:szCs w:val="24"/>
              </w:rPr>
            </w:pPr>
            <w:r>
              <w:rPr>
                <w:rFonts w:ascii="黑体" w:eastAsia="黑体" w:hAnsi="黑体"/>
                <w:sz w:val="24"/>
                <w:szCs w:val="24"/>
              </w:rPr>
              <w:t>服务</w:t>
            </w:r>
          </w:p>
        </w:tc>
      </w:tr>
      <w:tr w:rsidR="00786CE8" w:rsidTr="00786CE8">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786CE8" w:rsidRDefault="00786CE8" w:rsidP="0021057E">
            <w:pPr>
              <w:jc w:val="left"/>
              <w:rPr>
                <w:rFonts w:ascii="黑体" w:eastAsia="黑体" w:hAnsi="黑体"/>
                <w:sz w:val="24"/>
                <w:szCs w:val="24"/>
              </w:rPr>
            </w:pPr>
            <w:proofErr w:type="spellStart"/>
            <w:r>
              <w:rPr>
                <w:rFonts w:ascii="黑体" w:eastAsia="黑体" w:hAnsi="黑体"/>
                <w:sz w:val="24"/>
                <w:szCs w:val="24"/>
              </w:rPr>
              <w:t>FileFactory.getIntermediateData</w:t>
            </w:r>
            <w:proofErr w:type="spellEnd"/>
          </w:p>
        </w:tc>
        <w:tc>
          <w:tcPr>
            <w:tcW w:w="5812" w:type="dxa"/>
            <w:gridSpan w:val="2"/>
            <w:tcBorders>
              <w:top w:val="single" w:sz="4" w:space="0" w:color="000000"/>
              <w:left w:val="nil"/>
              <w:bottom w:val="single" w:sz="4" w:space="0" w:color="000000"/>
              <w:right w:val="single" w:sz="4" w:space="0" w:color="000000"/>
            </w:tcBorders>
            <w:shd w:val="clear" w:color="auto" w:fill="EAF9FA"/>
          </w:tcPr>
          <w:p w:rsidR="00786CE8" w:rsidRDefault="00786CE8" w:rsidP="0021057E">
            <w:pPr>
              <w:jc w:val="left"/>
              <w:rPr>
                <w:rFonts w:ascii="黑体" w:eastAsia="黑体" w:hAnsi="黑体"/>
                <w:sz w:val="24"/>
                <w:szCs w:val="24"/>
              </w:rPr>
            </w:pPr>
            <w:r>
              <w:rPr>
                <w:rFonts w:ascii="黑体" w:eastAsia="黑体" w:hAnsi="黑体"/>
                <w:sz w:val="24"/>
                <w:szCs w:val="24"/>
              </w:rPr>
              <w:t>得到Intermediate</w:t>
            </w:r>
            <w:r>
              <w:rPr>
                <w:rFonts w:ascii="黑体" w:eastAsia="黑体" w:hAnsi="黑体" w:hint="eastAsia"/>
                <w:sz w:val="24"/>
                <w:szCs w:val="24"/>
              </w:rPr>
              <w:t>文件</w:t>
            </w:r>
            <w:r>
              <w:rPr>
                <w:rFonts w:ascii="黑体" w:eastAsia="黑体" w:hAnsi="黑体"/>
                <w:sz w:val="24"/>
                <w:szCs w:val="24"/>
              </w:rPr>
              <w:t>的引用</w:t>
            </w:r>
          </w:p>
        </w:tc>
      </w:tr>
      <w:tr w:rsidR="00786CE8" w:rsidTr="00786CE8">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786CE8" w:rsidRDefault="00786CE8" w:rsidP="0021057E">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 xml:space="preserve">. </w:t>
            </w:r>
            <w:proofErr w:type="spellStart"/>
            <w:r>
              <w:rPr>
                <w:rFonts w:ascii="黑体" w:eastAsia="黑体" w:hAnsi="黑体"/>
                <w:sz w:val="24"/>
                <w:szCs w:val="24"/>
              </w:rPr>
              <w:t>showTransferingReceipt</w:t>
            </w:r>
            <w:proofErr w:type="spellEnd"/>
            <w:r>
              <w:rPr>
                <w:rFonts w:ascii="黑体" w:eastAsia="黑体" w:hAnsi="黑体"/>
                <w:sz w:val="24"/>
                <w:szCs w:val="24"/>
              </w:rPr>
              <w:t>（）</w:t>
            </w:r>
          </w:p>
        </w:tc>
        <w:tc>
          <w:tcPr>
            <w:tcW w:w="5812" w:type="dxa"/>
            <w:gridSpan w:val="2"/>
            <w:tcBorders>
              <w:top w:val="single" w:sz="4" w:space="0" w:color="000000"/>
              <w:left w:val="nil"/>
              <w:bottom w:val="single" w:sz="4" w:space="0" w:color="000000"/>
              <w:right w:val="single" w:sz="4" w:space="0" w:color="000000"/>
            </w:tcBorders>
            <w:shd w:val="clear" w:color="auto" w:fill="EAF9FA"/>
          </w:tcPr>
          <w:p w:rsidR="00786CE8" w:rsidRDefault="00786CE8" w:rsidP="0021057E">
            <w:pPr>
              <w:rPr>
                <w:rFonts w:ascii="黑体" w:eastAsia="黑体" w:hAnsi="黑体"/>
                <w:sz w:val="24"/>
                <w:szCs w:val="24"/>
              </w:rPr>
            </w:pPr>
            <w:r>
              <w:rPr>
                <w:rFonts w:ascii="黑体" w:eastAsia="黑体" w:hAnsi="黑体"/>
                <w:sz w:val="24"/>
                <w:szCs w:val="24"/>
              </w:rPr>
              <w:t>返回一个</w:t>
            </w:r>
            <w:proofErr w:type="spellStart"/>
            <w:r>
              <w:rPr>
                <w:rFonts w:ascii="黑体" w:eastAsia="黑体" w:hAnsi="黑体"/>
                <w:sz w:val="24"/>
                <w:szCs w:val="24"/>
              </w:rPr>
              <w:t>TransferingReceiptPO</w:t>
            </w:r>
            <w:proofErr w:type="spellEnd"/>
            <w:r>
              <w:rPr>
                <w:rFonts w:ascii="黑体" w:eastAsia="黑体" w:hAnsi="黑体"/>
                <w:sz w:val="24"/>
                <w:szCs w:val="24"/>
              </w:rPr>
              <w:t>对象</w:t>
            </w:r>
          </w:p>
        </w:tc>
      </w:tr>
      <w:tr w:rsidR="00786CE8" w:rsidTr="00786CE8">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786CE8" w:rsidRDefault="00786CE8" w:rsidP="0021057E">
            <w:pPr>
              <w:rPr>
                <w:rFonts w:ascii="黑体" w:eastAsia="黑体" w:hAnsi="黑体"/>
                <w:sz w:val="24"/>
                <w:szCs w:val="24"/>
              </w:rPr>
            </w:pPr>
            <w:proofErr w:type="spellStart"/>
            <w:r>
              <w:rPr>
                <w:rFonts w:ascii="黑体" w:eastAsia="黑体" w:hAnsi="黑体"/>
                <w:sz w:val="24"/>
                <w:szCs w:val="24"/>
              </w:rPr>
              <w:t>IntermediateDataService.addOrder</w:t>
            </w:r>
            <w:proofErr w:type="spellEnd"/>
            <w:r>
              <w:rPr>
                <w:rFonts w:ascii="黑体" w:eastAsia="黑体" w:hAnsi="黑体"/>
                <w:sz w:val="24"/>
                <w:szCs w:val="24"/>
              </w:rPr>
              <w:t>(String ID)</w:t>
            </w:r>
          </w:p>
        </w:tc>
        <w:tc>
          <w:tcPr>
            <w:tcW w:w="5812" w:type="dxa"/>
            <w:gridSpan w:val="2"/>
            <w:tcBorders>
              <w:top w:val="single" w:sz="4" w:space="0" w:color="000000"/>
              <w:left w:val="nil"/>
              <w:bottom w:val="single" w:sz="4" w:space="0" w:color="000000"/>
              <w:right w:val="single" w:sz="4" w:space="0" w:color="000000"/>
            </w:tcBorders>
            <w:shd w:val="clear" w:color="auto" w:fill="EAF9FA"/>
          </w:tcPr>
          <w:p w:rsidR="00786CE8" w:rsidRDefault="00786CE8" w:rsidP="0021057E">
            <w:pPr>
              <w:rPr>
                <w:rFonts w:ascii="黑体" w:eastAsia="黑体" w:hAnsi="黑体"/>
                <w:sz w:val="24"/>
                <w:szCs w:val="24"/>
              </w:rPr>
            </w:pPr>
            <w:r>
              <w:rPr>
                <w:rFonts w:ascii="黑体" w:eastAsia="黑体" w:hAnsi="黑体" w:hint="eastAsia"/>
                <w:sz w:val="24"/>
                <w:szCs w:val="24"/>
              </w:rPr>
              <w:t>在用户数据文件中插入一个</w:t>
            </w:r>
            <w:proofErr w:type="spellStart"/>
            <w:r>
              <w:rPr>
                <w:rFonts w:ascii="黑体" w:eastAsia="黑体" w:hAnsi="黑体"/>
                <w:sz w:val="24"/>
                <w:szCs w:val="24"/>
              </w:rPr>
              <w:t>Order</w:t>
            </w:r>
            <w:r>
              <w:rPr>
                <w:rFonts w:ascii="黑体" w:eastAsia="黑体" w:hAnsi="黑体" w:hint="eastAsia"/>
                <w:sz w:val="24"/>
                <w:szCs w:val="24"/>
              </w:rPr>
              <w:t>PO</w:t>
            </w:r>
            <w:proofErr w:type="spellEnd"/>
            <w:r>
              <w:rPr>
                <w:rFonts w:ascii="黑体" w:eastAsia="黑体" w:hAnsi="黑体" w:hint="eastAsia"/>
                <w:sz w:val="24"/>
                <w:szCs w:val="24"/>
              </w:rPr>
              <w:t>对象</w:t>
            </w:r>
          </w:p>
        </w:tc>
      </w:tr>
      <w:tr w:rsidR="00786CE8" w:rsidTr="00786CE8">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786CE8" w:rsidRDefault="00786CE8" w:rsidP="0021057E">
            <w:pPr>
              <w:rPr>
                <w:rFonts w:ascii="黑体" w:eastAsia="黑体" w:hAnsi="黑体"/>
                <w:sz w:val="24"/>
                <w:szCs w:val="24"/>
              </w:rPr>
            </w:pPr>
            <w:proofErr w:type="spellStart"/>
            <w:r>
              <w:rPr>
                <w:rFonts w:ascii="黑体" w:eastAsia="黑体" w:hAnsi="黑体"/>
                <w:sz w:val="24"/>
                <w:szCs w:val="24"/>
              </w:rPr>
              <w:t>IntermediateDataService.deleteOrder</w:t>
            </w:r>
            <w:proofErr w:type="spellEnd"/>
            <w:r>
              <w:rPr>
                <w:rFonts w:ascii="黑体" w:eastAsia="黑体" w:hAnsi="黑体"/>
                <w:sz w:val="24"/>
                <w:szCs w:val="24"/>
              </w:rPr>
              <w:t>(String ID)</w:t>
            </w:r>
          </w:p>
        </w:tc>
        <w:tc>
          <w:tcPr>
            <w:tcW w:w="5812" w:type="dxa"/>
            <w:gridSpan w:val="2"/>
            <w:tcBorders>
              <w:top w:val="single" w:sz="4" w:space="0" w:color="000000"/>
              <w:left w:val="nil"/>
              <w:bottom w:val="single" w:sz="4" w:space="0" w:color="000000"/>
              <w:right w:val="single" w:sz="4" w:space="0" w:color="000000"/>
            </w:tcBorders>
            <w:shd w:val="clear" w:color="auto" w:fill="EAF9FA"/>
          </w:tcPr>
          <w:p w:rsidR="00786CE8" w:rsidRDefault="00786CE8" w:rsidP="0021057E">
            <w:pPr>
              <w:rPr>
                <w:rFonts w:ascii="黑体" w:eastAsia="黑体" w:hAnsi="黑体"/>
                <w:sz w:val="24"/>
                <w:szCs w:val="24"/>
              </w:rPr>
            </w:pPr>
            <w:r>
              <w:rPr>
                <w:rFonts w:ascii="黑体" w:eastAsia="黑体" w:hAnsi="黑体" w:hint="eastAsia"/>
                <w:sz w:val="24"/>
                <w:szCs w:val="24"/>
              </w:rPr>
              <w:t>在用户数据文件中</w:t>
            </w:r>
            <w:r>
              <w:rPr>
                <w:rFonts w:ascii="黑体" w:eastAsia="黑体" w:hAnsi="黑体"/>
                <w:sz w:val="24"/>
                <w:szCs w:val="24"/>
              </w:rPr>
              <w:t>删除一个</w:t>
            </w:r>
            <w:proofErr w:type="spellStart"/>
            <w:r>
              <w:rPr>
                <w:rFonts w:ascii="黑体" w:eastAsia="黑体" w:hAnsi="黑体"/>
                <w:sz w:val="24"/>
                <w:szCs w:val="24"/>
              </w:rPr>
              <w:t>Order</w:t>
            </w:r>
            <w:r>
              <w:rPr>
                <w:rFonts w:ascii="黑体" w:eastAsia="黑体" w:hAnsi="黑体" w:hint="eastAsia"/>
                <w:sz w:val="24"/>
                <w:szCs w:val="24"/>
              </w:rPr>
              <w:t>PO</w:t>
            </w:r>
            <w:proofErr w:type="spellEnd"/>
            <w:r>
              <w:rPr>
                <w:rFonts w:ascii="黑体" w:eastAsia="黑体" w:hAnsi="黑体"/>
                <w:sz w:val="24"/>
                <w:szCs w:val="24"/>
              </w:rPr>
              <w:t>对象</w:t>
            </w:r>
          </w:p>
        </w:tc>
      </w:tr>
      <w:tr w:rsidR="00786CE8" w:rsidTr="00786CE8">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786CE8" w:rsidRDefault="00786CE8" w:rsidP="0021057E">
            <w:pPr>
              <w:rPr>
                <w:rFonts w:ascii="黑体" w:eastAsia="黑体" w:hAnsi="黑体"/>
                <w:sz w:val="24"/>
                <w:szCs w:val="24"/>
              </w:rPr>
            </w:pPr>
            <w:proofErr w:type="spellStart"/>
            <w:r>
              <w:rPr>
                <w:rFonts w:ascii="黑体" w:eastAsia="黑体" w:hAnsi="黑体"/>
                <w:sz w:val="24"/>
                <w:szCs w:val="24"/>
              </w:rPr>
              <w:t>IntermediateDataService.modifyOrder</w:t>
            </w:r>
            <w:proofErr w:type="spellEnd"/>
            <w:r>
              <w:rPr>
                <w:rFonts w:ascii="黑体" w:eastAsia="黑体" w:hAnsi="黑体"/>
                <w:sz w:val="24"/>
                <w:szCs w:val="24"/>
              </w:rPr>
              <w:t>(String ID)</w:t>
            </w:r>
          </w:p>
        </w:tc>
        <w:tc>
          <w:tcPr>
            <w:tcW w:w="5812" w:type="dxa"/>
            <w:gridSpan w:val="2"/>
            <w:tcBorders>
              <w:top w:val="single" w:sz="4" w:space="0" w:color="000000"/>
              <w:left w:val="nil"/>
              <w:bottom w:val="single" w:sz="4" w:space="0" w:color="000000"/>
              <w:right w:val="single" w:sz="4" w:space="0" w:color="000000"/>
            </w:tcBorders>
            <w:shd w:val="clear" w:color="auto" w:fill="EAF9FA"/>
          </w:tcPr>
          <w:p w:rsidR="00786CE8" w:rsidRDefault="00786CE8" w:rsidP="0021057E">
            <w:pPr>
              <w:rPr>
                <w:rFonts w:ascii="黑体" w:eastAsia="黑体" w:hAnsi="黑体"/>
                <w:sz w:val="24"/>
                <w:szCs w:val="24"/>
              </w:rPr>
            </w:pPr>
            <w:r>
              <w:rPr>
                <w:rFonts w:ascii="黑体" w:eastAsia="黑体" w:hAnsi="黑体" w:hint="eastAsia"/>
                <w:sz w:val="24"/>
                <w:szCs w:val="24"/>
              </w:rPr>
              <w:t>在用户数据文件中</w:t>
            </w:r>
            <w:r>
              <w:rPr>
                <w:rFonts w:ascii="黑体" w:eastAsia="黑体" w:hAnsi="黑体"/>
                <w:sz w:val="24"/>
                <w:szCs w:val="24"/>
              </w:rPr>
              <w:t>更新一个</w:t>
            </w:r>
            <w:proofErr w:type="spellStart"/>
            <w:r>
              <w:rPr>
                <w:rFonts w:ascii="黑体" w:eastAsia="黑体" w:hAnsi="黑体"/>
                <w:sz w:val="24"/>
                <w:szCs w:val="24"/>
              </w:rPr>
              <w:t>Order</w:t>
            </w:r>
            <w:r>
              <w:rPr>
                <w:rFonts w:ascii="黑体" w:eastAsia="黑体" w:hAnsi="黑体" w:hint="eastAsia"/>
                <w:sz w:val="24"/>
                <w:szCs w:val="24"/>
              </w:rPr>
              <w:t>PO</w:t>
            </w:r>
            <w:proofErr w:type="spellEnd"/>
            <w:r>
              <w:rPr>
                <w:rFonts w:ascii="黑体" w:eastAsia="黑体" w:hAnsi="黑体"/>
                <w:sz w:val="24"/>
                <w:szCs w:val="24"/>
              </w:rPr>
              <w:t>对象</w:t>
            </w:r>
          </w:p>
        </w:tc>
      </w:tr>
      <w:tr w:rsidR="00786CE8" w:rsidTr="00786CE8">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786CE8" w:rsidRDefault="00786CE8" w:rsidP="0021057E">
            <w:pPr>
              <w:rPr>
                <w:rFonts w:ascii="黑体" w:eastAsia="黑体" w:hAnsi="黑体"/>
                <w:sz w:val="24"/>
                <w:szCs w:val="24"/>
              </w:rPr>
            </w:pPr>
            <w:r>
              <w:rPr>
                <w:rFonts w:ascii="黑体" w:eastAsia="黑体" w:hAnsi="黑体"/>
                <w:sz w:val="24"/>
                <w:szCs w:val="24"/>
              </w:rPr>
              <w:t>IntermediateDataService.updateTransferingReceipt(TransferingReceiptPO)</w:t>
            </w:r>
          </w:p>
        </w:tc>
        <w:tc>
          <w:tcPr>
            <w:tcW w:w="5812" w:type="dxa"/>
            <w:gridSpan w:val="2"/>
            <w:tcBorders>
              <w:top w:val="single" w:sz="4" w:space="0" w:color="000000"/>
              <w:left w:val="nil"/>
              <w:bottom w:val="single" w:sz="4" w:space="0" w:color="000000"/>
              <w:right w:val="single" w:sz="4" w:space="0" w:color="000000"/>
            </w:tcBorders>
            <w:shd w:val="clear" w:color="auto" w:fill="EAF9FA"/>
          </w:tcPr>
          <w:p w:rsidR="00786CE8" w:rsidRDefault="00786CE8" w:rsidP="0021057E">
            <w:pPr>
              <w:rPr>
                <w:rFonts w:ascii="黑体" w:eastAsia="黑体" w:hAnsi="黑体"/>
                <w:sz w:val="24"/>
                <w:szCs w:val="24"/>
              </w:rPr>
            </w:pPr>
            <w:r>
              <w:rPr>
                <w:rFonts w:ascii="黑体" w:eastAsia="黑体" w:hAnsi="黑体"/>
                <w:sz w:val="24"/>
                <w:szCs w:val="24"/>
              </w:rPr>
              <w:t>在用户数据文件中插入一个</w:t>
            </w:r>
            <w:proofErr w:type="spellStart"/>
            <w:r>
              <w:rPr>
                <w:rFonts w:ascii="黑体" w:eastAsia="黑体" w:hAnsi="黑体"/>
                <w:sz w:val="24"/>
                <w:szCs w:val="24"/>
              </w:rPr>
              <w:t>TransferingReceiptPO</w:t>
            </w:r>
            <w:proofErr w:type="spellEnd"/>
            <w:r>
              <w:rPr>
                <w:rFonts w:ascii="黑体" w:eastAsia="黑体" w:hAnsi="黑体"/>
                <w:sz w:val="24"/>
                <w:szCs w:val="24"/>
              </w:rPr>
              <w:t>对象</w:t>
            </w:r>
          </w:p>
        </w:tc>
      </w:tr>
    </w:tbl>
    <w:p w:rsidR="00786CE8" w:rsidRDefault="00786CE8" w:rsidP="00BB5C86">
      <w:pPr>
        <w:jc w:val="left"/>
        <w:rPr>
          <w:rFonts w:ascii="微软雅黑" w:eastAsia="微软雅黑" w:hAnsi="微软雅黑"/>
          <w:sz w:val="24"/>
          <w:szCs w:val="24"/>
        </w:rPr>
      </w:pPr>
    </w:p>
    <w:p w:rsidR="00871EE2" w:rsidRDefault="00871EE2" w:rsidP="00BB5C86">
      <w:pPr>
        <w:jc w:val="left"/>
        <w:rPr>
          <w:rFonts w:ascii="微软雅黑" w:eastAsia="微软雅黑" w:hAnsi="微软雅黑" w:hint="eastAsia"/>
          <w:sz w:val="24"/>
          <w:szCs w:val="24"/>
        </w:rPr>
      </w:pPr>
      <w:r>
        <w:rPr>
          <w:rFonts w:ascii="微软雅黑" w:eastAsia="微软雅黑" w:hAnsi="微软雅黑"/>
          <w:sz w:val="24"/>
          <w:szCs w:val="24"/>
        </w:rPr>
        <w:t>（</w:t>
      </w:r>
      <w:r>
        <w:rPr>
          <w:rFonts w:ascii="微软雅黑" w:eastAsia="微软雅黑" w:hAnsi="微软雅黑" w:hint="eastAsia"/>
          <w:sz w:val="24"/>
          <w:szCs w:val="24"/>
        </w:rPr>
        <w:t>4</w:t>
      </w:r>
      <w:r>
        <w:rPr>
          <w:rFonts w:ascii="微软雅黑" w:eastAsia="微软雅黑" w:hAnsi="微软雅黑"/>
          <w:sz w:val="24"/>
          <w:szCs w:val="24"/>
        </w:rPr>
        <w:t>）业务逻辑层的动态模型</w:t>
      </w:r>
    </w:p>
    <w:p w:rsidR="00E81465" w:rsidRDefault="00E81465" w:rsidP="00BB5C86">
      <w:pPr>
        <w:jc w:val="left"/>
        <w:rPr>
          <w:rFonts w:ascii="微软雅黑" w:eastAsia="微软雅黑" w:hAnsi="微软雅黑"/>
          <w:sz w:val="24"/>
          <w:szCs w:val="24"/>
        </w:rPr>
      </w:pPr>
      <w:r>
        <w:rPr>
          <w:rFonts w:ascii="微软雅黑" w:eastAsia="微软雅黑" w:hAnsi="微软雅黑"/>
          <w:sz w:val="24"/>
          <w:szCs w:val="24"/>
        </w:rPr>
        <w:t>图</w:t>
      </w:r>
      <w:r>
        <w:rPr>
          <w:rFonts w:ascii="微软雅黑" w:eastAsia="微软雅黑" w:hAnsi="微软雅黑" w:hint="eastAsia"/>
          <w:sz w:val="24"/>
          <w:szCs w:val="24"/>
        </w:rPr>
        <w:t>3-</w:t>
      </w:r>
      <w:r>
        <w:rPr>
          <w:rFonts w:ascii="微软雅黑" w:eastAsia="微软雅黑" w:hAnsi="微软雅黑"/>
          <w:sz w:val="24"/>
          <w:szCs w:val="24"/>
        </w:rPr>
        <w:t>2表明了ELS快递物流系统中，当中转中心业务员选择中转接收功能并输入新增中转中心到达单上的底单之后，中转接收业务逻辑处理的相关对象之间的协作。</w:t>
      </w:r>
    </w:p>
    <w:p w:rsidR="00E81465" w:rsidRDefault="00E81465" w:rsidP="00BB5C86">
      <w:pPr>
        <w:jc w:val="left"/>
        <w:rPr>
          <w:rFonts w:ascii="微软雅黑" w:eastAsia="微软雅黑" w:hAnsi="微软雅黑"/>
          <w:sz w:val="24"/>
          <w:szCs w:val="24"/>
        </w:rPr>
      </w:pPr>
      <w:r>
        <w:rPr>
          <w:rFonts w:ascii="微软雅黑" w:eastAsia="微软雅黑" w:hAnsi="微软雅黑" w:hint="eastAsia"/>
          <w:noProof/>
          <w:sz w:val="24"/>
          <w:szCs w:val="24"/>
        </w:rPr>
        <w:lastRenderedPageBreak/>
        <w:drawing>
          <wp:inline distT="0" distB="0" distL="0" distR="0">
            <wp:extent cx="5274310" cy="60839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mediatebl模块中转接收顺序图.png"/>
                    <pic:cNvPicPr/>
                  </pic:nvPicPr>
                  <pic:blipFill>
                    <a:blip r:embed="rId6">
                      <a:extLst>
                        <a:ext uri="{28A0092B-C50C-407E-A947-70E740481C1C}">
                          <a14:useLocalDpi xmlns:a14="http://schemas.microsoft.com/office/drawing/2010/main" val="0"/>
                        </a:ext>
                      </a:extLst>
                    </a:blip>
                    <a:stretch>
                      <a:fillRect/>
                    </a:stretch>
                  </pic:blipFill>
                  <pic:spPr>
                    <a:xfrm>
                      <a:off x="0" y="0"/>
                      <a:ext cx="5274310" cy="6083935"/>
                    </a:xfrm>
                    <a:prstGeom prst="rect">
                      <a:avLst/>
                    </a:prstGeom>
                  </pic:spPr>
                </pic:pic>
              </a:graphicData>
            </a:graphic>
          </wp:inline>
        </w:drawing>
      </w:r>
    </w:p>
    <w:p w:rsidR="00E81465" w:rsidRPr="0021057E" w:rsidRDefault="00E81465" w:rsidP="00E81465">
      <w:pPr>
        <w:jc w:val="center"/>
        <w:rPr>
          <w:rFonts w:ascii="黑体" w:eastAsia="黑体" w:hAnsi="黑体" w:hint="eastAsia"/>
          <w:b/>
          <w:sz w:val="22"/>
        </w:rPr>
      </w:pPr>
      <w:r>
        <w:rPr>
          <w:rFonts w:ascii="黑体" w:eastAsia="黑体" w:hAnsi="黑体"/>
          <w:b/>
          <w:sz w:val="22"/>
        </w:rPr>
        <w:t>图</w:t>
      </w:r>
      <w:r w:rsidRPr="0021057E">
        <w:rPr>
          <w:rFonts w:ascii="黑体" w:eastAsia="黑体" w:hAnsi="黑体" w:hint="eastAsia"/>
          <w:b/>
          <w:sz w:val="22"/>
        </w:rPr>
        <w:t>3-</w:t>
      </w:r>
      <w:r>
        <w:rPr>
          <w:rFonts w:ascii="黑体" w:eastAsia="黑体" w:hAnsi="黑体"/>
          <w:b/>
          <w:sz w:val="22"/>
        </w:rPr>
        <w:t>2 中转接收</w:t>
      </w:r>
      <w:r w:rsidRPr="0021057E">
        <w:rPr>
          <w:rFonts w:ascii="黑体" w:eastAsia="黑体" w:hAnsi="黑体"/>
          <w:b/>
          <w:sz w:val="22"/>
        </w:rPr>
        <w:t>的</w:t>
      </w:r>
      <w:r>
        <w:rPr>
          <w:rFonts w:ascii="黑体" w:eastAsia="黑体" w:hAnsi="黑体"/>
          <w:b/>
          <w:sz w:val="22"/>
        </w:rPr>
        <w:t>顺序图</w:t>
      </w:r>
    </w:p>
    <w:p w:rsidR="00E81465" w:rsidRDefault="00E81465" w:rsidP="00BB5C86">
      <w:pPr>
        <w:jc w:val="left"/>
        <w:rPr>
          <w:rFonts w:ascii="微软雅黑" w:eastAsia="微软雅黑" w:hAnsi="微软雅黑" w:hint="eastAsia"/>
          <w:sz w:val="24"/>
          <w:szCs w:val="24"/>
        </w:rPr>
      </w:pPr>
    </w:p>
    <w:p w:rsidR="00E81465" w:rsidRDefault="00E81465" w:rsidP="00BB5C86">
      <w:pPr>
        <w:jc w:val="left"/>
        <w:rPr>
          <w:rFonts w:ascii="微软雅黑" w:eastAsia="微软雅黑" w:hAnsi="微软雅黑"/>
          <w:sz w:val="24"/>
          <w:szCs w:val="24"/>
        </w:rPr>
      </w:pPr>
      <w:r>
        <w:rPr>
          <w:rFonts w:ascii="微软雅黑" w:eastAsia="微软雅黑" w:hAnsi="微软雅黑"/>
          <w:sz w:val="24"/>
          <w:szCs w:val="24"/>
        </w:rPr>
        <w:t>图</w:t>
      </w:r>
      <w:r>
        <w:rPr>
          <w:rFonts w:ascii="微软雅黑" w:eastAsia="微软雅黑" w:hAnsi="微软雅黑" w:hint="eastAsia"/>
          <w:sz w:val="24"/>
          <w:szCs w:val="24"/>
        </w:rPr>
        <w:t>3-</w:t>
      </w:r>
      <w:r>
        <w:rPr>
          <w:rFonts w:ascii="微软雅黑" w:eastAsia="微软雅黑" w:hAnsi="微软雅黑"/>
          <w:sz w:val="24"/>
          <w:szCs w:val="24"/>
        </w:rPr>
        <w:t>3</w:t>
      </w:r>
      <w:r w:rsidR="00871EE2">
        <w:rPr>
          <w:rFonts w:ascii="微软雅黑" w:eastAsia="微软雅黑" w:hAnsi="微软雅黑"/>
          <w:sz w:val="24"/>
          <w:szCs w:val="24"/>
        </w:rPr>
        <w:t>，</w:t>
      </w:r>
      <w:r w:rsidR="00871EE2">
        <w:rPr>
          <w:rFonts w:ascii="微软雅黑" w:eastAsia="微软雅黑" w:hAnsi="微软雅黑" w:hint="eastAsia"/>
          <w:sz w:val="24"/>
          <w:szCs w:val="24"/>
        </w:rPr>
        <w:t>3-</w:t>
      </w:r>
      <w:r w:rsidR="00871EE2">
        <w:rPr>
          <w:rFonts w:ascii="微软雅黑" w:eastAsia="微软雅黑" w:hAnsi="微软雅黑"/>
          <w:sz w:val="24"/>
          <w:szCs w:val="24"/>
        </w:rPr>
        <w:t>4，</w:t>
      </w:r>
      <w:r w:rsidR="00871EE2">
        <w:rPr>
          <w:rFonts w:ascii="微软雅黑" w:eastAsia="微软雅黑" w:hAnsi="微软雅黑" w:hint="eastAsia"/>
          <w:sz w:val="24"/>
          <w:szCs w:val="24"/>
        </w:rPr>
        <w:t>3-</w:t>
      </w:r>
      <w:r w:rsidR="00871EE2">
        <w:rPr>
          <w:rFonts w:ascii="微软雅黑" w:eastAsia="微软雅黑" w:hAnsi="微软雅黑"/>
          <w:sz w:val="24"/>
          <w:szCs w:val="24"/>
        </w:rPr>
        <w:t>5</w:t>
      </w:r>
      <w:r>
        <w:rPr>
          <w:rFonts w:ascii="微软雅黑" w:eastAsia="微软雅黑" w:hAnsi="微软雅黑"/>
          <w:sz w:val="24"/>
          <w:szCs w:val="24"/>
        </w:rPr>
        <w:t>表明了ELS快递物流系统中，当用户选择飞机</w:t>
      </w:r>
      <w:r w:rsidR="00871EE2">
        <w:rPr>
          <w:rFonts w:ascii="微软雅黑" w:eastAsia="微软雅黑" w:hAnsi="微软雅黑"/>
          <w:sz w:val="24"/>
          <w:szCs w:val="24"/>
        </w:rPr>
        <w:t>，火车，汽车</w:t>
      </w:r>
      <w:r>
        <w:rPr>
          <w:rFonts w:ascii="微软雅黑" w:eastAsia="微软雅黑" w:hAnsi="微软雅黑"/>
          <w:sz w:val="24"/>
          <w:szCs w:val="24"/>
        </w:rPr>
        <w:t>装运管理并更新待装车订单列表之后，飞机</w:t>
      </w:r>
      <w:r w:rsidR="00871EE2">
        <w:rPr>
          <w:rFonts w:ascii="微软雅黑" w:eastAsia="微软雅黑" w:hAnsi="微软雅黑"/>
          <w:sz w:val="24"/>
          <w:szCs w:val="24"/>
        </w:rPr>
        <w:t>，火车，汽车</w:t>
      </w:r>
      <w:r>
        <w:rPr>
          <w:rFonts w:ascii="微软雅黑" w:eastAsia="微软雅黑" w:hAnsi="微软雅黑"/>
          <w:sz w:val="24"/>
          <w:szCs w:val="24"/>
        </w:rPr>
        <w:t>装运管理业务逻辑处理的相关对象之间的协作。</w:t>
      </w:r>
    </w:p>
    <w:p w:rsidR="00E81465" w:rsidRDefault="00E81465" w:rsidP="00BB5C86">
      <w:pPr>
        <w:jc w:val="left"/>
        <w:rPr>
          <w:rFonts w:ascii="微软雅黑" w:eastAsia="微软雅黑" w:hAnsi="微软雅黑"/>
          <w:sz w:val="24"/>
          <w:szCs w:val="24"/>
        </w:rPr>
      </w:pPr>
      <w:r>
        <w:rPr>
          <w:rFonts w:ascii="微软雅黑" w:eastAsia="微软雅黑" w:hAnsi="微软雅黑" w:hint="eastAsia"/>
          <w:noProof/>
          <w:sz w:val="24"/>
          <w:szCs w:val="24"/>
        </w:rPr>
        <w:lastRenderedPageBreak/>
        <w:drawing>
          <wp:inline distT="0" distB="0" distL="0" distR="0">
            <wp:extent cx="5274310" cy="24676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mediate模块飞机装运顺序图.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467610"/>
                    </a:xfrm>
                    <a:prstGeom prst="rect">
                      <a:avLst/>
                    </a:prstGeom>
                  </pic:spPr>
                </pic:pic>
              </a:graphicData>
            </a:graphic>
          </wp:inline>
        </w:drawing>
      </w:r>
    </w:p>
    <w:p w:rsidR="00E81465" w:rsidRDefault="00E81465" w:rsidP="00E81465">
      <w:pPr>
        <w:jc w:val="center"/>
        <w:rPr>
          <w:rFonts w:ascii="黑体" w:eastAsia="黑体" w:hAnsi="黑体"/>
          <w:b/>
          <w:sz w:val="22"/>
        </w:rPr>
      </w:pPr>
      <w:r>
        <w:rPr>
          <w:rFonts w:ascii="黑体" w:eastAsia="黑体" w:hAnsi="黑体"/>
          <w:b/>
          <w:sz w:val="22"/>
        </w:rPr>
        <w:t>图</w:t>
      </w:r>
      <w:r w:rsidRPr="0021057E">
        <w:rPr>
          <w:rFonts w:ascii="黑体" w:eastAsia="黑体" w:hAnsi="黑体" w:hint="eastAsia"/>
          <w:b/>
          <w:sz w:val="22"/>
        </w:rPr>
        <w:t>3-</w:t>
      </w:r>
      <w:r>
        <w:rPr>
          <w:rFonts w:ascii="黑体" w:eastAsia="黑体" w:hAnsi="黑体"/>
          <w:b/>
          <w:sz w:val="22"/>
        </w:rPr>
        <w:t>3</w:t>
      </w:r>
      <w:r>
        <w:rPr>
          <w:rFonts w:ascii="黑体" w:eastAsia="黑体" w:hAnsi="黑体"/>
          <w:b/>
          <w:sz w:val="22"/>
        </w:rPr>
        <w:t xml:space="preserve"> </w:t>
      </w:r>
      <w:r>
        <w:rPr>
          <w:rFonts w:ascii="黑体" w:eastAsia="黑体" w:hAnsi="黑体"/>
          <w:b/>
          <w:sz w:val="22"/>
        </w:rPr>
        <w:t>飞机装运管理</w:t>
      </w:r>
      <w:r w:rsidRPr="0021057E">
        <w:rPr>
          <w:rFonts w:ascii="黑体" w:eastAsia="黑体" w:hAnsi="黑体"/>
          <w:b/>
          <w:sz w:val="22"/>
        </w:rPr>
        <w:t>的</w:t>
      </w:r>
      <w:r>
        <w:rPr>
          <w:rFonts w:ascii="黑体" w:eastAsia="黑体" w:hAnsi="黑体"/>
          <w:b/>
          <w:sz w:val="22"/>
        </w:rPr>
        <w:t>顺序图</w:t>
      </w:r>
    </w:p>
    <w:p w:rsidR="00871EE2" w:rsidRDefault="00871EE2" w:rsidP="00E81465">
      <w:pPr>
        <w:jc w:val="center"/>
        <w:rPr>
          <w:rFonts w:ascii="黑体" w:eastAsia="黑体" w:hAnsi="黑体" w:hint="eastAsia"/>
          <w:b/>
          <w:sz w:val="22"/>
        </w:rPr>
      </w:pPr>
    </w:p>
    <w:p w:rsidR="00871EE2" w:rsidRDefault="00871EE2" w:rsidP="00871EE2">
      <w:pPr>
        <w:jc w:val="center"/>
        <w:rPr>
          <w:rFonts w:ascii="黑体" w:eastAsia="黑体" w:hAnsi="黑体"/>
          <w:b/>
          <w:sz w:val="22"/>
        </w:rPr>
      </w:pPr>
      <w:r>
        <w:rPr>
          <w:rFonts w:ascii="黑体" w:eastAsia="黑体" w:hAnsi="黑体" w:hint="eastAsia"/>
          <w:b/>
          <w:noProof/>
          <w:sz w:val="22"/>
        </w:rPr>
        <w:drawing>
          <wp:inline distT="0" distB="0" distL="0" distR="0">
            <wp:extent cx="5274310" cy="24676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mediate模块火车装运顺序图.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467610"/>
                    </a:xfrm>
                    <a:prstGeom prst="rect">
                      <a:avLst/>
                    </a:prstGeom>
                  </pic:spPr>
                </pic:pic>
              </a:graphicData>
            </a:graphic>
          </wp:inline>
        </w:drawing>
      </w:r>
      <w:r>
        <w:rPr>
          <w:rFonts w:ascii="黑体" w:eastAsia="黑体" w:hAnsi="黑体"/>
          <w:b/>
          <w:sz w:val="22"/>
        </w:rPr>
        <w:t>图</w:t>
      </w:r>
      <w:r w:rsidRPr="0021057E">
        <w:rPr>
          <w:rFonts w:ascii="黑体" w:eastAsia="黑体" w:hAnsi="黑体" w:hint="eastAsia"/>
          <w:b/>
          <w:sz w:val="22"/>
        </w:rPr>
        <w:t>3-</w:t>
      </w:r>
      <w:r>
        <w:rPr>
          <w:rFonts w:ascii="黑体" w:eastAsia="黑体" w:hAnsi="黑体"/>
          <w:b/>
          <w:sz w:val="22"/>
        </w:rPr>
        <w:t>4</w:t>
      </w:r>
      <w:r>
        <w:rPr>
          <w:rFonts w:ascii="黑体" w:eastAsia="黑体" w:hAnsi="黑体"/>
          <w:b/>
          <w:sz w:val="22"/>
        </w:rPr>
        <w:t xml:space="preserve"> </w:t>
      </w:r>
      <w:r>
        <w:rPr>
          <w:rFonts w:ascii="黑体" w:eastAsia="黑体" w:hAnsi="黑体"/>
          <w:b/>
          <w:sz w:val="22"/>
        </w:rPr>
        <w:t>火车</w:t>
      </w:r>
      <w:r>
        <w:rPr>
          <w:rFonts w:ascii="黑体" w:eastAsia="黑体" w:hAnsi="黑体"/>
          <w:b/>
          <w:sz w:val="22"/>
        </w:rPr>
        <w:t>装运管理</w:t>
      </w:r>
      <w:r w:rsidRPr="0021057E">
        <w:rPr>
          <w:rFonts w:ascii="黑体" w:eastAsia="黑体" w:hAnsi="黑体"/>
          <w:b/>
          <w:sz w:val="22"/>
        </w:rPr>
        <w:t>的</w:t>
      </w:r>
      <w:r>
        <w:rPr>
          <w:rFonts w:ascii="黑体" w:eastAsia="黑体" w:hAnsi="黑体"/>
          <w:b/>
          <w:sz w:val="22"/>
        </w:rPr>
        <w:t>顺序图</w:t>
      </w:r>
    </w:p>
    <w:p w:rsidR="00871EE2" w:rsidRDefault="00871EE2" w:rsidP="00871EE2">
      <w:pPr>
        <w:jc w:val="center"/>
        <w:rPr>
          <w:rFonts w:ascii="黑体" w:eastAsia="黑体" w:hAnsi="黑体" w:hint="eastAsia"/>
          <w:b/>
          <w:sz w:val="22"/>
        </w:rPr>
      </w:pPr>
    </w:p>
    <w:p w:rsidR="00871EE2" w:rsidRDefault="00871EE2" w:rsidP="00871EE2">
      <w:pPr>
        <w:jc w:val="center"/>
        <w:rPr>
          <w:rFonts w:ascii="黑体" w:eastAsia="黑体" w:hAnsi="黑体"/>
          <w:b/>
          <w:sz w:val="22"/>
        </w:rPr>
      </w:pPr>
    </w:p>
    <w:p w:rsidR="00871EE2" w:rsidRPr="0021057E" w:rsidRDefault="00871EE2" w:rsidP="00871EE2">
      <w:pPr>
        <w:jc w:val="center"/>
        <w:rPr>
          <w:rFonts w:ascii="黑体" w:eastAsia="黑体" w:hAnsi="黑体" w:hint="eastAsia"/>
          <w:b/>
          <w:sz w:val="22"/>
        </w:rPr>
      </w:pPr>
      <w:r>
        <w:rPr>
          <w:rFonts w:ascii="黑体" w:eastAsia="黑体" w:hAnsi="黑体" w:hint="eastAsia"/>
          <w:b/>
          <w:noProof/>
          <w:sz w:val="22"/>
        </w:rPr>
        <w:drawing>
          <wp:inline distT="0" distB="0" distL="0" distR="0">
            <wp:extent cx="5274310" cy="24676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mediate模块汽车装运顺序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467610"/>
                    </a:xfrm>
                    <a:prstGeom prst="rect">
                      <a:avLst/>
                    </a:prstGeom>
                  </pic:spPr>
                </pic:pic>
              </a:graphicData>
            </a:graphic>
          </wp:inline>
        </w:drawing>
      </w:r>
      <w:r>
        <w:rPr>
          <w:rFonts w:ascii="黑体" w:eastAsia="黑体" w:hAnsi="黑体"/>
          <w:b/>
          <w:sz w:val="22"/>
        </w:rPr>
        <w:lastRenderedPageBreak/>
        <w:t>图</w:t>
      </w:r>
      <w:r w:rsidRPr="0021057E">
        <w:rPr>
          <w:rFonts w:ascii="黑体" w:eastAsia="黑体" w:hAnsi="黑体" w:hint="eastAsia"/>
          <w:b/>
          <w:sz w:val="22"/>
        </w:rPr>
        <w:t>3-</w:t>
      </w:r>
      <w:r>
        <w:rPr>
          <w:rFonts w:ascii="黑体" w:eastAsia="黑体" w:hAnsi="黑体"/>
          <w:b/>
          <w:sz w:val="22"/>
        </w:rPr>
        <w:t>5</w:t>
      </w:r>
      <w:r>
        <w:rPr>
          <w:rFonts w:ascii="黑体" w:eastAsia="黑体" w:hAnsi="黑体"/>
          <w:b/>
          <w:sz w:val="22"/>
        </w:rPr>
        <w:t xml:space="preserve"> </w:t>
      </w:r>
      <w:r>
        <w:rPr>
          <w:rFonts w:ascii="黑体" w:eastAsia="黑体" w:hAnsi="黑体"/>
          <w:b/>
          <w:sz w:val="22"/>
        </w:rPr>
        <w:t>汽车</w:t>
      </w:r>
      <w:r>
        <w:rPr>
          <w:rFonts w:ascii="黑体" w:eastAsia="黑体" w:hAnsi="黑体"/>
          <w:b/>
          <w:sz w:val="22"/>
        </w:rPr>
        <w:t>装运管理</w:t>
      </w:r>
      <w:r w:rsidRPr="0021057E">
        <w:rPr>
          <w:rFonts w:ascii="黑体" w:eastAsia="黑体" w:hAnsi="黑体"/>
          <w:b/>
          <w:sz w:val="22"/>
        </w:rPr>
        <w:t>的</w:t>
      </w:r>
      <w:r>
        <w:rPr>
          <w:rFonts w:ascii="黑体" w:eastAsia="黑体" w:hAnsi="黑体"/>
          <w:b/>
          <w:sz w:val="22"/>
        </w:rPr>
        <w:t>顺序图</w:t>
      </w:r>
    </w:p>
    <w:p w:rsidR="00871EE2" w:rsidRDefault="00871EE2" w:rsidP="00871EE2">
      <w:pPr>
        <w:jc w:val="center"/>
        <w:rPr>
          <w:rFonts w:ascii="黑体" w:eastAsia="黑体" w:hAnsi="黑体"/>
          <w:b/>
          <w:sz w:val="22"/>
        </w:rPr>
      </w:pPr>
    </w:p>
    <w:p w:rsidR="00871EE2" w:rsidRDefault="00871EE2" w:rsidP="00871EE2">
      <w:pPr>
        <w:pStyle w:val="p0"/>
        <w:ind w:firstLine="440"/>
        <w:rPr>
          <w:rFonts w:ascii="微软雅黑" w:eastAsia="微软雅黑" w:hAnsi="微软雅黑" w:cstheme="minorBidi"/>
          <w:kern w:val="2"/>
        </w:rPr>
      </w:pPr>
      <w:r>
        <w:rPr>
          <w:rFonts w:ascii="微软雅黑" w:eastAsia="微软雅黑" w:hAnsi="微软雅黑" w:cstheme="minorBidi" w:hint="eastAsia"/>
          <w:kern w:val="2"/>
        </w:rPr>
        <w:t>如</w:t>
      </w:r>
      <w:r w:rsidRPr="00871EE2">
        <w:rPr>
          <w:rFonts w:ascii="微软雅黑" w:eastAsia="微软雅黑" w:hAnsi="微软雅黑" w:cstheme="minorBidi" w:hint="eastAsia"/>
          <w:kern w:val="2"/>
        </w:rPr>
        <w:t>图</w:t>
      </w:r>
      <w:r>
        <w:rPr>
          <w:rFonts w:ascii="微软雅黑" w:eastAsia="微软雅黑" w:hAnsi="微软雅黑" w:cstheme="minorBidi" w:hint="eastAsia"/>
          <w:kern w:val="2"/>
        </w:rPr>
        <w:t>3-</w:t>
      </w:r>
      <w:r>
        <w:rPr>
          <w:rFonts w:ascii="微软雅黑" w:eastAsia="微软雅黑" w:hAnsi="微软雅黑" w:cstheme="minorBidi"/>
          <w:kern w:val="2"/>
        </w:rPr>
        <w:t>6，</w:t>
      </w:r>
      <w:r>
        <w:rPr>
          <w:rFonts w:ascii="微软雅黑" w:eastAsia="微软雅黑" w:hAnsi="微软雅黑" w:cstheme="minorBidi" w:hint="eastAsia"/>
          <w:kern w:val="2"/>
        </w:rPr>
        <w:t>3-</w:t>
      </w:r>
      <w:r>
        <w:rPr>
          <w:rFonts w:ascii="微软雅黑" w:eastAsia="微软雅黑" w:hAnsi="微软雅黑" w:cstheme="minorBidi"/>
          <w:kern w:val="2"/>
        </w:rPr>
        <w:t>7，</w:t>
      </w:r>
      <w:r>
        <w:rPr>
          <w:rFonts w:ascii="微软雅黑" w:eastAsia="微软雅黑" w:hAnsi="微软雅黑" w:cstheme="minorBidi" w:hint="eastAsia"/>
          <w:kern w:val="2"/>
        </w:rPr>
        <w:t>3-</w:t>
      </w:r>
      <w:r>
        <w:rPr>
          <w:rFonts w:ascii="微软雅黑" w:eastAsia="微软雅黑" w:hAnsi="微软雅黑" w:cstheme="minorBidi"/>
          <w:kern w:val="2"/>
        </w:rPr>
        <w:t>8</w:t>
      </w:r>
      <w:r w:rsidRPr="00871EE2">
        <w:rPr>
          <w:rFonts w:ascii="微软雅黑" w:eastAsia="微软雅黑" w:hAnsi="微软雅黑" w:cstheme="minorBidi"/>
          <w:kern w:val="2"/>
        </w:rPr>
        <w:t>所示，</w:t>
      </w:r>
      <w:r>
        <w:rPr>
          <w:rFonts w:ascii="微软雅黑" w:eastAsia="微软雅黑" w:hAnsi="微软雅黑" w:cstheme="minorBidi"/>
          <w:kern w:val="2"/>
        </w:rPr>
        <w:t>装运管理</w:t>
      </w:r>
      <w:r w:rsidRPr="00871EE2">
        <w:rPr>
          <w:rFonts w:ascii="微软雅黑" w:eastAsia="微软雅黑" w:hAnsi="微软雅黑" w:cstheme="minorBidi"/>
          <w:kern w:val="2"/>
        </w:rPr>
        <w:t>对象状态图</w:t>
      </w:r>
      <w:r>
        <w:rPr>
          <w:rFonts w:ascii="微软雅黑" w:eastAsia="微软雅黑" w:hAnsi="微软雅黑" w:cstheme="minorBidi"/>
          <w:kern w:val="2"/>
        </w:rPr>
        <w:t>分别</w:t>
      </w:r>
      <w:r w:rsidRPr="00871EE2">
        <w:rPr>
          <w:rFonts w:ascii="微软雅黑" w:eastAsia="微软雅黑" w:hAnsi="微软雅黑" w:cstheme="minorBidi"/>
          <w:kern w:val="2"/>
        </w:rPr>
        <w:t>描述了</w:t>
      </w:r>
      <w:r>
        <w:rPr>
          <w:rFonts w:ascii="微软雅黑" w:eastAsia="微软雅黑" w:hAnsi="微软雅黑" w:cstheme="minorBidi"/>
          <w:kern w:val="2"/>
        </w:rPr>
        <w:t>Enplaning，Entraining，</w:t>
      </w:r>
      <w:proofErr w:type="spellStart"/>
      <w:r>
        <w:rPr>
          <w:rFonts w:ascii="微软雅黑" w:eastAsia="微软雅黑" w:hAnsi="微软雅黑" w:cstheme="minorBidi"/>
          <w:kern w:val="2"/>
        </w:rPr>
        <w:t>Entrucking</w:t>
      </w:r>
      <w:proofErr w:type="spellEnd"/>
      <w:r w:rsidRPr="00871EE2">
        <w:rPr>
          <w:rFonts w:ascii="微软雅黑" w:eastAsia="微软雅黑" w:hAnsi="微软雅黑" w:cstheme="minorBidi"/>
          <w:kern w:val="2"/>
        </w:rPr>
        <w:t>对象的生存期间的状态序列、引起转移的事件，以及因状态转移而伴随的动作。随着</w:t>
      </w:r>
      <w:proofErr w:type="spellStart"/>
      <w:r w:rsidRPr="00871EE2">
        <w:rPr>
          <w:rFonts w:ascii="微软雅黑" w:eastAsia="微软雅黑" w:hAnsi="微软雅黑" w:cstheme="minorBidi"/>
          <w:kern w:val="2"/>
        </w:rPr>
        <w:t>establish</w:t>
      </w:r>
      <w:r>
        <w:rPr>
          <w:rFonts w:ascii="微软雅黑" w:eastAsia="微软雅黑" w:hAnsi="微软雅黑" w:cstheme="minorBidi"/>
          <w:kern w:val="2"/>
        </w:rPr>
        <w:t>AllocateWaitingList</w:t>
      </w:r>
      <w:proofErr w:type="spellEnd"/>
      <w:r w:rsidRPr="00871EE2">
        <w:rPr>
          <w:rFonts w:ascii="微软雅黑" w:eastAsia="微软雅黑" w:hAnsi="微软雅黑" w:cstheme="minorBidi"/>
          <w:kern w:val="2"/>
        </w:rPr>
        <w:t>方法</w:t>
      </w:r>
      <w:r>
        <w:rPr>
          <w:rFonts w:ascii="微软雅黑" w:eastAsia="微软雅黑" w:hAnsi="微软雅黑" w:cstheme="minorBidi"/>
          <w:kern w:val="2"/>
        </w:rPr>
        <w:t>以及</w:t>
      </w:r>
      <w:proofErr w:type="spellStart"/>
      <w:r>
        <w:rPr>
          <w:rFonts w:ascii="微软雅黑" w:eastAsia="微软雅黑" w:hAnsi="微软雅黑" w:cstheme="minorBidi"/>
          <w:kern w:val="2"/>
        </w:rPr>
        <w:t>establishEnplaning</w:t>
      </w:r>
      <w:proofErr w:type="spellEnd"/>
      <w:r>
        <w:rPr>
          <w:rFonts w:ascii="微软雅黑" w:eastAsia="微软雅黑" w:hAnsi="微软雅黑" w:cstheme="minorBidi"/>
          <w:kern w:val="2"/>
        </w:rPr>
        <w:t>，</w:t>
      </w:r>
      <w:proofErr w:type="spellStart"/>
      <w:r>
        <w:rPr>
          <w:rFonts w:ascii="微软雅黑" w:eastAsia="微软雅黑" w:hAnsi="微软雅黑" w:cstheme="minorBidi"/>
          <w:kern w:val="2"/>
        </w:rPr>
        <w:t>establishEntraining</w:t>
      </w:r>
      <w:proofErr w:type="spellEnd"/>
      <w:r>
        <w:rPr>
          <w:rFonts w:ascii="微软雅黑" w:eastAsia="微软雅黑" w:hAnsi="微软雅黑" w:cstheme="minorBidi"/>
          <w:kern w:val="2"/>
        </w:rPr>
        <w:t>，</w:t>
      </w:r>
      <w:proofErr w:type="spellStart"/>
      <w:r>
        <w:rPr>
          <w:rFonts w:ascii="微软雅黑" w:eastAsia="微软雅黑" w:hAnsi="微软雅黑" w:cstheme="minorBidi"/>
          <w:kern w:val="2"/>
        </w:rPr>
        <w:t>establishEntrucking</w:t>
      </w:r>
      <w:proofErr w:type="spellEnd"/>
      <w:r w:rsidRPr="00871EE2">
        <w:rPr>
          <w:rFonts w:ascii="微软雅黑" w:eastAsia="微软雅黑" w:hAnsi="微软雅黑" w:cstheme="minorBidi"/>
          <w:kern w:val="2"/>
        </w:rPr>
        <w:t>被 UI调用，</w:t>
      </w:r>
      <w:r>
        <w:rPr>
          <w:rFonts w:ascii="微软雅黑" w:eastAsia="微软雅黑" w:hAnsi="微软雅黑" w:cstheme="minorBidi"/>
          <w:kern w:val="2"/>
        </w:rPr>
        <w:t>Enplaning，Entraining，</w:t>
      </w:r>
      <w:proofErr w:type="spellStart"/>
      <w:r>
        <w:rPr>
          <w:rFonts w:ascii="微软雅黑" w:eastAsia="微软雅黑" w:hAnsi="微软雅黑" w:cstheme="minorBidi"/>
          <w:kern w:val="2"/>
        </w:rPr>
        <w:t>Entrucking</w:t>
      </w:r>
      <w:proofErr w:type="spellEnd"/>
      <w:r w:rsidRPr="00871EE2">
        <w:rPr>
          <w:rFonts w:ascii="微软雅黑" w:eastAsia="微软雅黑" w:hAnsi="微软雅黑" w:cstheme="minorBidi" w:hint="eastAsia"/>
          <w:kern w:val="2"/>
        </w:rPr>
        <w:t>根据</w:t>
      </w:r>
      <w:r w:rsidRPr="00871EE2">
        <w:rPr>
          <w:rFonts w:ascii="微软雅黑" w:eastAsia="微软雅黑" w:hAnsi="微软雅黑" w:cstheme="minorBidi"/>
          <w:kern w:val="2"/>
        </w:rPr>
        <w:t>不同的指令进入</w:t>
      </w:r>
      <w:r w:rsidRPr="00871EE2">
        <w:rPr>
          <w:rFonts w:ascii="微软雅黑" w:eastAsia="微软雅黑" w:hAnsi="微软雅黑" w:cstheme="minorBidi" w:hint="eastAsia"/>
          <w:kern w:val="2"/>
        </w:rPr>
        <w:t>不同</w:t>
      </w:r>
      <w:r w:rsidRPr="00871EE2">
        <w:rPr>
          <w:rFonts w:ascii="微软雅黑" w:eastAsia="微软雅黑" w:hAnsi="微软雅黑" w:cstheme="minorBidi"/>
          <w:kern w:val="2"/>
        </w:rPr>
        <w:t>状态。</w:t>
      </w:r>
    </w:p>
    <w:p w:rsidR="00871EE2" w:rsidRDefault="00871EE2" w:rsidP="00871EE2">
      <w:pPr>
        <w:jc w:val="center"/>
        <w:rPr>
          <w:rFonts w:ascii="黑体" w:eastAsia="黑体" w:hAnsi="黑体"/>
          <w:b/>
          <w:sz w:val="22"/>
        </w:rPr>
      </w:pPr>
      <w:r>
        <w:rPr>
          <w:rFonts w:ascii="黑体" w:eastAsia="黑体" w:hAnsi="黑体"/>
          <w:b/>
          <w:noProof/>
          <w:sz w:val="22"/>
        </w:rPr>
        <w:lastRenderedPageBreak/>
        <w:drawing>
          <wp:inline distT="0" distB="0" distL="0" distR="0">
            <wp:extent cx="5274310" cy="74453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mediate模块飞机装运状态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7445375"/>
                    </a:xfrm>
                    <a:prstGeom prst="rect">
                      <a:avLst/>
                    </a:prstGeom>
                  </pic:spPr>
                </pic:pic>
              </a:graphicData>
            </a:graphic>
          </wp:inline>
        </w:drawing>
      </w:r>
    </w:p>
    <w:p w:rsidR="00871EE2" w:rsidRDefault="00871EE2" w:rsidP="00871EE2">
      <w:pPr>
        <w:jc w:val="center"/>
        <w:rPr>
          <w:rFonts w:ascii="黑体" w:eastAsia="黑体" w:hAnsi="黑体"/>
          <w:b/>
          <w:sz w:val="22"/>
        </w:rPr>
      </w:pPr>
      <w:r>
        <w:rPr>
          <w:rFonts w:ascii="黑体" w:eastAsia="黑体" w:hAnsi="黑体"/>
          <w:b/>
          <w:sz w:val="22"/>
        </w:rPr>
        <w:t>图</w:t>
      </w:r>
      <w:r w:rsidRPr="0021057E">
        <w:rPr>
          <w:rFonts w:ascii="黑体" w:eastAsia="黑体" w:hAnsi="黑体" w:hint="eastAsia"/>
          <w:b/>
          <w:sz w:val="22"/>
        </w:rPr>
        <w:t>3-</w:t>
      </w:r>
      <w:r>
        <w:rPr>
          <w:rFonts w:ascii="黑体" w:eastAsia="黑体" w:hAnsi="黑体"/>
          <w:b/>
          <w:sz w:val="22"/>
        </w:rPr>
        <w:t>6</w:t>
      </w:r>
      <w:r>
        <w:rPr>
          <w:rFonts w:ascii="黑体" w:eastAsia="黑体" w:hAnsi="黑体"/>
          <w:b/>
          <w:sz w:val="22"/>
        </w:rPr>
        <w:t xml:space="preserve"> </w:t>
      </w:r>
      <w:r>
        <w:rPr>
          <w:rFonts w:ascii="黑体" w:eastAsia="黑体" w:hAnsi="黑体"/>
          <w:b/>
          <w:sz w:val="22"/>
        </w:rPr>
        <w:t>飞机装运管理</w:t>
      </w:r>
      <w:r>
        <w:rPr>
          <w:rFonts w:ascii="黑体" w:eastAsia="黑体" w:hAnsi="黑体"/>
          <w:b/>
          <w:sz w:val="22"/>
        </w:rPr>
        <w:t>的状态图</w:t>
      </w:r>
    </w:p>
    <w:p w:rsidR="00871EE2" w:rsidRDefault="00871EE2" w:rsidP="00871EE2">
      <w:pPr>
        <w:jc w:val="center"/>
        <w:rPr>
          <w:rFonts w:ascii="黑体" w:eastAsia="黑体" w:hAnsi="黑体" w:hint="eastAsia"/>
          <w:b/>
          <w:sz w:val="22"/>
        </w:rPr>
      </w:pPr>
    </w:p>
    <w:p w:rsidR="00871EE2" w:rsidRPr="0021057E" w:rsidRDefault="00871EE2" w:rsidP="00871EE2">
      <w:pPr>
        <w:jc w:val="center"/>
        <w:rPr>
          <w:rFonts w:ascii="黑体" w:eastAsia="黑体" w:hAnsi="黑体" w:hint="eastAsia"/>
          <w:b/>
          <w:sz w:val="22"/>
        </w:rPr>
      </w:pPr>
      <w:r>
        <w:rPr>
          <w:rFonts w:ascii="黑体" w:eastAsia="黑体" w:hAnsi="黑体" w:hint="eastAsia"/>
          <w:b/>
          <w:noProof/>
          <w:sz w:val="22"/>
        </w:rPr>
        <w:lastRenderedPageBreak/>
        <w:drawing>
          <wp:inline distT="0" distB="0" distL="0" distR="0">
            <wp:extent cx="5274310" cy="74453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mediate模块火车装运状态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7445375"/>
                    </a:xfrm>
                    <a:prstGeom prst="rect">
                      <a:avLst/>
                    </a:prstGeom>
                  </pic:spPr>
                </pic:pic>
              </a:graphicData>
            </a:graphic>
          </wp:inline>
        </w:drawing>
      </w:r>
      <w:r>
        <w:rPr>
          <w:rFonts w:ascii="黑体" w:eastAsia="黑体" w:hAnsi="黑体"/>
          <w:b/>
          <w:sz w:val="22"/>
        </w:rPr>
        <w:t>图</w:t>
      </w:r>
      <w:r w:rsidRPr="0021057E">
        <w:rPr>
          <w:rFonts w:ascii="黑体" w:eastAsia="黑体" w:hAnsi="黑体" w:hint="eastAsia"/>
          <w:b/>
          <w:sz w:val="22"/>
        </w:rPr>
        <w:t>3-</w:t>
      </w:r>
      <w:r>
        <w:rPr>
          <w:rFonts w:ascii="黑体" w:eastAsia="黑体" w:hAnsi="黑体"/>
          <w:b/>
          <w:sz w:val="22"/>
        </w:rPr>
        <w:t>7</w:t>
      </w:r>
      <w:r>
        <w:rPr>
          <w:rFonts w:ascii="黑体" w:eastAsia="黑体" w:hAnsi="黑体"/>
          <w:b/>
          <w:sz w:val="22"/>
        </w:rPr>
        <w:t xml:space="preserve"> </w:t>
      </w:r>
      <w:r>
        <w:rPr>
          <w:rFonts w:ascii="黑体" w:eastAsia="黑体" w:hAnsi="黑体"/>
          <w:b/>
          <w:sz w:val="22"/>
        </w:rPr>
        <w:t>火车装运管理</w:t>
      </w:r>
      <w:r>
        <w:rPr>
          <w:rFonts w:ascii="黑体" w:eastAsia="黑体" w:hAnsi="黑体"/>
          <w:b/>
          <w:sz w:val="22"/>
        </w:rPr>
        <w:t>的状态图</w:t>
      </w:r>
    </w:p>
    <w:p w:rsidR="00871EE2" w:rsidRPr="00871EE2" w:rsidRDefault="00871EE2" w:rsidP="00871EE2">
      <w:pPr>
        <w:jc w:val="center"/>
        <w:rPr>
          <w:rFonts w:ascii="黑体" w:eastAsia="黑体" w:hAnsi="黑体" w:hint="eastAsia"/>
          <w:b/>
          <w:sz w:val="22"/>
        </w:rPr>
      </w:pPr>
      <w:r>
        <w:rPr>
          <w:rFonts w:ascii="黑体" w:eastAsia="黑体" w:hAnsi="黑体" w:hint="eastAsia"/>
          <w:b/>
          <w:noProof/>
          <w:sz w:val="22"/>
        </w:rPr>
        <w:lastRenderedPageBreak/>
        <w:drawing>
          <wp:inline distT="0" distB="0" distL="0" distR="0">
            <wp:extent cx="5274310" cy="74453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mediate模块汽车装运状态图.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7445375"/>
                    </a:xfrm>
                    <a:prstGeom prst="rect">
                      <a:avLst/>
                    </a:prstGeom>
                  </pic:spPr>
                </pic:pic>
              </a:graphicData>
            </a:graphic>
          </wp:inline>
        </w:drawing>
      </w:r>
    </w:p>
    <w:p w:rsidR="00871EE2" w:rsidRDefault="00871EE2" w:rsidP="00871EE2">
      <w:pPr>
        <w:jc w:val="center"/>
        <w:rPr>
          <w:rFonts w:ascii="黑体" w:eastAsia="黑体" w:hAnsi="黑体"/>
          <w:b/>
          <w:sz w:val="22"/>
        </w:rPr>
      </w:pPr>
      <w:r>
        <w:rPr>
          <w:rFonts w:ascii="黑体" w:eastAsia="黑体" w:hAnsi="黑体"/>
          <w:b/>
          <w:sz w:val="22"/>
        </w:rPr>
        <w:t>图</w:t>
      </w:r>
      <w:r w:rsidRPr="0021057E">
        <w:rPr>
          <w:rFonts w:ascii="黑体" w:eastAsia="黑体" w:hAnsi="黑体" w:hint="eastAsia"/>
          <w:b/>
          <w:sz w:val="22"/>
        </w:rPr>
        <w:t>3-</w:t>
      </w:r>
      <w:r>
        <w:rPr>
          <w:rFonts w:ascii="黑体" w:eastAsia="黑体" w:hAnsi="黑体"/>
          <w:b/>
          <w:sz w:val="22"/>
        </w:rPr>
        <w:t>8</w:t>
      </w:r>
      <w:r>
        <w:rPr>
          <w:rFonts w:ascii="黑体" w:eastAsia="黑体" w:hAnsi="黑体"/>
          <w:b/>
          <w:sz w:val="22"/>
        </w:rPr>
        <w:t xml:space="preserve"> </w:t>
      </w:r>
      <w:r>
        <w:rPr>
          <w:rFonts w:ascii="黑体" w:eastAsia="黑体" w:hAnsi="黑体"/>
          <w:b/>
          <w:sz w:val="22"/>
        </w:rPr>
        <w:t>汽车装运管理</w:t>
      </w:r>
      <w:r>
        <w:rPr>
          <w:rFonts w:ascii="黑体" w:eastAsia="黑体" w:hAnsi="黑体"/>
          <w:b/>
          <w:sz w:val="22"/>
        </w:rPr>
        <w:t>的状态图</w:t>
      </w:r>
    </w:p>
    <w:p w:rsidR="00871EE2" w:rsidRPr="00871EE2" w:rsidRDefault="00871EE2" w:rsidP="00871EE2">
      <w:pPr>
        <w:jc w:val="center"/>
        <w:rPr>
          <w:rFonts w:ascii="黑体" w:eastAsia="黑体" w:hAnsi="黑体" w:hint="eastAsia"/>
          <w:b/>
          <w:sz w:val="22"/>
        </w:rPr>
      </w:pPr>
    </w:p>
    <w:p w:rsidR="00871EE2" w:rsidRDefault="00871EE2" w:rsidP="00871EE2">
      <w:pPr>
        <w:pStyle w:val="p0"/>
        <w:ind w:firstLine="440"/>
        <w:rPr>
          <w:rFonts w:ascii="微软雅黑" w:eastAsia="微软雅黑" w:hAnsi="微软雅黑" w:cstheme="minorBidi"/>
          <w:kern w:val="2"/>
        </w:rPr>
      </w:pPr>
      <w:r>
        <w:rPr>
          <w:rFonts w:ascii="微软雅黑" w:eastAsia="微软雅黑" w:hAnsi="微软雅黑" w:cstheme="minorBidi" w:hint="eastAsia"/>
          <w:kern w:val="2"/>
        </w:rPr>
        <w:t>如</w:t>
      </w:r>
      <w:r w:rsidRPr="00871EE2">
        <w:rPr>
          <w:rFonts w:ascii="微软雅黑" w:eastAsia="微软雅黑" w:hAnsi="微软雅黑" w:cstheme="minorBidi" w:hint="eastAsia"/>
          <w:kern w:val="2"/>
        </w:rPr>
        <w:t>图</w:t>
      </w:r>
      <w:r>
        <w:rPr>
          <w:rFonts w:ascii="微软雅黑" w:eastAsia="微软雅黑" w:hAnsi="微软雅黑" w:cstheme="minorBidi" w:hint="eastAsia"/>
          <w:kern w:val="2"/>
        </w:rPr>
        <w:t>3-</w:t>
      </w:r>
      <w:r>
        <w:rPr>
          <w:rFonts w:ascii="微软雅黑" w:eastAsia="微软雅黑" w:hAnsi="微软雅黑" w:cstheme="minorBidi"/>
          <w:kern w:val="2"/>
        </w:rPr>
        <w:t>9</w:t>
      </w:r>
      <w:r w:rsidRPr="00871EE2">
        <w:rPr>
          <w:rFonts w:ascii="微软雅黑" w:eastAsia="微软雅黑" w:hAnsi="微软雅黑" w:cstheme="minorBidi"/>
          <w:kern w:val="2"/>
        </w:rPr>
        <w:t>所示，</w:t>
      </w:r>
      <w:r>
        <w:rPr>
          <w:rFonts w:ascii="微软雅黑" w:eastAsia="微软雅黑" w:hAnsi="微软雅黑" w:cstheme="minorBidi"/>
          <w:kern w:val="2"/>
        </w:rPr>
        <w:t>中转接收</w:t>
      </w:r>
      <w:r w:rsidRPr="00871EE2">
        <w:rPr>
          <w:rFonts w:ascii="微软雅黑" w:eastAsia="微软雅黑" w:hAnsi="微软雅黑" w:cstheme="minorBidi"/>
          <w:kern w:val="2"/>
        </w:rPr>
        <w:t>对象状态图描述了</w:t>
      </w:r>
      <w:proofErr w:type="spellStart"/>
      <w:r>
        <w:rPr>
          <w:rFonts w:ascii="微软雅黑" w:eastAsia="微软雅黑" w:hAnsi="微软雅黑" w:cstheme="minorBidi"/>
          <w:kern w:val="2"/>
        </w:rPr>
        <w:t>Transfering</w:t>
      </w:r>
      <w:proofErr w:type="spellEnd"/>
      <w:r w:rsidRPr="00871EE2">
        <w:rPr>
          <w:rFonts w:ascii="微软雅黑" w:eastAsia="微软雅黑" w:hAnsi="微软雅黑" w:cstheme="minorBidi"/>
          <w:kern w:val="2"/>
        </w:rPr>
        <w:t>对象的生存期间的状态序列、引起转移的事件，以及因状态转移而伴随的动作。随着</w:t>
      </w:r>
      <w:proofErr w:type="spellStart"/>
      <w:r w:rsidRPr="00871EE2">
        <w:rPr>
          <w:rFonts w:ascii="微软雅黑" w:eastAsia="微软雅黑" w:hAnsi="微软雅黑" w:cstheme="minorBidi"/>
          <w:kern w:val="2"/>
        </w:rPr>
        <w:lastRenderedPageBreak/>
        <w:t>establish</w:t>
      </w:r>
      <w:r>
        <w:rPr>
          <w:rFonts w:ascii="微软雅黑" w:eastAsia="微软雅黑" w:hAnsi="微软雅黑" w:cstheme="minorBidi"/>
          <w:kern w:val="2"/>
        </w:rPr>
        <w:t>Transfering</w:t>
      </w:r>
      <w:proofErr w:type="spellEnd"/>
      <w:r w:rsidRPr="00871EE2">
        <w:rPr>
          <w:rFonts w:ascii="微软雅黑" w:eastAsia="微软雅黑" w:hAnsi="微软雅黑" w:cstheme="minorBidi"/>
          <w:kern w:val="2"/>
        </w:rPr>
        <w:t>方法被 UI调用，</w:t>
      </w:r>
      <w:proofErr w:type="spellStart"/>
      <w:r w:rsidRPr="00871EE2">
        <w:rPr>
          <w:rFonts w:ascii="微软雅黑" w:eastAsia="微软雅黑" w:hAnsi="微软雅黑" w:cstheme="minorBidi"/>
          <w:kern w:val="2"/>
        </w:rPr>
        <w:t>establish</w:t>
      </w:r>
      <w:r>
        <w:rPr>
          <w:rFonts w:ascii="微软雅黑" w:eastAsia="微软雅黑" w:hAnsi="微软雅黑" w:cstheme="minorBidi"/>
          <w:kern w:val="2"/>
        </w:rPr>
        <w:t>Transfering</w:t>
      </w:r>
      <w:proofErr w:type="spellEnd"/>
      <w:r w:rsidRPr="00871EE2">
        <w:rPr>
          <w:rFonts w:ascii="微软雅黑" w:eastAsia="微软雅黑" w:hAnsi="微软雅黑" w:cstheme="minorBidi" w:hint="eastAsia"/>
          <w:kern w:val="2"/>
        </w:rPr>
        <w:t>根据</w:t>
      </w:r>
      <w:r w:rsidRPr="00871EE2">
        <w:rPr>
          <w:rFonts w:ascii="微软雅黑" w:eastAsia="微软雅黑" w:hAnsi="微软雅黑" w:cstheme="minorBidi"/>
          <w:kern w:val="2"/>
        </w:rPr>
        <w:t>不同的指令进入</w:t>
      </w:r>
      <w:r w:rsidRPr="00871EE2">
        <w:rPr>
          <w:rFonts w:ascii="微软雅黑" w:eastAsia="微软雅黑" w:hAnsi="微软雅黑" w:cstheme="minorBidi" w:hint="eastAsia"/>
          <w:kern w:val="2"/>
        </w:rPr>
        <w:t>不同</w:t>
      </w:r>
      <w:r w:rsidRPr="00871EE2">
        <w:rPr>
          <w:rFonts w:ascii="微软雅黑" w:eastAsia="微软雅黑" w:hAnsi="微软雅黑" w:cstheme="minorBidi"/>
          <w:kern w:val="2"/>
        </w:rPr>
        <w:t>状态。</w:t>
      </w:r>
    </w:p>
    <w:p w:rsidR="00871EE2" w:rsidRPr="0021057E" w:rsidRDefault="00871EE2" w:rsidP="00871EE2">
      <w:pPr>
        <w:jc w:val="center"/>
        <w:rPr>
          <w:rFonts w:ascii="黑体" w:eastAsia="黑体" w:hAnsi="黑体" w:hint="eastAsia"/>
          <w:b/>
          <w:sz w:val="22"/>
        </w:rPr>
      </w:pPr>
      <w:r>
        <w:rPr>
          <w:rFonts w:ascii="微软雅黑" w:eastAsia="微软雅黑" w:hAnsi="微软雅黑" w:hint="eastAsia"/>
          <w:noProof/>
        </w:rPr>
        <w:drawing>
          <wp:inline distT="0" distB="0" distL="0" distR="0">
            <wp:extent cx="5274310" cy="53492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mediate模块中转接收状态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5349240"/>
                    </a:xfrm>
                    <a:prstGeom prst="rect">
                      <a:avLst/>
                    </a:prstGeom>
                  </pic:spPr>
                </pic:pic>
              </a:graphicData>
            </a:graphic>
          </wp:inline>
        </w:drawing>
      </w:r>
      <w:r>
        <w:rPr>
          <w:rFonts w:ascii="黑体" w:eastAsia="黑体" w:hAnsi="黑体"/>
          <w:b/>
          <w:sz w:val="22"/>
        </w:rPr>
        <w:t>图</w:t>
      </w:r>
      <w:r w:rsidRPr="0021057E">
        <w:rPr>
          <w:rFonts w:ascii="黑体" w:eastAsia="黑体" w:hAnsi="黑体" w:hint="eastAsia"/>
          <w:b/>
          <w:sz w:val="22"/>
        </w:rPr>
        <w:t>3-</w:t>
      </w:r>
      <w:r>
        <w:rPr>
          <w:rFonts w:ascii="黑体" w:eastAsia="黑体" w:hAnsi="黑体"/>
          <w:b/>
          <w:sz w:val="22"/>
        </w:rPr>
        <w:t>9</w:t>
      </w:r>
      <w:r>
        <w:rPr>
          <w:rFonts w:ascii="黑体" w:eastAsia="黑体" w:hAnsi="黑体"/>
          <w:b/>
          <w:sz w:val="22"/>
        </w:rPr>
        <w:t xml:space="preserve"> </w:t>
      </w:r>
      <w:r>
        <w:rPr>
          <w:rFonts w:ascii="黑体" w:eastAsia="黑体" w:hAnsi="黑体"/>
          <w:b/>
          <w:sz w:val="22"/>
        </w:rPr>
        <w:t>中转接收的状态</w:t>
      </w:r>
      <w:r>
        <w:rPr>
          <w:rFonts w:ascii="黑体" w:eastAsia="黑体" w:hAnsi="黑体"/>
          <w:b/>
          <w:sz w:val="22"/>
        </w:rPr>
        <w:t>图</w:t>
      </w:r>
    </w:p>
    <w:p w:rsidR="00871EE2" w:rsidRDefault="00871EE2" w:rsidP="00871EE2">
      <w:pPr>
        <w:pStyle w:val="p0"/>
        <w:ind w:firstLine="440"/>
        <w:rPr>
          <w:rFonts w:ascii="微软雅黑" w:eastAsia="微软雅黑" w:hAnsi="微软雅黑" w:cstheme="minorBidi"/>
          <w:kern w:val="2"/>
        </w:rPr>
      </w:pPr>
    </w:p>
    <w:p w:rsidR="00871EE2" w:rsidRDefault="00B451CD" w:rsidP="00871EE2">
      <w:pPr>
        <w:pStyle w:val="p0"/>
        <w:ind w:firstLine="440"/>
        <w:rPr>
          <w:rFonts w:ascii="微软雅黑" w:eastAsia="微软雅黑" w:hAnsi="微软雅黑" w:cstheme="minorBidi"/>
          <w:kern w:val="2"/>
        </w:rPr>
      </w:pPr>
      <w:r>
        <w:rPr>
          <w:rFonts w:ascii="微软雅黑" w:eastAsia="微软雅黑" w:hAnsi="微软雅黑" w:cstheme="minorBidi" w:hint="eastAsia"/>
          <w:kern w:val="2"/>
        </w:rPr>
        <w:t>4.2</w:t>
      </w:r>
      <w:r w:rsidR="00871EE2">
        <w:rPr>
          <w:rFonts w:ascii="微软雅黑" w:eastAsia="微软雅黑" w:hAnsi="微软雅黑" w:cstheme="minorBidi" w:hint="eastAsia"/>
          <w:kern w:val="2"/>
        </w:rPr>
        <w:t>.4</w:t>
      </w:r>
      <w:r w:rsidR="00871EE2">
        <w:rPr>
          <w:rFonts w:ascii="微软雅黑" w:eastAsia="微软雅黑" w:hAnsi="微软雅黑" w:cstheme="minorBidi"/>
          <w:kern w:val="2"/>
        </w:rPr>
        <w:t xml:space="preserve"> </w:t>
      </w:r>
      <w:proofErr w:type="spellStart"/>
      <w:r w:rsidR="00871EE2">
        <w:rPr>
          <w:rFonts w:ascii="微软雅黑" w:eastAsia="微软雅黑" w:hAnsi="微软雅黑" w:cstheme="minorBidi"/>
          <w:kern w:val="2"/>
        </w:rPr>
        <w:t>receiptbl</w:t>
      </w:r>
      <w:proofErr w:type="spellEnd"/>
      <w:r w:rsidR="00871EE2">
        <w:rPr>
          <w:rFonts w:ascii="微软雅黑" w:eastAsia="微软雅黑" w:hAnsi="微软雅黑" w:cstheme="minorBidi"/>
          <w:kern w:val="2"/>
        </w:rPr>
        <w:t>模块</w:t>
      </w:r>
    </w:p>
    <w:p w:rsidR="00871EE2" w:rsidRPr="00871EE2" w:rsidRDefault="00871EE2" w:rsidP="00871EE2">
      <w:pPr>
        <w:pStyle w:val="p0"/>
        <w:ind w:firstLine="440"/>
        <w:rPr>
          <w:rFonts w:ascii="微软雅黑" w:eastAsia="微软雅黑" w:hAnsi="微软雅黑" w:cstheme="minorBidi" w:hint="eastAsia"/>
          <w:kern w:val="2"/>
        </w:rPr>
      </w:pPr>
      <w:r>
        <w:rPr>
          <w:rFonts w:ascii="微软雅黑" w:eastAsia="微软雅黑" w:hAnsi="微软雅黑" w:cstheme="minorBidi"/>
          <w:kern w:val="2"/>
        </w:rPr>
        <w:t>（</w:t>
      </w:r>
      <w:r>
        <w:rPr>
          <w:rFonts w:ascii="微软雅黑" w:eastAsia="微软雅黑" w:hAnsi="微软雅黑" w:cstheme="minorBidi" w:hint="eastAsia"/>
          <w:kern w:val="2"/>
        </w:rPr>
        <w:t>1</w:t>
      </w:r>
      <w:r>
        <w:rPr>
          <w:rFonts w:ascii="微软雅黑" w:eastAsia="微软雅黑" w:hAnsi="微软雅黑" w:cstheme="minorBidi"/>
          <w:kern w:val="2"/>
        </w:rPr>
        <w:t>）模块概述</w:t>
      </w:r>
    </w:p>
    <w:p w:rsidR="00871EE2" w:rsidRDefault="00871EE2" w:rsidP="00871EE2">
      <w:pPr>
        <w:ind w:firstLineChars="200" w:firstLine="480"/>
        <w:rPr>
          <w:rFonts w:ascii="微软雅黑" w:eastAsia="微软雅黑" w:hAnsi="微软雅黑"/>
          <w:sz w:val="24"/>
          <w:szCs w:val="24"/>
        </w:rPr>
      </w:pPr>
      <w:proofErr w:type="spellStart"/>
      <w:r>
        <w:rPr>
          <w:rFonts w:ascii="微软雅黑" w:eastAsia="微软雅黑" w:hAnsi="微软雅黑"/>
          <w:sz w:val="24"/>
          <w:szCs w:val="24"/>
        </w:rPr>
        <w:t>receiptbl</w:t>
      </w:r>
      <w:proofErr w:type="spellEnd"/>
      <w:r w:rsidRPr="00BB5C86">
        <w:rPr>
          <w:rFonts w:ascii="微软雅黑" w:eastAsia="微软雅黑" w:hAnsi="微软雅黑"/>
          <w:sz w:val="24"/>
          <w:szCs w:val="24"/>
        </w:rPr>
        <w:t>模块承担的需求</w:t>
      </w:r>
      <w:r>
        <w:rPr>
          <w:rFonts w:ascii="微软雅黑" w:eastAsia="微软雅黑" w:hAnsi="微软雅黑"/>
          <w:sz w:val="24"/>
          <w:szCs w:val="24"/>
        </w:rPr>
        <w:t>参见ELS需求规格文档功能需求及相关非功能需求。</w:t>
      </w:r>
    </w:p>
    <w:p w:rsidR="00871EE2" w:rsidRDefault="00871EE2" w:rsidP="00871EE2">
      <w:pPr>
        <w:ind w:firstLineChars="200" w:firstLine="480"/>
        <w:rPr>
          <w:rFonts w:ascii="微软雅黑" w:eastAsia="微软雅黑" w:hAnsi="微软雅黑"/>
          <w:sz w:val="24"/>
          <w:szCs w:val="24"/>
        </w:rPr>
      </w:pPr>
      <w:proofErr w:type="spellStart"/>
      <w:r>
        <w:rPr>
          <w:rFonts w:ascii="微软雅黑" w:eastAsia="微软雅黑" w:hAnsi="微软雅黑" w:hint="eastAsia"/>
          <w:sz w:val="24"/>
          <w:szCs w:val="24"/>
        </w:rPr>
        <w:t>ReceiptBL</w:t>
      </w:r>
      <w:proofErr w:type="spellEnd"/>
      <w:r>
        <w:rPr>
          <w:rFonts w:ascii="微软雅黑" w:eastAsia="微软雅黑" w:hAnsi="微软雅黑" w:hint="eastAsia"/>
          <w:sz w:val="24"/>
          <w:szCs w:val="24"/>
        </w:rPr>
        <w:t>模块的职责及接口参见ELS体系结构设计文档。</w:t>
      </w:r>
    </w:p>
    <w:p w:rsidR="00871EE2" w:rsidRDefault="00871EE2" w:rsidP="00871EE2">
      <w:pPr>
        <w:ind w:firstLineChars="200" w:firstLine="480"/>
        <w:rPr>
          <w:rFonts w:ascii="微软雅黑" w:eastAsia="微软雅黑" w:hAnsi="微软雅黑"/>
          <w:sz w:val="24"/>
          <w:szCs w:val="24"/>
        </w:rPr>
      </w:pPr>
      <w:r>
        <w:rPr>
          <w:rFonts w:ascii="微软雅黑" w:eastAsia="微软雅黑" w:hAnsi="微软雅黑"/>
          <w:sz w:val="24"/>
          <w:szCs w:val="24"/>
        </w:rPr>
        <w:lastRenderedPageBreak/>
        <w:t>（</w:t>
      </w:r>
      <w:r>
        <w:rPr>
          <w:rFonts w:ascii="微软雅黑" w:eastAsia="微软雅黑" w:hAnsi="微软雅黑" w:hint="eastAsia"/>
          <w:sz w:val="24"/>
          <w:szCs w:val="24"/>
        </w:rPr>
        <w:t>2）整体结构</w:t>
      </w:r>
    </w:p>
    <w:p w:rsidR="00871EE2" w:rsidRDefault="00871EE2" w:rsidP="00871EE2">
      <w:pPr>
        <w:ind w:firstLineChars="200" w:firstLine="480"/>
        <w:rPr>
          <w:rFonts w:ascii="微软雅黑" w:eastAsia="微软雅黑" w:hAnsi="微软雅黑"/>
          <w:sz w:val="24"/>
          <w:szCs w:val="24"/>
        </w:rPr>
      </w:pPr>
      <w:r>
        <w:rPr>
          <w:rFonts w:ascii="微软雅黑" w:eastAsia="微软雅黑" w:hAnsi="微软雅黑" w:hint="eastAsia"/>
          <w:sz w:val="24"/>
          <w:szCs w:val="24"/>
        </w:rPr>
        <w:t>根据体系结构的设计，我们将系统分为展示层，业务逻辑层，数据层。每一层之间为了增加灵活性，我们会添加接口。比如展示层和业务逻辑层之间，我们添加</w:t>
      </w:r>
      <w:proofErr w:type="spellStart"/>
      <w:r w:rsidR="00B823DA">
        <w:rPr>
          <w:rFonts w:ascii="微软雅黑" w:eastAsia="微软雅黑" w:hAnsi="微软雅黑" w:hint="eastAsia"/>
          <w:sz w:val="24"/>
          <w:szCs w:val="24"/>
        </w:rPr>
        <w:t>receiptblservice</w:t>
      </w:r>
      <w:r w:rsidR="00B823DA">
        <w:rPr>
          <w:rFonts w:ascii="微软雅黑" w:eastAsia="微软雅黑" w:hAnsi="微软雅黑"/>
          <w:sz w:val="24"/>
          <w:szCs w:val="24"/>
        </w:rPr>
        <w:t>.ReceiptBLService</w:t>
      </w:r>
      <w:proofErr w:type="spellEnd"/>
      <w:r w:rsidR="00B823DA">
        <w:rPr>
          <w:rFonts w:ascii="微软雅黑" w:eastAsia="微软雅黑" w:hAnsi="微软雅黑"/>
          <w:sz w:val="24"/>
          <w:szCs w:val="24"/>
        </w:rPr>
        <w:t>接口。</w:t>
      </w:r>
      <w:r w:rsidR="00B823DA">
        <w:rPr>
          <w:rFonts w:ascii="微软雅黑" w:eastAsia="微软雅黑" w:hAnsi="微软雅黑"/>
          <w:sz w:val="24"/>
          <w:szCs w:val="24"/>
        </w:rPr>
        <w:t>业务逻辑层和数据层之间添加</w:t>
      </w:r>
      <w:proofErr w:type="spellStart"/>
      <w:r w:rsidR="00B823DA">
        <w:rPr>
          <w:rFonts w:ascii="微软雅黑" w:eastAsia="微软雅黑" w:hAnsi="微软雅黑"/>
          <w:sz w:val="24"/>
          <w:szCs w:val="24"/>
        </w:rPr>
        <w:t>receiptdataservice.ReceiptDataService</w:t>
      </w:r>
      <w:proofErr w:type="spellEnd"/>
      <w:r w:rsidR="00B823DA">
        <w:rPr>
          <w:rFonts w:ascii="微软雅黑" w:eastAsia="微软雅黑" w:hAnsi="微软雅黑"/>
          <w:sz w:val="24"/>
          <w:szCs w:val="24"/>
        </w:rPr>
        <w:t>接口。</w:t>
      </w:r>
      <w:proofErr w:type="spellStart"/>
      <w:r w:rsidR="00B823DA">
        <w:rPr>
          <w:rFonts w:ascii="微软雅黑" w:eastAsia="微软雅黑" w:hAnsi="微软雅黑"/>
          <w:sz w:val="24"/>
          <w:szCs w:val="24"/>
        </w:rPr>
        <w:t>ReceiptPO</w:t>
      </w:r>
      <w:proofErr w:type="spellEnd"/>
      <w:r w:rsidR="00B823DA">
        <w:rPr>
          <w:rFonts w:ascii="微软雅黑" w:eastAsia="微软雅黑" w:hAnsi="微软雅黑"/>
          <w:sz w:val="24"/>
          <w:szCs w:val="24"/>
        </w:rPr>
        <w:t>是作为所有</w:t>
      </w:r>
      <w:proofErr w:type="gramStart"/>
      <w:r w:rsidR="00B823DA">
        <w:rPr>
          <w:rFonts w:ascii="微软雅黑" w:eastAsia="微软雅黑" w:hAnsi="微软雅黑"/>
          <w:sz w:val="24"/>
          <w:szCs w:val="24"/>
        </w:rPr>
        <w:t>单据父类的</w:t>
      </w:r>
      <w:proofErr w:type="gramEnd"/>
      <w:r w:rsidR="00B823DA">
        <w:rPr>
          <w:rFonts w:ascii="微软雅黑" w:eastAsia="微软雅黑" w:hAnsi="微软雅黑"/>
          <w:sz w:val="24"/>
          <w:szCs w:val="24"/>
        </w:rPr>
        <w:t>持久</w:t>
      </w:r>
      <w:proofErr w:type="gramStart"/>
      <w:r w:rsidR="00B823DA">
        <w:rPr>
          <w:rFonts w:ascii="微软雅黑" w:eastAsia="微软雅黑" w:hAnsi="微软雅黑"/>
          <w:sz w:val="24"/>
          <w:szCs w:val="24"/>
        </w:rPr>
        <w:t>化对象</w:t>
      </w:r>
      <w:proofErr w:type="gramEnd"/>
      <w:r w:rsidR="00B823DA">
        <w:rPr>
          <w:rFonts w:ascii="微软雅黑" w:eastAsia="微软雅黑" w:hAnsi="微软雅黑"/>
          <w:sz w:val="24"/>
          <w:szCs w:val="24"/>
        </w:rPr>
        <w:t>被添加到</w:t>
      </w:r>
      <w:r w:rsidR="00B823DA">
        <w:rPr>
          <w:rFonts w:ascii="微软雅黑" w:eastAsia="微软雅黑" w:hAnsi="微软雅黑" w:hint="eastAsia"/>
          <w:sz w:val="24"/>
          <w:szCs w:val="24"/>
        </w:rPr>
        <w:t>设计模型中去的</w:t>
      </w:r>
      <w:r w:rsidR="00B823DA">
        <w:rPr>
          <w:rFonts w:ascii="微软雅黑" w:eastAsia="微软雅黑" w:hAnsi="微软雅黑" w:hint="eastAsia"/>
          <w:sz w:val="24"/>
          <w:szCs w:val="24"/>
        </w:rPr>
        <w:t>。</w:t>
      </w:r>
      <w:proofErr w:type="spellStart"/>
      <w:r w:rsidR="00B823DA">
        <w:rPr>
          <w:rFonts w:ascii="微软雅黑" w:eastAsia="微软雅黑" w:hAnsi="微软雅黑" w:hint="eastAsia"/>
          <w:sz w:val="24"/>
          <w:szCs w:val="24"/>
        </w:rPr>
        <w:t>ReceiptType</w:t>
      </w:r>
      <w:proofErr w:type="spellEnd"/>
      <w:r w:rsidR="00B823DA">
        <w:rPr>
          <w:rFonts w:ascii="微软雅黑" w:eastAsia="微软雅黑" w:hAnsi="微软雅黑" w:hint="eastAsia"/>
          <w:sz w:val="24"/>
          <w:szCs w:val="24"/>
        </w:rPr>
        <w:t>是作为存放所有</w:t>
      </w:r>
      <w:proofErr w:type="spellStart"/>
      <w:r w:rsidR="00B823DA">
        <w:rPr>
          <w:rFonts w:ascii="微软雅黑" w:eastAsia="微软雅黑" w:hAnsi="微软雅黑" w:hint="eastAsia"/>
          <w:sz w:val="24"/>
          <w:szCs w:val="24"/>
        </w:rPr>
        <w:t>ReceiptPO</w:t>
      </w:r>
      <w:proofErr w:type="spellEnd"/>
      <w:r w:rsidR="00B823DA">
        <w:rPr>
          <w:rFonts w:ascii="微软雅黑" w:eastAsia="微软雅黑" w:hAnsi="微软雅黑" w:hint="eastAsia"/>
          <w:sz w:val="24"/>
          <w:szCs w:val="24"/>
        </w:rPr>
        <w:t>当前状态的枚举被添加到设计模型中去的。</w:t>
      </w:r>
      <w:proofErr w:type="spellStart"/>
      <w:r w:rsidR="00B823DA">
        <w:rPr>
          <w:rFonts w:ascii="微软雅黑" w:eastAsia="微软雅黑" w:hAnsi="微软雅黑" w:hint="eastAsia"/>
          <w:sz w:val="24"/>
          <w:szCs w:val="24"/>
        </w:rPr>
        <w:t>ReceiptBL</w:t>
      </w:r>
      <w:proofErr w:type="spellEnd"/>
      <w:r w:rsidR="00B823DA">
        <w:rPr>
          <w:rFonts w:ascii="微软雅黑" w:eastAsia="微软雅黑" w:hAnsi="微软雅黑" w:hint="eastAsia"/>
          <w:sz w:val="24"/>
          <w:szCs w:val="24"/>
        </w:rPr>
        <w:t>模块的设计如图</w:t>
      </w:r>
      <w:r w:rsidR="00B823DA">
        <w:rPr>
          <w:rFonts w:ascii="微软雅黑" w:eastAsia="微软雅黑" w:hAnsi="微软雅黑" w:hint="eastAsia"/>
          <w:sz w:val="24"/>
          <w:szCs w:val="24"/>
        </w:rPr>
        <w:t>4</w:t>
      </w:r>
      <w:r w:rsidR="00B823DA">
        <w:rPr>
          <w:rFonts w:ascii="微软雅黑" w:eastAsia="微软雅黑" w:hAnsi="微软雅黑" w:hint="eastAsia"/>
          <w:sz w:val="24"/>
          <w:szCs w:val="24"/>
        </w:rPr>
        <w:t>-</w:t>
      </w:r>
      <w:r w:rsidR="00B823DA">
        <w:rPr>
          <w:rFonts w:ascii="微软雅黑" w:eastAsia="微软雅黑" w:hAnsi="微软雅黑"/>
          <w:sz w:val="24"/>
          <w:szCs w:val="24"/>
        </w:rPr>
        <w:t>1</w:t>
      </w:r>
      <w:r w:rsidR="00B823DA">
        <w:rPr>
          <w:rFonts w:ascii="微软雅黑" w:eastAsia="微软雅黑" w:hAnsi="微软雅黑" w:hint="eastAsia"/>
          <w:sz w:val="24"/>
          <w:szCs w:val="24"/>
        </w:rPr>
        <w:t>所示。</w:t>
      </w:r>
    </w:p>
    <w:p w:rsidR="00B823DA" w:rsidRDefault="00B823DA" w:rsidP="00B823DA">
      <w:pPr>
        <w:ind w:firstLineChars="200" w:firstLine="480"/>
        <w:jc w:val="center"/>
        <w:rPr>
          <w:rFonts w:ascii="微软雅黑" w:eastAsia="微软雅黑" w:hAnsi="微软雅黑" w:hint="eastAsia"/>
          <w:sz w:val="24"/>
          <w:szCs w:val="24"/>
        </w:rPr>
      </w:pPr>
      <w:r>
        <w:rPr>
          <w:rFonts w:ascii="微软雅黑" w:eastAsia="微软雅黑" w:hAnsi="微软雅黑" w:hint="eastAsia"/>
          <w:noProof/>
          <w:sz w:val="24"/>
          <w:szCs w:val="24"/>
        </w:rPr>
        <w:drawing>
          <wp:inline distT="0" distB="0" distL="0" distR="0">
            <wp:extent cx="5274310" cy="34245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iptbl模块类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424555"/>
                    </a:xfrm>
                    <a:prstGeom prst="rect">
                      <a:avLst/>
                    </a:prstGeom>
                  </pic:spPr>
                </pic:pic>
              </a:graphicData>
            </a:graphic>
          </wp:inline>
        </w:drawing>
      </w:r>
      <w:r w:rsidRPr="00BB5C86">
        <w:rPr>
          <w:rFonts w:ascii="黑体" w:eastAsia="黑体" w:hAnsi="黑体"/>
          <w:b/>
          <w:sz w:val="22"/>
        </w:rPr>
        <w:t>图</w:t>
      </w:r>
      <w:r>
        <w:rPr>
          <w:rFonts w:ascii="黑体" w:eastAsia="黑体" w:hAnsi="黑体" w:hint="eastAsia"/>
          <w:b/>
          <w:sz w:val="22"/>
        </w:rPr>
        <w:t>4</w:t>
      </w:r>
      <w:r w:rsidRPr="00BB5C86">
        <w:rPr>
          <w:rFonts w:ascii="黑体" w:eastAsia="黑体" w:hAnsi="黑体" w:hint="eastAsia"/>
          <w:b/>
          <w:sz w:val="22"/>
        </w:rPr>
        <w:t>-</w:t>
      </w:r>
      <w:r w:rsidRPr="00BB5C86">
        <w:rPr>
          <w:rFonts w:ascii="黑体" w:eastAsia="黑体" w:hAnsi="黑体"/>
          <w:b/>
          <w:sz w:val="22"/>
        </w:rPr>
        <w:t xml:space="preserve">1 </w:t>
      </w:r>
      <w:proofErr w:type="spellStart"/>
      <w:r>
        <w:rPr>
          <w:rFonts w:ascii="黑体" w:eastAsia="黑体" w:hAnsi="黑体"/>
          <w:b/>
          <w:sz w:val="22"/>
        </w:rPr>
        <w:t>receiptbl</w:t>
      </w:r>
      <w:proofErr w:type="spellEnd"/>
      <w:r w:rsidRPr="00BB5C86">
        <w:rPr>
          <w:rFonts w:ascii="黑体" w:eastAsia="黑体" w:hAnsi="黑体"/>
          <w:b/>
          <w:sz w:val="22"/>
        </w:rPr>
        <w:t>模块各个类的设计</w:t>
      </w:r>
    </w:p>
    <w:p w:rsidR="00871EE2" w:rsidRPr="00871EE2" w:rsidRDefault="00871EE2" w:rsidP="00871EE2">
      <w:pPr>
        <w:jc w:val="center"/>
        <w:rPr>
          <w:rFonts w:ascii="黑体" w:eastAsia="黑体" w:hAnsi="黑体" w:hint="eastAsia"/>
          <w:sz w:val="22"/>
        </w:rPr>
      </w:pPr>
    </w:p>
    <w:p w:rsidR="00B823DA" w:rsidRDefault="00B823DA" w:rsidP="00B823DA">
      <w:pPr>
        <w:jc w:val="left"/>
        <w:rPr>
          <w:rFonts w:ascii="微软雅黑" w:eastAsia="微软雅黑" w:hAnsi="微软雅黑"/>
          <w:sz w:val="24"/>
          <w:szCs w:val="24"/>
        </w:rPr>
      </w:pPr>
      <w:proofErr w:type="spellStart"/>
      <w:r>
        <w:rPr>
          <w:rFonts w:ascii="微软雅黑" w:eastAsia="微软雅黑" w:hAnsi="微软雅黑"/>
          <w:sz w:val="24"/>
          <w:szCs w:val="24"/>
        </w:rPr>
        <w:t>receipt</w:t>
      </w:r>
      <w:r>
        <w:rPr>
          <w:rFonts w:ascii="微软雅黑" w:eastAsia="微软雅黑" w:hAnsi="微软雅黑"/>
          <w:sz w:val="24"/>
          <w:szCs w:val="24"/>
        </w:rPr>
        <w:t>bl</w:t>
      </w:r>
      <w:proofErr w:type="spellEnd"/>
      <w:r>
        <w:rPr>
          <w:rFonts w:ascii="微软雅黑" w:eastAsia="微软雅黑" w:hAnsi="微软雅黑"/>
          <w:sz w:val="24"/>
          <w:szCs w:val="24"/>
        </w:rPr>
        <w:t>模块各个类的职责如表</w:t>
      </w:r>
      <w:r>
        <w:rPr>
          <w:rFonts w:ascii="微软雅黑" w:eastAsia="微软雅黑" w:hAnsi="微软雅黑" w:hint="eastAsia"/>
          <w:sz w:val="24"/>
          <w:szCs w:val="24"/>
        </w:rPr>
        <w:t>4</w:t>
      </w:r>
      <w:r>
        <w:rPr>
          <w:rFonts w:ascii="微软雅黑" w:eastAsia="微软雅黑" w:hAnsi="微软雅黑" w:hint="eastAsia"/>
          <w:sz w:val="24"/>
          <w:szCs w:val="24"/>
        </w:rPr>
        <w:t>-</w:t>
      </w:r>
      <w:r>
        <w:rPr>
          <w:rFonts w:ascii="微软雅黑" w:eastAsia="微软雅黑" w:hAnsi="微软雅黑"/>
          <w:sz w:val="24"/>
          <w:szCs w:val="24"/>
        </w:rPr>
        <w:t>1所示。</w:t>
      </w:r>
    </w:p>
    <w:p w:rsidR="00B823DA" w:rsidRPr="00BB5C86" w:rsidRDefault="00B823DA" w:rsidP="00B823DA">
      <w:pPr>
        <w:jc w:val="center"/>
        <w:rPr>
          <w:rFonts w:ascii="黑体" w:eastAsia="黑体" w:hAnsi="黑体" w:hint="eastAsia"/>
          <w:b/>
          <w:sz w:val="22"/>
        </w:rPr>
      </w:pPr>
      <w:r w:rsidRPr="00BB5C86">
        <w:rPr>
          <w:rFonts w:ascii="黑体" w:eastAsia="黑体" w:hAnsi="黑体"/>
          <w:b/>
          <w:sz w:val="22"/>
        </w:rPr>
        <w:t>表</w:t>
      </w:r>
      <w:r>
        <w:rPr>
          <w:rFonts w:ascii="黑体" w:eastAsia="黑体" w:hAnsi="黑体" w:hint="eastAsia"/>
          <w:b/>
          <w:sz w:val="22"/>
        </w:rPr>
        <w:t>4</w:t>
      </w:r>
      <w:r w:rsidRPr="00BB5C86">
        <w:rPr>
          <w:rFonts w:ascii="黑体" w:eastAsia="黑体" w:hAnsi="黑体" w:hint="eastAsia"/>
          <w:b/>
          <w:sz w:val="22"/>
        </w:rPr>
        <w:t>-</w:t>
      </w:r>
      <w:r>
        <w:rPr>
          <w:rFonts w:ascii="黑体" w:eastAsia="黑体" w:hAnsi="黑体"/>
          <w:b/>
          <w:sz w:val="22"/>
        </w:rPr>
        <w:t xml:space="preserve">1 </w:t>
      </w:r>
      <w:proofErr w:type="spellStart"/>
      <w:r>
        <w:rPr>
          <w:rFonts w:ascii="黑体" w:eastAsia="黑体" w:hAnsi="黑体"/>
          <w:b/>
          <w:sz w:val="22"/>
        </w:rPr>
        <w:t>receipt</w:t>
      </w:r>
      <w:r w:rsidRPr="00BB5C86">
        <w:rPr>
          <w:rFonts w:ascii="黑体" w:eastAsia="黑体" w:hAnsi="黑体"/>
          <w:b/>
          <w:sz w:val="22"/>
        </w:rPr>
        <w:t>bl</w:t>
      </w:r>
      <w:proofErr w:type="spellEnd"/>
      <w:r w:rsidRPr="00BB5C86">
        <w:rPr>
          <w:rFonts w:ascii="黑体" w:eastAsia="黑体" w:hAnsi="黑体"/>
          <w:b/>
          <w:sz w:val="22"/>
        </w:rPr>
        <w:t>模块</w:t>
      </w:r>
      <w:proofErr w:type="gramStart"/>
      <w:r w:rsidRPr="00BB5C86">
        <w:rPr>
          <w:rFonts w:ascii="黑体" w:eastAsia="黑体" w:hAnsi="黑体"/>
          <w:b/>
          <w:sz w:val="22"/>
        </w:rPr>
        <w:t>个</w:t>
      </w:r>
      <w:proofErr w:type="gramEnd"/>
      <w:r w:rsidRPr="00BB5C86">
        <w:rPr>
          <w:rFonts w:ascii="黑体" w:eastAsia="黑体" w:hAnsi="黑体"/>
          <w:b/>
          <w:sz w:val="22"/>
        </w:rPr>
        <w:t>各类的职责</w:t>
      </w:r>
    </w:p>
    <w:tbl>
      <w:tblPr>
        <w:tblStyle w:val="style"/>
        <w:tblW w:w="8897" w:type="dxa"/>
        <w:tblLayout w:type="fixed"/>
        <w:tblLook w:val="04A0" w:firstRow="1" w:lastRow="0" w:firstColumn="1" w:lastColumn="0" w:noHBand="0" w:noVBand="1"/>
      </w:tblPr>
      <w:tblGrid>
        <w:gridCol w:w="2547"/>
        <w:gridCol w:w="6350"/>
      </w:tblGrid>
      <w:tr w:rsidR="00B823DA" w:rsidTr="0083317E">
        <w:tc>
          <w:tcPr>
            <w:tcW w:w="2547" w:type="dxa"/>
          </w:tcPr>
          <w:p w:rsidR="00B823DA" w:rsidRDefault="00B823DA" w:rsidP="0083317E">
            <w:pPr>
              <w:jc w:val="center"/>
              <w:rPr>
                <w:rFonts w:ascii="黑体" w:eastAsia="黑体" w:hAnsi="黑体"/>
                <w:sz w:val="24"/>
                <w:szCs w:val="24"/>
              </w:rPr>
            </w:pPr>
            <w:r>
              <w:rPr>
                <w:rFonts w:ascii="黑体" w:eastAsia="黑体" w:hAnsi="黑体" w:hint="eastAsia"/>
                <w:sz w:val="24"/>
                <w:szCs w:val="24"/>
              </w:rPr>
              <w:t>模块</w:t>
            </w:r>
          </w:p>
        </w:tc>
        <w:tc>
          <w:tcPr>
            <w:tcW w:w="6350" w:type="dxa"/>
          </w:tcPr>
          <w:p w:rsidR="00B823DA" w:rsidRDefault="00B823DA" w:rsidP="0083317E">
            <w:pPr>
              <w:jc w:val="center"/>
              <w:rPr>
                <w:rFonts w:ascii="黑体" w:eastAsia="黑体" w:hAnsi="黑体"/>
                <w:sz w:val="24"/>
                <w:szCs w:val="24"/>
              </w:rPr>
            </w:pPr>
            <w:r>
              <w:rPr>
                <w:rFonts w:ascii="黑体" w:eastAsia="黑体" w:hAnsi="黑体" w:hint="eastAsia"/>
                <w:sz w:val="24"/>
                <w:szCs w:val="24"/>
              </w:rPr>
              <w:t>职责</w:t>
            </w:r>
          </w:p>
        </w:tc>
      </w:tr>
      <w:tr w:rsidR="00B823DA" w:rsidTr="0083317E">
        <w:tc>
          <w:tcPr>
            <w:tcW w:w="2547" w:type="dxa"/>
            <w:shd w:val="clear" w:color="auto" w:fill="ACB9CA"/>
          </w:tcPr>
          <w:p w:rsidR="00B823DA" w:rsidRDefault="00B823DA" w:rsidP="0083317E">
            <w:pPr>
              <w:rPr>
                <w:rFonts w:ascii="黑体" w:eastAsia="黑体" w:hAnsi="黑体"/>
                <w:sz w:val="24"/>
                <w:szCs w:val="24"/>
              </w:rPr>
            </w:pPr>
            <w:proofErr w:type="spellStart"/>
            <w:r>
              <w:rPr>
                <w:rFonts w:ascii="黑体" w:eastAsia="黑体" w:hAnsi="黑体"/>
                <w:sz w:val="24"/>
                <w:szCs w:val="24"/>
              </w:rPr>
              <w:t>ReceiptBL</w:t>
            </w:r>
            <w:proofErr w:type="spellEnd"/>
          </w:p>
        </w:tc>
        <w:tc>
          <w:tcPr>
            <w:tcW w:w="6350" w:type="dxa"/>
            <w:shd w:val="clear" w:color="auto" w:fill="EAF9FA"/>
          </w:tcPr>
          <w:p w:rsidR="00B823DA" w:rsidRDefault="00B823DA" w:rsidP="0083317E">
            <w:pPr>
              <w:rPr>
                <w:rFonts w:ascii="黑体" w:eastAsia="黑体" w:hAnsi="黑体"/>
                <w:sz w:val="24"/>
                <w:szCs w:val="24"/>
              </w:rPr>
            </w:pPr>
            <w:r>
              <w:rPr>
                <w:rFonts w:ascii="黑体" w:eastAsia="黑体" w:hAnsi="黑体" w:hint="eastAsia"/>
                <w:sz w:val="24"/>
                <w:szCs w:val="24"/>
              </w:rPr>
              <w:t>负责所有单据基本</w:t>
            </w:r>
            <w:proofErr w:type="gramStart"/>
            <w:r>
              <w:rPr>
                <w:rFonts w:ascii="黑体" w:eastAsia="黑体" w:hAnsi="黑体" w:hint="eastAsia"/>
                <w:sz w:val="24"/>
                <w:szCs w:val="24"/>
              </w:rPr>
              <w:t>增删改查单据</w:t>
            </w:r>
            <w:proofErr w:type="gramEnd"/>
            <w:r>
              <w:rPr>
                <w:rFonts w:ascii="黑体" w:eastAsia="黑体" w:hAnsi="黑体" w:hint="eastAsia"/>
                <w:sz w:val="24"/>
                <w:szCs w:val="24"/>
              </w:rPr>
              <w:t>属性的操作</w:t>
            </w:r>
          </w:p>
        </w:tc>
      </w:tr>
    </w:tbl>
    <w:p w:rsidR="00871EE2" w:rsidRPr="00B823DA" w:rsidRDefault="00871EE2" w:rsidP="00E81465">
      <w:pPr>
        <w:jc w:val="center"/>
        <w:rPr>
          <w:rFonts w:ascii="黑体" w:eastAsia="黑体" w:hAnsi="黑体" w:hint="eastAsia"/>
          <w:b/>
          <w:sz w:val="22"/>
        </w:rPr>
      </w:pPr>
    </w:p>
    <w:p w:rsidR="00B823DA" w:rsidRDefault="00B823DA" w:rsidP="00B823DA">
      <w:pPr>
        <w:jc w:val="left"/>
        <w:rPr>
          <w:rFonts w:ascii="微软雅黑" w:eastAsia="微软雅黑" w:hAnsi="微软雅黑"/>
          <w:sz w:val="24"/>
          <w:szCs w:val="24"/>
        </w:rPr>
      </w:pPr>
      <w:r>
        <w:rPr>
          <w:rFonts w:ascii="微软雅黑" w:eastAsia="微软雅黑" w:hAnsi="微软雅黑" w:hint="eastAsia"/>
          <w:sz w:val="24"/>
          <w:szCs w:val="24"/>
        </w:rPr>
        <w:t>（3）模块</w:t>
      </w:r>
      <w:r w:rsidRPr="00BB5C86">
        <w:rPr>
          <w:rFonts w:ascii="微软雅黑" w:eastAsia="微软雅黑" w:hAnsi="微软雅黑" w:hint="eastAsia"/>
          <w:sz w:val="24"/>
          <w:szCs w:val="24"/>
        </w:rPr>
        <w:t>内部类的</w:t>
      </w:r>
      <w:r>
        <w:rPr>
          <w:rFonts w:ascii="微软雅黑" w:eastAsia="微软雅黑" w:hAnsi="微软雅黑" w:hint="eastAsia"/>
          <w:sz w:val="24"/>
          <w:szCs w:val="24"/>
        </w:rPr>
        <w:t>接口规范</w:t>
      </w:r>
    </w:p>
    <w:p w:rsidR="00B823DA" w:rsidRDefault="00B823DA" w:rsidP="00B823DA">
      <w:pPr>
        <w:jc w:val="left"/>
        <w:rPr>
          <w:rFonts w:ascii="微软雅黑" w:eastAsia="微软雅黑" w:hAnsi="微软雅黑"/>
          <w:sz w:val="24"/>
          <w:szCs w:val="24"/>
        </w:rPr>
      </w:pPr>
      <w:proofErr w:type="spellStart"/>
      <w:r>
        <w:rPr>
          <w:rFonts w:ascii="微软雅黑" w:eastAsia="微软雅黑" w:hAnsi="微软雅黑"/>
          <w:sz w:val="24"/>
          <w:szCs w:val="24"/>
        </w:rPr>
        <w:lastRenderedPageBreak/>
        <w:t>ReceiptBL</w:t>
      </w:r>
      <w:proofErr w:type="spellEnd"/>
      <w:r>
        <w:rPr>
          <w:rFonts w:ascii="微软雅黑" w:eastAsia="微软雅黑" w:hAnsi="微软雅黑"/>
          <w:sz w:val="24"/>
          <w:szCs w:val="24"/>
        </w:rPr>
        <w:t>的接口规范如表</w:t>
      </w:r>
      <w:r w:rsidR="00760925">
        <w:rPr>
          <w:rFonts w:ascii="微软雅黑" w:eastAsia="微软雅黑" w:hAnsi="微软雅黑"/>
          <w:sz w:val="24"/>
          <w:szCs w:val="24"/>
        </w:rPr>
        <w:t>4</w:t>
      </w:r>
      <w:r>
        <w:rPr>
          <w:rFonts w:ascii="微软雅黑" w:eastAsia="微软雅黑" w:hAnsi="微软雅黑" w:hint="eastAsia"/>
          <w:sz w:val="24"/>
          <w:szCs w:val="24"/>
        </w:rPr>
        <w:t>-</w:t>
      </w:r>
      <w:r>
        <w:rPr>
          <w:rFonts w:ascii="微软雅黑" w:eastAsia="微软雅黑" w:hAnsi="微软雅黑"/>
          <w:sz w:val="24"/>
          <w:szCs w:val="24"/>
        </w:rPr>
        <w:t>2所示。</w:t>
      </w:r>
    </w:p>
    <w:p w:rsidR="00B823DA" w:rsidRDefault="00B823DA" w:rsidP="00B823DA">
      <w:pPr>
        <w:jc w:val="center"/>
        <w:rPr>
          <w:rFonts w:ascii="黑体" w:eastAsia="黑体" w:hAnsi="黑体"/>
          <w:b/>
          <w:sz w:val="22"/>
        </w:rPr>
      </w:pPr>
    </w:p>
    <w:p w:rsidR="00B823DA" w:rsidRPr="0021057E" w:rsidRDefault="00B823DA" w:rsidP="00B823DA">
      <w:pPr>
        <w:jc w:val="center"/>
        <w:rPr>
          <w:rFonts w:ascii="黑体" w:eastAsia="黑体" w:hAnsi="黑体" w:hint="eastAsia"/>
          <w:b/>
          <w:sz w:val="22"/>
        </w:rPr>
      </w:pPr>
      <w:r w:rsidRPr="0021057E">
        <w:rPr>
          <w:rFonts w:ascii="黑体" w:eastAsia="黑体" w:hAnsi="黑体"/>
          <w:b/>
          <w:sz w:val="22"/>
        </w:rPr>
        <w:t>表</w:t>
      </w:r>
      <w:r w:rsidR="00760925">
        <w:rPr>
          <w:rFonts w:ascii="黑体" w:eastAsia="黑体" w:hAnsi="黑体" w:hint="eastAsia"/>
          <w:b/>
          <w:sz w:val="22"/>
        </w:rPr>
        <w:t>4</w:t>
      </w:r>
      <w:r w:rsidRPr="0021057E">
        <w:rPr>
          <w:rFonts w:ascii="黑体" w:eastAsia="黑体" w:hAnsi="黑体" w:hint="eastAsia"/>
          <w:b/>
          <w:sz w:val="22"/>
        </w:rPr>
        <w:t>-</w:t>
      </w:r>
      <w:r>
        <w:rPr>
          <w:rFonts w:ascii="黑体" w:eastAsia="黑体" w:hAnsi="黑体"/>
          <w:b/>
          <w:sz w:val="22"/>
        </w:rPr>
        <w:t>2</w:t>
      </w:r>
      <w:r w:rsidRPr="0021057E">
        <w:rPr>
          <w:rFonts w:ascii="黑体" w:eastAsia="黑体" w:hAnsi="黑体"/>
          <w:b/>
          <w:sz w:val="22"/>
        </w:rPr>
        <w:t xml:space="preserve"> </w:t>
      </w:r>
      <w:proofErr w:type="spellStart"/>
      <w:r>
        <w:rPr>
          <w:rFonts w:ascii="黑体" w:eastAsia="黑体" w:hAnsi="黑体"/>
          <w:b/>
          <w:sz w:val="22"/>
        </w:rPr>
        <w:t>ReceiptBL</w:t>
      </w:r>
      <w:proofErr w:type="spellEnd"/>
      <w:r w:rsidRPr="0021057E">
        <w:rPr>
          <w:rFonts w:ascii="黑体" w:eastAsia="黑体" w:hAnsi="黑体"/>
          <w:b/>
          <w:sz w:val="22"/>
        </w:rPr>
        <w:t>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8"/>
        <w:gridCol w:w="1588"/>
        <w:gridCol w:w="235"/>
        <w:gridCol w:w="4815"/>
      </w:tblGrid>
      <w:tr w:rsidR="00B823DA" w:rsidTr="0083317E">
        <w:tc>
          <w:tcPr>
            <w:tcW w:w="8926" w:type="dxa"/>
            <w:gridSpan w:val="4"/>
            <w:shd w:val="clear" w:color="auto" w:fill="A6A6A6"/>
          </w:tcPr>
          <w:p w:rsidR="00B823DA" w:rsidRDefault="00B823DA" w:rsidP="0083317E">
            <w:pPr>
              <w:jc w:val="center"/>
              <w:rPr>
                <w:rFonts w:ascii="黑体" w:eastAsia="黑体" w:hAnsi="黑体"/>
                <w:sz w:val="24"/>
                <w:szCs w:val="24"/>
              </w:rPr>
            </w:pPr>
            <w:r>
              <w:rPr>
                <w:rFonts w:ascii="黑体" w:eastAsia="黑体" w:hAnsi="黑体" w:hint="eastAsia"/>
                <w:sz w:val="24"/>
                <w:szCs w:val="24"/>
              </w:rPr>
              <w:t>提供</w:t>
            </w:r>
            <w:r>
              <w:rPr>
                <w:rFonts w:ascii="黑体" w:eastAsia="黑体" w:hAnsi="黑体"/>
                <w:sz w:val="24"/>
                <w:szCs w:val="24"/>
              </w:rPr>
              <w:t>的服务</w:t>
            </w:r>
            <w:r>
              <w:rPr>
                <w:rFonts w:ascii="黑体" w:eastAsia="黑体" w:hAnsi="黑体" w:hint="eastAsia"/>
                <w:sz w:val="24"/>
                <w:szCs w:val="24"/>
              </w:rPr>
              <w:t>(供</w:t>
            </w:r>
            <w:r>
              <w:rPr>
                <w:rFonts w:ascii="黑体" w:eastAsia="黑体" w:hAnsi="黑体"/>
                <w:sz w:val="24"/>
                <w:szCs w:val="24"/>
              </w:rPr>
              <w:t>接口</w:t>
            </w:r>
            <w:r>
              <w:rPr>
                <w:rFonts w:ascii="黑体" w:eastAsia="黑体" w:hAnsi="黑体" w:hint="eastAsia"/>
                <w:sz w:val="24"/>
                <w:szCs w:val="24"/>
              </w:rPr>
              <w:t>)</w:t>
            </w:r>
          </w:p>
        </w:tc>
      </w:tr>
      <w:tr w:rsidR="00B823DA" w:rsidTr="0083317E">
        <w:tc>
          <w:tcPr>
            <w:tcW w:w="2288" w:type="dxa"/>
            <w:vMerge w:val="restart"/>
            <w:shd w:val="clear" w:color="auto" w:fill="ACB9CA"/>
          </w:tcPr>
          <w:p w:rsidR="00B823DA" w:rsidRDefault="00B823DA" w:rsidP="0083317E">
            <w:pPr>
              <w:jc w:val="center"/>
              <w:rPr>
                <w:rFonts w:ascii="黑体" w:eastAsia="黑体" w:hAnsi="黑体"/>
                <w:sz w:val="24"/>
                <w:szCs w:val="24"/>
              </w:rPr>
            </w:pPr>
            <w:proofErr w:type="spellStart"/>
            <w:r>
              <w:rPr>
                <w:rFonts w:ascii="黑体" w:eastAsia="黑体" w:hAnsi="黑体"/>
                <w:sz w:val="24"/>
                <w:szCs w:val="24"/>
              </w:rPr>
              <w:t>Receipt</w:t>
            </w:r>
            <w:r>
              <w:rPr>
                <w:rFonts w:ascii="黑体" w:eastAsia="黑体" w:hAnsi="黑体" w:hint="eastAsia"/>
                <w:sz w:val="24"/>
                <w:szCs w:val="24"/>
              </w:rPr>
              <w:t>.</w:t>
            </w:r>
            <w:r>
              <w:rPr>
                <w:rFonts w:ascii="黑体" w:eastAsia="黑体" w:hAnsi="黑体"/>
                <w:sz w:val="24"/>
                <w:szCs w:val="24"/>
              </w:rPr>
              <w:t>add</w:t>
            </w:r>
            <w:proofErr w:type="spellEnd"/>
          </w:p>
        </w:tc>
        <w:tc>
          <w:tcPr>
            <w:tcW w:w="1588" w:type="dxa"/>
            <w:shd w:val="clear" w:color="auto" w:fill="ACB9CA"/>
            <w:vAlign w:val="center"/>
          </w:tcPr>
          <w:p w:rsidR="00B823DA" w:rsidRDefault="00B823DA" w:rsidP="0083317E">
            <w:pPr>
              <w:jc w:val="center"/>
              <w:rPr>
                <w:rFonts w:ascii="黑体" w:eastAsia="黑体" w:hAnsi="黑体"/>
                <w:sz w:val="24"/>
                <w:szCs w:val="24"/>
              </w:rPr>
            </w:pPr>
            <w:r>
              <w:rPr>
                <w:rFonts w:ascii="黑体" w:eastAsia="黑体" w:hAnsi="黑体"/>
                <w:sz w:val="24"/>
                <w:szCs w:val="24"/>
              </w:rPr>
              <w:t>语法</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int</w:t>
            </w:r>
            <w:proofErr w:type="spellEnd"/>
            <w:r>
              <w:rPr>
                <w:rFonts w:ascii="黑体" w:eastAsia="黑体" w:hAnsi="黑体"/>
                <w:sz w:val="24"/>
                <w:szCs w:val="24"/>
              </w:rPr>
              <w:t xml:space="preserve"> add(</w:t>
            </w:r>
            <w:proofErr w:type="spellStart"/>
            <w:r>
              <w:rPr>
                <w:rFonts w:ascii="黑体" w:eastAsia="黑体" w:hAnsi="黑体"/>
                <w:sz w:val="24"/>
                <w:szCs w:val="24"/>
              </w:rPr>
              <w:t>ReceiptVo</w:t>
            </w:r>
            <w:proofErr w:type="spellEnd"/>
            <w:r>
              <w:rPr>
                <w:rFonts w:ascii="黑体" w:eastAsia="黑体" w:hAnsi="黑体"/>
                <w:sz w:val="24"/>
                <w:szCs w:val="24"/>
              </w:rPr>
              <w:t xml:space="preserve"> </w:t>
            </w:r>
            <w:proofErr w:type="spellStart"/>
            <w:r>
              <w:rPr>
                <w:rFonts w:ascii="黑体" w:eastAsia="黑体" w:hAnsi="黑体"/>
                <w:sz w:val="24"/>
                <w:szCs w:val="24"/>
              </w:rPr>
              <w:t>vo</w:t>
            </w:r>
            <w:proofErr w:type="spellEnd"/>
            <w:r>
              <w:rPr>
                <w:rFonts w:ascii="黑体" w:eastAsia="黑体" w:hAnsi="黑体"/>
                <w:sz w:val="24"/>
                <w:szCs w:val="24"/>
              </w:rPr>
              <w:t>)</w:t>
            </w:r>
          </w:p>
        </w:tc>
      </w:tr>
      <w:tr w:rsidR="00B823DA" w:rsidTr="0083317E">
        <w:tc>
          <w:tcPr>
            <w:tcW w:w="2288" w:type="dxa"/>
            <w:vMerge/>
            <w:shd w:val="clear" w:color="auto" w:fill="ACB9CA"/>
          </w:tcPr>
          <w:p w:rsidR="00B823DA" w:rsidRDefault="00B823DA" w:rsidP="0083317E">
            <w:pPr>
              <w:jc w:val="center"/>
              <w:rPr>
                <w:rFonts w:ascii="黑体" w:eastAsia="黑体" w:hAnsi="黑体"/>
                <w:sz w:val="24"/>
                <w:szCs w:val="24"/>
              </w:rPr>
            </w:pPr>
          </w:p>
        </w:tc>
        <w:tc>
          <w:tcPr>
            <w:tcW w:w="1588" w:type="dxa"/>
            <w:shd w:val="clear" w:color="auto" w:fill="ACB9CA"/>
            <w:vAlign w:val="center"/>
          </w:tcPr>
          <w:p w:rsidR="00B823DA" w:rsidRDefault="00B823DA" w:rsidP="0083317E">
            <w:pPr>
              <w:jc w:val="center"/>
              <w:rPr>
                <w:rFonts w:ascii="黑体" w:eastAsia="黑体" w:hAnsi="黑体"/>
                <w:sz w:val="24"/>
                <w:szCs w:val="24"/>
              </w:rPr>
            </w:pPr>
            <w:r>
              <w:rPr>
                <w:rFonts w:ascii="黑体" w:eastAsia="黑体" w:hAnsi="黑体"/>
                <w:sz w:val="24"/>
                <w:szCs w:val="24"/>
              </w:rPr>
              <w:t>前置条件</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sz w:val="24"/>
                <w:szCs w:val="24"/>
              </w:rPr>
              <w:t>U</w:t>
            </w:r>
            <w:r>
              <w:rPr>
                <w:rFonts w:ascii="黑体" w:eastAsia="黑体" w:hAnsi="黑体" w:hint="eastAsia"/>
                <w:sz w:val="24"/>
                <w:szCs w:val="24"/>
              </w:rPr>
              <w:t>ser经</w:t>
            </w:r>
            <w:r>
              <w:rPr>
                <w:rFonts w:ascii="黑体" w:eastAsia="黑体" w:hAnsi="黑体"/>
                <w:sz w:val="24"/>
                <w:szCs w:val="24"/>
              </w:rPr>
              <w:t>验证，可以创建单据</w:t>
            </w:r>
          </w:p>
        </w:tc>
      </w:tr>
      <w:tr w:rsidR="00B823DA" w:rsidTr="0083317E">
        <w:tc>
          <w:tcPr>
            <w:tcW w:w="2288" w:type="dxa"/>
            <w:vMerge/>
            <w:shd w:val="clear" w:color="auto" w:fill="ACB9CA"/>
          </w:tcPr>
          <w:p w:rsidR="00B823DA" w:rsidRDefault="00B823DA" w:rsidP="0083317E">
            <w:pPr>
              <w:jc w:val="center"/>
              <w:rPr>
                <w:rFonts w:ascii="黑体" w:eastAsia="黑体" w:hAnsi="黑体"/>
                <w:sz w:val="24"/>
                <w:szCs w:val="24"/>
              </w:rPr>
            </w:pPr>
          </w:p>
        </w:tc>
        <w:tc>
          <w:tcPr>
            <w:tcW w:w="1588" w:type="dxa"/>
            <w:shd w:val="clear" w:color="auto" w:fill="ACB9CA"/>
            <w:vAlign w:val="center"/>
          </w:tcPr>
          <w:p w:rsidR="00B823DA" w:rsidRDefault="00B823DA" w:rsidP="0083317E">
            <w:pPr>
              <w:jc w:val="center"/>
              <w:rPr>
                <w:rFonts w:ascii="黑体" w:eastAsia="黑体" w:hAnsi="黑体"/>
                <w:sz w:val="24"/>
                <w:szCs w:val="24"/>
              </w:rPr>
            </w:pPr>
            <w:r>
              <w:rPr>
                <w:rFonts w:ascii="黑体" w:eastAsia="黑体" w:hAnsi="黑体"/>
                <w:sz w:val="24"/>
                <w:szCs w:val="24"/>
              </w:rPr>
              <w:t>后置条件</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hint="eastAsia"/>
                <w:sz w:val="24"/>
                <w:szCs w:val="24"/>
              </w:rPr>
              <w:t>向</w:t>
            </w:r>
            <w:r>
              <w:rPr>
                <w:rFonts w:ascii="黑体" w:eastAsia="黑体" w:hAnsi="黑体"/>
                <w:sz w:val="24"/>
                <w:szCs w:val="24"/>
              </w:rPr>
              <w:t>待审批单据列表库中添加该单据</w:t>
            </w:r>
          </w:p>
        </w:tc>
      </w:tr>
      <w:tr w:rsidR="00B823DA" w:rsidTr="0083317E">
        <w:tc>
          <w:tcPr>
            <w:tcW w:w="2288" w:type="dxa"/>
            <w:vMerge w:val="restart"/>
            <w:shd w:val="clear" w:color="auto" w:fill="ACB9CA"/>
          </w:tcPr>
          <w:p w:rsidR="00B823DA" w:rsidRDefault="00B823DA" w:rsidP="0083317E">
            <w:pPr>
              <w:jc w:val="center"/>
              <w:rPr>
                <w:rFonts w:ascii="黑体" w:eastAsia="黑体" w:hAnsi="黑体"/>
                <w:sz w:val="24"/>
                <w:szCs w:val="24"/>
              </w:rPr>
            </w:pPr>
            <w:proofErr w:type="spellStart"/>
            <w:r>
              <w:rPr>
                <w:rFonts w:ascii="黑体" w:eastAsia="黑体" w:hAnsi="黑体" w:hint="eastAsia"/>
                <w:sz w:val="24"/>
                <w:szCs w:val="24"/>
              </w:rPr>
              <w:t>Receipt.</w:t>
            </w:r>
            <w:r>
              <w:rPr>
                <w:rFonts w:ascii="黑体" w:eastAsia="黑体" w:hAnsi="黑体"/>
                <w:sz w:val="24"/>
                <w:szCs w:val="24"/>
              </w:rPr>
              <w:t>m</w:t>
            </w:r>
            <w:r>
              <w:rPr>
                <w:rFonts w:ascii="黑体" w:eastAsia="黑体" w:hAnsi="黑体" w:hint="eastAsia"/>
                <w:sz w:val="24"/>
                <w:szCs w:val="24"/>
              </w:rPr>
              <w:t>odify</w:t>
            </w:r>
            <w:proofErr w:type="spellEnd"/>
          </w:p>
        </w:tc>
        <w:tc>
          <w:tcPr>
            <w:tcW w:w="1588" w:type="dxa"/>
            <w:shd w:val="clear" w:color="auto" w:fill="ACB9CA"/>
          </w:tcPr>
          <w:p w:rsidR="00B823DA" w:rsidRDefault="00B823DA" w:rsidP="0083317E">
            <w:pPr>
              <w:jc w:val="center"/>
              <w:rPr>
                <w:rFonts w:ascii="黑体" w:eastAsia="黑体" w:hAnsi="黑体"/>
                <w:sz w:val="24"/>
                <w:szCs w:val="24"/>
              </w:rPr>
            </w:pPr>
            <w:r>
              <w:rPr>
                <w:rFonts w:ascii="黑体" w:eastAsia="黑体" w:hAnsi="黑体"/>
                <w:sz w:val="24"/>
                <w:szCs w:val="24"/>
              </w:rPr>
              <w:t>语法</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sz w:val="24"/>
                <w:szCs w:val="24"/>
              </w:rPr>
              <w:t>P</w:t>
            </w:r>
            <w:r>
              <w:rPr>
                <w:rFonts w:ascii="黑体" w:eastAsia="黑体" w:hAnsi="黑体" w:hint="eastAsia"/>
                <w:sz w:val="24"/>
                <w:szCs w:val="24"/>
              </w:rPr>
              <w:t xml:space="preserve">ublic </w:t>
            </w:r>
            <w:proofErr w:type="spellStart"/>
            <w:r>
              <w:rPr>
                <w:rFonts w:ascii="黑体" w:eastAsia="黑体" w:hAnsi="黑体"/>
                <w:sz w:val="24"/>
                <w:szCs w:val="24"/>
              </w:rPr>
              <w:t>int</w:t>
            </w:r>
            <w:proofErr w:type="spellEnd"/>
            <w:r>
              <w:rPr>
                <w:rFonts w:ascii="黑体" w:eastAsia="黑体" w:hAnsi="黑体"/>
                <w:sz w:val="24"/>
                <w:szCs w:val="24"/>
              </w:rPr>
              <w:t xml:space="preserve"> modify(String ID)</w:t>
            </w:r>
          </w:p>
        </w:tc>
      </w:tr>
      <w:tr w:rsidR="00B823DA" w:rsidTr="0083317E">
        <w:tc>
          <w:tcPr>
            <w:tcW w:w="2288" w:type="dxa"/>
            <w:vMerge/>
            <w:shd w:val="clear" w:color="auto" w:fill="ACB9CA"/>
          </w:tcPr>
          <w:p w:rsidR="00B823DA" w:rsidRDefault="00B823DA" w:rsidP="0083317E">
            <w:pPr>
              <w:jc w:val="center"/>
              <w:rPr>
                <w:rFonts w:ascii="黑体" w:eastAsia="黑体" w:hAnsi="黑体"/>
                <w:sz w:val="24"/>
                <w:szCs w:val="24"/>
              </w:rPr>
            </w:pPr>
          </w:p>
        </w:tc>
        <w:tc>
          <w:tcPr>
            <w:tcW w:w="1588" w:type="dxa"/>
            <w:shd w:val="clear" w:color="auto" w:fill="ACB9CA"/>
          </w:tcPr>
          <w:p w:rsidR="00B823DA" w:rsidRDefault="00B823DA" w:rsidP="0083317E">
            <w:pPr>
              <w:jc w:val="center"/>
              <w:rPr>
                <w:rFonts w:ascii="黑体" w:eastAsia="黑体" w:hAnsi="黑体"/>
                <w:sz w:val="24"/>
                <w:szCs w:val="24"/>
              </w:rPr>
            </w:pPr>
            <w:r>
              <w:rPr>
                <w:rFonts w:ascii="黑体" w:eastAsia="黑体" w:hAnsi="黑体"/>
                <w:sz w:val="24"/>
                <w:szCs w:val="24"/>
              </w:rPr>
              <w:t>前置条件</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hint="eastAsia"/>
                <w:sz w:val="24"/>
                <w:szCs w:val="24"/>
              </w:rPr>
              <w:t>User选中了有效</w:t>
            </w:r>
            <w:r>
              <w:rPr>
                <w:rFonts w:ascii="黑体" w:eastAsia="黑体" w:hAnsi="黑体"/>
                <w:sz w:val="24"/>
                <w:szCs w:val="24"/>
              </w:rPr>
              <w:t>单据</w:t>
            </w:r>
          </w:p>
        </w:tc>
      </w:tr>
      <w:tr w:rsidR="00B823DA" w:rsidTr="0083317E">
        <w:tc>
          <w:tcPr>
            <w:tcW w:w="2288" w:type="dxa"/>
            <w:vMerge/>
            <w:shd w:val="clear" w:color="auto" w:fill="ACB9CA"/>
          </w:tcPr>
          <w:p w:rsidR="00B823DA" w:rsidRDefault="00B823DA" w:rsidP="0083317E">
            <w:pPr>
              <w:jc w:val="center"/>
              <w:rPr>
                <w:rFonts w:ascii="黑体" w:eastAsia="黑体" w:hAnsi="黑体"/>
                <w:sz w:val="24"/>
                <w:szCs w:val="24"/>
              </w:rPr>
            </w:pPr>
          </w:p>
        </w:tc>
        <w:tc>
          <w:tcPr>
            <w:tcW w:w="1588" w:type="dxa"/>
            <w:shd w:val="clear" w:color="auto" w:fill="ACB9CA"/>
          </w:tcPr>
          <w:p w:rsidR="00B823DA" w:rsidRDefault="00B823DA" w:rsidP="0083317E">
            <w:pPr>
              <w:jc w:val="center"/>
              <w:rPr>
                <w:rFonts w:ascii="黑体" w:eastAsia="黑体" w:hAnsi="黑体"/>
                <w:sz w:val="24"/>
                <w:szCs w:val="24"/>
              </w:rPr>
            </w:pPr>
            <w:r>
              <w:rPr>
                <w:rFonts w:ascii="黑体" w:eastAsia="黑体" w:hAnsi="黑体"/>
                <w:sz w:val="24"/>
                <w:szCs w:val="24"/>
              </w:rPr>
              <w:t>后置条件</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hint="eastAsia"/>
                <w:sz w:val="24"/>
                <w:szCs w:val="24"/>
              </w:rPr>
              <w:t>更新该</w:t>
            </w:r>
            <w:r>
              <w:rPr>
                <w:rFonts w:ascii="黑体" w:eastAsia="黑体" w:hAnsi="黑体"/>
                <w:sz w:val="24"/>
                <w:szCs w:val="24"/>
              </w:rPr>
              <w:t>单据信息</w:t>
            </w:r>
          </w:p>
        </w:tc>
      </w:tr>
      <w:tr w:rsidR="00B823DA" w:rsidTr="0083317E">
        <w:tc>
          <w:tcPr>
            <w:tcW w:w="2288" w:type="dxa"/>
            <w:vMerge w:val="restart"/>
            <w:shd w:val="clear" w:color="auto" w:fill="ACB9CA"/>
          </w:tcPr>
          <w:p w:rsidR="00B823DA" w:rsidRDefault="00B823DA" w:rsidP="0083317E">
            <w:pPr>
              <w:jc w:val="center"/>
              <w:rPr>
                <w:rFonts w:ascii="黑体" w:eastAsia="黑体" w:hAnsi="黑体"/>
                <w:sz w:val="24"/>
                <w:szCs w:val="24"/>
              </w:rPr>
            </w:pPr>
            <w:proofErr w:type="spellStart"/>
            <w:r>
              <w:rPr>
                <w:rFonts w:ascii="黑体" w:eastAsia="黑体" w:hAnsi="黑体" w:hint="eastAsia"/>
                <w:sz w:val="24"/>
                <w:szCs w:val="24"/>
              </w:rPr>
              <w:t>Receipt.</w:t>
            </w:r>
            <w:r>
              <w:rPr>
                <w:rFonts w:ascii="黑体" w:eastAsia="黑体" w:hAnsi="黑体"/>
                <w:sz w:val="24"/>
                <w:szCs w:val="24"/>
              </w:rPr>
              <w:t>b</w:t>
            </w:r>
            <w:r>
              <w:rPr>
                <w:rFonts w:ascii="黑体" w:eastAsia="黑体" w:hAnsi="黑体" w:hint="eastAsia"/>
                <w:sz w:val="24"/>
                <w:szCs w:val="24"/>
              </w:rPr>
              <w:t>atch</w:t>
            </w:r>
            <w:proofErr w:type="spellEnd"/>
          </w:p>
        </w:tc>
        <w:tc>
          <w:tcPr>
            <w:tcW w:w="1588" w:type="dxa"/>
            <w:shd w:val="clear" w:color="auto" w:fill="ACB9CA"/>
          </w:tcPr>
          <w:p w:rsidR="00B823DA" w:rsidRDefault="00B823DA" w:rsidP="0083317E">
            <w:pPr>
              <w:jc w:val="center"/>
              <w:rPr>
                <w:rFonts w:ascii="黑体" w:eastAsia="黑体" w:hAnsi="黑体"/>
                <w:sz w:val="24"/>
                <w:szCs w:val="24"/>
              </w:rPr>
            </w:pPr>
            <w:r>
              <w:rPr>
                <w:rFonts w:ascii="黑体" w:eastAsia="黑体" w:hAnsi="黑体"/>
                <w:sz w:val="24"/>
                <w:szCs w:val="24"/>
              </w:rPr>
              <w:t>语法</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sz w:val="24"/>
                <w:szCs w:val="24"/>
              </w:rPr>
              <w:t>P</w:t>
            </w:r>
            <w:r>
              <w:rPr>
                <w:rFonts w:ascii="黑体" w:eastAsia="黑体" w:hAnsi="黑体" w:hint="eastAsia"/>
                <w:sz w:val="24"/>
                <w:szCs w:val="24"/>
              </w:rPr>
              <w:t xml:space="preserve">ublic </w:t>
            </w:r>
            <w:proofErr w:type="spellStart"/>
            <w:r>
              <w:rPr>
                <w:rFonts w:ascii="黑体" w:eastAsia="黑体" w:hAnsi="黑体" w:hint="eastAsia"/>
                <w:sz w:val="24"/>
                <w:szCs w:val="24"/>
              </w:rPr>
              <w:t>int</w:t>
            </w:r>
            <w:proofErr w:type="spellEnd"/>
            <w:r>
              <w:rPr>
                <w:rFonts w:ascii="黑体" w:eastAsia="黑体" w:hAnsi="黑体"/>
                <w:sz w:val="24"/>
                <w:szCs w:val="24"/>
              </w:rPr>
              <w:t xml:space="preserve"> batch(String[] ID)</w:t>
            </w:r>
          </w:p>
        </w:tc>
      </w:tr>
      <w:tr w:rsidR="00B823DA" w:rsidTr="0083317E">
        <w:tc>
          <w:tcPr>
            <w:tcW w:w="2288" w:type="dxa"/>
            <w:vMerge/>
            <w:shd w:val="clear" w:color="auto" w:fill="ACB9CA"/>
          </w:tcPr>
          <w:p w:rsidR="00B823DA" w:rsidRDefault="00B823DA" w:rsidP="0083317E">
            <w:pPr>
              <w:jc w:val="center"/>
              <w:rPr>
                <w:rFonts w:ascii="黑体" w:eastAsia="黑体" w:hAnsi="黑体"/>
                <w:sz w:val="24"/>
                <w:szCs w:val="24"/>
              </w:rPr>
            </w:pPr>
          </w:p>
        </w:tc>
        <w:tc>
          <w:tcPr>
            <w:tcW w:w="1588" w:type="dxa"/>
            <w:shd w:val="clear" w:color="auto" w:fill="ACB9CA"/>
          </w:tcPr>
          <w:p w:rsidR="00B823DA" w:rsidRDefault="00B823DA" w:rsidP="0083317E">
            <w:pPr>
              <w:jc w:val="center"/>
              <w:rPr>
                <w:rFonts w:ascii="黑体" w:eastAsia="黑体" w:hAnsi="黑体"/>
                <w:sz w:val="24"/>
                <w:szCs w:val="24"/>
              </w:rPr>
            </w:pPr>
            <w:r>
              <w:rPr>
                <w:rFonts w:ascii="黑体" w:eastAsia="黑体" w:hAnsi="黑体"/>
                <w:sz w:val="24"/>
                <w:szCs w:val="24"/>
              </w:rPr>
              <w:t>前置条件</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hint="eastAsia"/>
                <w:sz w:val="24"/>
                <w:szCs w:val="24"/>
              </w:rPr>
              <w:t>当前</w:t>
            </w:r>
            <w:r>
              <w:rPr>
                <w:rFonts w:ascii="黑体" w:eastAsia="黑体" w:hAnsi="黑体"/>
                <w:sz w:val="24"/>
                <w:szCs w:val="24"/>
              </w:rPr>
              <w:t>有待审批单据，且</w:t>
            </w:r>
            <w:r>
              <w:rPr>
                <w:rFonts w:ascii="黑体" w:eastAsia="黑体" w:hAnsi="黑体" w:hint="eastAsia"/>
                <w:sz w:val="24"/>
                <w:szCs w:val="24"/>
              </w:rPr>
              <w:t>user已</w:t>
            </w:r>
            <w:r>
              <w:rPr>
                <w:rFonts w:ascii="黑体" w:eastAsia="黑体" w:hAnsi="黑体"/>
                <w:sz w:val="24"/>
                <w:szCs w:val="24"/>
              </w:rPr>
              <w:t>选中单据</w:t>
            </w:r>
          </w:p>
        </w:tc>
      </w:tr>
      <w:tr w:rsidR="00B823DA" w:rsidTr="0083317E">
        <w:tc>
          <w:tcPr>
            <w:tcW w:w="2288" w:type="dxa"/>
            <w:vMerge/>
            <w:shd w:val="clear" w:color="auto" w:fill="ACB9CA"/>
          </w:tcPr>
          <w:p w:rsidR="00B823DA" w:rsidRDefault="00B823DA" w:rsidP="0083317E">
            <w:pPr>
              <w:jc w:val="center"/>
              <w:rPr>
                <w:rFonts w:ascii="黑体" w:eastAsia="黑体" w:hAnsi="黑体"/>
                <w:sz w:val="24"/>
                <w:szCs w:val="24"/>
              </w:rPr>
            </w:pPr>
          </w:p>
        </w:tc>
        <w:tc>
          <w:tcPr>
            <w:tcW w:w="1588" w:type="dxa"/>
            <w:shd w:val="clear" w:color="auto" w:fill="ACB9CA"/>
          </w:tcPr>
          <w:p w:rsidR="00B823DA" w:rsidRDefault="00B823DA" w:rsidP="0083317E">
            <w:pPr>
              <w:jc w:val="center"/>
              <w:rPr>
                <w:rFonts w:ascii="黑体" w:eastAsia="黑体" w:hAnsi="黑体"/>
                <w:sz w:val="24"/>
                <w:szCs w:val="24"/>
              </w:rPr>
            </w:pPr>
            <w:r>
              <w:rPr>
                <w:rFonts w:ascii="黑体" w:eastAsia="黑体" w:hAnsi="黑体"/>
                <w:sz w:val="24"/>
                <w:szCs w:val="24"/>
              </w:rPr>
              <w:t>后置条件</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hint="eastAsia"/>
                <w:sz w:val="24"/>
                <w:szCs w:val="24"/>
              </w:rPr>
              <w:t>更新</w:t>
            </w:r>
            <w:r>
              <w:rPr>
                <w:rFonts w:ascii="黑体" w:eastAsia="黑体" w:hAnsi="黑体"/>
                <w:sz w:val="24"/>
                <w:szCs w:val="24"/>
              </w:rPr>
              <w:t>该单据</w:t>
            </w:r>
            <w:proofErr w:type="gramStart"/>
            <w:r>
              <w:rPr>
                <w:rFonts w:ascii="黑体" w:eastAsia="黑体" w:hAnsi="黑体"/>
                <w:sz w:val="24"/>
                <w:szCs w:val="24"/>
              </w:rPr>
              <w:t>组信息</w:t>
            </w:r>
            <w:proofErr w:type="gramEnd"/>
          </w:p>
        </w:tc>
      </w:tr>
      <w:tr w:rsidR="00B823DA" w:rsidTr="0083317E">
        <w:tc>
          <w:tcPr>
            <w:tcW w:w="2288" w:type="dxa"/>
            <w:vMerge w:val="restart"/>
            <w:shd w:val="clear" w:color="auto" w:fill="ACB9CA"/>
          </w:tcPr>
          <w:p w:rsidR="00B823DA" w:rsidRDefault="00B823DA" w:rsidP="0083317E">
            <w:pPr>
              <w:jc w:val="center"/>
              <w:rPr>
                <w:rFonts w:ascii="黑体" w:eastAsia="黑体" w:hAnsi="黑体"/>
                <w:sz w:val="24"/>
                <w:szCs w:val="24"/>
              </w:rPr>
            </w:pPr>
            <w:proofErr w:type="spellStart"/>
            <w:r>
              <w:rPr>
                <w:rFonts w:ascii="黑体" w:eastAsia="黑体" w:hAnsi="黑体" w:hint="eastAsia"/>
                <w:sz w:val="24"/>
                <w:szCs w:val="24"/>
              </w:rPr>
              <w:t>Receipt.</w:t>
            </w:r>
            <w:r>
              <w:rPr>
                <w:rFonts w:ascii="黑体" w:eastAsia="黑体" w:hAnsi="黑体"/>
                <w:sz w:val="24"/>
                <w:szCs w:val="24"/>
              </w:rPr>
              <w:t>u</w:t>
            </w:r>
            <w:r>
              <w:rPr>
                <w:rFonts w:ascii="黑体" w:eastAsia="黑体" w:hAnsi="黑体" w:hint="eastAsia"/>
                <w:sz w:val="24"/>
                <w:szCs w:val="24"/>
              </w:rPr>
              <w:t>pdate</w:t>
            </w:r>
            <w:proofErr w:type="spellEnd"/>
          </w:p>
        </w:tc>
        <w:tc>
          <w:tcPr>
            <w:tcW w:w="1588" w:type="dxa"/>
            <w:shd w:val="clear" w:color="auto" w:fill="ACB9CA"/>
          </w:tcPr>
          <w:p w:rsidR="00B823DA" w:rsidRDefault="00B823DA" w:rsidP="0083317E">
            <w:pPr>
              <w:jc w:val="center"/>
              <w:rPr>
                <w:rFonts w:ascii="黑体" w:eastAsia="黑体" w:hAnsi="黑体"/>
                <w:sz w:val="24"/>
                <w:szCs w:val="24"/>
              </w:rPr>
            </w:pPr>
            <w:r>
              <w:rPr>
                <w:rFonts w:ascii="黑体" w:eastAsia="黑体" w:hAnsi="黑体"/>
                <w:sz w:val="24"/>
                <w:szCs w:val="24"/>
              </w:rPr>
              <w:t>语法</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sz w:val="24"/>
                <w:szCs w:val="24"/>
              </w:rPr>
              <w:t>Public void update(</w:t>
            </w:r>
            <w:proofErr w:type="spellStart"/>
            <w:r>
              <w:rPr>
                <w:rFonts w:ascii="黑体" w:eastAsia="黑体" w:hAnsi="黑体"/>
                <w:sz w:val="24"/>
                <w:szCs w:val="24"/>
              </w:rPr>
              <w:t>ReceiptVo</w:t>
            </w:r>
            <w:proofErr w:type="spellEnd"/>
            <w:r>
              <w:rPr>
                <w:rFonts w:ascii="黑体" w:eastAsia="黑体" w:hAnsi="黑体"/>
                <w:sz w:val="24"/>
                <w:szCs w:val="24"/>
              </w:rPr>
              <w:t xml:space="preserve"> </w:t>
            </w:r>
            <w:proofErr w:type="spellStart"/>
            <w:r>
              <w:rPr>
                <w:rFonts w:ascii="黑体" w:eastAsia="黑体" w:hAnsi="黑体"/>
                <w:sz w:val="24"/>
                <w:szCs w:val="24"/>
              </w:rPr>
              <w:t>vo</w:t>
            </w:r>
            <w:proofErr w:type="spellEnd"/>
            <w:r>
              <w:rPr>
                <w:rFonts w:ascii="黑体" w:eastAsia="黑体" w:hAnsi="黑体"/>
                <w:sz w:val="24"/>
                <w:szCs w:val="24"/>
              </w:rPr>
              <w:t>)</w:t>
            </w:r>
          </w:p>
        </w:tc>
      </w:tr>
      <w:tr w:rsidR="00B823DA" w:rsidTr="0083317E">
        <w:tc>
          <w:tcPr>
            <w:tcW w:w="2288" w:type="dxa"/>
            <w:vMerge/>
            <w:shd w:val="clear" w:color="auto" w:fill="ACB9CA"/>
          </w:tcPr>
          <w:p w:rsidR="00B823DA" w:rsidRDefault="00B823DA" w:rsidP="0083317E">
            <w:pPr>
              <w:jc w:val="center"/>
              <w:rPr>
                <w:rFonts w:ascii="黑体" w:eastAsia="黑体" w:hAnsi="黑体"/>
                <w:sz w:val="24"/>
                <w:szCs w:val="24"/>
              </w:rPr>
            </w:pPr>
          </w:p>
        </w:tc>
        <w:tc>
          <w:tcPr>
            <w:tcW w:w="1588" w:type="dxa"/>
            <w:shd w:val="clear" w:color="auto" w:fill="ACB9CA"/>
          </w:tcPr>
          <w:p w:rsidR="00B823DA" w:rsidRDefault="00B823DA" w:rsidP="0083317E">
            <w:pPr>
              <w:jc w:val="center"/>
              <w:rPr>
                <w:rFonts w:ascii="黑体" w:eastAsia="黑体" w:hAnsi="黑体"/>
                <w:sz w:val="24"/>
                <w:szCs w:val="24"/>
              </w:rPr>
            </w:pPr>
            <w:r>
              <w:rPr>
                <w:rFonts w:ascii="黑体" w:eastAsia="黑体" w:hAnsi="黑体"/>
                <w:sz w:val="24"/>
                <w:szCs w:val="24"/>
              </w:rPr>
              <w:t>前置条件</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hint="eastAsia"/>
                <w:sz w:val="24"/>
                <w:szCs w:val="24"/>
              </w:rPr>
              <w:t>该</w:t>
            </w:r>
            <w:r>
              <w:rPr>
                <w:rFonts w:ascii="黑体" w:eastAsia="黑体" w:hAnsi="黑体"/>
                <w:sz w:val="24"/>
                <w:szCs w:val="24"/>
              </w:rPr>
              <w:t>业务单据</w:t>
            </w:r>
            <w:r>
              <w:rPr>
                <w:rFonts w:ascii="黑体" w:eastAsia="黑体" w:hAnsi="黑体" w:hint="eastAsia"/>
                <w:sz w:val="24"/>
                <w:szCs w:val="24"/>
              </w:rPr>
              <w:t>创建</w:t>
            </w:r>
            <w:r>
              <w:rPr>
                <w:rFonts w:ascii="黑体" w:eastAsia="黑体" w:hAnsi="黑体"/>
                <w:sz w:val="24"/>
                <w:szCs w:val="24"/>
              </w:rPr>
              <w:t>成功</w:t>
            </w:r>
          </w:p>
        </w:tc>
      </w:tr>
      <w:tr w:rsidR="00B823DA" w:rsidTr="0083317E">
        <w:tc>
          <w:tcPr>
            <w:tcW w:w="2288" w:type="dxa"/>
            <w:vMerge/>
            <w:shd w:val="clear" w:color="auto" w:fill="ACB9CA"/>
          </w:tcPr>
          <w:p w:rsidR="00B823DA" w:rsidRDefault="00B823DA" w:rsidP="0083317E">
            <w:pPr>
              <w:jc w:val="center"/>
              <w:rPr>
                <w:rFonts w:ascii="黑体" w:eastAsia="黑体" w:hAnsi="黑体"/>
                <w:sz w:val="24"/>
                <w:szCs w:val="24"/>
              </w:rPr>
            </w:pPr>
          </w:p>
        </w:tc>
        <w:tc>
          <w:tcPr>
            <w:tcW w:w="1588" w:type="dxa"/>
            <w:shd w:val="clear" w:color="auto" w:fill="ACB9CA"/>
          </w:tcPr>
          <w:p w:rsidR="00B823DA" w:rsidRDefault="00B823DA" w:rsidP="0083317E">
            <w:pPr>
              <w:jc w:val="center"/>
              <w:rPr>
                <w:rFonts w:ascii="黑体" w:eastAsia="黑体" w:hAnsi="黑体"/>
                <w:sz w:val="24"/>
                <w:szCs w:val="24"/>
              </w:rPr>
            </w:pPr>
            <w:r>
              <w:rPr>
                <w:rFonts w:ascii="黑体" w:eastAsia="黑体" w:hAnsi="黑体"/>
                <w:sz w:val="24"/>
                <w:szCs w:val="24"/>
              </w:rPr>
              <w:t>后置条件</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hint="eastAsia"/>
                <w:sz w:val="24"/>
                <w:szCs w:val="24"/>
              </w:rPr>
              <w:t>持久化</w:t>
            </w:r>
            <w:r>
              <w:rPr>
                <w:rFonts w:ascii="黑体" w:eastAsia="黑体" w:hAnsi="黑体"/>
                <w:sz w:val="24"/>
                <w:szCs w:val="24"/>
              </w:rPr>
              <w:t>更新</w:t>
            </w:r>
            <w:r>
              <w:rPr>
                <w:rFonts w:ascii="黑体" w:eastAsia="黑体" w:hAnsi="黑体" w:hint="eastAsia"/>
                <w:sz w:val="24"/>
                <w:szCs w:val="24"/>
              </w:rPr>
              <w:t>涉及</w:t>
            </w:r>
            <w:r>
              <w:rPr>
                <w:rFonts w:ascii="黑体" w:eastAsia="黑体" w:hAnsi="黑体"/>
                <w:sz w:val="24"/>
                <w:szCs w:val="24"/>
              </w:rPr>
              <w:t>的领域</w:t>
            </w:r>
            <w:r>
              <w:rPr>
                <w:rFonts w:ascii="黑体" w:eastAsia="黑体" w:hAnsi="黑体" w:hint="eastAsia"/>
                <w:sz w:val="24"/>
                <w:szCs w:val="24"/>
              </w:rPr>
              <w:t>对象</w:t>
            </w:r>
            <w:r>
              <w:rPr>
                <w:rFonts w:ascii="黑体" w:eastAsia="黑体" w:hAnsi="黑体"/>
                <w:sz w:val="24"/>
                <w:szCs w:val="24"/>
              </w:rPr>
              <w:t>的数据</w:t>
            </w:r>
          </w:p>
        </w:tc>
      </w:tr>
      <w:tr w:rsidR="00B823DA" w:rsidTr="0083317E">
        <w:tc>
          <w:tcPr>
            <w:tcW w:w="2288" w:type="dxa"/>
            <w:vMerge w:val="restart"/>
            <w:shd w:val="clear" w:color="auto" w:fill="ACB9CA"/>
          </w:tcPr>
          <w:p w:rsidR="00B823DA" w:rsidRDefault="00B823DA" w:rsidP="0083317E">
            <w:pPr>
              <w:jc w:val="center"/>
              <w:rPr>
                <w:rFonts w:ascii="黑体" w:eastAsia="黑体" w:hAnsi="黑体"/>
                <w:sz w:val="24"/>
                <w:szCs w:val="24"/>
              </w:rPr>
            </w:pPr>
            <w:proofErr w:type="spellStart"/>
            <w:r>
              <w:rPr>
                <w:rFonts w:ascii="黑体" w:eastAsia="黑体" w:hAnsi="黑体" w:hint="eastAsia"/>
                <w:sz w:val="24"/>
                <w:szCs w:val="24"/>
              </w:rPr>
              <w:t>Receipt.</w:t>
            </w:r>
            <w:r>
              <w:rPr>
                <w:rFonts w:ascii="黑体" w:eastAsia="黑体" w:hAnsi="黑体"/>
                <w:sz w:val="24"/>
                <w:szCs w:val="24"/>
              </w:rPr>
              <w:t>r</w:t>
            </w:r>
            <w:r>
              <w:rPr>
                <w:rFonts w:ascii="黑体" w:eastAsia="黑体" w:hAnsi="黑体" w:hint="eastAsia"/>
                <w:sz w:val="24"/>
                <w:szCs w:val="24"/>
              </w:rPr>
              <w:t>eply</w:t>
            </w:r>
            <w:proofErr w:type="spellEnd"/>
          </w:p>
        </w:tc>
        <w:tc>
          <w:tcPr>
            <w:tcW w:w="1588" w:type="dxa"/>
            <w:shd w:val="clear" w:color="auto" w:fill="ACB9CA"/>
          </w:tcPr>
          <w:p w:rsidR="00B823DA" w:rsidRDefault="00B823DA" w:rsidP="0083317E">
            <w:pPr>
              <w:jc w:val="center"/>
              <w:rPr>
                <w:rFonts w:ascii="黑体" w:eastAsia="黑体" w:hAnsi="黑体"/>
                <w:sz w:val="24"/>
                <w:szCs w:val="24"/>
              </w:rPr>
            </w:pPr>
            <w:r>
              <w:rPr>
                <w:rFonts w:ascii="黑体" w:eastAsia="黑体" w:hAnsi="黑体"/>
                <w:sz w:val="24"/>
                <w:szCs w:val="24"/>
              </w:rPr>
              <w:t>语法</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sz w:val="24"/>
                <w:szCs w:val="24"/>
              </w:rPr>
              <w:t>P</w:t>
            </w:r>
            <w:r>
              <w:rPr>
                <w:rFonts w:ascii="黑体" w:eastAsia="黑体" w:hAnsi="黑体" w:hint="eastAsia"/>
                <w:sz w:val="24"/>
                <w:szCs w:val="24"/>
              </w:rPr>
              <w:t xml:space="preserve">ublic </w:t>
            </w:r>
            <w:r>
              <w:rPr>
                <w:rFonts w:ascii="黑体" w:eastAsia="黑体" w:hAnsi="黑体"/>
                <w:sz w:val="24"/>
                <w:szCs w:val="24"/>
              </w:rPr>
              <w:t>void reply</w:t>
            </w:r>
            <w:r>
              <w:rPr>
                <w:rFonts w:ascii="黑体" w:eastAsia="黑体" w:hAnsi="黑体" w:hint="eastAsia"/>
                <w:sz w:val="24"/>
                <w:szCs w:val="24"/>
              </w:rPr>
              <w:t>(</w:t>
            </w:r>
            <w:r>
              <w:rPr>
                <w:rFonts w:ascii="黑体" w:eastAsia="黑体" w:hAnsi="黑体"/>
                <w:sz w:val="24"/>
                <w:szCs w:val="24"/>
              </w:rPr>
              <w:t xml:space="preserve">String </w:t>
            </w:r>
            <w:proofErr w:type="spellStart"/>
            <w:r>
              <w:rPr>
                <w:rFonts w:ascii="黑体" w:eastAsia="黑体" w:hAnsi="黑体"/>
                <w:sz w:val="24"/>
                <w:szCs w:val="24"/>
              </w:rPr>
              <w:t>userID</w:t>
            </w:r>
            <w:proofErr w:type="spellEnd"/>
            <w:r>
              <w:rPr>
                <w:rFonts w:ascii="黑体" w:eastAsia="黑体" w:hAnsi="黑体" w:hint="eastAsia"/>
                <w:sz w:val="24"/>
                <w:szCs w:val="24"/>
              </w:rPr>
              <w:t>)</w:t>
            </w:r>
          </w:p>
        </w:tc>
      </w:tr>
      <w:tr w:rsidR="00B823DA" w:rsidTr="0083317E">
        <w:tc>
          <w:tcPr>
            <w:tcW w:w="2288" w:type="dxa"/>
            <w:vMerge/>
            <w:shd w:val="clear" w:color="auto" w:fill="ACB9CA"/>
          </w:tcPr>
          <w:p w:rsidR="00B823DA" w:rsidRDefault="00B823DA" w:rsidP="0083317E">
            <w:pPr>
              <w:jc w:val="center"/>
              <w:rPr>
                <w:rFonts w:ascii="黑体" w:eastAsia="黑体" w:hAnsi="黑体"/>
                <w:sz w:val="24"/>
                <w:szCs w:val="24"/>
              </w:rPr>
            </w:pPr>
          </w:p>
        </w:tc>
        <w:tc>
          <w:tcPr>
            <w:tcW w:w="1588" w:type="dxa"/>
            <w:shd w:val="clear" w:color="auto" w:fill="ACB9CA"/>
          </w:tcPr>
          <w:p w:rsidR="00B823DA" w:rsidRDefault="00B823DA" w:rsidP="0083317E">
            <w:pPr>
              <w:jc w:val="center"/>
              <w:rPr>
                <w:rFonts w:ascii="黑体" w:eastAsia="黑体" w:hAnsi="黑体"/>
                <w:sz w:val="24"/>
                <w:szCs w:val="24"/>
              </w:rPr>
            </w:pPr>
            <w:r>
              <w:rPr>
                <w:rFonts w:ascii="黑体" w:eastAsia="黑体" w:hAnsi="黑体"/>
                <w:sz w:val="24"/>
                <w:szCs w:val="24"/>
              </w:rPr>
              <w:t>前置条件</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hint="eastAsia"/>
                <w:sz w:val="24"/>
                <w:szCs w:val="24"/>
              </w:rPr>
              <w:t>该单据</w:t>
            </w:r>
            <w:r>
              <w:rPr>
                <w:rFonts w:ascii="黑体" w:eastAsia="黑体" w:hAnsi="黑体"/>
                <w:sz w:val="24"/>
                <w:szCs w:val="24"/>
              </w:rPr>
              <w:t>审批完成</w:t>
            </w:r>
          </w:p>
        </w:tc>
      </w:tr>
      <w:tr w:rsidR="00B823DA" w:rsidTr="0083317E">
        <w:tc>
          <w:tcPr>
            <w:tcW w:w="2288" w:type="dxa"/>
            <w:vMerge/>
            <w:shd w:val="clear" w:color="auto" w:fill="ACB9CA"/>
          </w:tcPr>
          <w:p w:rsidR="00B823DA" w:rsidRDefault="00B823DA" w:rsidP="0083317E">
            <w:pPr>
              <w:jc w:val="center"/>
              <w:rPr>
                <w:rFonts w:ascii="黑体" w:eastAsia="黑体" w:hAnsi="黑体"/>
                <w:sz w:val="24"/>
                <w:szCs w:val="24"/>
              </w:rPr>
            </w:pPr>
          </w:p>
        </w:tc>
        <w:tc>
          <w:tcPr>
            <w:tcW w:w="1588" w:type="dxa"/>
            <w:shd w:val="clear" w:color="auto" w:fill="ACB9CA"/>
          </w:tcPr>
          <w:p w:rsidR="00B823DA" w:rsidRDefault="00B823DA" w:rsidP="0083317E">
            <w:pPr>
              <w:jc w:val="center"/>
              <w:rPr>
                <w:rFonts w:ascii="黑体" w:eastAsia="黑体" w:hAnsi="黑体"/>
                <w:sz w:val="24"/>
                <w:szCs w:val="24"/>
              </w:rPr>
            </w:pPr>
            <w:r>
              <w:rPr>
                <w:rFonts w:ascii="黑体" w:eastAsia="黑体" w:hAnsi="黑体"/>
                <w:sz w:val="24"/>
                <w:szCs w:val="24"/>
              </w:rPr>
              <w:t>后置条件</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hint="eastAsia"/>
                <w:sz w:val="24"/>
                <w:szCs w:val="24"/>
              </w:rPr>
              <w:t>该单据</w:t>
            </w:r>
            <w:r>
              <w:rPr>
                <w:rFonts w:ascii="黑体" w:eastAsia="黑体" w:hAnsi="黑体"/>
                <w:sz w:val="24"/>
                <w:szCs w:val="24"/>
              </w:rPr>
              <w:t>制单人收到审批结果信息</w:t>
            </w:r>
          </w:p>
        </w:tc>
      </w:tr>
      <w:tr w:rsidR="00B823DA" w:rsidTr="0083317E">
        <w:tc>
          <w:tcPr>
            <w:tcW w:w="2288" w:type="dxa"/>
            <w:vMerge w:val="restart"/>
            <w:shd w:val="clear" w:color="auto" w:fill="ACB9CA"/>
          </w:tcPr>
          <w:p w:rsidR="00B823DA" w:rsidRDefault="00B823DA" w:rsidP="0083317E">
            <w:pPr>
              <w:jc w:val="center"/>
              <w:rPr>
                <w:rFonts w:ascii="黑体" w:eastAsia="黑体" w:hAnsi="黑体"/>
                <w:sz w:val="24"/>
                <w:szCs w:val="24"/>
              </w:rPr>
            </w:pPr>
            <w:proofErr w:type="spellStart"/>
            <w:r>
              <w:rPr>
                <w:rFonts w:ascii="黑体" w:eastAsia="黑体" w:hAnsi="黑体" w:hint="eastAsia"/>
                <w:sz w:val="24"/>
                <w:szCs w:val="24"/>
              </w:rPr>
              <w:t>Receipt.</w:t>
            </w:r>
            <w:r>
              <w:rPr>
                <w:rFonts w:ascii="黑体" w:eastAsia="黑体" w:hAnsi="黑体"/>
                <w:sz w:val="24"/>
                <w:szCs w:val="24"/>
              </w:rPr>
              <w:t>v</w:t>
            </w:r>
            <w:r>
              <w:rPr>
                <w:rFonts w:ascii="黑体" w:eastAsia="黑体" w:hAnsi="黑体" w:hint="eastAsia"/>
                <w:sz w:val="24"/>
                <w:szCs w:val="24"/>
              </w:rPr>
              <w:t>iew</w:t>
            </w:r>
            <w:proofErr w:type="spellEnd"/>
          </w:p>
        </w:tc>
        <w:tc>
          <w:tcPr>
            <w:tcW w:w="1588" w:type="dxa"/>
            <w:shd w:val="clear" w:color="auto" w:fill="ACB9CA"/>
            <w:vAlign w:val="center"/>
          </w:tcPr>
          <w:p w:rsidR="00B823DA" w:rsidRDefault="00B823DA" w:rsidP="0083317E">
            <w:pPr>
              <w:jc w:val="center"/>
              <w:rPr>
                <w:rFonts w:ascii="黑体" w:eastAsia="黑体" w:hAnsi="黑体"/>
                <w:sz w:val="24"/>
                <w:szCs w:val="24"/>
              </w:rPr>
            </w:pPr>
            <w:r>
              <w:rPr>
                <w:rFonts w:ascii="黑体" w:eastAsia="黑体" w:hAnsi="黑体"/>
                <w:sz w:val="24"/>
                <w:szCs w:val="24"/>
              </w:rPr>
              <w:t>语法</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ReceiptVO</w:t>
            </w:r>
            <w:proofErr w:type="spellEnd"/>
            <w:r>
              <w:rPr>
                <w:rFonts w:ascii="黑体" w:eastAsia="黑体" w:hAnsi="黑体"/>
                <w:sz w:val="24"/>
                <w:szCs w:val="24"/>
              </w:rPr>
              <w:t xml:space="preserve">&gt; view() </w:t>
            </w:r>
          </w:p>
        </w:tc>
      </w:tr>
      <w:tr w:rsidR="00B823DA" w:rsidTr="0083317E">
        <w:tc>
          <w:tcPr>
            <w:tcW w:w="2288" w:type="dxa"/>
            <w:vMerge/>
            <w:shd w:val="clear" w:color="auto" w:fill="ACB9CA"/>
          </w:tcPr>
          <w:p w:rsidR="00B823DA" w:rsidRDefault="00B823DA" w:rsidP="0083317E">
            <w:pPr>
              <w:jc w:val="center"/>
              <w:rPr>
                <w:rFonts w:ascii="黑体" w:eastAsia="黑体" w:hAnsi="黑体"/>
                <w:sz w:val="24"/>
                <w:szCs w:val="24"/>
              </w:rPr>
            </w:pPr>
          </w:p>
        </w:tc>
        <w:tc>
          <w:tcPr>
            <w:tcW w:w="1588" w:type="dxa"/>
            <w:shd w:val="clear" w:color="auto" w:fill="ACB9CA"/>
            <w:vAlign w:val="center"/>
          </w:tcPr>
          <w:p w:rsidR="00B823DA" w:rsidRDefault="00B823DA" w:rsidP="0083317E">
            <w:pPr>
              <w:jc w:val="center"/>
              <w:rPr>
                <w:rFonts w:ascii="黑体" w:eastAsia="黑体" w:hAnsi="黑体"/>
                <w:sz w:val="24"/>
                <w:szCs w:val="24"/>
              </w:rPr>
            </w:pPr>
            <w:r>
              <w:rPr>
                <w:rFonts w:ascii="黑体" w:eastAsia="黑体" w:hAnsi="黑体"/>
                <w:sz w:val="24"/>
                <w:szCs w:val="24"/>
              </w:rPr>
              <w:t>前置条件</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hint="eastAsia"/>
                <w:sz w:val="24"/>
                <w:szCs w:val="24"/>
              </w:rPr>
              <w:t>已有</w:t>
            </w:r>
            <w:r>
              <w:rPr>
                <w:rFonts w:ascii="黑体" w:eastAsia="黑体" w:hAnsi="黑体"/>
                <w:sz w:val="24"/>
                <w:szCs w:val="24"/>
              </w:rPr>
              <w:t>单据记录</w:t>
            </w:r>
          </w:p>
        </w:tc>
      </w:tr>
      <w:tr w:rsidR="00B823DA" w:rsidTr="0083317E">
        <w:tc>
          <w:tcPr>
            <w:tcW w:w="2288" w:type="dxa"/>
            <w:vMerge/>
            <w:shd w:val="clear" w:color="auto" w:fill="ACB9CA"/>
          </w:tcPr>
          <w:p w:rsidR="00B823DA" w:rsidRDefault="00B823DA" w:rsidP="0083317E">
            <w:pPr>
              <w:jc w:val="center"/>
              <w:rPr>
                <w:rFonts w:ascii="黑体" w:eastAsia="黑体" w:hAnsi="黑体"/>
                <w:sz w:val="24"/>
                <w:szCs w:val="24"/>
              </w:rPr>
            </w:pPr>
          </w:p>
        </w:tc>
        <w:tc>
          <w:tcPr>
            <w:tcW w:w="1588" w:type="dxa"/>
            <w:shd w:val="clear" w:color="auto" w:fill="ACB9CA"/>
            <w:vAlign w:val="center"/>
          </w:tcPr>
          <w:p w:rsidR="00B823DA" w:rsidRDefault="00B823DA" w:rsidP="0083317E">
            <w:pPr>
              <w:jc w:val="center"/>
              <w:rPr>
                <w:rFonts w:ascii="黑体" w:eastAsia="黑体" w:hAnsi="黑体"/>
                <w:sz w:val="24"/>
                <w:szCs w:val="24"/>
              </w:rPr>
            </w:pPr>
            <w:r>
              <w:rPr>
                <w:rFonts w:ascii="黑体" w:eastAsia="黑体" w:hAnsi="黑体"/>
                <w:sz w:val="24"/>
                <w:szCs w:val="24"/>
              </w:rPr>
              <w:t>后置条件</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hint="eastAsia"/>
                <w:sz w:val="24"/>
                <w:szCs w:val="24"/>
              </w:rPr>
              <w:t>返回所有</w:t>
            </w:r>
            <w:r>
              <w:rPr>
                <w:rFonts w:ascii="黑体" w:eastAsia="黑体" w:hAnsi="黑体"/>
                <w:sz w:val="24"/>
                <w:szCs w:val="24"/>
              </w:rPr>
              <w:t>单据信息</w:t>
            </w:r>
          </w:p>
        </w:tc>
      </w:tr>
      <w:tr w:rsidR="00B823DA" w:rsidTr="0083317E">
        <w:tc>
          <w:tcPr>
            <w:tcW w:w="2288" w:type="dxa"/>
            <w:vMerge w:val="restart"/>
            <w:shd w:val="clear" w:color="auto" w:fill="ACB9CA"/>
          </w:tcPr>
          <w:p w:rsidR="00B823DA" w:rsidRDefault="00B823DA" w:rsidP="0083317E">
            <w:pPr>
              <w:jc w:val="center"/>
              <w:rPr>
                <w:rFonts w:ascii="黑体" w:eastAsia="黑体" w:hAnsi="黑体"/>
                <w:sz w:val="24"/>
                <w:szCs w:val="24"/>
              </w:rPr>
            </w:pPr>
            <w:proofErr w:type="spellStart"/>
            <w:r>
              <w:rPr>
                <w:rFonts w:ascii="黑体" w:eastAsia="黑体" w:hAnsi="黑体" w:hint="eastAsia"/>
                <w:sz w:val="24"/>
                <w:szCs w:val="24"/>
              </w:rPr>
              <w:t>Receipt.refresh</w:t>
            </w:r>
            <w:proofErr w:type="spellEnd"/>
          </w:p>
        </w:tc>
        <w:tc>
          <w:tcPr>
            <w:tcW w:w="1588" w:type="dxa"/>
            <w:shd w:val="clear" w:color="auto" w:fill="ACB9CA"/>
            <w:vAlign w:val="center"/>
          </w:tcPr>
          <w:p w:rsidR="00B823DA" w:rsidRDefault="00B823DA" w:rsidP="0083317E">
            <w:pPr>
              <w:jc w:val="center"/>
              <w:rPr>
                <w:rFonts w:ascii="黑体" w:eastAsia="黑体" w:hAnsi="黑体"/>
                <w:sz w:val="24"/>
                <w:szCs w:val="24"/>
              </w:rPr>
            </w:pPr>
            <w:r>
              <w:rPr>
                <w:rFonts w:ascii="黑体" w:eastAsia="黑体" w:hAnsi="黑体"/>
                <w:sz w:val="24"/>
                <w:szCs w:val="24"/>
              </w:rPr>
              <w:t>语法</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sz w:val="24"/>
                <w:szCs w:val="24"/>
              </w:rPr>
              <w:t>P</w:t>
            </w:r>
            <w:r>
              <w:rPr>
                <w:rFonts w:ascii="黑体" w:eastAsia="黑体" w:hAnsi="黑体" w:hint="eastAsia"/>
                <w:sz w:val="24"/>
                <w:szCs w:val="24"/>
              </w:rPr>
              <w:t xml:space="preserve">ublic </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ReceiptVO</w:t>
            </w:r>
            <w:proofErr w:type="spellEnd"/>
            <w:r>
              <w:rPr>
                <w:rFonts w:ascii="黑体" w:eastAsia="黑体" w:hAnsi="黑体"/>
                <w:sz w:val="24"/>
                <w:szCs w:val="24"/>
              </w:rPr>
              <w:t>&gt; refresh()</w:t>
            </w:r>
          </w:p>
        </w:tc>
      </w:tr>
      <w:tr w:rsidR="00B823DA" w:rsidTr="0083317E">
        <w:tc>
          <w:tcPr>
            <w:tcW w:w="2288" w:type="dxa"/>
            <w:vMerge/>
            <w:shd w:val="clear" w:color="auto" w:fill="ACB9CA"/>
          </w:tcPr>
          <w:p w:rsidR="00B823DA" w:rsidRDefault="00B823DA" w:rsidP="0083317E">
            <w:pPr>
              <w:jc w:val="center"/>
              <w:rPr>
                <w:rFonts w:ascii="黑体" w:eastAsia="黑体" w:hAnsi="黑体"/>
                <w:sz w:val="24"/>
                <w:szCs w:val="24"/>
              </w:rPr>
            </w:pPr>
          </w:p>
        </w:tc>
        <w:tc>
          <w:tcPr>
            <w:tcW w:w="1588" w:type="dxa"/>
            <w:shd w:val="clear" w:color="auto" w:fill="ACB9CA"/>
            <w:vAlign w:val="center"/>
          </w:tcPr>
          <w:p w:rsidR="00B823DA" w:rsidRDefault="00B823DA" w:rsidP="0083317E">
            <w:pPr>
              <w:jc w:val="center"/>
              <w:rPr>
                <w:rFonts w:ascii="黑体" w:eastAsia="黑体" w:hAnsi="黑体"/>
                <w:sz w:val="24"/>
                <w:szCs w:val="24"/>
              </w:rPr>
            </w:pPr>
            <w:r>
              <w:rPr>
                <w:rFonts w:ascii="黑体" w:eastAsia="黑体" w:hAnsi="黑体"/>
                <w:sz w:val="24"/>
                <w:szCs w:val="24"/>
              </w:rPr>
              <w:t>前置条件</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hint="eastAsia"/>
                <w:sz w:val="24"/>
                <w:szCs w:val="24"/>
              </w:rPr>
              <w:t>已有</w:t>
            </w:r>
            <w:r>
              <w:rPr>
                <w:rFonts w:ascii="黑体" w:eastAsia="黑体" w:hAnsi="黑体"/>
                <w:sz w:val="24"/>
                <w:szCs w:val="24"/>
              </w:rPr>
              <w:t>单据记录</w:t>
            </w:r>
          </w:p>
        </w:tc>
      </w:tr>
      <w:tr w:rsidR="00B823DA" w:rsidTr="0083317E">
        <w:tc>
          <w:tcPr>
            <w:tcW w:w="2288" w:type="dxa"/>
            <w:vMerge/>
            <w:shd w:val="clear" w:color="auto" w:fill="ACB9CA"/>
          </w:tcPr>
          <w:p w:rsidR="00B823DA" w:rsidRDefault="00B823DA" w:rsidP="0083317E">
            <w:pPr>
              <w:jc w:val="center"/>
              <w:rPr>
                <w:rFonts w:ascii="黑体" w:eastAsia="黑体" w:hAnsi="黑体"/>
                <w:sz w:val="24"/>
                <w:szCs w:val="24"/>
              </w:rPr>
            </w:pPr>
          </w:p>
        </w:tc>
        <w:tc>
          <w:tcPr>
            <w:tcW w:w="1588" w:type="dxa"/>
            <w:shd w:val="clear" w:color="auto" w:fill="ACB9CA"/>
            <w:vAlign w:val="center"/>
          </w:tcPr>
          <w:p w:rsidR="00B823DA" w:rsidRDefault="00B823DA" w:rsidP="0083317E">
            <w:pPr>
              <w:jc w:val="center"/>
              <w:rPr>
                <w:rFonts w:ascii="黑体" w:eastAsia="黑体" w:hAnsi="黑体"/>
                <w:sz w:val="24"/>
                <w:szCs w:val="24"/>
              </w:rPr>
            </w:pPr>
            <w:r>
              <w:rPr>
                <w:rFonts w:ascii="黑体" w:eastAsia="黑体" w:hAnsi="黑体"/>
                <w:sz w:val="24"/>
                <w:szCs w:val="24"/>
              </w:rPr>
              <w:t>后置条件</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hint="eastAsia"/>
                <w:sz w:val="24"/>
                <w:szCs w:val="24"/>
              </w:rPr>
              <w:t>返回</w:t>
            </w:r>
            <w:r>
              <w:rPr>
                <w:rFonts w:ascii="黑体" w:eastAsia="黑体" w:hAnsi="黑体"/>
                <w:sz w:val="24"/>
                <w:szCs w:val="24"/>
              </w:rPr>
              <w:t>所有待审批单据信息</w:t>
            </w:r>
          </w:p>
        </w:tc>
      </w:tr>
      <w:tr w:rsidR="00B823DA" w:rsidTr="0083317E">
        <w:tc>
          <w:tcPr>
            <w:tcW w:w="2288" w:type="dxa"/>
            <w:vMerge w:val="restart"/>
            <w:shd w:val="clear" w:color="auto" w:fill="ACB9CA"/>
          </w:tcPr>
          <w:p w:rsidR="00B823DA" w:rsidRDefault="00B823DA" w:rsidP="0083317E">
            <w:pPr>
              <w:jc w:val="center"/>
              <w:rPr>
                <w:rFonts w:ascii="黑体" w:eastAsia="黑体" w:hAnsi="黑体"/>
                <w:sz w:val="24"/>
                <w:szCs w:val="24"/>
              </w:rPr>
            </w:pPr>
            <w:proofErr w:type="spellStart"/>
            <w:r>
              <w:rPr>
                <w:rFonts w:ascii="黑体" w:eastAsia="黑体" w:hAnsi="黑体" w:hint="eastAsia"/>
                <w:sz w:val="24"/>
                <w:szCs w:val="24"/>
              </w:rPr>
              <w:t>Receipt.</w:t>
            </w:r>
            <w:r>
              <w:rPr>
                <w:rFonts w:ascii="黑体" w:eastAsia="黑体" w:hAnsi="黑体"/>
                <w:sz w:val="24"/>
                <w:szCs w:val="24"/>
              </w:rPr>
              <w:t>approve</w:t>
            </w:r>
            <w:proofErr w:type="spellEnd"/>
          </w:p>
        </w:tc>
        <w:tc>
          <w:tcPr>
            <w:tcW w:w="1588" w:type="dxa"/>
            <w:shd w:val="clear" w:color="auto" w:fill="ACB9CA"/>
            <w:vAlign w:val="center"/>
          </w:tcPr>
          <w:p w:rsidR="00B823DA" w:rsidRDefault="00B823DA" w:rsidP="0083317E">
            <w:pPr>
              <w:jc w:val="center"/>
              <w:rPr>
                <w:rFonts w:ascii="黑体" w:eastAsia="黑体" w:hAnsi="黑体"/>
                <w:sz w:val="24"/>
                <w:szCs w:val="24"/>
              </w:rPr>
            </w:pPr>
            <w:r>
              <w:rPr>
                <w:rFonts w:ascii="黑体" w:eastAsia="黑体" w:hAnsi="黑体"/>
                <w:sz w:val="24"/>
                <w:szCs w:val="24"/>
              </w:rPr>
              <w:t>语法</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sz w:val="24"/>
                <w:szCs w:val="24"/>
              </w:rPr>
              <w:t>P</w:t>
            </w:r>
            <w:r>
              <w:rPr>
                <w:rFonts w:ascii="黑体" w:eastAsia="黑体" w:hAnsi="黑体" w:hint="eastAsia"/>
                <w:sz w:val="24"/>
                <w:szCs w:val="24"/>
              </w:rPr>
              <w:t>ublic</w:t>
            </w:r>
            <w:r>
              <w:rPr>
                <w:rFonts w:ascii="黑体" w:eastAsia="黑体" w:hAnsi="黑体"/>
                <w:sz w:val="24"/>
                <w:szCs w:val="24"/>
              </w:rPr>
              <w:t xml:space="preserve"> </w:t>
            </w:r>
            <w:proofErr w:type="spellStart"/>
            <w:r>
              <w:rPr>
                <w:rFonts w:ascii="黑体" w:eastAsia="黑体" w:hAnsi="黑体"/>
                <w:sz w:val="24"/>
                <w:szCs w:val="24"/>
              </w:rPr>
              <w:t>int</w:t>
            </w:r>
            <w:proofErr w:type="spellEnd"/>
            <w:r>
              <w:rPr>
                <w:rFonts w:ascii="黑体" w:eastAsia="黑体" w:hAnsi="黑体"/>
                <w:sz w:val="24"/>
                <w:szCs w:val="24"/>
              </w:rPr>
              <w:t xml:space="preserve"> approve(String ID)</w:t>
            </w:r>
          </w:p>
        </w:tc>
      </w:tr>
      <w:tr w:rsidR="00B823DA" w:rsidTr="0083317E">
        <w:tc>
          <w:tcPr>
            <w:tcW w:w="2288" w:type="dxa"/>
            <w:vMerge/>
            <w:shd w:val="clear" w:color="auto" w:fill="ACB9CA"/>
          </w:tcPr>
          <w:p w:rsidR="00B823DA" w:rsidRDefault="00B823DA" w:rsidP="0083317E">
            <w:pPr>
              <w:jc w:val="center"/>
              <w:rPr>
                <w:rFonts w:ascii="黑体" w:eastAsia="黑体" w:hAnsi="黑体"/>
                <w:sz w:val="24"/>
                <w:szCs w:val="24"/>
              </w:rPr>
            </w:pPr>
          </w:p>
        </w:tc>
        <w:tc>
          <w:tcPr>
            <w:tcW w:w="1588" w:type="dxa"/>
            <w:shd w:val="clear" w:color="auto" w:fill="ACB9CA"/>
            <w:vAlign w:val="center"/>
          </w:tcPr>
          <w:p w:rsidR="00B823DA" w:rsidRDefault="00B823DA" w:rsidP="0083317E">
            <w:pPr>
              <w:jc w:val="center"/>
              <w:rPr>
                <w:rFonts w:ascii="黑体" w:eastAsia="黑体" w:hAnsi="黑体"/>
                <w:sz w:val="24"/>
                <w:szCs w:val="24"/>
              </w:rPr>
            </w:pPr>
            <w:r>
              <w:rPr>
                <w:rFonts w:ascii="黑体" w:eastAsia="黑体" w:hAnsi="黑体"/>
                <w:sz w:val="24"/>
                <w:szCs w:val="24"/>
              </w:rPr>
              <w:t>前置条件</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hint="eastAsia"/>
                <w:sz w:val="24"/>
                <w:szCs w:val="24"/>
              </w:rPr>
              <w:t>有</w:t>
            </w:r>
            <w:r>
              <w:rPr>
                <w:rFonts w:ascii="黑体" w:eastAsia="黑体" w:hAnsi="黑体"/>
                <w:sz w:val="24"/>
                <w:szCs w:val="24"/>
              </w:rPr>
              <w:t>单据提交待审批</w:t>
            </w:r>
          </w:p>
        </w:tc>
      </w:tr>
      <w:tr w:rsidR="00B823DA" w:rsidTr="0083317E">
        <w:tc>
          <w:tcPr>
            <w:tcW w:w="2288" w:type="dxa"/>
            <w:vMerge/>
            <w:shd w:val="clear" w:color="auto" w:fill="ACB9CA"/>
          </w:tcPr>
          <w:p w:rsidR="00B823DA" w:rsidRDefault="00B823DA" w:rsidP="0083317E">
            <w:pPr>
              <w:jc w:val="center"/>
              <w:rPr>
                <w:rFonts w:ascii="黑体" w:eastAsia="黑体" w:hAnsi="黑体"/>
                <w:sz w:val="24"/>
                <w:szCs w:val="24"/>
              </w:rPr>
            </w:pPr>
          </w:p>
        </w:tc>
        <w:tc>
          <w:tcPr>
            <w:tcW w:w="1588" w:type="dxa"/>
            <w:shd w:val="clear" w:color="auto" w:fill="ACB9CA"/>
            <w:vAlign w:val="center"/>
          </w:tcPr>
          <w:p w:rsidR="00B823DA" w:rsidRDefault="00B823DA" w:rsidP="0083317E">
            <w:pPr>
              <w:jc w:val="center"/>
              <w:rPr>
                <w:rFonts w:ascii="黑体" w:eastAsia="黑体" w:hAnsi="黑体"/>
                <w:sz w:val="24"/>
                <w:szCs w:val="24"/>
              </w:rPr>
            </w:pPr>
            <w:r>
              <w:rPr>
                <w:rFonts w:ascii="黑体" w:eastAsia="黑体" w:hAnsi="黑体"/>
                <w:sz w:val="24"/>
                <w:szCs w:val="24"/>
              </w:rPr>
              <w:t>后置条件</w:t>
            </w:r>
          </w:p>
        </w:tc>
        <w:tc>
          <w:tcPr>
            <w:tcW w:w="5050" w:type="dxa"/>
            <w:gridSpan w:val="2"/>
            <w:shd w:val="clear" w:color="auto" w:fill="EAF9FA"/>
          </w:tcPr>
          <w:p w:rsidR="00B823DA" w:rsidRDefault="00B823DA" w:rsidP="0083317E">
            <w:pPr>
              <w:jc w:val="center"/>
              <w:rPr>
                <w:rFonts w:ascii="黑体" w:eastAsia="黑体" w:hAnsi="黑体"/>
                <w:sz w:val="24"/>
                <w:szCs w:val="24"/>
              </w:rPr>
            </w:pPr>
            <w:r>
              <w:rPr>
                <w:rFonts w:ascii="黑体" w:eastAsia="黑体" w:hAnsi="黑体" w:hint="eastAsia"/>
                <w:sz w:val="24"/>
                <w:szCs w:val="24"/>
              </w:rPr>
              <w:t>更新</w:t>
            </w:r>
            <w:r>
              <w:rPr>
                <w:rFonts w:ascii="黑体" w:eastAsia="黑体" w:hAnsi="黑体"/>
                <w:sz w:val="24"/>
                <w:szCs w:val="24"/>
              </w:rPr>
              <w:t>该单据信息</w:t>
            </w:r>
          </w:p>
        </w:tc>
      </w:tr>
      <w:tr w:rsidR="00B823DA" w:rsidTr="0083317E">
        <w:tc>
          <w:tcPr>
            <w:tcW w:w="8926" w:type="dxa"/>
            <w:gridSpan w:val="4"/>
            <w:shd w:val="clear" w:color="auto" w:fill="A6A6A6"/>
          </w:tcPr>
          <w:p w:rsidR="00B823DA" w:rsidRDefault="00B823DA" w:rsidP="0083317E">
            <w:pPr>
              <w:jc w:val="center"/>
              <w:rPr>
                <w:rFonts w:ascii="黑体" w:eastAsia="黑体" w:hAnsi="黑体"/>
                <w:sz w:val="24"/>
                <w:szCs w:val="24"/>
              </w:rPr>
            </w:pPr>
            <w:r>
              <w:rPr>
                <w:rFonts w:ascii="黑体" w:eastAsia="黑体" w:hAnsi="黑体" w:hint="eastAsia"/>
                <w:sz w:val="24"/>
                <w:szCs w:val="24"/>
              </w:rPr>
              <w:t>需要</w:t>
            </w:r>
            <w:r>
              <w:rPr>
                <w:rFonts w:ascii="黑体" w:eastAsia="黑体" w:hAnsi="黑体"/>
                <w:sz w:val="24"/>
                <w:szCs w:val="24"/>
              </w:rPr>
              <w:t>的服务</w:t>
            </w:r>
            <w:r>
              <w:rPr>
                <w:rFonts w:ascii="黑体" w:eastAsia="黑体" w:hAnsi="黑体" w:hint="eastAsia"/>
                <w:sz w:val="24"/>
                <w:szCs w:val="24"/>
              </w:rPr>
              <w:t>(需</w:t>
            </w:r>
            <w:r>
              <w:rPr>
                <w:rFonts w:ascii="黑体" w:eastAsia="黑体" w:hAnsi="黑体"/>
                <w:sz w:val="24"/>
                <w:szCs w:val="24"/>
              </w:rPr>
              <w:t>接口</w:t>
            </w:r>
            <w:r>
              <w:rPr>
                <w:rFonts w:ascii="黑体" w:eastAsia="黑体" w:hAnsi="黑体" w:hint="eastAsia"/>
                <w:sz w:val="24"/>
                <w:szCs w:val="24"/>
              </w:rPr>
              <w:t>)</w:t>
            </w:r>
          </w:p>
        </w:tc>
      </w:tr>
      <w:tr w:rsidR="00B823DA" w:rsidTr="0083317E">
        <w:tc>
          <w:tcPr>
            <w:tcW w:w="4111" w:type="dxa"/>
            <w:gridSpan w:val="3"/>
            <w:shd w:val="clear" w:color="auto" w:fill="A6A6A6"/>
          </w:tcPr>
          <w:p w:rsidR="00B823DA" w:rsidRDefault="00B823DA" w:rsidP="0083317E">
            <w:pPr>
              <w:jc w:val="center"/>
              <w:rPr>
                <w:rFonts w:ascii="黑体" w:eastAsia="黑体" w:hAnsi="黑体"/>
                <w:sz w:val="24"/>
                <w:szCs w:val="24"/>
              </w:rPr>
            </w:pPr>
            <w:r>
              <w:rPr>
                <w:rFonts w:ascii="黑体" w:eastAsia="黑体" w:hAnsi="黑体" w:hint="eastAsia"/>
                <w:sz w:val="24"/>
                <w:szCs w:val="24"/>
              </w:rPr>
              <w:t>服务名</w:t>
            </w:r>
          </w:p>
        </w:tc>
        <w:tc>
          <w:tcPr>
            <w:tcW w:w="4815" w:type="dxa"/>
            <w:shd w:val="clear" w:color="auto" w:fill="A6A6A6"/>
          </w:tcPr>
          <w:p w:rsidR="00B823DA" w:rsidRDefault="00B823DA" w:rsidP="0083317E">
            <w:pPr>
              <w:jc w:val="center"/>
              <w:rPr>
                <w:rFonts w:ascii="黑体" w:eastAsia="黑体" w:hAnsi="黑体"/>
                <w:sz w:val="24"/>
                <w:szCs w:val="24"/>
              </w:rPr>
            </w:pPr>
            <w:r>
              <w:rPr>
                <w:rFonts w:ascii="黑体" w:eastAsia="黑体" w:hAnsi="黑体" w:hint="eastAsia"/>
                <w:sz w:val="24"/>
                <w:szCs w:val="24"/>
              </w:rPr>
              <w:t>服务</w:t>
            </w:r>
          </w:p>
        </w:tc>
      </w:tr>
      <w:tr w:rsidR="00B823DA" w:rsidTr="0083317E">
        <w:tc>
          <w:tcPr>
            <w:tcW w:w="4111" w:type="dxa"/>
            <w:gridSpan w:val="3"/>
            <w:shd w:val="clear" w:color="auto" w:fill="ACB9CA"/>
          </w:tcPr>
          <w:p w:rsidR="00B823DA" w:rsidRDefault="00B823DA" w:rsidP="0083317E">
            <w:pPr>
              <w:jc w:val="center"/>
              <w:rPr>
                <w:rFonts w:ascii="黑体" w:eastAsia="黑体" w:hAnsi="黑体"/>
                <w:sz w:val="24"/>
                <w:szCs w:val="24"/>
              </w:rPr>
            </w:pPr>
            <w:proofErr w:type="spellStart"/>
            <w:r>
              <w:rPr>
                <w:rFonts w:ascii="黑体" w:eastAsia="黑体" w:hAnsi="黑体" w:hint="eastAsia"/>
                <w:sz w:val="24"/>
                <w:szCs w:val="24"/>
              </w:rPr>
              <w:t>File</w:t>
            </w:r>
            <w:r>
              <w:rPr>
                <w:rFonts w:ascii="黑体" w:eastAsia="黑体" w:hAnsi="黑体"/>
                <w:sz w:val="24"/>
                <w:szCs w:val="24"/>
              </w:rPr>
              <w:t>Factory.getReceiptData</w:t>
            </w:r>
            <w:proofErr w:type="spellEnd"/>
          </w:p>
        </w:tc>
        <w:tc>
          <w:tcPr>
            <w:tcW w:w="4815" w:type="dxa"/>
            <w:shd w:val="clear" w:color="auto" w:fill="EAF9FA"/>
          </w:tcPr>
          <w:p w:rsidR="00B823DA" w:rsidRDefault="00B823DA" w:rsidP="0083317E">
            <w:pPr>
              <w:jc w:val="center"/>
              <w:rPr>
                <w:rFonts w:ascii="黑体" w:eastAsia="黑体" w:hAnsi="黑体"/>
                <w:sz w:val="24"/>
                <w:szCs w:val="24"/>
              </w:rPr>
            </w:pPr>
            <w:r>
              <w:rPr>
                <w:rFonts w:ascii="黑体" w:eastAsia="黑体" w:hAnsi="黑体"/>
                <w:sz w:val="24"/>
                <w:szCs w:val="24"/>
              </w:rPr>
              <w:t>得到Receipt</w:t>
            </w:r>
            <w:r>
              <w:rPr>
                <w:rFonts w:ascii="黑体" w:eastAsia="黑体" w:hAnsi="黑体" w:hint="eastAsia"/>
                <w:sz w:val="24"/>
                <w:szCs w:val="24"/>
              </w:rPr>
              <w:t>文件</w:t>
            </w:r>
            <w:r>
              <w:rPr>
                <w:rFonts w:ascii="黑体" w:eastAsia="黑体" w:hAnsi="黑体"/>
                <w:sz w:val="24"/>
                <w:szCs w:val="24"/>
              </w:rPr>
              <w:t>的引用</w:t>
            </w:r>
          </w:p>
        </w:tc>
      </w:tr>
      <w:tr w:rsidR="00B823DA" w:rsidTr="0083317E">
        <w:tc>
          <w:tcPr>
            <w:tcW w:w="4111" w:type="dxa"/>
            <w:gridSpan w:val="3"/>
            <w:shd w:val="clear" w:color="auto" w:fill="ACB9CA"/>
          </w:tcPr>
          <w:p w:rsidR="00B823DA" w:rsidRDefault="00B823DA" w:rsidP="0083317E">
            <w:pPr>
              <w:jc w:val="center"/>
              <w:rPr>
                <w:rFonts w:ascii="黑体" w:eastAsia="黑体" w:hAnsi="黑体"/>
                <w:sz w:val="24"/>
                <w:szCs w:val="24"/>
              </w:rPr>
            </w:pPr>
            <w:proofErr w:type="spellStart"/>
            <w:r>
              <w:rPr>
                <w:rFonts w:ascii="黑体" w:eastAsia="黑体" w:hAnsi="黑体" w:hint="eastAsia"/>
                <w:sz w:val="24"/>
                <w:szCs w:val="24"/>
              </w:rPr>
              <w:t>ReceiptData</w:t>
            </w:r>
            <w:r>
              <w:rPr>
                <w:rFonts w:ascii="黑体" w:eastAsia="黑体" w:hAnsi="黑体"/>
                <w:sz w:val="24"/>
                <w:szCs w:val="24"/>
              </w:rPr>
              <w:t>Service.add</w:t>
            </w:r>
            <w:proofErr w:type="spellEnd"/>
            <w:r>
              <w:rPr>
                <w:rFonts w:ascii="黑体" w:eastAsia="黑体" w:hAnsi="黑体"/>
                <w:sz w:val="24"/>
                <w:szCs w:val="24"/>
              </w:rPr>
              <w:t>(</w:t>
            </w:r>
            <w:proofErr w:type="spellStart"/>
            <w:r>
              <w:rPr>
                <w:rFonts w:ascii="黑体" w:eastAsia="黑体" w:hAnsi="黑体"/>
                <w:sz w:val="24"/>
                <w:szCs w:val="24"/>
              </w:rPr>
              <w:t>ReceiptPo</w:t>
            </w:r>
            <w:proofErr w:type="spellEnd"/>
            <w:r>
              <w:rPr>
                <w:rFonts w:ascii="黑体" w:eastAsia="黑体" w:hAnsi="黑体"/>
                <w:sz w:val="24"/>
                <w:szCs w:val="24"/>
              </w:rPr>
              <w:t xml:space="preserve"> </w:t>
            </w:r>
            <w:proofErr w:type="spellStart"/>
            <w:r>
              <w:rPr>
                <w:rFonts w:ascii="黑体" w:eastAsia="黑体" w:hAnsi="黑体"/>
                <w:sz w:val="24"/>
                <w:szCs w:val="24"/>
              </w:rPr>
              <w:t>po</w:t>
            </w:r>
            <w:proofErr w:type="spellEnd"/>
            <w:r>
              <w:rPr>
                <w:rFonts w:ascii="黑体" w:eastAsia="黑体" w:hAnsi="黑体"/>
                <w:sz w:val="24"/>
                <w:szCs w:val="24"/>
              </w:rPr>
              <w:t>)</w:t>
            </w:r>
          </w:p>
        </w:tc>
        <w:tc>
          <w:tcPr>
            <w:tcW w:w="4815" w:type="dxa"/>
            <w:shd w:val="clear" w:color="auto" w:fill="EAF9FA"/>
          </w:tcPr>
          <w:p w:rsidR="00B823DA" w:rsidRDefault="00B823DA" w:rsidP="0083317E">
            <w:pPr>
              <w:jc w:val="center"/>
              <w:rPr>
                <w:rFonts w:ascii="黑体" w:eastAsia="黑体" w:hAnsi="黑体"/>
                <w:sz w:val="24"/>
                <w:szCs w:val="24"/>
              </w:rPr>
            </w:pPr>
            <w:r>
              <w:rPr>
                <w:rFonts w:ascii="黑体" w:eastAsia="黑体" w:hAnsi="黑体" w:hint="eastAsia"/>
                <w:sz w:val="24"/>
                <w:szCs w:val="24"/>
              </w:rPr>
              <w:t>插入</w:t>
            </w:r>
            <w:r>
              <w:rPr>
                <w:rFonts w:ascii="黑体" w:eastAsia="黑体" w:hAnsi="黑体"/>
                <w:sz w:val="24"/>
                <w:szCs w:val="24"/>
              </w:rPr>
              <w:t>单一持久</w:t>
            </w:r>
            <w:proofErr w:type="gramStart"/>
            <w:r>
              <w:rPr>
                <w:rFonts w:ascii="黑体" w:eastAsia="黑体" w:hAnsi="黑体"/>
                <w:sz w:val="24"/>
                <w:szCs w:val="24"/>
              </w:rPr>
              <w:t>化对象</w:t>
            </w:r>
            <w:proofErr w:type="gramEnd"/>
          </w:p>
        </w:tc>
      </w:tr>
      <w:tr w:rsidR="00B823DA" w:rsidTr="0083317E">
        <w:tc>
          <w:tcPr>
            <w:tcW w:w="4111" w:type="dxa"/>
            <w:gridSpan w:val="3"/>
            <w:shd w:val="clear" w:color="auto" w:fill="ACB9CA"/>
          </w:tcPr>
          <w:p w:rsidR="00B823DA" w:rsidRDefault="00B823DA" w:rsidP="0083317E">
            <w:pPr>
              <w:jc w:val="center"/>
              <w:rPr>
                <w:rFonts w:ascii="黑体" w:eastAsia="黑体" w:hAnsi="黑体"/>
                <w:sz w:val="24"/>
                <w:szCs w:val="24"/>
              </w:rPr>
            </w:pPr>
            <w:proofErr w:type="spellStart"/>
            <w:r>
              <w:rPr>
                <w:rFonts w:ascii="黑体" w:eastAsia="黑体" w:hAnsi="黑体" w:hint="eastAsia"/>
                <w:sz w:val="24"/>
                <w:szCs w:val="24"/>
              </w:rPr>
              <w:t>ReceiptDataService.</w:t>
            </w:r>
            <w:r>
              <w:rPr>
                <w:rFonts w:ascii="黑体" w:eastAsia="黑体" w:hAnsi="黑体"/>
                <w:sz w:val="24"/>
                <w:szCs w:val="24"/>
              </w:rPr>
              <w:t>m</w:t>
            </w:r>
            <w:r>
              <w:rPr>
                <w:rFonts w:ascii="黑体" w:eastAsia="黑体" w:hAnsi="黑体" w:hint="eastAsia"/>
                <w:sz w:val="24"/>
                <w:szCs w:val="24"/>
              </w:rPr>
              <w:t>odify</w:t>
            </w:r>
            <w:proofErr w:type="spellEnd"/>
            <w:r>
              <w:rPr>
                <w:rFonts w:ascii="黑体" w:eastAsia="黑体" w:hAnsi="黑体" w:hint="eastAsia"/>
                <w:sz w:val="24"/>
                <w:szCs w:val="24"/>
              </w:rPr>
              <w:t>(</w:t>
            </w:r>
            <w:proofErr w:type="spellStart"/>
            <w:r>
              <w:rPr>
                <w:rFonts w:ascii="黑体" w:eastAsia="黑体" w:hAnsi="黑体"/>
                <w:sz w:val="24"/>
                <w:szCs w:val="24"/>
              </w:rPr>
              <w:t>ReceiptPo</w:t>
            </w:r>
            <w:proofErr w:type="spellEnd"/>
            <w:r>
              <w:rPr>
                <w:rFonts w:ascii="黑体" w:eastAsia="黑体" w:hAnsi="黑体"/>
                <w:sz w:val="24"/>
                <w:szCs w:val="24"/>
              </w:rPr>
              <w:t xml:space="preserve"> </w:t>
            </w:r>
            <w:proofErr w:type="spellStart"/>
            <w:r>
              <w:rPr>
                <w:rFonts w:ascii="黑体" w:eastAsia="黑体" w:hAnsi="黑体"/>
                <w:sz w:val="24"/>
                <w:szCs w:val="24"/>
              </w:rPr>
              <w:t>po</w:t>
            </w:r>
            <w:proofErr w:type="spellEnd"/>
            <w:r>
              <w:rPr>
                <w:rFonts w:ascii="黑体" w:eastAsia="黑体" w:hAnsi="黑体" w:hint="eastAsia"/>
                <w:sz w:val="24"/>
                <w:szCs w:val="24"/>
              </w:rPr>
              <w:t>)</w:t>
            </w:r>
          </w:p>
        </w:tc>
        <w:tc>
          <w:tcPr>
            <w:tcW w:w="4815" w:type="dxa"/>
            <w:shd w:val="clear" w:color="auto" w:fill="EAF9FA"/>
          </w:tcPr>
          <w:p w:rsidR="00B823DA" w:rsidRDefault="00B823DA" w:rsidP="0083317E">
            <w:pPr>
              <w:jc w:val="center"/>
              <w:rPr>
                <w:rFonts w:ascii="黑体" w:eastAsia="黑体" w:hAnsi="黑体"/>
                <w:sz w:val="24"/>
                <w:szCs w:val="24"/>
              </w:rPr>
            </w:pPr>
            <w:r>
              <w:rPr>
                <w:rFonts w:ascii="黑体" w:eastAsia="黑体" w:hAnsi="黑体" w:hint="eastAsia"/>
                <w:sz w:val="24"/>
                <w:szCs w:val="24"/>
              </w:rPr>
              <w:t>更新单一</w:t>
            </w:r>
            <w:r>
              <w:rPr>
                <w:rFonts w:ascii="黑体" w:eastAsia="黑体" w:hAnsi="黑体"/>
                <w:sz w:val="24"/>
                <w:szCs w:val="24"/>
              </w:rPr>
              <w:t>持久</w:t>
            </w:r>
            <w:proofErr w:type="gramStart"/>
            <w:r>
              <w:rPr>
                <w:rFonts w:ascii="黑体" w:eastAsia="黑体" w:hAnsi="黑体"/>
                <w:sz w:val="24"/>
                <w:szCs w:val="24"/>
              </w:rPr>
              <w:t>化对象</w:t>
            </w:r>
            <w:proofErr w:type="gramEnd"/>
          </w:p>
        </w:tc>
      </w:tr>
      <w:tr w:rsidR="00B823DA" w:rsidTr="0083317E">
        <w:tc>
          <w:tcPr>
            <w:tcW w:w="4111" w:type="dxa"/>
            <w:gridSpan w:val="3"/>
            <w:shd w:val="clear" w:color="auto" w:fill="ACB9CA"/>
          </w:tcPr>
          <w:p w:rsidR="00B823DA" w:rsidRDefault="00B823DA" w:rsidP="0083317E">
            <w:pPr>
              <w:jc w:val="center"/>
              <w:rPr>
                <w:rFonts w:ascii="黑体" w:eastAsia="黑体" w:hAnsi="黑体"/>
                <w:sz w:val="24"/>
                <w:szCs w:val="24"/>
              </w:rPr>
            </w:pPr>
            <w:proofErr w:type="spellStart"/>
            <w:r>
              <w:rPr>
                <w:rFonts w:ascii="黑体" w:eastAsia="黑体" w:hAnsi="黑体" w:hint="eastAsia"/>
                <w:sz w:val="24"/>
                <w:szCs w:val="24"/>
              </w:rPr>
              <w:t>ReceiptDataService.</w:t>
            </w:r>
            <w:r>
              <w:rPr>
                <w:rFonts w:ascii="黑体" w:eastAsia="黑体" w:hAnsi="黑体"/>
                <w:sz w:val="24"/>
                <w:szCs w:val="24"/>
              </w:rPr>
              <w:t>m</w:t>
            </w:r>
            <w:r>
              <w:rPr>
                <w:rFonts w:ascii="黑体" w:eastAsia="黑体" w:hAnsi="黑体" w:hint="eastAsia"/>
                <w:sz w:val="24"/>
                <w:szCs w:val="24"/>
              </w:rPr>
              <w:t>odify</w:t>
            </w:r>
            <w:proofErr w:type="spellEnd"/>
            <w:r>
              <w:rPr>
                <w:rFonts w:ascii="黑体" w:eastAsia="黑体" w:hAnsi="黑体" w:hint="eastAsia"/>
                <w:sz w:val="24"/>
                <w:szCs w:val="24"/>
              </w:rPr>
              <w:t>(</w:t>
            </w:r>
            <w:proofErr w:type="spellStart"/>
            <w:r>
              <w:rPr>
                <w:rFonts w:ascii="黑体" w:eastAsia="黑体" w:hAnsi="黑体"/>
                <w:sz w:val="24"/>
                <w:szCs w:val="24"/>
              </w:rPr>
              <w:t>ReceiptPo</w:t>
            </w:r>
            <w:proofErr w:type="spellEnd"/>
            <w:r>
              <w:rPr>
                <w:rFonts w:ascii="黑体" w:eastAsia="黑体" w:hAnsi="黑体"/>
                <w:sz w:val="24"/>
                <w:szCs w:val="24"/>
              </w:rPr>
              <w:t xml:space="preserve">[] </w:t>
            </w:r>
            <w:proofErr w:type="spellStart"/>
            <w:r>
              <w:rPr>
                <w:rFonts w:ascii="黑体" w:eastAsia="黑体" w:hAnsi="黑体"/>
                <w:sz w:val="24"/>
                <w:szCs w:val="24"/>
              </w:rPr>
              <w:t>po</w:t>
            </w:r>
            <w:proofErr w:type="spellEnd"/>
            <w:r>
              <w:rPr>
                <w:rFonts w:ascii="黑体" w:eastAsia="黑体" w:hAnsi="黑体" w:hint="eastAsia"/>
                <w:sz w:val="24"/>
                <w:szCs w:val="24"/>
              </w:rPr>
              <w:t>)</w:t>
            </w:r>
          </w:p>
        </w:tc>
        <w:tc>
          <w:tcPr>
            <w:tcW w:w="4815" w:type="dxa"/>
            <w:shd w:val="clear" w:color="auto" w:fill="EAF9FA"/>
          </w:tcPr>
          <w:p w:rsidR="00B823DA" w:rsidRDefault="00B823DA" w:rsidP="0083317E">
            <w:pPr>
              <w:jc w:val="center"/>
              <w:rPr>
                <w:rFonts w:ascii="黑体" w:eastAsia="黑体" w:hAnsi="黑体"/>
                <w:sz w:val="24"/>
                <w:szCs w:val="24"/>
              </w:rPr>
            </w:pPr>
            <w:r>
              <w:rPr>
                <w:rFonts w:ascii="黑体" w:eastAsia="黑体" w:hAnsi="黑体" w:hint="eastAsia"/>
                <w:sz w:val="24"/>
                <w:szCs w:val="24"/>
              </w:rPr>
              <w:t>更新单一</w:t>
            </w:r>
            <w:r>
              <w:rPr>
                <w:rFonts w:ascii="黑体" w:eastAsia="黑体" w:hAnsi="黑体"/>
                <w:sz w:val="24"/>
                <w:szCs w:val="24"/>
              </w:rPr>
              <w:t>持久</w:t>
            </w:r>
            <w:proofErr w:type="gramStart"/>
            <w:r>
              <w:rPr>
                <w:rFonts w:ascii="黑体" w:eastAsia="黑体" w:hAnsi="黑体"/>
                <w:sz w:val="24"/>
                <w:szCs w:val="24"/>
              </w:rPr>
              <w:t>化对象</w:t>
            </w:r>
            <w:proofErr w:type="gramEnd"/>
            <w:r>
              <w:rPr>
                <w:rFonts w:ascii="黑体" w:eastAsia="黑体" w:hAnsi="黑体"/>
                <w:sz w:val="24"/>
                <w:szCs w:val="24"/>
              </w:rPr>
              <w:t>组</w:t>
            </w:r>
          </w:p>
        </w:tc>
      </w:tr>
      <w:tr w:rsidR="00B823DA" w:rsidTr="0083317E">
        <w:tc>
          <w:tcPr>
            <w:tcW w:w="4111" w:type="dxa"/>
            <w:gridSpan w:val="3"/>
            <w:shd w:val="clear" w:color="auto" w:fill="ACB9CA"/>
          </w:tcPr>
          <w:p w:rsidR="00B823DA" w:rsidRDefault="00B823DA" w:rsidP="0083317E">
            <w:pPr>
              <w:jc w:val="center"/>
              <w:rPr>
                <w:rFonts w:ascii="黑体" w:eastAsia="黑体" w:hAnsi="黑体"/>
                <w:sz w:val="24"/>
                <w:szCs w:val="24"/>
              </w:rPr>
            </w:pPr>
            <w:proofErr w:type="spellStart"/>
            <w:r>
              <w:rPr>
                <w:rFonts w:ascii="黑体" w:eastAsia="黑体" w:hAnsi="黑体" w:hint="eastAsia"/>
                <w:sz w:val="24"/>
                <w:szCs w:val="24"/>
              </w:rPr>
              <w:t>Receipt</w:t>
            </w:r>
            <w:r>
              <w:rPr>
                <w:rFonts w:ascii="黑体" w:eastAsia="黑体" w:hAnsi="黑体"/>
                <w:sz w:val="24"/>
                <w:szCs w:val="24"/>
              </w:rPr>
              <w:t>DataService.find</w:t>
            </w:r>
            <w:proofErr w:type="spellEnd"/>
            <w:r>
              <w:rPr>
                <w:rFonts w:ascii="黑体" w:eastAsia="黑体" w:hAnsi="黑体"/>
                <w:sz w:val="24"/>
                <w:szCs w:val="24"/>
              </w:rPr>
              <w:t>(Type type)</w:t>
            </w:r>
          </w:p>
        </w:tc>
        <w:tc>
          <w:tcPr>
            <w:tcW w:w="4815" w:type="dxa"/>
            <w:shd w:val="clear" w:color="auto" w:fill="EAF9FA"/>
          </w:tcPr>
          <w:p w:rsidR="00B823DA" w:rsidRDefault="00B823DA" w:rsidP="0083317E">
            <w:pPr>
              <w:jc w:val="center"/>
              <w:rPr>
                <w:rFonts w:ascii="黑体" w:eastAsia="黑体" w:hAnsi="黑体"/>
                <w:sz w:val="24"/>
                <w:szCs w:val="24"/>
              </w:rPr>
            </w:pPr>
            <w:r>
              <w:rPr>
                <w:rFonts w:ascii="黑体" w:eastAsia="黑体" w:hAnsi="黑体" w:hint="eastAsia"/>
                <w:sz w:val="24"/>
                <w:szCs w:val="24"/>
              </w:rPr>
              <w:t>根据类型type查找</w:t>
            </w:r>
            <w:proofErr w:type="spellStart"/>
            <w:r>
              <w:rPr>
                <w:rFonts w:ascii="黑体" w:eastAsia="黑体" w:hAnsi="黑体" w:hint="eastAsia"/>
                <w:sz w:val="24"/>
                <w:szCs w:val="24"/>
              </w:rPr>
              <w:t>ReceiptPo</w:t>
            </w:r>
            <w:proofErr w:type="spellEnd"/>
            <w:r>
              <w:rPr>
                <w:rFonts w:ascii="黑体" w:eastAsia="黑体" w:hAnsi="黑体" w:hint="eastAsia"/>
                <w:sz w:val="24"/>
                <w:szCs w:val="24"/>
              </w:rPr>
              <w:t>对象</w:t>
            </w:r>
          </w:p>
        </w:tc>
      </w:tr>
      <w:tr w:rsidR="00B823DA" w:rsidTr="0083317E">
        <w:tc>
          <w:tcPr>
            <w:tcW w:w="4111" w:type="dxa"/>
            <w:gridSpan w:val="3"/>
            <w:shd w:val="clear" w:color="auto" w:fill="ACB9CA"/>
          </w:tcPr>
          <w:p w:rsidR="00B823DA" w:rsidRDefault="00B823DA" w:rsidP="0083317E">
            <w:pPr>
              <w:jc w:val="center"/>
              <w:rPr>
                <w:rFonts w:ascii="黑体" w:eastAsia="黑体" w:hAnsi="黑体"/>
                <w:sz w:val="24"/>
                <w:szCs w:val="24"/>
              </w:rPr>
            </w:pPr>
            <w:proofErr w:type="spellStart"/>
            <w:r>
              <w:rPr>
                <w:rFonts w:ascii="黑体" w:eastAsia="黑体" w:hAnsi="黑体" w:hint="eastAsia"/>
                <w:sz w:val="24"/>
                <w:szCs w:val="24"/>
              </w:rPr>
              <w:t>ReceiptDataService.find</w:t>
            </w:r>
            <w:proofErr w:type="spellEnd"/>
            <w:r>
              <w:rPr>
                <w:rFonts w:ascii="黑体" w:eastAsia="黑体" w:hAnsi="黑体" w:hint="eastAsia"/>
                <w:sz w:val="24"/>
                <w:szCs w:val="24"/>
              </w:rPr>
              <w:t>(</w:t>
            </w:r>
            <w:r>
              <w:rPr>
                <w:rFonts w:ascii="黑体" w:eastAsia="黑体" w:hAnsi="黑体"/>
                <w:sz w:val="24"/>
                <w:szCs w:val="24"/>
              </w:rPr>
              <w:t>Date date</w:t>
            </w:r>
            <w:r>
              <w:rPr>
                <w:rFonts w:ascii="黑体" w:eastAsia="黑体" w:hAnsi="黑体" w:hint="eastAsia"/>
                <w:sz w:val="24"/>
                <w:szCs w:val="24"/>
              </w:rPr>
              <w:t>)</w:t>
            </w:r>
          </w:p>
        </w:tc>
        <w:tc>
          <w:tcPr>
            <w:tcW w:w="4815" w:type="dxa"/>
            <w:shd w:val="clear" w:color="auto" w:fill="EAF9FA"/>
          </w:tcPr>
          <w:p w:rsidR="00B823DA" w:rsidRDefault="00B823DA" w:rsidP="0083317E">
            <w:pPr>
              <w:jc w:val="center"/>
              <w:rPr>
                <w:rFonts w:ascii="黑体" w:eastAsia="黑体" w:hAnsi="黑体"/>
                <w:sz w:val="24"/>
                <w:szCs w:val="24"/>
              </w:rPr>
            </w:pPr>
            <w:r>
              <w:rPr>
                <w:rFonts w:ascii="黑体" w:eastAsia="黑体" w:hAnsi="黑体" w:hint="eastAsia"/>
                <w:sz w:val="24"/>
                <w:szCs w:val="24"/>
              </w:rPr>
              <w:t>根据日期dat</w:t>
            </w:r>
            <w:r>
              <w:rPr>
                <w:rFonts w:ascii="黑体" w:eastAsia="黑体" w:hAnsi="黑体"/>
                <w:sz w:val="24"/>
                <w:szCs w:val="24"/>
              </w:rPr>
              <w:t>e</w:t>
            </w:r>
            <w:r>
              <w:rPr>
                <w:rFonts w:ascii="黑体" w:eastAsia="黑体" w:hAnsi="黑体" w:hint="eastAsia"/>
                <w:sz w:val="24"/>
                <w:szCs w:val="24"/>
              </w:rPr>
              <w:t>查找</w:t>
            </w:r>
            <w:proofErr w:type="spellStart"/>
            <w:r>
              <w:rPr>
                <w:rFonts w:ascii="黑体" w:eastAsia="黑体" w:hAnsi="黑体" w:hint="eastAsia"/>
                <w:sz w:val="24"/>
                <w:szCs w:val="24"/>
              </w:rPr>
              <w:t>ReceiptPo</w:t>
            </w:r>
            <w:proofErr w:type="spellEnd"/>
            <w:r>
              <w:rPr>
                <w:rFonts w:ascii="黑体" w:eastAsia="黑体" w:hAnsi="黑体" w:hint="eastAsia"/>
                <w:sz w:val="24"/>
                <w:szCs w:val="24"/>
              </w:rPr>
              <w:t>对象</w:t>
            </w:r>
          </w:p>
        </w:tc>
      </w:tr>
      <w:tr w:rsidR="00B823DA" w:rsidTr="0083317E">
        <w:tc>
          <w:tcPr>
            <w:tcW w:w="4111" w:type="dxa"/>
            <w:gridSpan w:val="3"/>
            <w:shd w:val="clear" w:color="auto" w:fill="ACB9CA"/>
          </w:tcPr>
          <w:p w:rsidR="00B823DA" w:rsidRDefault="00B823DA" w:rsidP="0083317E">
            <w:pPr>
              <w:jc w:val="center"/>
              <w:rPr>
                <w:rFonts w:ascii="黑体" w:eastAsia="黑体" w:hAnsi="黑体"/>
                <w:sz w:val="24"/>
                <w:szCs w:val="24"/>
              </w:rPr>
            </w:pPr>
            <w:proofErr w:type="spellStart"/>
            <w:r>
              <w:rPr>
                <w:rFonts w:ascii="黑体" w:eastAsia="黑体" w:hAnsi="黑体" w:hint="eastAsia"/>
                <w:sz w:val="24"/>
                <w:szCs w:val="24"/>
              </w:rPr>
              <w:t>ReceiptDataService.</w:t>
            </w:r>
            <w:r>
              <w:rPr>
                <w:rFonts w:ascii="黑体" w:eastAsia="黑体" w:hAnsi="黑体"/>
                <w:sz w:val="24"/>
                <w:szCs w:val="24"/>
              </w:rPr>
              <w:t>s</w:t>
            </w:r>
            <w:r>
              <w:rPr>
                <w:rFonts w:ascii="黑体" w:eastAsia="黑体" w:hAnsi="黑体" w:hint="eastAsia"/>
                <w:sz w:val="24"/>
                <w:szCs w:val="24"/>
              </w:rPr>
              <w:t>how</w:t>
            </w:r>
            <w:proofErr w:type="spellEnd"/>
            <w:r>
              <w:rPr>
                <w:rFonts w:ascii="黑体" w:eastAsia="黑体" w:hAnsi="黑体" w:hint="eastAsia"/>
                <w:sz w:val="24"/>
                <w:szCs w:val="24"/>
              </w:rPr>
              <w:t>()</w:t>
            </w:r>
          </w:p>
        </w:tc>
        <w:tc>
          <w:tcPr>
            <w:tcW w:w="4815" w:type="dxa"/>
            <w:shd w:val="clear" w:color="auto" w:fill="EAF9FA"/>
          </w:tcPr>
          <w:p w:rsidR="00B823DA" w:rsidRDefault="00B823DA" w:rsidP="0083317E">
            <w:pPr>
              <w:jc w:val="center"/>
              <w:rPr>
                <w:rFonts w:ascii="黑体" w:eastAsia="黑体" w:hAnsi="黑体"/>
                <w:sz w:val="24"/>
                <w:szCs w:val="24"/>
              </w:rPr>
            </w:pPr>
            <w:r>
              <w:rPr>
                <w:rFonts w:ascii="黑体" w:eastAsia="黑体" w:hAnsi="黑体" w:hint="eastAsia"/>
                <w:sz w:val="24"/>
                <w:szCs w:val="24"/>
              </w:rPr>
              <w:t>得到</w:t>
            </w:r>
            <w:r>
              <w:rPr>
                <w:rFonts w:ascii="黑体" w:eastAsia="黑体" w:hAnsi="黑体"/>
                <w:sz w:val="24"/>
                <w:szCs w:val="24"/>
              </w:rPr>
              <w:t>所得的</w:t>
            </w:r>
            <w:proofErr w:type="spellStart"/>
            <w:r>
              <w:rPr>
                <w:rFonts w:ascii="黑体" w:eastAsia="黑体" w:hAnsi="黑体" w:hint="eastAsia"/>
                <w:sz w:val="24"/>
                <w:szCs w:val="24"/>
              </w:rPr>
              <w:t>ReceiptPo</w:t>
            </w:r>
            <w:proofErr w:type="spellEnd"/>
            <w:r>
              <w:rPr>
                <w:rFonts w:ascii="黑体" w:eastAsia="黑体" w:hAnsi="黑体" w:hint="eastAsia"/>
                <w:sz w:val="24"/>
                <w:szCs w:val="24"/>
              </w:rPr>
              <w:t>对象</w:t>
            </w:r>
          </w:p>
        </w:tc>
      </w:tr>
    </w:tbl>
    <w:p w:rsidR="00B10AF6" w:rsidRDefault="00B10AF6" w:rsidP="00B10AF6">
      <w:pPr>
        <w:jc w:val="left"/>
        <w:rPr>
          <w:rFonts w:ascii="微软雅黑" w:eastAsia="微软雅黑" w:hAnsi="微软雅黑" w:hint="eastAsia"/>
          <w:sz w:val="24"/>
          <w:szCs w:val="24"/>
        </w:rPr>
      </w:pPr>
      <w:r>
        <w:rPr>
          <w:rFonts w:ascii="微软雅黑" w:eastAsia="微软雅黑" w:hAnsi="微软雅黑"/>
          <w:sz w:val="24"/>
          <w:szCs w:val="24"/>
        </w:rPr>
        <w:lastRenderedPageBreak/>
        <w:t>（</w:t>
      </w:r>
      <w:r>
        <w:rPr>
          <w:rFonts w:ascii="微软雅黑" w:eastAsia="微软雅黑" w:hAnsi="微软雅黑" w:hint="eastAsia"/>
          <w:sz w:val="24"/>
          <w:szCs w:val="24"/>
        </w:rPr>
        <w:t>4</w:t>
      </w:r>
      <w:r>
        <w:rPr>
          <w:rFonts w:ascii="微软雅黑" w:eastAsia="微软雅黑" w:hAnsi="微软雅黑"/>
          <w:sz w:val="24"/>
          <w:szCs w:val="24"/>
        </w:rPr>
        <w:t>）业务逻辑层的动态模型</w:t>
      </w:r>
    </w:p>
    <w:p w:rsidR="00B10AF6" w:rsidRDefault="00B10AF6" w:rsidP="00B10AF6">
      <w:pPr>
        <w:jc w:val="left"/>
        <w:rPr>
          <w:rFonts w:ascii="微软雅黑" w:eastAsia="微软雅黑" w:hAnsi="微软雅黑"/>
          <w:sz w:val="24"/>
          <w:szCs w:val="24"/>
        </w:rPr>
      </w:pPr>
      <w:r>
        <w:rPr>
          <w:rFonts w:ascii="微软雅黑" w:eastAsia="微软雅黑" w:hAnsi="微软雅黑"/>
          <w:sz w:val="24"/>
          <w:szCs w:val="24"/>
        </w:rPr>
        <w:t>图</w:t>
      </w:r>
      <w:r>
        <w:rPr>
          <w:rFonts w:ascii="微软雅黑" w:eastAsia="微软雅黑" w:hAnsi="微软雅黑" w:hint="eastAsia"/>
          <w:sz w:val="24"/>
          <w:szCs w:val="24"/>
        </w:rPr>
        <w:t>4</w:t>
      </w:r>
      <w:r>
        <w:rPr>
          <w:rFonts w:ascii="微软雅黑" w:eastAsia="微软雅黑" w:hAnsi="微软雅黑" w:hint="eastAsia"/>
          <w:sz w:val="24"/>
          <w:szCs w:val="24"/>
        </w:rPr>
        <w:t>-</w:t>
      </w:r>
      <w:r>
        <w:rPr>
          <w:rFonts w:ascii="微软雅黑" w:eastAsia="微软雅黑" w:hAnsi="微软雅黑"/>
          <w:sz w:val="24"/>
          <w:szCs w:val="24"/>
        </w:rPr>
        <w:t>2表明了ELS快递物流系统中，当</w:t>
      </w:r>
      <w:r>
        <w:rPr>
          <w:rFonts w:ascii="微软雅黑" w:eastAsia="微软雅黑" w:hAnsi="微软雅黑"/>
          <w:sz w:val="24"/>
          <w:szCs w:val="24"/>
        </w:rPr>
        <w:t>选择单据</w:t>
      </w:r>
      <w:proofErr w:type="gramStart"/>
      <w:r>
        <w:rPr>
          <w:rFonts w:ascii="微软雅黑" w:eastAsia="微软雅黑" w:hAnsi="微软雅黑"/>
          <w:sz w:val="24"/>
          <w:szCs w:val="24"/>
        </w:rPr>
        <w:t>增删改查的</w:t>
      </w:r>
      <w:proofErr w:type="gramEnd"/>
      <w:r>
        <w:rPr>
          <w:rFonts w:ascii="微软雅黑" w:eastAsia="微软雅黑" w:hAnsi="微软雅黑"/>
          <w:sz w:val="24"/>
          <w:szCs w:val="24"/>
        </w:rPr>
        <w:t>基本操作</w:t>
      </w:r>
      <w:r>
        <w:rPr>
          <w:rFonts w:ascii="微软雅黑" w:eastAsia="微软雅黑" w:hAnsi="微软雅黑"/>
          <w:sz w:val="24"/>
          <w:szCs w:val="24"/>
        </w:rPr>
        <w:t>之后，</w:t>
      </w:r>
      <w:r>
        <w:rPr>
          <w:rFonts w:ascii="微软雅黑" w:eastAsia="微软雅黑" w:hAnsi="微软雅黑"/>
          <w:sz w:val="24"/>
          <w:szCs w:val="24"/>
        </w:rPr>
        <w:t>单据</w:t>
      </w:r>
      <w:r>
        <w:rPr>
          <w:rFonts w:ascii="微软雅黑" w:eastAsia="微软雅黑" w:hAnsi="微软雅黑"/>
          <w:sz w:val="24"/>
          <w:szCs w:val="24"/>
        </w:rPr>
        <w:t>业务逻辑处理的相关对象之间的协作。</w:t>
      </w:r>
    </w:p>
    <w:p w:rsidR="00B10AF6" w:rsidRPr="0021057E" w:rsidRDefault="00B10AF6" w:rsidP="00B10AF6">
      <w:pPr>
        <w:jc w:val="center"/>
        <w:rPr>
          <w:rFonts w:ascii="黑体" w:eastAsia="黑体" w:hAnsi="黑体" w:hint="eastAsia"/>
          <w:b/>
          <w:sz w:val="22"/>
        </w:rPr>
      </w:pPr>
      <w:r>
        <w:rPr>
          <w:rFonts w:ascii="微软雅黑" w:eastAsia="微软雅黑" w:hAnsi="微软雅黑" w:hint="eastAsia"/>
          <w:noProof/>
          <w:sz w:val="24"/>
          <w:szCs w:val="24"/>
        </w:rPr>
        <w:drawing>
          <wp:inline distT="0" distB="0" distL="0" distR="0">
            <wp:extent cx="5274310" cy="60839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ceiptbl模块顺序图.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6083935"/>
                    </a:xfrm>
                    <a:prstGeom prst="rect">
                      <a:avLst/>
                    </a:prstGeom>
                  </pic:spPr>
                </pic:pic>
              </a:graphicData>
            </a:graphic>
          </wp:inline>
        </w:drawing>
      </w:r>
      <w:r>
        <w:rPr>
          <w:rFonts w:ascii="黑体" w:eastAsia="黑体" w:hAnsi="黑体"/>
          <w:b/>
          <w:sz w:val="22"/>
        </w:rPr>
        <w:t>图</w:t>
      </w:r>
      <w:r>
        <w:rPr>
          <w:rFonts w:ascii="黑体" w:eastAsia="黑体" w:hAnsi="黑体" w:hint="eastAsia"/>
          <w:b/>
          <w:sz w:val="22"/>
        </w:rPr>
        <w:t>4</w:t>
      </w:r>
      <w:r w:rsidRPr="0021057E">
        <w:rPr>
          <w:rFonts w:ascii="黑体" w:eastAsia="黑体" w:hAnsi="黑体" w:hint="eastAsia"/>
          <w:b/>
          <w:sz w:val="22"/>
        </w:rPr>
        <w:t>-</w:t>
      </w:r>
      <w:r>
        <w:rPr>
          <w:rFonts w:ascii="黑体" w:eastAsia="黑体" w:hAnsi="黑体"/>
          <w:b/>
          <w:sz w:val="22"/>
        </w:rPr>
        <w:t xml:space="preserve">2 </w:t>
      </w:r>
      <w:r>
        <w:rPr>
          <w:rFonts w:ascii="黑体" w:eastAsia="黑体" w:hAnsi="黑体"/>
          <w:b/>
          <w:sz w:val="22"/>
        </w:rPr>
        <w:t>单据</w:t>
      </w:r>
      <w:proofErr w:type="gramStart"/>
      <w:r>
        <w:rPr>
          <w:rFonts w:ascii="黑体" w:eastAsia="黑体" w:hAnsi="黑体"/>
          <w:b/>
          <w:sz w:val="22"/>
        </w:rPr>
        <w:t>增删改查</w:t>
      </w:r>
      <w:r w:rsidRPr="0021057E">
        <w:rPr>
          <w:rFonts w:ascii="黑体" w:eastAsia="黑体" w:hAnsi="黑体"/>
          <w:b/>
          <w:sz w:val="22"/>
        </w:rPr>
        <w:t>的</w:t>
      </w:r>
      <w:proofErr w:type="gramEnd"/>
      <w:r>
        <w:rPr>
          <w:rFonts w:ascii="黑体" w:eastAsia="黑体" w:hAnsi="黑体"/>
          <w:b/>
          <w:sz w:val="22"/>
        </w:rPr>
        <w:t>顺序图</w:t>
      </w:r>
    </w:p>
    <w:p w:rsidR="00B10AF6" w:rsidRDefault="00B10AF6" w:rsidP="00B10AF6">
      <w:pPr>
        <w:jc w:val="left"/>
        <w:rPr>
          <w:rFonts w:ascii="微软雅黑" w:eastAsia="微软雅黑" w:hAnsi="微软雅黑" w:hint="eastAsia"/>
          <w:sz w:val="24"/>
          <w:szCs w:val="24"/>
        </w:rPr>
      </w:pPr>
    </w:p>
    <w:p w:rsidR="00B10AF6" w:rsidRDefault="00B10AF6" w:rsidP="00B10AF6">
      <w:pPr>
        <w:pStyle w:val="p0"/>
        <w:ind w:firstLine="440"/>
        <w:rPr>
          <w:rFonts w:ascii="微软雅黑" w:eastAsia="微软雅黑" w:hAnsi="微软雅黑" w:cstheme="minorBidi"/>
          <w:kern w:val="2"/>
        </w:rPr>
      </w:pPr>
      <w:r>
        <w:rPr>
          <w:rFonts w:ascii="微软雅黑" w:eastAsia="微软雅黑" w:hAnsi="微软雅黑" w:cstheme="minorBidi" w:hint="eastAsia"/>
          <w:kern w:val="2"/>
        </w:rPr>
        <w:t>如</w:t>
      </w:r>
      <w:r w:rsidRPr="00871EE2">
        <w:rPr>
          <w:rFonts w:ascii="微软雅黑" w:eastAsia="微软雅黑" w:hAnsi="微软雅黑" w:cstheme="minorBidi" w:hint="eastAsia"/>
          <w:kern w:val="2"/>
        </w:rPr>
        <w:t>图</w:t>
      </w:r>
      <w:r>
        <w:rPr>
          <w:rFonts w:ascii="微软雅黑" w:eastAsia="微软雅黑" w:hAnsi="微软雅黑" w:cstheme="minorBidi" w:hint="eastAsia"/>
          <w:kern w:val="2"/>
        </w:rPr>
        <w:t>4-</w:t>
      </w:r>
      <w:r>
        <w:rPr>
          <w:rFonts w:ascii="微软雅黑" w:eastAsia="微软雅黑" w:hAnsi="微软雅黑" w:cstheme="minorBidi"/>
          <w:kern w:val="2"/>
        </w:rPr>
        <w:t>3</w:t>
      </w:r>
      <w:r w:rsidRPr="00871EE2">
        <w:rPr>
          <w:rFonts w:ascii="微软雅黑" w:eastAsia="微软雅黑" w:hAnsi="微软雅黑" w:cstheme="minorBidi"/>
          <w:kern w:val="2"/>
        </w:rPr>
        <w:t>所示，</w:t>
      </w:r>
      <w:r>
        <w:rPr>
          <w:rFonts w:ascii="微软雅黑" w:eastAsia="微软雅黑" w:hAnsi="微软雅黑" w:cstheme="minorBidi"/>
          <w:kern w:val="2"/>
        </w:rPr>
        <w:t>单据增删改查</w:t>
      </w:r>
      <w:r w:rsidRPr="00871EE2">
        <w:rPr>
          <w:rFonts w:ascii="微软雅黑" w:eastAsia="微软雅黑" w:hAnsi="微软雅黑" w:cstheme="minorBidi"/>
          <w:kern w:val="2"/>
        </w:rPr>
        <w:t>对</w:t>
      </w:r>
      <w:proofErr w:type="gramStart"/>
      <w:r w:rsidRPr="00871EE2">
        <w:rPr>
          <w:rFonts w:ascii="微软雅黑" w:eastAsia="微软雅黑" w:hAnsi="微软雅黑" w:cstheme="minorBidi"/>
          <w:kern w:val="2"/>
        </w:rPr>
        <w:t>象</w:t>
      </w:r>
      <w:proofErr w:type="gramEnd"/>
      <w:r w:rsidRPr="00871EE2">
        <w:rPr>
          <w:rFonts w:ascii="微软雅黑" w:eastAsia="微软雅黑" w:hAnsi="微软雅黑" w:cstheme="minorBidi"/>
          <w:kern w:val="2"/>
        </w:rPr>
        <w:t>状态图描述了</w:t>
      </w:r>
      <w:r>
        <w:rPr>
          <w:rFonts w:ascii="微软雅黑" w:eastAsia="微软雅黑" w:hAnsi="微软雅黑" w:cstheme="minorBidi"/>
          <w:kern w:val="2"/>
        </w:rPr>
        <w:t>Receipt</w:t>
      </w:r>
      <w:r w:rsidRPr="00871EE2">
        <w:rPr>
          <w:rFonts w:ascii="微软雅黑" w:eastAsia="微软雅黑" w:hAnsi="微软雅黑" w:cstheme="minorBidi"/>
          <w:kern w:val="2"/>
        </w:rPr>
        <w:t>对象的生存期间的状态序列、引起转移的事件，以及因状态转移而伴随的动作。随着</w:t>
      </w:r>
      <w:proofErr w:type="spellStart"/>
      <w:r w:rsidRPr="00871EE2">
        <w:rPr>
          <w:rFonts w:ascii="微软雅黑" w:eastAsia="微软雅黑" w:hAnsi="微软雅黑" w:cstheme="minorBidi"/>
          <w:kern w:val="2"/>
        </w:rPr>
        <w:lastRenderedPageBreak/>
        <w:t>establish</w:t>
      </w:r>
      <w:r>
        <w:rPr>
          <w:rFonts w:ascii="微软雅黑" w:eastAsia="微软雅黑" w:hAnsi="微软雅黑" w:cstheme="minorBidi"/>
          <w:kern w:val="2"/>
        </w:rPr>
        <w:t>Receipt</w:t>
      </w:r>
      <w:proofErr w:type="spellEnd"/>
      <w:r w:rsidRPr="00871EE2">
        <w:rPr>
          <w:rFonts w:ascii="微软雅黑" w:eastAsia="微软雅黑" w:hAnsi="微软雅黑" w:cstheme="minorBidi"/>
          <w:kern w:val="2"/>
        </w:rPr>
        <w:t>方法被 UI调用，</w:t>
      </w:r>
      <w:proofErr w:type="spellStart"/>
      <w:r w:rsidRPr="00871EE2">
        <w:rPr>
          <w:rFonts w:ascii="微软雅黑" w:eastAsia="微软雅黑" w:hAnsi="微软雅黑" w:cstheme="minorBidi"/>
          <w:kern w:val="2"/>
        </w:rPr>
        <w:t>establish</w:t>
      </w:r>
      <w:r>
        <w:rPr>
          <w:rFonts w:ascii="微软雅黑" w:eastAsia="微软雅黑" w:hAnsi="微软雅黑" w:cstheme="minorBidi"/>
          <w:kern w:val="2"/>
        </w:rPr>
        <w:t>Receipt</w:t>
      </w:r>
      <w:proofErr w:type="spellEnd"/>
      <w:r w:rsidRPr="00871EE2">
        <w:rPr>
          <w:rFonts w:ascii="微软雅黑" w:eastAsia="微软雅黑" w:hAnsi="微软雅黑" w:cstheme="minorBidi" w:hint="eastAsia"/>
          <w:kern w:val="2"/>
        </w:rPr>
        <w:t>根据</w:t>
      </w:r>
      <w:r w:rsidRPr="00871EE2">
        <w:rPr>
          <w:rFonts w:ascii="微软雅黑" w:eastAsia="微软雅黑" w:hAnsi="微软雅黑" w:cstheme="minorBidi"/>
          <w:kern w:val="2"/>
        </w:rPr>
        <w:t>不同的指令进入</w:t>
      </w:r>
      <w:r w:rsidRPr="00871EE2">
        <w:rPr>
          <w:rFonts w:ascii="微软雅黑" w:eastAsia="微软雅黑" w:hAnsi="微软雅黑" w:cstheme="minorBidi" w:hint="eastAsia"/>
          <w:kern w:val="2"/>
        </w:rPr>
        <w:t>不同</w:t>
      </w:r>
      <w:r w:rsidRPr="00871EE2">
        <w:rPr>
          <w:rFonts w:ascii="微软雅黑" w:eastAsia="微软雅黑" w:hAnsi="微软雅黑" w:cstheme="minorBidi"/>
          <w:kern w:val="2"/>
        </w:rPr>
        <w:t>状态。</w:t>
      </w:r>
    </w:p>
    <w:p w:rsidR="00B10AF6" w:rsidRPr="0021057E" w:rsidRDefault="00B10AF6" w:rsidP="00B10AF6">
      <w:pPr>
        <w:jc w:val="center"/>
        <w:rPr>
          <w:rFonts w:ascii="黑体" w:eastAsia="黑体" w:hAnsi="黑体" w:hint="eastAsia"/>
          <w:b/>
          <w:sz w:val="22"/>
        </w:rPr>
      </w:pPr>
      <w:r>
        <w:rPr>
          <w:rFonts w:ascii="微软雅黑" w:eastAsia="微软雅黑" w:hAnsi="微软雅黑" w:hint="eastAsia"/>
          <w:noProof/>
        </w:rPr>
        <w:drawing>
          <wp:inline distT="0" distB="0" distL="0" distR="0">
            <wp:extent cx="5274310" cy="53492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ceiptbl模块状态图.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5349240"/>
                    </a:xfrm>
                    <a:prstGeom prst="rect">
                      <a:avLst/>
                    </a:prstGeom>
                  </pic:spPr>
                </pic:pic>
              </a:graphicData>
            </a:graphic>
          </wp:inline>
        </w:drawing>
      </w:r>
      <w:r>
        <w:rPr>
          <w:rFonts w:ascii="黑体" w:eastAsia="黑体" w:hAnsi="黑体"/>
          <w:b/>
          <w:sz w:val="22"/>
        </w:rPr>
        <w:t>图</w:t>
      </w:r>
      <w:r>
        <w:rPr>
          <w:rFonts w:ascii="黑体" w:eastAsia="黑体" w:hAnsi="黑体" w:hint="eastAsia"/>
          <w:b/>
          <w:sz w:val="22"/>
        </w:rPr>
        <w:t>4</w:t>
      </w:r>
      <w:r w:rsidRPr="0021057E">
        <w:rPr>
          <w:rFonts w:ascii="黑体" w:eastAsia="黑体" w:hAnsi="黑体" w:hint="eastAsia"/>
          <w:b/>
          <w:sz w:val="22"/>
        </w:rPr>
        <w:t>-</w:t>
      </w:r>
      <w:r>
        <w:rPr>
          <w:rFonts w:ascii="黑体" w:eastAsia="黑体" w:hAnsi="黑体"/>
          <w:b/>
          <w:sz w:val="22"/>
        </w:rPr>
        <w:t>3</w:t>
      </w:r>
      <w:r>
        <w:rPr>
          <w:rFonts w:ascii="黑体" w:eastAsia="黑体" w:hAnsi="黑体"/>
          <w:b/>
          <w:sz w:val="22"/>
        </w:rPr>
        <w:t xml:space="preserve"> 单据</w:t>
      </w:r>
      <w:proofErr w:type="gramStart"/>
      <w:r>
        <w:rPr>
          <w:rFonts w:ascii="黑体" w:eastAsia="黑体" w:hAnsi="黑体"/>
          <w:b/>
          <w:sz w:val="22"/>
        </w:rPr>
        <w:t>增删改查</w:t>
      </w:r>
      <w:r w:rsidRPr="0021057E">
        <w:rPr>
          <w:rFonts w:ascii="黑体" w:eastAsia="黑体" w:hAnsi="黑体"/>
          <w:b/>
          <w:sz w:val="22"/>
        </w:rPr>
        <w:t>的</w:t>
      </w:r>
      <w:proofErr w:type="gramEnd"/>
      <w:r>
        <w:rPr>
          <w:rFonts w:ascii="黑体" w:eastAsia="黑体" w:hAnsi="黑体"/>
          <w:b/>
          <w:sz w:val="22"/>
        </w:rPr>
        <w:t>状态</w:t>
      </w:r>
      <w:r>
        <w:rPr>
          <w:rFonts w:ascii="黑体" w:eastAsia="黑体" w:hAnsi="黑体"/>
          <w:b/>
          <w:sz w:val="22"/>
        </w:rPr>
        <w:t>图</w:t>
      </w:r>
    </w:p>
    <w:p w:rsidR="00B10AF6" w:rsidRPr="00B10AF6" w:rsidRDefault="00B10AF6" w:rsidP="00B10AF6">
      <w:pPr>
        <w:pStyle w:val="p0"/>
        <w:ind w:firstLine="440"/>
        <w:rPr>
          <w:rFonts w:ascii="微软雅黑" w:eastAsia="微软雅黑" w:hAnsi="微软雅黑" w:cstheme="minorBidi" w:hint="eastAsia"/>
          <w:kern w:val="2"/>
        </w:rPr>
      </w:pPr>
    </w:p>
    <w:p w:rsidR="00E81465" w:rsidRDefault="00B451CD" w:rsidP="00B451CD">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4.2.8</w:t>
      </w:r>
      <w:r>
        <w:rPr>
          <w:rFonts w:ascii="微软雅黑" w:eastAsia="微软雅黑" w:hAnsi="微软雅黑"/>
          <w:sz w:val="24"/>
          <w:szCs w:val="24"/>
        </w:rPr>
        <w:t xml:space="preserve"> </w:t>
      </w:r>
      <w:proofErr w:type="spellStart"/>
      <w:r>
        <w:rPr>
          <w:rFonts w:ascii="微软雅黑" w:eastAsia="微软雅黑" w:hAnsi="微软雅黑"/>
          <w:sz w:val="24"/>
          <w:szCs w:val="24"/>
        </w:rPr>
        <w:t>userbl</w:t>
      </w:r>
      <w:proofErr w:type="spellEnd"/>
      <w:r>
        <w:rPr>
          <w:rFonts w:ascii="微软雅黑" w:eastAsia="微软雅黑" w:hAnsi="微软雅黑"/>
          <w:sz w:val="24"/>
          <w:szCs w:val="24"/>
        </w:rPr>
        <w:t>模块</w:t>
      </w:r>
    </w:p>
    <w:p w:rsidR="00B451CD" w:rsidRPr="00871EE2" w:rsidRDefault="00B451CD" w:rsidP="00B451CD">
      <w:pPr>
        <w:pStyle w:val="p0"/>
        <w:ind w:firstLine="440"/>
        <w:rPr>
          <w:rFonts w:ascii="微软雅黑" w:eastAsia="微软雅黑" w:hAnsi="微软雅黑" w:cstheme="minorBidi" w:hint="eastAsia"/>
          <w:kern w:val="2"/>
        </w:rPr>
      </w:pPr>
      <w:r>
        <w:rPr>
          <w:rFonts w:ascii="微软雅黑" w:eastAsia="微软雅黑" w:hAnsi="微软雅黑" w:cstheme="minorBidi"/>
          <w:kern w:val="2"/>
        </w:rPr>
        <w:t>（</w:t>
      </w:r>
      <w:r>
        <w:rPr>
          <w:rFonts w:ascii="微软雅黑" w:eastAsia="微软雅黑" w:hAnsi="微软雅黑" w:cstheme="minorBidi" w:hint="eastAsia"/>
          <w:kern w:val="2"/>
        </w:rPr>
        <w:t>1</w:t>
      </w:r>
      <w:r>
        <w:rPr>
          <w:rFonts w:ascii="微软雅黑" w:eastAsia="微软雅黑" w:hAnsi="微软雅黑" w:cstheme="minorBidi"/>
          <w:kern w:val="2"/>
        </w:rPr>
        <w:t>）模块概述</w:t>
      </w:r>
    </w:p>
    <w:p w:rsidR="00B451CD" w:rsidRDefault="00B451CD" w:rsidP="00B451CD">
      <w:pPr>
        <w:ind w:firstLineChars="200" w:firstLine="480"/>
        <w:rPr>
          <w:rFonts w:ascii="微软雅黑" w:eastAsia="微软雅黑" w:hAnsi="微软雅黑"/>
          <w:sz w:val="24"/>
          <w:szCs w:val="24"/>
        </w:rPr>
      </w:pPr>
      <w:proofErr w:type="spellStart"/>
      <w:r>
        <w:rPr>
          <w:rFonts w:ascii="微软雅黑" w:eastAsia="微软雅黑" w:hAnsi="微软雅黑"/>
          <w:sz w:val="24"/>
          <w:szCs w:val="24"/>
        </w:rPr>
        <w:t>user</w:t>
      </w:r>
      <w:r>
        <w:rPr>
          <w:rFonts w:ascii="微软雅黑" w:eastAsia="微软雅黑" w:hAnsi="微软雅黑"/>
          <w:sz w:val="24"/>
          <w:szCs w:val="24"/>
        </w:rPr>
        <w:t>bl</w:t>
      </w:r>
      <w:proofErr w:type="spellEnd"/>
      <w:r w:rsidRPr="00BB5C86">
        <w:rPr>
          <w:rFonts w:ascii="微软雅黑" w:eastAsia="微软雅黑" w:hAnsi="微软雅黑"/>
          <w:sz w:val="24"/>
          <w:szCs w:val="24"/>
        </w:rPr>
        <w:t>模块承担的需求</w:t>
      </w:r>
      <w:r>
        <w:rPr>
          <w:rFonts w:ascii="微软雅黑" w:eastAsia="微软雅黑" w:hAnsi="微软雅黑"/>
          <w:sz w:val="24"/>
          <w:szCs w:val="24"/>
        </w:rPr>
        <w:t>参见ELS需求规格文档功能需求及相关非功能需求。</w:t>
      </w:r>
    </w:p>
    <w:p w:rsidR="00B451CD" w:rsidRDefault="00760925" w:rsidP="00B451CD">
      <w:pPr>
        <w:ind w:firstLineChars="200" w:firstLine="480"/>
        <w:rPr>
          <w:rFonts w:ascii="微软雅黑" w:eastAsia="微软雅黑" w:hAnsi="微软雅黑"/>
          <w:sz w:val="24"/>
          <w:szCs w:val="24"/>
        </w:rPr>
      </w:pPr>
      <w:proofErr w:type="spellStart"/>
      <w:r>
        <w:rPr>
          <w:rFonts w:ascii="微软雅黑" w:eastAsia="微软雅黑" w:hAnsi="微软雅黑" w:hint="eastAsia"/>
          <w:sz w:val="24"/>
          <w:szCs w:val="24"/>
        </w:rPr>
        <w:t>User</w:t>
      </w:r>
      <w:r w:rsidR="00B451CD">
        <w:rPr>
          <w:rFonts w:ascii="微软雅黑" w:eastAsia="微软雅黑" w:hAnsi="微软雅黑" w:hint="eastAsia"/>
          <w:sz w:val="24"/>
          <w:szCs w:val="24"/>
        </w:rPr>
        <w:t>BL</w:t>
      </w:r>
      <w:proofErr w:type="spellEnd"/>
      <w:r w:rsidR="00B451CD">
        <w:rPr>
          <w:rFonts w:ascii="微软雅黑" w:eastAsia="微软雅黑" w:hAnsi="微软雅黑" w:hint="eastAsia"/>
          <w:sz w:val="24"/>
          <w:szCs w:val="24"/>
        </w:rPr>
        <w:t>模块的职责及接口参见ELS体系结构设计文档。</w:t>
      </w:r>
    </w:p>
    <w:p w:rsidR="00B451CD" w:rsidRDefault="00B451CD" w:rsidP="00B451CD">
      <w:pPr>
        <w:ind w:firstLineChars="200" w:firstLine="480"/>
        <w:rPr>
          <w:rFonts w:ascii="微软雅黑" w:eastAsia="微软雅黑" w:hAnsi="微软雅黑"/>
          <w:sz w:val="24"/>
          <w:szCs w:val="24"/>
        </w:rPr>
      </w:pPr>
      <w:r>
        <w:rPr>
          <w:rFonts w:ascii="微软雅黑" w:eastAsia="微软雅黑" w:hAnsi="微软雅黑"/>
          <w:sz w:val="24"/>
          <w:szCs w:val="24"/>
        </w:rPr>
        <w:t>（</w:t>
      </w:r>
      <w:r>
        <w:rPr>
          <w:rFonts w:ascii="微软雅黑" w:eastAsia="微软雅黑" w:hAnsi="微软雅黑" w:hint="eastAsia"/>
          <w:sz w:val="24"/>
          <w:szCs w:val="24"/>
        </w:rPr>
        <w:t>2）整体结构</w:t>
      </w:r>
    </w:p>
    <w:p w:rsidR="00B451CD" w:rsidRDefault="00B451CD" w:rsidP="00B451CD">
      <w:pPr>
        <w:ind w:firstLineChars="200" w:firstLine="480"/>
        <w:rPr>
          <w:rFonts w:ascii="微软雅黑" w:eastAsia="微软雅黑" w:hAnsi="微软雅黑"/>
          <w:sz w:val="24"/>
          <w:szCs w:val="24"/>
        </w:rPr>
      </w:pPr>
      <w:r>
        <w:rPr>
          <w:rFonts w:ascii="微软雅黑" w:eastAsia="微软雅黑" w:hAnsi="微软雅黑" w:hint="eastAsia"/>
          <w:sz w:val="24"/>
          <w:szCs w:val="24"/>
        </w:rPr>
        <w:lastRenderedPageBreak/>
        <w:t>根据体系结构的设计，我们将系统分为展示层，业务逻辑层，数据层。每一层之间为了增加灵活性，我们会添加接口。比如展示层和业务逻辑层之间，我们添加</w:t>
      </w:r>
      <w:proofErr w:type="spellStart"/>
      <w:r w:rsidR="00760925">
        <w:rPr>
          <w:rFonts w:ascii="微软雅黑" w:eastAsia="微软雅黑" w:hAnsi="微软雅黑" w:hint="eastAsia"/>
          <w:sz w:val="24"/>
          <w:szCs w:val="24"/>
        </w:rPr>
        <w:t>user</w:t>
      </w:r>
      <w:r>
        <w:rPr>
          <w:rFonts w:ascii="微软雅黑" w:eastAsia="微软雅黑" w:hAnsi="微软雅黑" w:hint="eastAsia"/>
          <w:sz w:val="24"/>
          <w:szCs w:val="24"/>
        </w:rPr>
        <w:t>blservice</w:t>
      </w:r>
      <w:r>
        <w:rPr>
          <w:rFonts w:ascii="微软雅黑" w:eastAsia="微软雅黑" w:hAnsi="微软雅黑"/>
          <w:sz w:val="24"/>
          <w:szCs w:val="24"/>
        </w:rPr>
        <w:t>.</w:t>
      </w:r>
      <w:r w:rsidR="00760925">
        <w:rPr>
          <w:rFonts w:ascii="微软雅黑" w:eastAsia="微软雅黑" w:hAnsi="微软雅黑"/>
          <w:sz w:val="24"/>
          <w:szCs w:val="24"/>
        </w:rPr>
        <w:t>User</w:t>
      </w:r>
      <w:r>
        <w:rPr>
          <w:rFonts w:ascii="微软雅黑" w:eastAsia="微软雅黑" w:hAnsi="微软雅黑"/>
          <w:sz w:val="24"/>
          <w:szCs w:val="24"/>
        </w:rPr>
        <w:t>BLService</w:t>
      </w:r>
      <w:proofErr w:type="spellEnd"/>
      <w:r>
        <w:rPr>
          <w:rFonts w:ascii="微软雅黑" w:eastAsia="微软雅黑" w:hAnsi="微软雅黑"/>
          <w:sz w:val="24"/>
          <w:szCs w:val="24"/>
        </w:rPr>
        <w:t>接口。业务逻辑层和数据层之间添加</w:t>
      </w:r>
      <w:proofErr w:type="spellStart"/>
      <w:r w:rsidR="00760925">
        <w:rPr>
          <w:rFonts w:ascii="微软雅黑" w:eastAsia="微软雅黑" w:hAnsi="微软雅黑"/>
          <w:sz w:val="24"/>
          <w:szCs w:val="24"/>
        </w:rPr>
        <w:t>uesr</w:t>
      </w:r>
      <w:r>
        <w:rPr>
          <w:rFonts w:ascii="微软雅黑" w:eastAsia="微软雅黑" w:hAnsi="微软雅黑"/>
          <w:sz w:val="24"/>
          <w:szCs w:val="24"/>
        </w:rPr>
        <w:t>dataservice.</w:t>
      </w:r>
      <w:r w:rsidR="00760925">
        <w:rPr>
          <w:rFonts w:ascii="微软雅黑" w:eastAsia="微软雅黑" w:hAnsi="微软雅黑"/>
          <w:sz w:val="24"/>
          <w:szCs w:val="24"/>
        </w:rPr>
        <w:t>User</w:t>
      </w:r>
      <w:r>
        <w:rPr>
          <w:rFonts w:ascii="微软雅黑" w:eastAsia="微软雅黑" w:hAnsi="微软雅黑"/>
          <w:sz w:val="24"/>
          <w:szCs w:val="24"/>
        </w:rPr>
        <w:t>DataService</w:t>
      </w:r>
      <w:proofErr w:type="spellEnd"/>
      <w:r>
        <w:rPr>
          <w:rFonts w:ascii="微软雅黑" w:eastAsia="微软雅黑" w:hAnsi="微软雅黑"/>
          <w:sz w:val="24"/>
          <w:szCs w:val="24"/>
        </w:rPr>
        <w:t>接口。</w:t>
      </w:r>
      <w:proofErr w:type="spellStart"/>
      <w:r>
        <w:rPr>
          <w:rFonts w:ascii="微软雅黑" w:eastAsia="微软雅黑" w:hAnsi="微软雅黑"/>
          <w:sz w:val="24"/>
          <w:szCs w:val="24"/>
        </w:rPr>
        <w:t>ReceiptPO</w:t>
      </w:r>
      <w:proofErr w:type="spellEnd"/>
      <w:r>
        <w:rPr>
          <w:rFonts w:ascii="微软雅黑" w:eastAsia="微软雅黑" w:hAnsi="微软雅黑"/>
          <w:sz w:val="24"/>
          <w:szCs w:val="24"/>
        </w:rPr>
        <w:t>是作为所有</w:t>
      </w:r>
      <w:proofErr w:type="gramStart"/>
      <w:r>
        <w:rPr>
          <w:rFonts w:ascii="微软雅黑" w:eastAsia="微软雅黑" w:hAnsi="微软雅黑"/>
          <w:sz w:val="24"/>
          <w:szCs w:val="24"/>
        </w:rPr>
        <w:t>单据父类的</w:t>
      </w:r>
      <w:proofErr w:type="gramEnd"/>
      <w:r>
        <w:rPr>
          <w:rFonts w:ascii="微软雅黑" w:eastAsia="微软雅黑" w:hAnsi="微软雅黑"/>
          <w:sz w:val="24"/>
          <w:szCs w:val="24"/>
        </w:rPr>
        <w:t>持久</w:t>
      </w:r>
      <w:proofErr w:type="gramStart"/>
      <w:r>
        <w:rPr>
          <w:rFonts w:ascii="微软雅黑" w:eastAsia="微软雅黑" w:hAnsi="微软雅黑"/>
          <w:sz w:val="24"/>
          <w:szCs w:val="24"/>
        </w:rPr>
        <w:t>化对象</w:t>
      </w:r>
      <w:proofErr w:type="gramEnd"/>
      <w:r>
        <w:rPr>
          <w:rFonts w:ascii="微软雅黑" w:eastAsia="微软雅黑" w:hAnsi="微软雅黑"/>
          <w:sz w:val="24"/>
          <w:szCs w:val="24"/>
        </w:rPr>
        <w:t>被添加到</w:t>
      </w:r>
      <w:r>
        <w:rPr>
          <w:rFonts w:ascii="微软雅黑" w:eastAsia="微软雅黑" w:hAnsi="微软雅黑" w:hint="eastAsia"/>
          <w:sz w:val="24"/>
          <w:szCs w:val="24"/>
        </w:rPr>
        <w:t>设计模型中去的。</w:t>
      </w:r>
      <w:proofErr w:type="spellStart"/>
      <w:r>
        <w:rPr>
          <w:rFonts w:ascii="微软雅黑" w:eastAsia="微软雅黑" w:hAnsi="微软雅黑" w:hint="eastAsia"/>
          <w:sz w:val="24"/>
          <w:szCs w:val="24"/>
        </w:rPr>
        <w:t>ReceiptBL</w:t>
      </w:r>
      <w:proofErr w:type="spellEnd"/>
      <w:r>
        <w:rPr>
          <w:rFonts w:ascii="微软雅黑" w:eastAsia="微软雅黑" w:hAnsi="微软雅黑" w:hint="eastAsia"/>
          <w:sz w:val="24"/>
          <w:szCs w:val="24"/>
        </w:rPr>
        <w:t>模块的设计如图</w:t>
      </w:r>
      <w:r w:rsidR="00760925">
        <w:rPr>
          <w:rFonts w:ascii="微软雅黑" w:eastAsia="微软雅黑" w:hAnsi="微软雅黑" w:hint="eastAsia"/>
          <w:sz w:val="24"/>
          <w:szCs w:val="24"/>
        </w:rPr>
        <w:t>8</w:t>
      </w:r>
      <w:r>
        <w:rPr>
          <w:rFonts w:ascii="微软雅黑" w:eastAsia="微软雅黑" w:hAnsi="微软雅黑" w:hint="eastAsia"/>
          <w:sz w:val="24"/>
          <w:szCs w:val="24"/>
        </w:rPr>
        <w:t>-</w:t>
      </w:r>
      <w:r>
        <w:rPr>
          <w:rFonts w:ascii="微软雅黑" w:eastAsia="微软雅黑" w:hAnsi="微软雅黑"/>
          <w:sz w:val="24"/>
          <w:szCs w:val="24"/>
        </w:rPr>
        <w:t>1</w:t>
      </w:r>
      <w:r>
        <w:rPr>
          <w:rFonts w:ascii="微软雅黑" w:eastAsia="微软雅黑" w:hAnsi="微软雅黑" w:hint="eastAsia"/>
          <w:sz w:val="24"/>
          <w:szCs w:val="24"/>
        </w:rPr>
        <w:t>所示。</w:t>
      </w:r>
    </w:p>
    <w:p w:rsidR="00B451CD" w:rsidRDefault="00760925" w:rsidP="00BB5C86">
      <w:pPr>
        <w:jc w:val="left"/>
        <w:rPr>
          <w:rFonts w:ascii="微软雅黑" w:eastAsia="微软雅黑" w:hAnsi="微软雅黑"/>
          <w:sz w:val="24"/>
          <w:szCs w:val="24"/>
        </w:rPr>
      </w:pPr>
      <w:r>
        <w:rPr>
          <w:rFonts w:ascii="微软雅黑" w:eastAsia="微软雅黑" w:hAnsi="微软雅黑" w:hint="eastAsia"/>
          <w:noProof/>
          <w:sz w:val="24"/>
          <w:szCs w:val="24"/>
        </w:rPr>
        <w:drawing>
          <wp:inline distT="0" distB="0" distL="0" distR="0">
            <wp:extent cx="5274310" cy="32156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rbl模块类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215640"/>
                    </a:xfrm>
                    <a:prstGeom prst="rect">
                      <a:avLst/>
                    </a:prstGeom>
                  </pic:spPr>
                </pic:pic>
              </a:graphicData>
            </a:graphic>
          </wp:inline>
        </w:drawing>
      </w:r>
    </w:p>
    <w:p w:rsidR="00760925" w:rsidRDefault="00760925" w:rsidP="00760925">
      <w:pPr>
        <w:ind w:firstLineChars="200" w:firstLine="442"/>
        <w:jc w:val="center"/>
        <w:rPr>
          <w:rFonts w:ascii="微软雅黑" w:eastAsia="微软雅黑" w:hAnsi="微软雅黑" w:hint="eastAsia"/>
          <w:sz w:val="24"/>
          <w:szCs w:val="24"/>
        </w:rPr>
      </w:pPr>
      <w:r w:rsidRPr="00BB5C86">
        <w:rPr>
          <w:rFonts w:ascii="黑体" w:eastAsia="黑体" w:hAnsi="黑体"/>
          <w:b/>
          <w:sz w:val="22"/>
        </w:rPr>
        <w:t>图</w:t>
      </w:r>
      <w:r>
        <w:rPr>
          <w:rFonts w:ascii="黑体" w:eastAsia="黑体" w:hAnsi="黑体" w:hint="eastAsia"/>
          <w:b/>
          <w:sz w:val="22"/>
        </w:rPr>
        <w:t>8</w:t>
      </w:r>
      <w:r w:rsidRPr="00BB5C86">
        <w:rPr>
          <w:rFonts w:ascii="黑体" w:eastAsia="黑体" w:hAnsi="黑体" w:hint="eastAsia"/>
          <w:b/>
          <w:sz w:val="22"/>
        </w:rPr>
        <w:t>-</w:t>
      </w:r>
      <w:r w:rsidRPr="00BB5C86">
        <w:rPr>
          <w:rFonts w:ascii="黑体" w:eastAsia="黑体" w:hAnsi="黑体"/>
          <w:b/>
          <w:sz w:val="22"/>
        </w:rPr>
        <w:t xml:space="preserve">1 </w:t>
      </w:r>
      <w:proofErr w:type="spellStart"/>
      <w:r>
        <w:rPr>
          <w:rFonts w:ascii="黑体" w:eastAsia="黑体" w:hAnsi="黑体"/>
          <w:b/>
          <w:sz w:val="22"/>
        </w:rPr>
        <w:t>user</w:t>
      </w:r>
      <w:r>
        <w:rPr>
          <w:rFonts w:ascii="黑体" w:eastAsia="黑体" w:hAnsi="黑体"/>
          <w:b/>
          <w:sz w:val="22"/>
        </w:rPr>
        <w:t>bl</w:t>
      </w:r>
      <w:proofErr w:type="spellEnd"/>
      <w:r w:rsidRPr="00BB5C86">
        <w:rPr>
          <w:rFonts w:ascii="黑体" w:eastAsia="黑体" w:hAnsi="黑体"/>
          <w:b/>
          <w:sz w:val="22"/>
        </w:rPr>
        <w:t>模块各个类的设计</w:t>
      </w:r>
    </w:p>
    <w:p w:rsidR="00760925" w:rsidRPr="00871EE2" w:rsidRDefault="00760925" w:rsidP="00760925">
      <w:pPr>
        <w:jc w:val="center"/>
        <w:rPr>
          <w:rFonts w:ascii="黑体" w:eastAsia="黑体" w:hAnsi="黑体" w:hint="eastAsia"/>
          <w:sz w:val="22"/>
        </w:rPr>
      </w:pPr>
    </w:p>
    <w:p w:rsidR="00760925" w:rsidRDefault="00760925" w:rsidP="00760925">
      <w:pPr>
        <w:jc w:val="left"/>
        <w:rPr>
          <w:rFonts w:ascii="微软雅黑" w:eastAsia="微软雅黑" w:hAnsi="微软雅黑"/>
          <w:sz w:val="24"/>
          <w:szCs w:val="24"/>
        </w:rPr>
      </w:pPr>
      <w:proofErr w:type="spellStart"/>
      <w:r>
        <w:rPr>
          <w:rFonts w:ascii="微软雅黑" w:eastAsia="微软雅黑" w:hAnsi="微软雅黑"/>
          <w:sz w:val="24"/>
          <w:szCs w:val="24"/>
        </w:rPr>
        <w:t>user</w:t>
      </w:r>
      <w:r>
        <w:rPr>
          <w:rFonts w:ascii="微软雅黑" w:eastAsia="微软雅黑" w:hAnsi="微软雅黑"/>
          <w:sz w:val="24"/>
          <w:szCs w:val="24"/>
        </w:rPr>
        <w:t>bl</w:t>
      </w:r>
      <w:proofErr w:type="spellEnd"/>
      <w:r>
        <w:rPr>
          <w:rFonts w:ascii="微软雅黑" w:eastAsia="微软雅黑" w:hAnsi="微软雅黑"/>
          <w:sz w:val="24"/>
          <w:szCs w:val="24"/>
        </w:rPr>
        <w:t>模块各个类的职责如表</w:t>
      </w:r>
      <w:r>
        <w:rPr>
          <w:rFonts w:ascii="微软雅黑" w:eastAsia="微软雅黑" w:hAnsi="微软雅黑" w:hint="eastAsia"/>
          <w:sz w:val="24"/>
          <w:szCs w:val="24"/>
        </w:rPr>
        <w:t>8</w:t>
      </w:r>
      <w:r>
        <w:rPr>
          <w:rFonts w:ascii="微软雅黑" w:eastAsia="微软雅黑" w:hAnsi="微软雅黑" w:hint="eastAsia"/>
          <w:sz w:val="24"/>
          <w:szCs w:val="24"/>
        </w:rPr>
        <w:t>-</w:t>
      </w:r>
      <w:r>
        <w:rPr>
          <w:rFonts w:ascii="微软雅黑" w:eastAsia="微软雅黑" w:hAnsi="微软雅黑"/>
          <w:sz w:val="24"/>
          <w:szCs w:val="24"/>
        </w:rPr>
        <w:t>1所示。</w:t>
      </w:r>
    </w:p>
    <w:p w:rsidR="00760925" w:rsidRPr="00BB5C86" w:rsidRDefault="00760925" w:rsidP="00760925">
      <w:pPr>
        <w:jc w:val="center"/>
        <w:rPr>
          <w:rFonts w:ascii="黑体" w:eastAsia="黑体" w:hAnsi="黑体" w:hint="eastAsia"/>
          <w:b/>
          <w:sz w:val="22"/>
        </w:rPr>
      </w:pPr>
      <w:r w:rsidRPr="00BB5C86">
        <w:rPr>
          <w:rFonts w:ascii="黑体" w:eastAsia="黑体" w:hAnsi="黑体"/>
          <w:b/>
          <w:sz w:val="22"/>
        </w:rPr>
        <w:t>表</w:t>
      </w:r>
      <w:r>
        <w:rPr>
          <w:rFonts w:ascii="黑体" w:eastAsia="黑体" w:hAnsi="黑体" w:hint="eastAsia"/>
          <w:b/>
          <w:sz w:val="22"/>
        </w:rPr>
        <w:t>8</w:t>
      </w:r>
      <w:r w:rsidRPr="00BB5C86">
        <w:rPr>
          <w:rFonts w:ascii="黑体" w:eastAsia="黑体" w:hAnsi="黑体" w:hint="eastAsia"/>
          <w:b/>
          <w:sz w:val="22"/>
        </w:rPr>
        <w:t>-</w:t>
      </w:r>
      <w:r>
        <w:rPr>
          <w:rFonts w:ascii="黑体" w:eastAsia="黑体" w:hAnsi="黑体"/>
          <w:b/>
          <w:sz w:val="22"/>
        </w:rPr>
        <w:t>1</w:t>
      </w:r>
      <w:r>
        <w:rPr>
          <w:rFonts w:ascii="黑体" w:eastAsia="黑体" w:hAnsi="黑体"/>
          <w:b/>
          <w:sz w:val="22"/>
        </w:rPr>
        <w:t xml:space="preserve"> </w:t>
      </w:r>
      <w:proofErr w:type="spellStart"/>
      <w:r>
        <w:rPr>
          <w:rFonts w:ascii="黑体" w:eastAsia="黑体" w:hAnsi="黑体"/>
          <w:b/>
          <w:sz w:val="22"/>
        </w:rPr>
        <w:t>user</w:t>
      </w:r>
      <w:r w:rsidRPr="00BB5C86">
        <w:rPr>
          <w:rFonts w:ascii="黑体" w:eastAsia="黑体" w:hAnsi="黑体"/>
          <w:b/>
          <w:sz w:val="22"/>
        </w:rPr>
        <w:t>bl</w:t>
      </w:r>
      <w:proofErr w:type="spellEnd"/>
      <w:r w:rsidRPr="00BB5C86">
        <w:rPr>
          <w:rFonts w:ascii="黑体" w:eastAsia="黑体" w:hAnsi="黑体"/>
          <w:b/>
          <w:sz w:val="22"/>
        </w:rPr>
        <w:t>模块</w:t>
      </w:r>
      <w:proofErr w:type="gramStart"/>
      <w:r w:rsidRPr="00BB5C86">
        <w:rPr>
          <w:rFonts w:ascii="黑体" w:eastAsia="黑体" w:hAnsi="黑体"/>
          <w:b/>
          <w:sz w:val="22"/>
        </w:rPr>
        <w:t>个</w:t>
      </w:r>
      <w:proofErr w:type="gramEnd"/>
      <w:r w:rsidRPr="00BB5C86">
        <w:rPr>
          <w:rFonts w:ascii="黑体" w:eastAsia="黑体" w:hAnsi="黑体"/>
          <w:b/>
          <w:sz w:val="22"/>
        </w:rPr>
        <w:t>各类的职责</w:t>
      </w:r>
    </w:p>
    <w:tbl>
      <w:tblPr>
        <w:tblStyle w:val="style"/>
        <w:tblW w:w="8897" w:type="dxa"/>
        <w:tblLayout w:type="fixed"/>
        <w:tblLook w:val="04A0" w:firstRow="1" w:lastRow="0" w:firstColumn="1" w:lastColumn="0" w:noHBand="0" w:noVBand="1"/>
      </w:tblPr>
      <w:tblGrid>
        <w:gridCol w:w="2547"/>
        <w:gridCol w:w="6350"/>
      </w:tblGrid>
      <w:tr w:rsidR="00760925" w:rsidTr="0083317E">
        <w:tc>
          <w:tcPr>
            <w:tcW w:w="2547" w:type="dxa"/>
          </w:tcPr>
          <w:p w:rsidR="00760925" w:rsidRDefault="00760925" w:rsidP="0083317E">
            <w:pPr>
              <w:jc w:val="center"/>
              <w:rPr>
                <w:rFonts w:ascii="黑体" w:eastAsia="黑体" w:hAnsi="黑体"/>
                <w:sz w:val="24"/>
                <w:szCs w:val="24"/>
              </w:rPr>
            </w:pPr>
            <w:r>
              <w:rPr>
                <w:rFonts w:ascii="黑体" w:eastAsia="黑体" w:hAnsi="黑体" w:hint="eastAsia"/>
                <w:sz w:val="24"/>
                <w:szCs w:val="24"/>
              </w:rPr>
              <w:t>模块</w:t>
            </w:r>
          </w:p>
        </w:tc>
        <w:tc>
          <w:tcPr>
            <w:tcW w:w="6350" w:type="dxa"/>
          </w:tcPr>
          <w:p w:rsidR="00760925" w:rsidRDefault="00760925" w:rsidP="0083317E">
            <w:pPr>
              <w:jc w:val="center"/>
              <w:rPr>
                <w:rFonts w:ascii="黑体" w:eastAsia="黑体" w:hAnsi="黑体"/>
                <w:sz w:val="24"/>
                <w:szCs w:val="24"/>
              </w:rPr>
            </w:pPr>
            <w:r>
              <w:rPr>
                <w:rFonts w:ascii="黑体" w:eastAsia="黑体" w:hAnsi="黑体" w:hint="eastAsia"/>
                <w:sz w:val="24"/>
                <w:szCs w:val="24"/>
              </w:rPr>
              <w:t>职责</w:t>
            </w:r>
          </w:p>
        </w:tc>
      </w:tr>
      <w:tr w:rsidR="00760925" w:rsidTr="0083317E">
        <w:tc>
          <w:tcPr>
            <w:tcW w:w="2547" w:type="dxa"/>
            <w:shd w:val="clear" w:color="auto" w:fill="ACB9CA"/>
          </w:tcPr>
          <w:p w:rsidR="00760925" w:rsidRDefault="00760925" w:rsidP="0083317E">
            <w:pPr>
              <w:rPr>
                <w:rFonts w:ascii="黑体" w:eastAsia="黑体" w:hAnsi="黑体"/>
                <w:sz w:val="24"/>
                <w:szCs w:val="24"/>
              </w:rPr>
            </w:pPr>
            <w:proofErr w:type="spellStart"/>
            <w:r>
              <w:rPr>
                <w:rFonts w:ascii="黑体" w:eastAsia="黑体" w:hAnsi="黑体"/>
                <w:sz w:val="24"/>
                <w:szCs w:val="24"/>
              </w:rPr>
              <w:t>User</w:t>
            </w:r>
            <w:r>
              <w:rPr>
                <w:rFonts w:ascii="黑体" w:eastAsia="黑体" w:hAnsi="黑体"/>
                <w:sz w:val="24"/>
                <w:szCs w:val="24"/>
              </w:rPr>
              <w:t>BL</w:t>
            </w:r>
            <w:proofErr w:type="spellEnd"/>
          </w:p>
        </w:tc>
        <w:tc>
          <w:tcPr>
            <w:tcW w:w="6350" w:type="dxa"/>
            <w:shd w:val="clear" w:color="auto" w:fill="EAF9FA"/>
          </w:tcPr>
          <w:p w:rsidR="00760925" w:rsidRDefault="00760925" w:rsidP="0083317E">
            <w:pPr>
              <w:rPr>
                <w:rFonts w:ascii="黑体" w:eastAsia="黑体" w:hAnsi="黑体"/>
                <w:sz w:val="24"/>
                <w:szCs w:val="24"/>
              </w:rPr>
            </w:pPr>
            <w:r>
              <w:rPr>
                <w:rFonts w:ascii="黑体" w:eastAsia="黑体" w:hAnsi="黑体" w:hint="eastAsia"/>
                <w:sz w:val="24"/>
                <w:szCs w:val="24"/>
              </w:rPr>
              <w:t>负责所有</w:t>
            </w:r>
            <w:r>
              <w:rPr>
                <w:rFonts w:ascii="黑体" w:eastAsia="黑体" w:hAnsi="黑体" w:hint="eastAsia"/>
                <w:sz w:val="24"/>
                <w:szCs w:val="24"/>
              </w:rPr>
              <w:t>用户登录以及管理员增删</w:t>
            </w:r>
            <w:proofErr w:type="gramStart"/>
            <w:r>
              <w:rPr>
                <w:rFonts w:ascii="黑体" w:eastAsia="黑体" w:hAnsi="黑体" w:hint="eastAsia"/>
                <w:sz w:val="24"/>
                <w:szCs w:val="24"/>
              </w:rPr>
              <w:t>改查用户</w:t>
            </w:r>
            <w:proofErr w:type="gramEnd"/>
            <w:r>
              <w:rPr>
                <w:rFonts w:ascii="黑体" w:eastAsia="黑体" w:hAnsi="黑体" w:hint="eastAsia"/>
                <w:sz w:val="24"/>
                <w:szCs w:val="24"/>
              </w:rPr>
              <w:t>的操作</w:t>
            </w:r>
          </w:p>
        </w:tc>
      </w:tr>
    </w:tbl>
    <w:p w:rsidR="00760925" w:rsidRPr="00B823DA" w:rsidRDefault="00760925" w:rsidP="00760925">
      <w:pPr>
        <w:jc w:val="center"/>
        <w:rPr>
          <w:rFonts w:ascii="黑体" w:eastAsia="黑体" w:hAnsi="黑体" w:hint="eastAsia"/>
          <w:b/>
          <w:sz w:val="22"/>
        </w:rPr>
      </w:pPr>
    </w:p>
    <w:p w:rsidR="00760925" w:rsidRDefault="00760925" w:rsidP="00760925">
      <w:pPr>
        <w:jc w:val="left"/>
        <w:rPr>
          <w:rFonts w:ascii="微软雅黑" w:eastAsia="微软雅黑" w:hAnsi="微软雅黑"/>
          <w:sz w:val="24"/>
          <w:szCs w:val="24"/>
        </w:rPr>
      </w:pPr>
      <w:r>
        <w:rPr>
          <w:rFonts w:ascii="微软雅黑" w:eastAsia="微软雅黑" w:hAnsi="微软雅黑" w:hint="eastAsia"/>
          <w:sz w:val="24"/>
          <w:szCs w:val="24"/>
        </w:rPr>
        <w:t>（3）模块</w:t>
      </w:r>
      <w:r w:rsidRPr="00BB5C86">
        <w:rPr>
          <w:rFonts w:ascii="微软雅黑" w:eastAsia="微软雅黑" w:hAnsi="微软雅黑" w:hint="eastAsia"/>
          <w:sz w:val="24"/>
          <w:szCs w:val="24"/>
        </w:rPr>
        <w:t>内部类的</w:t>
      </w:r>
      <w:r>
        <w:rPr>
          <w:rFonts w:ascii="微软雅黑" w:eastAsia="微软雅黑" w:hAnsi="微软雅黑" w:hint="eastAsia"/>
          <w:sz w:val="24"/>
          <w:szCs w:val="24"/>
        </w:rPr>
        <w:t>接口规范</w:t>
      </w:r>
    </w:p>
    <w:p w:rsidR="00760925" w:rsidRDefault="00760925" w:rsidP="00760925">
      <w:pPr>
        <w:jc w:val="left"/>
        <w:rPr>
          <w:rFonts w:ascii="微软雅黑" w:eastAsia="微软雅黑" w:hAnsi="微软雅黑"/>
          <w:sz w:val="24"/>
          <w:szCs w:val="24"/>
        </w:rPr>
      </w:pPr>
      <w:proofErr w:type="spellStart"/>
      <w:r>
        <w:rPr>
          <w:rFonts w:ascii="微软雅黑" w:eastAsia="微软雅黑" w:hAnsi="微软雅黑"/>
          <w:sz w:val="24"/>
          <w:szCs w:val="24"/>
        </w:rPr>
        <w:t>User</w:t>
      </w:r>
      <w:r>
        <w:rPr>
          <w:rFonts w:ascii="微软雅黑" w:eastAsia="微软雅黑" w:hAnsi="微软雅黑"/>
          <w:sz w:val="24"/>
          <w:szCs w:val="24"/>
        </w:rPr>
        <w:t>BL</w:t>
      </w:r>
      <w:proofErr w:type="spellEnd"/>
      <w:r>
        <w:rPr>
          <w:rFonts w:ascii="微软雅黑" w:eastAsia="微软雅黑" w:hAnsi="微软雅黑"/>
          <w:sz w:val="24"/>
          <w:szCs w:val="24"/>
        </w:rPr>
        <w:t>的接口规范如表</w:t>
      </w:r>
      <w:r>
        <w:rPr>
          <w:rFonts w:ascii="微软雅黑" w:eastAsia="微软雅黑" w:hAnsi="微软雅黑" w:hint="eastAsia"/>
          <w:sz w:val="24"/>
          <w:szCs w:val="24"/>
        </w:rPr>
        <w:t>8</w:t>
      </w:r>
      <w:r>
        <w:rPr>
          <w:rFonts w:ascii="微软雅黑" w:eastAsia="微软雅黑" w:hAnsi="微软雅黑" w:hint="eastAsia"/>
          <w:sz w:val="24"/>
          <w:szCs w:val="24"/>
        </w:rPr>
        <w:t>-</w:t>
      </w:r>
      <w:r>
        <w:rPr>
          <w:rFonts w:ascii="微软雅黑" w:eastAsia="微软雅黑" w:hAnsi="微软雅黑"/>
          <w:sz w:val="24"/>
          <w:szCs w:val="24"/>
        </w:rPr>
        <w:t>2所示。</w:t>
      </w:r>
    </w:p>
    <w:p w:rsidR="00760925" w:rsidRDefault="00760925" w:rsidP="00760925">
      <w:pPr>
        <w:jc w:val="center"/>
        <w:rPr>
          <w:rFonts w:ascii="黑体" w:eastAsia="黑体" w:hAnsi="黑体"/>
          <w:b/>
          <w:sz w:val="22"/>
        </w:rPr>
      </w:pPr>
    </w:p>
    <w:p w:rsidR="00760925" w:rsidRPr="0021057E" w:rsidRDefault="00760925" w:rsidP="00760925">
      <w:pPr>
        <w:jc w:val="center"/>
        <w:rPr>
          <w:rFonts w:ascii="黑体" w:eastAsia="黑体" w:hAnsi="黑体" w:hint="eastAsia"/>
          <w:b/>
          <w:sz w:val="22"/>
        </w:rPr>
      </w:pPr>
      <w:r w:rsidRPr="0021057E">
        <w:rPr>
          <w:rFonts w:ascii="黑体" w:eastAsia="黑体" w:hAnsi="黑体"/>
          <w:b/>
          <w:sz w:val="22"/>
        </w:rPr>
        <w:t>表</w:t>
      </w:r>
      <w:r>
        <w:rPr>
          <w:rFonts w:ascii="黑体" w:eastAsia="黑体" w:hAnsi="黑体" w:hint="eastAsia"/>
          <w:b/>
          <w:sz w:val="22"/>
        </w:rPr>
        <w:t>8</w:t>
      </w:r>
      <w:r w:rsidRPr="0021057E">
        <w:rPr>
          <w:rFonts w:ascii="黑体" w:eastAsia="黑体" w:hAnsi="黑体" w:hint="eastAsia"/>
          <w:b/>
          <w:sz w:val="22"/>
        </w:rPr>
        <w:t>-</w:t>
      </w:r>
      <w:r>
        <w:rPr>
          <w:rFonts w:ascii="黑体" w:eastAsia="黑体" w:hAnsi="黑体"/>
          <w:b/>
          <w:sz w:val="22"/>
        </w:rPr>
        <w:t>2</w:t>
      </w:r>
      <w:r w:rsidRPr="0021057E">
        <w:rPr>
          <w:rFonts w:ascii="黑体" w:eastAsia="黑体" w:hAnsi="黑体"/>
          <w:b/>
          <w:sz w:val="22"/>
        </w:rPr>
        <w:t xml:space="preserve"> </w:t>
      </w:r>
      <w:proofErr w:type="spellStart"/>
      <w:r>
        <w:rPr>
          <w:rFonts w:ascii="黑体" w:eastAsia="黑体" w:hAnsi="黑体"/>
          <w:b/>
          <w:sz w:val="22"/>
        </w:rPr>
        <w:t>User</w:t>
      </w:r>
      <w:r>
        <w:rPr>
          <w:rFonts w:ascii="黑体" w:eastAsia="黑体" w:hAnsi="黑体"/>
          <w:b/>
          <w:sz w:val="22"/>
        </w:rPr>
        <w:t>BL</w:t>
      </w:r>
      <w:proofErr w:type="spellEnd"/>
      <w:r w:rsidRPr="0021057E">
        <w:rPr>
          <w:rFonts w:ascii="黑体" w:eastAsia="黑体" w:hAnsi="黑体"/>
          <w:b/>
          <w:sz w:val="22"/>
        </w:rPr>
        <w:t>的接口规范</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1418"/>
        <w:gridCol w:w="4536"/>
      </w:tblGrid>
      <w:tr w:rsidR="00760925" w:rsidTr="0083317E">
        <w:tc>
          <w:tcPr>
            <w:tcW w:w="8931" w:type="dxa"/>
            <w:gridSpan w:val="3"/>
            <w:shd w:val="clear" w:color="auto" w:fill="A6A6A6"/>
          </w:tcPr>
          <w:p w:rsidR="00760925" w:rsidRDefault="00760925" w:rsidP="0083317E">
            <w:pPr>
              <w:jc w:val="center"/>
              <w:rPr>
                <w:rFonts w:ascii="黑体" w:eastAsia="黑体" w:hAnsi="黑体"/>
                <w:sz w:val="24"/>
                <w:szCs w:val="24"/>
              </w:rPr>
            </w:pPr>
            <w:r>
              <w:rPr>
                <w:rFonts w:ascii="黑体" w:eastAsia="黑体" w:hAnsi="黑体"/>
                <w:sz w:val="24"/>
                <w:szCs w:val="24"/>
              </w:rPr>
              <w:t>提供的服务（供接口）</w:t>
            </w:r>
          </w:p>
        </w:tc>
      </w:tr>
      <w:tr w:rsidR="00760925" w:rsidTr="0083317E">
        <w:tc>
          <w:tcPr>
            <w:tcW w:w="2977" w:type="dxa"/>
            <w:vMerge w:val="restart"/>
            <w:shd w:val="clear" w:color="auto" w:fill="ACB9CA"/>
          </w:tcPr>
          <w:p w:rsidR="00760925" w:rsidRDefault="00760925" w:rsidP="0083317E">
            <w:pPr>
              <w:rPr>
                <w:rFonts w:ascii="黑体" w:eastAsia="黑体" w:hAnsi="黑体"/>
                <w:sz w:val="24"/>
                <w:szCs w:val="24"/>
              </w:rPr>
            </w:pPr>
            <w:proofErr w:type="spellStart"/>
            <w:r>
              <w:rPr>
                <w:rFonts w:ascii="黑体" w:eastAsia="黑体" w:hAnsi="黑体"/>
                <w:sz w:val="24"/>
                <w:szCs w:val="24"/>
              </w:rPr>
              <w:t>UserDataService.check</w:t>
            </w:r>
            <w:proofErr w:type="spellEnd"/>
          </w:p>
        </w:tc>
        <w:tc>
          <w:tcPr>
            <w:tcW w:w="1418" w:type="dxa"/>
            <w:shd w:val="clear" w:color="auto" w:fill="ACB9CA"/>
          </w:tcPr>
          <w:p w:rsidR="00760925" w:rsidRDefault="00760925" w:rsidP="0083317E">
            <w:pPr>
              <w:rPr>
                <w:rFonts w:ascii="黑体" w:eastAsia="黑体" w:hAnsi="黑体"/>
                <w:sz w:val="24"/>
                <w:szCs w:val="24"/>
              </w:rPr>
            </w:pPr>
            <w:r>
              <w:rPr>
                <w:rFonts w:ascii="黑体" w:eastAsia="黑体" w:hAnsi="黑体"/>
                <w:sz w:val="24"/>
                <w:szCs w:val="24"/>
              </w:rPr>
              <w:t>语法</w:t>
            </w:r>
          </w:p>
        </w:tc>
        <w:tc>
          <w:tcPr>
            <w:tcW w:w="4536" w:type="dxa"/>
            <w:shd w:val="clear" w:color="auto" w:fill="EAF9FA"/>
          </w:tcPr>
          <w:p w:rsidR="00760925" w:rsidRDefault="00760925" w:rsidP="008331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boolean</w:t>
            </w:r>
            <w:proofErr w:type="spellEnd"/>
            <w:r>
              <w:rPr>
                <w:rFonts w:ascii="黑体" w:eastAsia="黑体" w:hAnsi="黑体"/>
                <w:sz w:val="24"/>
                <w:szCs w:val="24"/>
              </w:rPr>
              <w:t xml:space="preserve"> check(String </w:t>
            </w:r>
            <w:proofErr w:type="spellStart"/>
            <w:r>
              <w:rPr>
                <w:rFonts w:ascii="黑体" w:eastAsia="黑体" w:hAnsi="黑体"/>
                <w:sz w:val="24"/>
                <w:szCs w:val="24"/>
              </w:rPr>
              <w:t>userID</w:t>
            </w:r>
            <w:proofErr w:type="spellEnd"/>
            <w:r>
              <w:rPr>
                <w:rFonts w:ascii="黑体" w:eastAsia="黑体" w:hAnsi="黑体"/>
                <w:sz w:val="24"/>
                <w:szCs w:val="24"/>
              </w:rPr>
              <w:t>,</w:t>
            </w:r>
            <w:r>
              <w:rPr>
                <w:rFonts w:ascii="黑体" w:eastAsia="黑体" w:hAnsi="黑体" w:hint="eastAsia"/>
                <w:sz w:val="24"/>
                <w:szCs w:val="24"/>
              </w:rPr>
              <w:t xml:space="preserve"> </w:t>
            </w:r>
            <w:r>
              <w:rPr>
                <w:rFonts w:ascii="黑体" w:eastAsia="黑体" w:hAnsi="黑体"/>
                <w:sz w:val="24"/>
                <w:szCs w:val="24"/>
              </w:rPr>
              <w:t xml:space="preserve">String password) </w:t>
            </w:r>
          </w:p>
        </w:tc>
      </w:tr>
      <w:tr w:rsidR="00760925" w:rsidTr="0083317E">
        <w:tc>
          <w:tcPr>
            <w:tcW w:w="2977" w:type="dxa"/>
            <w:vMerge/>
            <w:shd w:val="clear" w:color="auto" w:fill="ACB9CA"/>
            <w:vAlign w:val="center"/>
          </w:tcPr>
          <w:p w:rsidR="00760925" w:rsidRDefault="00760925" w:rsidP="0083317E">
            <w:pPr>
              <w:rPr>
                <w:rFonts w:ascii="黑体" w:eastAsia="黑体" w:hAnsi="黑体"/>
                <w:sz w:val="24"/>
                <w:szCs w:val="24"/>
              </w:rPr>
            </w:pPr>
          </w:p>
        </w:tc>
        <w:tc>
          <w:tcPr>
            <w:tcW w:w="1418" w:type="dxa"/>
            <w:shd w:val="clear" w:color="auto" w:fill="ACB9CA"/>
          </w:tcPr>
          <w:p w:rsidR="00760925" w:rsidRDefault="00760925" w:rsidP="0083317E">
            <w:pPr>
              <w:rPr>
                <w:rFonts w:ascii="黑体" w:eastAsia="黑体" w:hAnsi="黑体"/>
                <w:sz w:val="24"/>
                <w:szCs w:val="24"/>
              </w:rPr>
            </w:pPr>
            <w:r>
              <w:rPr>
                <w:rFonts w:ascii="黑体" w:eastAsia="黑体" w:hAnsi="黑体"/>
                <w:sz w:val="24"/>
                <w:szCs w:val="24"/>
              </w:rPr>
              <w:t>前置条件</w:t>
            </w:r>
          </w:p>
        </w:tc>
        <w:tc>
          <w:tcPr>
            <w:tcW w:w="4536" w:type="dxa"/>
            <w:shd w:val="clear" w:color="auto" w:fill="EAF9FA"/>
          </w:tcPr>
          <w:p w:rsidR="00760925" w:rsidRDefault="00760925" w:rsidP="0083317E">
            <w:pPr>
              <w:rPr>
                <w:rFonts w:ascii="黑体" w:eastAsia="黑体" w:hAnsi="黑体"/>
                <w:sz w:val="24"/>
                <w:szCs w:val="24"/>
              </w:rPr>
            </w:pPr>
            <w:r>
              <w:rPr>
                <w:rFonts w:ascii="黑体" w:eastAsia="黑体" w:hAnsi="黑体" w:hint="eastAsia"/>
                <w:sz w:val="24"/>
                <w:szCs w:val="24"/>
              </w:rPr>
              <w:t>无</w:t>
            </w:r>
          </w:p>
        </w:tc>
      </w:tr>
      <w:tr w:rsidR="00760925" w:rsidTr="0083317E">
        <w:tc>
          <w:tcPr>
            <w:tcW w:w="2977" w:type="dxa"/>
            <w:vMerge/>
            <w:shd w:val="clear" w:color="auto" w:fill="ACB9CA"/>
            <w:vAlign w:val="center"/>
          </w:tcPr>
          <w:p w:rsidR="00760925" w:rsidRDefault="00760925" w:rsidP="0083317E">
            <w:pPr>
              <w:rPr>
                <w:rFonts w:ascii="黑体" w:eastAsia="黑体" w:hAnsi="黑体"/>
                <w:sz w:val="24"/>
                <w:szCs w:val="24"/>
              </w:rPr>
            </w:pPr>
          </w:p>
        </w:tc>
        <w:tc>
          <w:tcPr>
            <w:tcW w:w="1418" w:type="dxa"/>
            <w:shd w:val="clear" w:color="auto" w:fill="ACB9CA"/>
          </w:tcPr>
          <w:p w:rsidR="00760925" w:rsidRDefault="00760925" w:rsidP="0083317E">
            <w:pPr>
              <w:rPr>
                <w:rFonts w:ascii="黑体" w:eastAsia="黑体" w:hAnsi="黑体"/>
                <w:sz w:val="24"/>
                <w:szCs w:val="24"/>
              </w:rPr>
            </w:pPr>
            <w:r>
              <w:rPr>
                <w:rFonts w:ascii="黑体" w:eastAsia="黑体" w:hAnsi="黑体"/>
                <w:sz w:val="24"/>
                <w:szCs w:val="24"/>
              </w:rPr>
              <w:t>后置条件</w:t>
            </w:r>
          </w:p>
        </w:tc>
        <w:tc>
          <w:tcPr>
            <w:tcW w:w="4536" w:type="dxa"/>
            <w:shd w:val="clear" w:color="auto" w:fill="EAF9FA"/>
          </w:tcPr>
          <w:p w:rsidR="00760925" w:rsidRDefault="00760925" w:rsidP="0083317E">
            <w:pPr>
              <w:rPr>
                <w:rFonts w:ascii="黑体" w:eastAsia="黑体" w:hAnsi="黑体"/>
                <w:sz w:val="24"/>
                <w:szCs w:val="24"/>
              </w:rPr>
            </w:pPr>
            <w:r>
              <w:rPr>
                <w:rFonts w:ascii="黑体" w:eastAsia="黑体" w:hAnsi="黑体" w:hint="eastAsia"/>
                <w:sz w:val="24"/>
                <w:szCs w:val="24"/>
              </w:rPr>
              <w:t>返回用户名和密码是否匹配</w:t>
            </w:r>
          </w:p>
        </w:tc>
      </w:tr>
      <w:tr w:rsidR="00760925" w:rsidTr="0083317E">
        <w:trPr>
          <w:trHeight w:val="399"/>
        </w:trPr>
        <w:tc>
          <w:tcPr>
            <w:tcW w:w="2977" w:type="dxa"/>
            <w:vMerge w:val="restart"/>
            <w:shd w:val="clear" w:color="auto" w:fill="ACB9CA"/>
            <w:vAlign w:val="center"/>
          </w:tcPr>
          <w:p w:rsidR="00760925" w:rsidRDefault="00760925" w:rsidP="0083317E">
            <w:pPr>
              <w:rPr>
                <w:rFonts w:ascii="黑体" w:eastAsia="黑体" w:hAnsi="黑体"/>
                <w:sz w:val="24"/>
                <w:szCs w:val="24"/>
              </w:rPr>
            </w:pPr>
            <w:proofErr w:type="spellStart"/>
            <w:r>
              <w:rPr>
                <w:rFonts w:ascii="黑体" w:eastAsia="黑体" w:hAnsi="黑体"/>
                <w:sz w:val="24"/>
                <w:szCs w:val="24"/>
              </w:rPr>
              <w:t>UserDataService.add</w:t>
            </w:r>
            <w:proofErr w:type="spellEnd"/>
          </w:p>
        </w:tc>
        <w:tc>
          <w:tcPr>
            <w:tcW w:w="1418" w:type="dxa"/>
            <w:shd w:val="clear" w:color="auto" w:fill="ACB9CA"/>
          </w:tcPr>
          <w:p w:rsidR="00760925" w:rsidRDefault="00760925" w:rsidP="0083317E">
            <w:pPr>
              <w:rPr>
                <w:rFonts w:ascii="黑体" w:eastAsia="黑体" w:hAnsi="黑体"/>
                <w:sz w:val="24"/>
                <w:szCs w:val="24"/>
              </w:rPr>
            </w:pPr>
            <w:r>
              <w:rPr>
                <w:rFonts w:ascii="黑体" w:eastAsia="黑体" w:hAnsi="黑体"/>
                <w:sz w:val="24"/>
                <w:szCs w:val="24"/>
              </w:rPr>
              <w:t>语法</w:t>
            </w:r>
          </w:p>
        </w:tc>
        <w:tc>
          <w:tcPr>
            <w:tcW w:w="4536" w:type="dxa"/>
            <w:shd w:val="clear" w:color="auto" w:fill="EAF9FA"/>
          </w:tcPr>
          <w:p w:rsidR="00760925" w:rsidRDefault="00760925" w:rsidP="008331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int</w:t>
            </w:r>
            <w:proofErr w:type="spellEnd"/>
            <w:r>
              <w:rPr>
                <w:rFonts w:ascii="黑体" w:eastAsia="黑体" w:hAnsi="黑体"/>
                <w:sz w:val="24"/>
                <w:szCs w:val="24"/>
              </w:rPr>
              <w:t xml:space="preserve"> add(</w:t>
            </w:r>
            <w:proofErr w:type="spellStart"/>
            <w:r>
              <w:rPr>
                <w:rFonts w:ascii="黑体" w:eastAsia="黑体" w:hAnsi="黑体"/>
                <w:sz w:val="24"/>
                <w:szCs w:val="24"/>
              </w:rPr>
              <w:t>UserPO</w:t>
            </w:r>
            <w:proofErr w:type="spellEnd"/>
            <w:r>
              <w:rPr>
                <w:rFonts w:ascii="黑体" w:eastAsia="黑体" w:hAnsi="黑体"/>
                <w:sz w:val="24"/>
                <w:szCs w:val="24"/>
              </w:rPr>
              <w:t xml:space="preserve"> </w:t>
            </w:r>
            <w:proofErr w:type="spellStart"/>
            <w:r>
              <w:rPr>
                <w:rFonts w:ascii="黑体" w:eastAsia="黑体" w:hAnsi="黑体"/>
                <w:sz w:val="24"/>
                <w:szCs w:val="24"/>
              </w:rPr>
              <w:t>userpo</w:t>
            </w:r>
            <w:proofErr w:type="spellEnd"/>
            <w:r>
              <w:rPr>
                <w:rFonts w:ascii="黑体" w:eastAsia="黑体" w:hAnsi="黑体"/>
                <w:sz w:val="24"/>
                <w:szCs w:val="24"/>
              </w:rPr>
              <w:t xml:space="preserve">) </w:t>
            </w:r>
          </w:p>
        </w:tc>
      </w:tr>
      <w:tr w:rsidR="00760925" w:rsidTr="0083317E">
        <w:trPr>
          <w:trHeight w:val="105"/>
        </w:trPr>
        <w:tc>
          <w:tcPr>
            <w:tcW w:w="2977" w:type="dxa"/>
            <w:vMerge/>
            <w:shd w:val="clear" w:color="auto" w:fill="ACB9CA"/>
            <w:vAlign w:val="center"/>
          </w:tcPr>
          <w:p w:rsidR="00760925" w:rsidRDefault="00760925" w:rsidP="0083317E">
            <w:pPr>
              <w:rPr>
                <w:rFonts w:ascii="黑体" w:eastAsia="黑体" w:hAnsi="黑体"/>
                <w:sz w:val="24"/>
                <w:szCs w:val="24"/>
              </w:rPr>
            </w:pPr>
          </w:p>
        </w:tc>
        <w:tc>
          <w:tcPr>
            <w:tcW w:w="1418" w:type="dxa"/>
            <w:shd w:val="clear" w:color="auto" w:fill="ACB9CA"/>
          </w:tcPr>
          <w:p w:rsidR="00760925" w:rsidRDefault="00760925" w:rsidP="0083317E">
            <w:pPr>
              <w:rPr>
                <w:rFonts w:ascii="黑体" w:eastAsia="黑体" w:hAnsi="黑体"/>
                <w:sz w:val="24"/>
                <w:szCs w:val="24"/>
              </w:rPr>
            </w:pPr>
            <w:r>
              <w:rPr>
                <w:rFonts w:ascii="黑体" w:eastAsia="黑体" w:hAnsi="黑体"/>
                <w:sz w:val="24"/>
                <w:szCs w:val="24"/>
              </w:rPr>
              <w:t>前置条件</w:t>
            </w:r>
          </w:p>
        </w:tc>
        <w:tc>
          <w:tcPr>
            <w:tcW w:w="4536" w:type="dxa"/>
            <w:shd w:val="clear" w:color="auto" w:fill="EAF9FA"/>
          </w:tcPr>
          <w:p w:rsidR="00760925" w:rsidRDefault="00760925" w:rsidP="0083317E">
            <w:pPr>
              <w:rPr>
                <w:rFonts w:ascii="黑体" w:eastAsia="黑体" w:hAnsi="黑体"/>
                <w:sz w:val="24"/>
                <w:szCs w:val="24"/>
              </w:rPr>
            </w:pPr>
            <w:r>
              <w:rPr>
                <w:rFonts w:ascii="黑体" w:eastAsia="黑体" w:hAnsi="黑体" w:hint="eastAsia"/>
                <w:sz w:val="24"/>
                <w:szCs w:val="24"/>
              </w:rPr>
              <w:t>同样ID的</w:t>
            </w:r>
            <w:proofErr w:type="spellStart"/>
            <w:r>
              <w:rPr>
                <w:rFonts w:ascii="黑体" w:eastAsia="黑体" w:hAnsi="黑体"/>
                <w:sz w:val="24"/>
                <w:szCs w:val="24"/>
              </w:rPr>
              <w:t>user</w:t>
            </w:r>
            <w:r>
              <w:rPr>
                <w:rFonts w:ascii="黑体" w:eastAsia="黑体" w:hAnsi="黑体" w:hint="eastAsia"/>
                <w:sz w:val="24"/>
                <w:szCs w:val="24"/>
              </w:rPr>
              <w:t>po</w:t>
            </w:r>
            <w:proofErr w:type="spellEnd"/>
            <w:r>
              <w:rPr>
                <w:rFonts w:ascii="黑体" w:eastAsia="黑体" w:hAnsi="黑体" w:hint="eastAsia"/>
                <w:sz w:val="24"/>
                <w:szCs w:val="24"/>
              </w:rPr>
              <w:t>在文件中不存在</w:t>
            </w:r>
          </w:p>
        </w:tc>
      </w:tr>
      <w:tr w:rsidR="00760925" w:rsidTr="0083317E">
        <w:trPr>
          <w:trHeight w:val="105"/>
        </w:trPr>
        <w:tc>
          <w:tcPr>
            <w:tcW w:w="2977" w:type="dxa"/>
            <w:vMerge/>
            <w:shd w:val="clear" w:color="auto" w:fill="ACB9CA"/>
            <w:vAlign w:val="center"/>
          </w:tcPr>
          <w:p w:rsidR="00760925" w:rsidRDefault="00760925" w:rsidP="0083317E">
            <w:pPr>
              <w:rPr>
                <w:rFonts w:ascii="黑体" w:eastAsia="黑体" w:hAnsi="黑体"/>
                <w:sz w:val="24"/>
                <w:szCs w:val="24"/>
              </w:rPr>
            </w:pPr>
          </w:p>
        </w:tc>
        <w:tc>
          <w:tcPr>
            <w:tcW w:w="1418" w:type="dxa"/>
            <w:shd w:val="clear" w:color="auto" w:fill="ACB9CA"/>
          </w:tcPr>
          <w:p w:rsidR="00760925" w:rsidRDefault="00760925" w:rsidP="0083317E">
            <w:pPr>
              <w:rPr>
                <w:rFonts w:ascii="黑体" w:eastAsia="黑体" w:hAnsi="黑体"/>
                <w:sz w:val="24"/>
                <w:szCs w:val="24"/>
              </w:rPr>
            </w:pPr>
            <w:r>
              <w:rPr>
                <w:rFonts w:ascii="黑体" w:eastAsia="黑体" w:hAnsi="黑体"/>
                <w:sz w:val="24"/>
                <w:szCs w:val="24"/>
              </w:rPr>
              <w:t>后置条件</w:t>
            </w:r>
          </w:p>
        </w:tc>
        <w:tc>
          <w:tcPr>
            <w:tcW w:w="4536" w:type="dxa"/>
            <w:shd w:val="clear" w:color="auto" w:fill="EAF9FA"/>
          </w:tcPr>
          <w:p w:rsidR="00760925" w:rsidRDefault="00760925" w:rsidP="0083317E">
            <w:pPr>
              <w:rPr>
                <w:rFonts w:ascii="黑体" w:eastAsia="黑体" w:hAnsi="黑体"/>
                <w:sz w:val="24"/>
                <w:szCs w:val="24"/>
              </w:rPr>
            </w:pPr>
            <w:r>
              <w:rPr>
                <w:rFonts w:ascii="黑体" w:eastAsia="黑体" w:hAnsi="黑体" w:hint="eastAsia"/>
                <w:sz w:val="24"/>
                <w:szCs w:val="24"/>
              </w:rPr>
              <w:t>在外部文件中增加一个</w:t>
            </w:r>
            <w:proofErr w:type="spellStart"/>
            <w:r>
              <w:rPr>
                <w:rFonts w:ascii="黑体" w:eastAsia="黑体" w:hAnsi="黑体" w:hint="eastAsia"/>
                <w:sz w:val="24"/>
                <w:szCs w:val="24"/>
              </w:rPr>
              <w:t>po</w:t>
            </w:r>
            <w:proofErr w:type="spellEnd"/>
            <w:r>
              <w:rPr>
                <w:rFonts w:ascii="黑体" w:eastAsia="黑体" w:hAnsi="黑体" w:hint="eastAsia"/>
                <w:sz w:val="24"/>
                <w:szCs w:val="24"/>
              </w:rPr>
              <w:t>记录</w:t>
            </w:r>
          </w:p>
        </w:tc>
      </w:tr>
      <w:tr w:rsidR="00760925" w:rsidTr="0083317E">
        <w:tc>
          <w:tcPr>
            <w:tcW w:w="2977" w:type="dxa"/>
            <w:vMerge w:val="restart"/>
            <w:shd w:val="clear" w:color="auto" w:fill="ACB9CA"/>
          </w:tcPr>
          <w:p w:rsidR="00760925" w:rsidRDefault="00760925" w:rsidP="0083317E">
            <w:pPr>
              <w:rPr>
                <w:rFonts w:ascii="黑体" w:eastAsia="黑体" w:hAnsi="黑体"/>
                <w:sz w:val="24"/>
                <w:szCs w:val="24"/>
              </w:rPr>
            </w:pPr>
            <w:proofErr w:type="spellStart"/>
            <w:r>
              <w:rPr>
                <w:rFonts w:ascii="黑体" w:eastAsia="黑体" w:hAnsi="黑体"/>
                <w:sz w:val="24"/>
                <w:szCs w:val="24"/>
              </w:rPr>
              <w:t>UserDataService.delete</w:t>
            </w:r>
            <w:proofErr w:type="spellEnd"/>
          </w:p>
        </w:tc>
        <w:tc>
          <w:tcPr>
            <w:tcW w:w="1418" w:type="dxa"/>
            <w:shd w:val="clear" w:color="auto" w:fill="ACB9CA"/>
          </w:tcPr>
          <w:p w:rsidR="00760925" w:rsidRDefault="00760925" w:rsidP="0083317E">
            <w:pPr>
              <w:rPr>
                <w:rFonts w:ascii="黑体" w:eastAsia="黑体" w:hAnsi="黑体"/>
                <w:sz w:val="24"/>
                <w:szCs w:val="24"/>
              </w:rPr>
            </w:pPr>
            <w:r>
              <w:rPr>
                <w:rFonts w:ascii="黑体" w:eastAsia="黑体" w:hAnsi="黑体"/>
                <w:sz w:val="24"/>
                <w:szCs w:val="24"/>
              </w:rPr>
              <w:t>语法</w:t>
            </w:r>
          </w:p>
        </w:tc>
        <w:tc>
          <w:tcPr>
            <w:tcW w:w="4536" w:type="dxa"/>
            <w:shd w:val="clear" w:color="auto" w:fill="EAF9FA"/>
          </w:tcPr>
          <w:p w:rsidR="00760925" w:rsidRDefault="00760925" w:rsidP="008331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hint="eastAsia"/>
                <w:sz w:val="24"/>
                <w:szCs w:val="24"/>
              </w:rPr>
              <w:t>int</w:t>
            </w:r>
            <w:proofErr w:type="spellEnd"/>
            <w:r>
              <w:rPr>
                <w:rFonts w:ascii="黑体" w:eastAsia="黑体" w:hAnsi="黑体" w:hint="eastAsia"/>
                <w:sz w:val="24"/>
                <w:szCs w:val="24"/>
              </w:rPr>
              <w:t xml:space="preserve"> </w:t>
            </w:r>
            <w:r>
              <w:rPr>
                <w:rFonts w:ascii="黑体" w:eastAsia="黑体" w:hAnsi="黑体"/>
                <w:sz w:val="24"/>
                <w:szCs w:val="24"/>
              </w:rPr>
              <w:t>delete(</w:t>
            </w:r>
            <w:proofErr w:type="spellStart"/>
            <w:r>
              <w:rPr>
                <w:rFonts w:ascii="黑体" w:eastAsia="黑体" w:hAnsi="黑体"/>
                <w:sz w:val="24"/>
                <w:szCs w:val="24"/>
              </w:rPr>
              <w:t>UserPO</w:t>
            </w:r>
            <w:proofErr w:type="spellEnd"/>
            <w:r>
              <w:rPr>
                <w:rFonts w:ascii="黑体" w:eastAsia="黑体" w:hAnsi="黑体"/>
                <w:sz w:val="24"/>
                <w:szCs w:val="24"/>
              </w:rPr>
              <w:t xml:space="preserve"> </w:t>
            </w:r>
            <w:proofErr w:type="spellStart"/>
            <w:r>
              <w:rPr>
                <w:rFonts w:ascii="黑体" w:eastAsia="黑体" w:hAnsi="黑体"/>
                <w:sz w:val="24"/>
                <w:szCs w:val="24"/>
              </w:rPr>
              <w:t>userpo</w:t>
            </w:r>
            <w:proofErr w:type="spellEnd"/>
            <w:r>
              <w:rPr>
                <w:rFonts w:ascii="黑体" w:eastAsia="黑体" w:hAnsi="黑体"/>
                <w:sz w:val="24"/>
                <w:szCs w:val="24"/>
              </w:rPr>
              <w:t xml:space="preserve">) </w:t>
            </w:r>
          </w:p>
        </w:tc>
      </w:tr>
      <w:tr w:rsidR="00760925" w:rsidTr="0083317E">
        <w:tc>
          <w:tcPr>
            <w:tcW w:w="2977" w:type="dxa"/>
            <w:vMerge/>
            <w:shd w:val="clear" w:color="auto" w:fill="ACB9CA"/>
            <w:vAlign w:val="center"/>
          </w:tcPr>
          <w:p w:rsidR="00760925" w:rsidRDefault="00760925" w:rsidP="0083317E">
            <w:pPr>
              <w:rPr>
                <w:rFonts w:ascii="黑体" w:eastAsia="黑体" w:hAnsi="黑体"/>
                <w:sz w:val="24"/>
                <w:szCs w:val="24"/>
              </w:rPr>
            </w:pPr>
          </w:p>
        </w:tc>
        <w:tc>
          <w:tcPr>
            <w:tcW w:w="1418" w:type="dxa"/>
            <w:shd w:val="clear" w:color="auto" w:fill="ACB9CA"/>
          </w:tcPr>
          <w:p w:rsidR="00760925" w:rsidRDefault="00760925" w:rsidP="0083317E">
            <w:pPr>
              <w:rPr>
                <w:rFonts w:ascii="黑体" w:eastAsia="黑体" w:hAnsi="黑体"/>
                <w:sz w:val="24"/>
                <w:szCs w:val="24"/>
              </w:rPr>
            </w:pPr>
            <w:r>
              <w:rPr>
                <w:rFonts w:ascii="黑体" w:eastAsia="黑体" w:hAnsi="黑体"/>
                <w:sz w:val="24"/>
                <w:szCs w:val="24"/>
              </w:rPr>
              <w:t>前置条件</w:t>
            </w:r>
          </w:p>
        </w:tc>
        <w:tc>
          <w:tcPr>
            <w:tcW w:w="4536" w:type="dxa"/>
            <w:shd w:val="clear" w:color="auto" w:fill="EAF9FA"/>
          </w:tcPr>
          <w:p w:rsidR="00760925" w:rsidRDefault="00760925" w:rsidP="0083317E">
            <w:pPr>
              <w:rPr>
                <w:rFonts w:ascii="黑体" w:eastAsia="黑体" w:hAnsi="黑体"/>
                <w:sz w:val="24"/>
                <w:szCs w:val="24"/>
              </w:rPr>
            </w:pPr>
            <w:r>
              <w:rPr>
                <w:rFonts w:ascii="黑体" w:eastAsia="黑体" w:hAnsi="黑体"/>
                <w:sz w:val="24"/>
                <w:szCs w:val="24"/>
              </w:rPr>
              <w:t>在</w:t>
            </w:r>
            <w:r>
              <w:rPr>
                <w:rFonts w:ascii="黑体" w:eastAsia="黑体" w:hAnsi="黑体" w:hint="eastAsia"/>
                <w:sz w:val="24"/>
                <w:szCs w:val="24"/>
              </w:rPr>
              <w:t>外部文件</w:t>
            </w:r>
            <w:r>
              <w:rPr>
                <w:rFonts w:ascii="黑体" w:eastAsia="黑体" w:hAnsi="黑体"/>
                <w:sz w:val="24"/>
                <w:szCs w:val="24"/>
              </w:rPr>
              <w:t>中存在某一个</w:t>
            </w:r>
            <w:proofErr w:type="spellStart"/>
            <w:r>
              <w:rPr>
                <w:rFonts w:ascii="黑体" w:eastAsia="黑体" w:hAnsi="黑体"/>
                <w:sz w:val="24"/>
                <w:szCs w:val="24"/>
              </w:rPr>
              <w:t>po</w:t>
            </w:r>
            <w:proofErr w:type="spellEnd"/>
            <w:r>
              <w:rPr>
                <w:rFonts w:ascii="黑体" w:eastAsia="黑体" w:hAnsi="黑体"/>
                <w:sz w:val="24"/>
                <w:szCs w:val="24"/>
              </w:rPr>
              <w:t>需要删除</w:t>
            </w:r>
          </w:p>
        </w:tc>
      </w:tr>
      <w:tr w:rsidR="00760925" w:rsidTr="0083317E">
        <w:tc>
          <w:tcPr>
            <w:tcW w:w="2977" w:type="dxa"/>
            <w:vMerge/>
            <w:shd w:val="clear" w:color="auto" w:fill="ACB9CA"/>
            <w:vAlign w:val="center"/>
          </w:tcPr>
          <w:p w:rsidR="00760925" w:rsidRDefault="00760925" w:rsidP="0083317E">
            <w:pPr>
              <w:rPr>
                <w:rFonts w:ascii="黑体" w:eastAsia="黑体" w:hAnsi="黑体"/>
                <w:sz w:val="24"/>
                <w:szCs w:val="24"/>
              </w:rPr>
            </w:pPr>
          </w:p>
        </w:tc>
        <w:tc>
          <w:tcPr>
            <w:tcW w:w="1418" w:type="dxa"/>
            <w:shd w:val="clear" w:color="auto" w:fill="ACB9CA"/>
          </w:tcPr>
          <w:p w:rsidR="00760925" w:rsidRDefault="00760925" w:rsidP="0083317E">
            <w:pPr>
              <w:rPr>
                <w:rFonts w:ascii="黑体" w:eastAsia="黑体" w:hAnsi="黑体"/>
                <w:sz w:val="24"/>
                <w:szCs w:val="24"/>
              </w:rPr>
            </w:pPr>
            <w:r>
              <w:rPr>
                <w:rFonts w:ascii="黑体" w:eastAsia="黑体" w:hAnsi="黑体"/>
                <w:sz w:val="24"/>
                <w:szCs w:val="24"/>
              </w:rPr>
              <w:t>后置条件</w:t>
            </w:r>
          </w:p>
        </w:tc>
        <w:tc>
          <w:tcPr>
            <w:tcW w:w="4536" w:type="dxa"/>
            <w:shd w:val="clear" w:color="auto" w:fill="EAF9FA"/>
          </w:tcPr>
          <w:p w:rsidR="00760925" w:rsidRDefault="00760925" w:rsidP="0083317E">
            <w:pPr>
              <w:rPr>
                <w:rFonts w:ascii="黑体" w:eastAsia="黑体" w:hAnsi="黑体"/>
                <w:sz w:val="24"/>
                <w:szCs w:val="24"/>
              </w:rPr>
            </w:pPr>
            <w:r>
              <w:rPr>
                <w:rFonts w:ascii="黑体" w:eastAsia="黑体" w:hAnsi="黑体"/>
                <w:sz w:val="24"/>
                <w:szCs w:val="24"/>
              </w:rPr>
              <w:t>删除一个</w:t>
            </w:r>
            <w:proofErr w:type="spellStart"/>
            <w:r>
              <w:rPr>
                <w:rFonts w:ascii="黑体" w:eastAsia="黑体" w:hAnsi="黑体"/>
                <w:sz w:val="24"/>
                <w:szCs w:val="24"/>
              </w:rPr>
              <w:t>userpo</w:t>
            </w:r>
            <w:proofErr w:type="spellEnd"/>
            <w:r>
              <w:rPr>
                <w:rFonts w:ascii="黑体" w:eastAsia="黑体" w:hAnsi="黑体" w:hint="eastAsia"/>
                <w:sz w:val="24"/>
                <w:szCs w:val="24"/>
              </w:rPr>
              <w:t>对象</w:t>
            </w:r>
          </w:p>
        </w:tc>
      </w:tr>
      <w:tr w:rsidR="00760925" w:rsidTr="0083317E">
        <w:tc>
          <w:tcPr>
            <w:tcW w:w="2977" w:type="dxa"/>
            <w:vMerge w:val="restart"/>
            <w:shd w:val="clear" w:color="auto" w:fill="ACB9CA"/>
          </w:tcPr>
          <w:p w:rsidR="00760925" w:rsidRDefault="00760925" w:rsidP="0083317E">
            <w:pPr>
              <w:rPr>
                <w:rFonts w:ascii="黑体" w:eastAsia="黑体" w:hAnsi="黑体"/>
                <w:sz w:val="24"/>
                <w:szCs w:val="24"/>
              </w:rPr>
            </w:pPr>
            <w:proofErr w:type="spellStart"/>
            <w:r>
              <w:rPr>
                <w:rFonts w:ascii="黑体" w:eastAsia="黑体" w:hAnsi="黑体"/>
                <w:sz w:val="24"/>
                <w:szCs w:val="24"/>
              </w:rPr>
              <w:t>UserDataService.modify</w:t>
            </w:r>
            <w:proofErr w:type="spellEnd"/>
          </w:p>
        </w:tc>
        <w:tc>
          <w:tcPr>
            <w:tcW w:w="1418" w:type="dxa"/>
            <w:shd w:val="clear" w:color="auto" w:fill="ACB9CA"/>
          </w:tcPr>
          <w:p w:rsidR="00760925" w:rsidRDefault="00760925" w:rsidP="0083317E">
            <w:pPr>
              <w:rPr>
                <w:rFonts w:ascii="黑体" w:eastAsia="黑体" w:hAnsi="黑体"/>
                <w:sz w:val="24"/>
                <w:szCs w:val="24"/>
              </w:rPr>
            </w:pPr>
            <w:r>
              <w:rPr>
                <w:rFonts w:ascii="黑体" w:eastAsia="黑体" w:hAnsi="黑体"/>
                <w:sz w:val="24"/>
                <w:szCs w:val="24"/>
              </w:rPr>
              <w:t>语法</w:t>
            </w:r>
          </w:p>
        </w:tc>
        <w:tc>
          <w:tcPr>
            <w:tcW w:w="4536" w:type="dxa"/>
            <w:shd w:val="clear" w:color="auto" w:fill="EAF9FA"/>
          </w:tcPr>
          <w:p w:rsidR="00760925" w:rsidRDefault="00760925" w:rsidP="008331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hint="eastAsia"/>
                <w:sz w:val="24"/>
                <w:szCs w:val="24"/>
              </w:rPr>
              <w:t>int</w:t>
            </w:r>
            <w:proofErr w:type="spellEnd"/>
            <w:r>
              <w:rPr>
                <w:rFonts w:ascii="黑体" w:eastAsia="黑体" w:hAnsi="黑体" w:hint="eastAsia"/>
                <w:sz w:val="24"/>
                <w:szCs w:val="24"/>
              </w:rPr>
              <w:t xml:space="preserve"> </w:t>
            </w:r>
            <w:r>
              <w:rPr>
                <w:rFonts w:ascii="黑体" w:eastAsia="黑体" w:hAnsi="黑体"/>
                <w:sz w:val="24"/>
                <w:szCs w:val="24"/>
              </w:rPr>
              <w:t>modify(</w:t>
            </w:r>
            <w:proofErr w:type="spellStart"/>
            <w:r>
              <w:rPr>
                <w:rFonts w:ascii="黑体" w:eastAsia="黑体" w:hAnsi="黑体"/>
                <w:sz w:val="24"/>
                <w:szCs w:val="24"/>
              </w:rPr>
              <w:t>UserPO</w:t>
            </w:r>
            <w:proofErr w:type="spellEnd"/>
            <w:r>
              <w:rPr>
                <w:rFonts w:ascii="黑体" w:eastAsia="黑体" w:hAnsi="黑体"/>
                <w:sz w:val="24"/>
                <w:szCs w:val="24"/>
              </w:rPr>
              <w:t xml:space="preserve"> </w:t>
            </w:r>
            <w:proofErr w:type="spellStart"/>
            <w:r>
              <w:rPr>
                <w:rFonts w:ascii="黑体" w:eastAsia="黑体" w:hAnsi="黑体"/>
                <w:sz w:val="24"/>
                <w:szCs w:val="24"/>
              </w:rPr>
              <w:t>userpo</w:t>
            </w:r>
            <w:proofErr w:type="spellEnd"/>
            <w:r>
              <w:rPr>
                <w:rFonts w:ascii="黑体" w:eastAsia="黑体" w:hAnsi="黑体"/>
                <w:sz w:val="24"/>
                <w:szCs w:val="24"/>
              </w:rPr>
              <w:t xml:space="preserve">) </w:t>
            </w:r>
          </w:p>
        </w:tc>
      </w:tr>
      <w:tr w:rsidR="00760925" w:rsidTr="0083317E">
        <w:tc>
          <w:tcPr>
            <w:tcW w:w="2977" w:type="dxa"/>
            <w:vMerge/>
            <w:shd w:val="clear" w:color="auto" w:fill="ACB9CA"/>
            <w:vAlign w:val="center"/>
          </w:tcPr>
          <w:p w:rsidR="00760925" w:rsidRDefault="00760925" w:rsidP="0083317E">
            <w:pPr>
              <w:rPr>
                <w:rFonts w:ascii="黑体" w:eastAsia="黑体" w:hAnsi="黑体"/>
                <w:sz w:val="24"/>
                <w:szCs w:val="24"/>
              </w:rPr>
            </w:pPr>
          </w:p>
        </w:tc>
        <w:tc>
          <w:tcPr>
            <w:tcW w:w="1418" w:type="dxa"/>
            <w:shd w:val="clear" w:color="auto" w:fill="ACB9CA"/>
          </w:tcPr>
          <w:p w:rsidR="00760925" w:rsidRDefault="00760925" w:rsidP="0083317E">
            <w:pPr>
              <w:rPr>
                <w:rFonts w:ascii="黑体" w:eastAsia="黑体" w:hAnsi="黑体"/>
                <w:sz w:val="24"/>
                <w:szCs w:val="24"/>
              </w:rPr>
            </w:pPr>
            <w:r>
              <w:rPr>
                <w:rFonts w:ascii="黑体" w:eastAsia="黑体" w:hAnsi="黑体"/>
                <w:sz w:val="24"/>
                <w:szCs w:val="24"/>
              </w:rPr>
              <w:t>前置条件</w:t>
            </w:r>
          </w:p>
        </w:tc>
        <w:tc>
          <w:tcPr>
            <w:tcW w:w="4536" w:type="dxa"/>
            <w:shd w:val="clear" w:color="auto" w:fill="EAF9FA"/>
          </w:tcPr>
          <w:p w:rsidR="00760925" w:rsidRDefault="00760925" w:rsidP="0083317E">
            <w:pPr>
              <w:rPr>
                <w:rFonts w:ascii="黑体" w:eastAsia="黑体" w:hAnsi="黑体"/>
                <w:sz w:val="24"/>
                <w:szCs w:val="24"/>
              </w:rPr>
            </w:pPr>
            <w:r>
              <w:rPr>
                <w:rFonts w:ascii="黑体" w:eastAsia="黑体" w:hAnsi="黑体"/>
                <w:sz w:val="24"/>
                <w:szCs w:val="24"/>
              </w:rPr>
              <w:t>在</w:t>
            </w:r>
            <w:r>
              <w:rPr>
                <w:rFonts w:ascii="黑体" w:eastAsia="黑体" w:hAnsi="黑体" w:hint="eastAsia"/>
                <w:sz w:val="24"/>
                <w:szCs w:val="24"/>
              </w:rPr>
              <w:t>外部文件</w:t>
            </w:r>
            <w:r>
              <w:rPr>
                <w:rFonts w:ascii="黑体" w:eastAsia="黑体" w:hAnsi="黑体"/>
                <w:sz w:val="24"/>
                <w:szCs w:val="24"/>
              </w:rPr>
              <w:t>中存在某一个</w:t>
            </w:r>
            <w:proofErr w:type="spellStart"/>
            <w:r>
              <w:rPr>
                <w:rFonts w:ascii="黑体" w:eastAsia="黑体" w:hAnsi="黑体"/>
                <w:sz w:val="24"/>
                <w:szCs w:val="24"/>
              </w:rPr>
              <w:t>po</w:t>
            </w:r>
            <w:proofErr w:type="spellEnd"/>
            <w:r>
              <w:rPr>
                <w:rFonts w:ascii="黑体" w:eastAsia="黑体" w:hAnsi="黑体"/>
                <w:sz w:val="24"/>
                <w:szCs w:val="24"/>
              </w:rPr>
              <w:t>需要更新</w:t>
            </w:r>
          </w:p>
        </w:tc>
      </w:tr>
      <w:tr w:rsidR="00760925" w:rsidTr="0083317E">
        <w:tc>
          <w:tcPr>
            <w:tcW w:w="2977" w:type="dxa"/>
            <w:vMerge/>
            <w:shd w:val="clear" w:color="auto" w:fill="ACB9CA"/>
            <w:vAlign w:val="center"/>
          </w:tcPr>
          <w:p w:rsidR="00760925" w:rsidRDefault="00760925" w:rsidP="0083317E">
            <w:pPr>
              <w:rPr>
                <w:rFonts w:ascii="黑体" w:eastAsia="黑体" w:hAnsi="黑体"/>
                <w:sz w:val="24"/>
                <w:szCs w:val="24"/>
              </w:rPr>
            </w:pPr>
          </w:p>
        </w:tc>
        <w:tc>
          <w:tcPr>
            <w:tcW w:w="1418" w:type="dxa"/>
            <w:shd w:val="clear" w:color="auto" w:fill="ACB9CA"/>
          </w:tcPr>
          <w:p w:rsidR="00760925" w:rsidRDefault="00760925" w:rsidP="0083317E">
            <w:pPr>
              <w:rPr>
                <w:rFonts w:ascii="黑体" w:eastAsia="黑体" w:hAnsi="黑体"/>
                <w:sz w:val="24"/>
                <w:szCs w:val="24"/>
              </w:rPr>
            </w:pPr>
            <w:r>
              <w:rPr>
                <w:rFonts w:ascii="黑体" w:eastAsia="黑体" w:hAnsi="黑体"/>
                <w:sz w:val="24"/>
                <w:szCs w:val="24"/>
              </w:rPr>
              <w:t>后置条件</w:t>
            </w:r>
          </w:p>
        </w:tc>
        <w:tc>
          <w:tcPr>
            <w:tcW w:w="4536" w:type="dxa"/>
            <w:shd w:val="clear" w:color="auto" w:fill="EAF9FA"/>
          </w:tcPr>
          <w:p w:rsidR="00760925" w:rsidRDefault="00760925" w:rsidP="0083317E">
            <w:pPr>
              <w:rPr>
                <w:rFonts w:ascii="黑体" w:eastAsia="黑体" w:hAnsi="黑体"/>
                <w:sz w:val="24"/>
                <w:szCs w:val="24"/>
              </w:rPr>
            </w:pPr>
            <w:r>
              <w:rPr>
                <w:rFonts w:ascii="黑体" w:eastAsia="黑体" w:hAnsi="黑体"/>
                <w:sz w:val="24"/>
                <w:szCs w:val="24"/>
              </w:rPr>
              <w:t>更新一个</w:t>
            </w:r>
            <w:proofErr w:type="spellStart"/>
            <w:r>
              <w:rPr>
                <w:rFonts w:ascii="黑体" w:eastAsia="黑体" w:hAnsi="黑体"/>
                <w:sz w:val="24"/>
                <w:szCs w:val="24"/>
              </w:rPr>
              <w:t>userpo</w:t>
            </w:r>
            <w:proofErr w:type="spellEnd"/>
            <w:r>
              <w:rPr>
                <w:rFonts w:ascii="黑体" w:eastAsia="黑体" w:hAnsi="黑体" w:hint="eastAsia"/>
                <w:sz w:val="24"/>
                <w:szCs w:val="24"/>
              </w:rPr>
              <w:t>对象</w:t>
            </w:r>
          </w:p>
        </w:tc>
      </w:tr>
      <w:tr w:rsidR="00760925" w:rsidTr="0083317E">
        <w:trPr>
          <w:trHeight w:val="367"/>
        </w:trPr>
        <w:tc>
          <w:tcPr>
            <w:tcW w:w="2977" w:type="dxa"/>
            <w:vMerge w:val="restart"/>
            <w:shd w:val="clear" w:color="auto" w:fill="ACB9CA"/>
          </w:tcPr>
          <w:p w:rsidR="00760925" w:rsidRDefault="00760925" w:rsidP="0083317E">
            <w:pPr>
              <w:rPr>
                <w:rFonts w:ascii="黑体" w:eastAsia="黑体" w:hAnsi="黑体"/>
                <w:sz w:val="24"/>
                <w:szCs w:val="24"/>
              </w:rPr>
            </w:pPr>
            <w:proofErr w:type="spellStart"/>
            <w:r>
              <w:rPr>
                <w:rFonts w:ascii="黑体" w:eastAsia="黑体" w:hAnsi="黑体"/>
                <w:sz w:val="24"/>
                <w:szCs w:val="24"/>
              </w:rPr>
              <w:t>UserDataService.find</w:t>
            </w:r>
            <w:proofErr w:type="spellEnd"/>
          </w:p>
        </w:tc>
        <w:tc>
          <w:tcPr>
            <w:tcW w:w="1418" w:type="dxa"/>
            <w:shd w:val="clear" w:color="auto" w:fill="ACB9CA"/>
          </w:tcPr>
          <w:p w:rsidR="00760925" w:rsidRDefault="00760925" w:rsidP="0083317E">
            <w:pPr>
              <w:rPr>
                <w:rFonts w:ascii="黑体" w:eastAsia="黑体" w:hAnsi="黑体"/>
                <w:sz w:val="24"/>
                <w:szCs w:val="24"/>
              </w:rPr>
            </w:pPr>
            <w:r>
              <w:rPr>
                <w:rFonts w:ascii="黑体" w:eastAsia="黑体" w:hAnsi="黑体"/>
                <w:sz w:val="24"/>
                <w:szCs w:val="24"/>
              </w:rPr>
              <w:t>语法</w:t>
            </w:r>
          </w:p>
        </w:tc>
        <w:tc>
          <w:tcPr>
            <w:tcW w:w="4536" w:type="dxa"/>
            <w:shd w:val="clear" w:color="auto" w:fill="EAF9FA"/>
          </w:tcPr>
          <w:p w:rsidR="00760925" w:rsidRDefault="00760925" w:rsidP="008331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UserPO</w:t>
            </w:r>
            <w:proofErr w:type="spellEnd"/>
            <w:r>
              <w:rPr>
                <w:rFonts w:ascii="黑体" w:eastAsia="黑体" w:hAnsi="黑体"/>
                <w:sz w:val="24"/>
                <w:szCs w:val="24"/>
              </w:rPr>
              <w:t xml:space="preserve"> find (</w:t>
            </w:r>
            <w:r>
              <w:rPr>
                <w:rFonts w:ascii="黑体" w:eastAsia="黑体" w:hAnsi="黑体" w:hint="eastAsia"/>
                <w:sz w:val="24"/>
                <w:szCs w:val="24"/>
              </w:rPr>
              <w:t xml:space="preserve">String </w:t>
            </w:r>
            <w:r>
              <w:rPr>
                <w:rFonts w:ascii="黑体" w:eastAsia="黑体" w:hAnsi="黑体"/>
                <w:sz w:val="24"/>
                <w:szCs w:val="24"/>
              </w:rPr>
              <w:t xml:space="preserve">ID) </w:t>
            </w:r>
          </w:p>
        </w:tc>
      </w:tr>
      <w:tr w:rsidR="00760925" w:rsidTr="0083317E">
        <w:tc>
          <w:tcPr>
            <w:tcW w:w="2977" w:type="dxa"/>
            <w:vMerge/>
            <w:shd w:val="clear" w:color="auto" w:fill="ACB9CA"/>
            <w:vAlign w:val="center"/>
          </w:tcPr>
          <w:p w:rsidR="00760925" w:rsidRDefault="00760925" w:rsidP="0083317E">
            <w:pPr>
              <w:rPr>
                <w:rFonts w:ascii="黑体" w:eastAsia="黑体" w:hAnsi="黑体"/>
                <w:sz w:val="24"/>
                <w:szCs w:val="24"/>
              </w:rPr>
            </w:pPr>
          </w:p>
        </w:tc>
        <w:tc>
          <w:tcPr>
            <w:tcW w:w="1418" w:type="dxa"/>
            <w:shd w:val="clear" w:color="auto" w:fill="ACB9CA"/>
          </w:tcPr>
          <w:p w:rsidR="00760925" w:rsidRDefault="00760925" w:rsidP="0083317E">
            <w:pPr>
              <w:rPr>
                <w:rFonts w:ascii="黑体" w:eastAsia="黑体" w:hAnsi="黑体"/>
                <w:sz w:val="24"/>
                <w:szCs w:val="24"/>
              </w:rPr>
            </w:pPr>
            <w:r>
              <w:rPr>
                <w:rFonts w:ascii="黑体" w:eastAsia="黑体" w:hAnsi="黑体"/>
                <w:sz w:val="24"/>
                <w:szCs w:val="24"/>
              </w:rPr>
              <w:t>前置条件</w:t>
            </w:r>
          </w:p>
        </w:tc>
        <w:tc>
          <w:tcPr>
            <w:tcW w:w="4536" w:type="dxa"/>
            <w:shd w:val="clear" w:color="auto" w:fill="EAF9FA"/>
          </w:tcPr>
          <w:p w:rsidR="00760925" w:rsidRDefault="00760925" w:rsidP="0083317E">
            <w:pPr>
              <w:rPr>
                <w:rFonts w:ascii="黑体" w:eastAsia="黑体" w:hAnsi="黑体"/>
                <w:sz w:val="24"/>
                <w:szCs w:val="24"/>
              </w:rPr>
            </w:pPr>
            <w:r>
              <w:rPr>
                <w:rFonts w:ascii="黑体" w:eastAsia="黑体" w:hAnsi="黑体"/>
                <w:sz w:val="24"/>
                <w:szCs w:val="24"/>
              </w:rPr>
              <w:t>无</w:t>
            </w:r>
          </w:p>
        </w:tc>
      </w:tr>
      <w:tr w:rsidR="00760925" w:rsidTr="0083317E">
        <w:tc>
          <w:tcPr>
            <w:tcW w:w="2977" w:type="dxa"/>
            <w:vMerge/>
            <w:shd w:val="clear" w:color="auto" w:fill="ACB9CA"/>
            <w:vAlign w:val="center"/>
          </w:tcPr>
          <w:p w:rsidR="00760925" w:rsidRDefault="00760925" w:rsidP="0083317E">
            <w:pPr>
              <w:rPr>
                <w:rFonts w:ascii="黑体" w:eastAsia="黑体" w:hAnsi="黑体"/>
                <w:sz w:val="24"/>
                <w:szCs w:val="24"/>
              </w:rPr>
            </w:pPr>
          </w:p>
        </w:tc>
        <w:tc>
          <w:tcPr>
            <w:tcW w:w="1418" w:type="dxa"/>
            <w:shd w:val="clear" w:color="auto" w:fill="ACB9CA"/>
          </w:tcPr>
          <w:p w:rsidR="00760925" w:rsidRDefault="00760925" w:rsidP="0083317E">
            <w:pPr>
              <w:rPr>
                <w:rFonts w:ascii="黑体" w:eastAsia="黑体" w:hAnsi="黑体"/>
                <w:sz w:val="24"/>
                <w:szCs w:val="24"/>
              </w:rPr>
            </w:pPr>
            <w:r>
              <w:rPr>
                <w:rFonts w:ascii="黑体" w:eastAsia="黑体" w:hAnsi="黑体"/>
                <w:sz w:val="24"/>
                <w:szCs w:val="24"/>
              </w:rPr>
              <w:t>后置条件</w:t>
            </w:r>
          </w:p>
        </w:tc>
        <w:tc>
          <w:tcPr>
            <w:tcW w:w="4536" w:type="dxa"/>
            <w:shd w:val="clear" w:color="auto" w:fill="EAF9FA"/>
          </w:tcPr>
          <w:p w:rsidR="00760925" w:rsidRDefault="00760925" w:rsidP="0083317E">
            <w:pPr>
              <w:rPr>
                <w:rFonts w:ascii="黑体" w:eastAsia="黑体" w:hAnsi="黑体"/>
                <w:sz w:val="24"/>
                <w:szCs w:val="24"/>
              </w:rPr>
            </w:pPr>
            <w:r>
              <w:rPr>
                <w:rFonts w:ascii="黑体" w:eastAsia="黑体" w:hAnsi="黑体"/>
                <w:sz w:val="24"/>
                <w:szCs w:val="24"/>
              </w:rPr>
              <w:t>按ID进行查找返回相应的</w:t>
            </w:r>
            <w:proofErr w:type="spellStart"/>
            <w:r>
              <w:rPr>
                <w:rFonts w:ascii="黑体" w:eastAsia="黑体" w:hAnsi="黑体"/>
                <w:sz w:val="24"/>
                <w:szCs w:val="24"/>
              </w:rPr>
              <w:t>UserPO</w:t>
            </w:r>
            <w:proofErr w:type="spellEnd"/>
            <w:r>
              <w:rPr>
                <w:rFonts w:ascii="黑体" w:eastAsia="黑体" w:hAnsi="黑体"/>
                <w:sz w:val="24"/>
                <w:szCs w:val="24"/>
              </w:rPr>
              <w:t>的结果</w:t>
            </w:r>
          </w:p>
        </w:tc>
      </w:tr>
      <w:tr w:rsidR="00760925" w:rsidTr="0083317E">
        <w:trPr>
          <w:trHeight w:val="339"/>
        </w:trPr>
        <w:tc>
          <w:tcPr>
            <w:tcW w:w="2977" w:type="dxa"/>
            <w:vMerge w:val="restart"/>
            <w:shd w:val="clear" w:color="auto" w:fill="ACB9CA"/>
          </w:tcPr>
          <w:p w:rsidR="00760925" w:rsidRDefault="00760925" w:rsidP="0083317E">
            <w:pPr>
              <w:rPr>
                <w:rFonts w:ascii="黑体" w:eastAsia="黑体" w:hAnsi="黑体"/>
                <w:sz w:val="24"/>
                <w:szCs w:val="24"/>
              </w:rPr>
            </w:pPr>
            <w:proofErr w:type="spellStart"/>
            <w:r>
              <w:rPr>
                <w:rFonts w:ascii="黑体" w:eastAsia="黑体" w:hAnsi="黑体"/>
                <w:sz w:val="24"/>
                <w:szCs w:val="24"/>
              </w:rPr>
              <w:t>UserDataService.showAll</w:t>
            </w:r>
            <w:proofErr w:type="spellEnd"/>
          </w:p>
        </w:tc>
        <w:tc>
          <w:tcPr>
            <w:tcW w:w="1418" w:type="dxa"/>
            <w:shd w:val="clear" w:color="auto" w:fill="ACB9CA"/>
          </w:tcPr>
          <w:p w:rsidR="00760925" w:rsidRDefault="00760925" w:rsidP="0083317E">
            <w:pPr>
              <w:rPr>
                <w:rFonts w:ascii="黑体" w:eastAsia="黑体" w:hAnsi="黑体"/>
                <w:sz w:val="24"/>
                <w:szCs w:val="24"/>
              </w:rPr>
            </w:pPr>
            <w:r>
              <w:rPr>
                <w:rFonts w:ascii="黑体" w:eastAsia="黑体" w:hAnsi="黑体"/>
                <w:sz w:val="24"/>
                <w:szCs w:val="24"/>
              </w:rPr>
              <w:t>语法</w:t>
            </w:r>
          </w:p>
        </w:tc>
        <w:tc>
          <w:tcPr>
            <w:tcW w:w="4536" w:type="dxa"/>
            <w:shd w:val="clear" w:color="auto" w:fill="EAF9FA"/>
          </w:tcPr>
          <w:p w:rsidR="00760925" w:rsidRDefault="00760925" w:rsidP="0083317E">
            <w:pPr>
              <w:rPr>
                <w:rFonts w:ascii="黑体" w:eastAsia="黑体" w:hAnsi="黑体"/>
                <w:sz w:val="24"/>
                <w:szCs w:val="24"/>
              </w:rPr>
            </w:pPr>
            <w:r>
              <w:rPr>
                <w:rFonts w:ascii="黑体" w:eastAsia="黑体" w:hAnsi="黑体"/>
                <w:sz w:val="24"/>
                <w:szCs w:val="24"/>
              </w:rPr>
              <w:t xml:space="preserve">public </w:t>
            </w:r>
            <w:proofErr w:type="spellStart"/>
            <w:r>
              <w:rPr>
                <w:rFonts w:ascii="黑体" w:eastAsia="黑体" w:hAnsi="黑体"/>
                <w:sz w:val="24"/>
                <w:szCs w:val="24"/>
              </w:rPr>
              <w:t>ArrayList</w:t>
            </w:r>
            <w:proofErr w:type="spellEnd"/>
            <w:r>
              <w:rPr>
                <w:rFonts w:ascii="黑体" w:eastAsia="黑体" w:hAnsi="黑体"/>
                <w:sz w:val="24"/>
                <w:szCs w:val="24"/>
              </w:rPr>
              <w:t>&lt;</w:t>
            </w:r>
            <w:proofErr w:type="spellStart"/>
            <w:r>
              <w:rPr>
                <w:rFonts w:ascii="黑体" w:eastAsia="黑体" w:hAnsi="黑体"/>
                <w:sz w:val="24"/>
                <w:szCs w:val="24"/>
              </w:rPr>
              <w:t>UserPO</w:t>
            </w:r>
            <w:proofErr w:type="spellEnd"/>
            <w:r>
              <w:rPr>
                <w:rFonts w:ascii="黑体" w:eastAsia="黑体" w:hAnsi="黑体"/>
                <w:sz w:val="24"/>
                <w:szCs w:val="24"/>
              </w:rPr>
              <w:t xml:space="preserve">&gt; </w:t>
            </w:r>
            <w:proofErr w:type="spellStart"/>
            <w:r>
              <w:rPr>
                <w:rFonts w:ascii="黑体" w:eastAsia="黑体" w:hAnsi="黑体"/>
                <w:sz w:val="24"/>
                <w:szCs w:val="24"/>
              </w:rPr>
              <w:t>showAll</w:t>
            </w:r>
            <w:proofErr w:type="spellEnd"/>
            <w:r>
              <w:rPr>
                <w:rFonts w:ascii="黑体" w:eastAsia="黑体" w:hAnsi="黑体"/>
                <w:sz w:val="24"/>
                <w:szCs w:val="24"/>
              </w:rPr>
              <w:t>()</w:t>
            </w:r>
          </w:p>
        </w:tc>
      </w:tr>
      <w:tr w:rsidR="00760925" w:rsidTr="0083317E">
        <w:tc>
          <w:tcPr>
            <w:tcW w:w="2977" w:type="dxa"/>
            <w:vMerge/>
            <w:shd w:val="clear" w:color="auto" w:fill="ACB9CA"/>
            <w:vAlign w:val="center"/>
          </w:tcPr>
          <w:p w:rsidR="00760925" w:rsidRDefault="00760925" w:rsidP="0083317E">
            <w:pPr>
              <w:rPr>
                <w:rFonts w:ascii="黑体" w:eastAsia="黑体" w:hAnsi="黑体"/>
                <w:sz w:val="24"/>
                <w:szCs w:val="24"/>
              </w:rPr>
            </w:pPr>
          </w:p>
        </w:tc>
        <w:tc>
          <w:tcPr>
            <w:tcW w:w="1418" w:type="dxa"/>
            <w:shd w:val="clear" w:color="auto" w:fill="ACB9CA"/>
          </w:tcPr>
          <w:p w:rsidR="00760925" w:rsidRDefault="00760925" w:rsidP="0083317E">
            <w:pPr>
              <w:rPr>
                <w:rFonts w:ascii="黑体" w:eastAsia="黑体" w:hAnsi="黑体"/>
                <w:sz w:val="24"/>
                <w:szCs w:val="24"/>
              </w:rPr>
            </w:pPr>
            <w:r>
              <w:rPr>
                <w:rFonts w:ascii="黑体" w:eastAsia="黑体" w:hAnsi="黑体"/>
                <w:sz w:val="24"/>
                <w:szCs w:val="24"/>
              </w:rPr>
              <w:t>前置条件</w:t>
            </w:r>
          </w:p>
        </w:tc>
        <w:tc>
          <w:tcPr>
            <w:tcW w:w="4536" w:type="dxa"/>
            <w:shd w:val="clear" w:color="auto" w:fill="EAF9FA"/>
          </w:tcPr>
          <w:p w:rsidR="00760925" w:rsidRDefault="00760925" w:rsidP="0083317E">
            <w:pPr>
              <w:rPr>
                <w:rFonts w:ascii="黑体" w:eastAsia="黑体" w:hAnsi="黑体"/>
                <w:sz w:val="24"/>
                <w:szCs w:val="24"/>
              </w:rPr>
            </w:pPr>
            <w:r>
              <w:rPr>
                <w:rFonts w:ascii="黑体" w:eastAsia="黑体" w:hAnsi="黑体"/>
                <w:sz w:val="24"/>
                <w:szCs w:val="24"/>
              </w:rPr>
              <w:t>无</w:t>
            </w:r>
          </w:p>
        </w:tc>
      </w:tr>
      <w:tr w:rsidR="00760925" w:rsidTr="0083317E">
        <w:tc>
          <w:tcPr>
            <w:tcW w:w="2977" w:type="dxa"/>
            <w:vMerge/>
            <w:shd w:val="clear" w:color="auto" w:fill="ACB9CA"/>
            <w:vAlign w:val="center"/>
          </w:tcPr>
          <w:p w:rsidR="00760925" w:rsidRDefault="00760925" w:rsidP="0083317E">
            <w:pPr>
              <w:rPr>
                <w:rFonts w:ascii="黑体" w:eastAsia="黑体" w:hAnsi="黑体"/>
                <w:sz w:val="24"/>
                <w:szCs w:val="24"/>
              </w:rPr>
            </w:pPr>
          </w:p>
        </w:tc>
        <w:tc>
          <w:tcPr>
            <w:tcW w:w="1418" w:type="dxa"/>
            <w:shd w:val="clear" w:color="auto" w:fill="ACB9CA"/>
          </w:tcPr>
          <w:p w:rsidR="00760925" w:rsidRDefault="00760925" w:rsidP="0083317E">
            <w:pPr>
              <w:rPr>
                <w:rFonts w:ascii="黑体" w:eastAsia="黑体" w:hAnsi="黑体"/>
                <w:sz w:val="24"/>
                <w:szCs w:val="24"/>
              </w:rPr>
            </w:pPr>
            <w:r>
              <w:rPr>
                <w:rFonts w:ascii="黑体" w:eastAsia="黑体" w:hAnsi="黑体"/>
                <w:sz w:val="24"/>
                <w:szCs w:val="24"/>
              </w:rPr>
              <w:t>后置条件</w:t>
            </w:r>
          </w:p>
        </w:tc>
        <w:tc>
          <w:tcPr>
            <w:tcW w:w="4536" w:type="dxa"/>
            <w:shd w:val="clear" w:color="auto" w:fill="EAF9FA"/>
          </w:tcPr>
          <w:p w:rsidR="00760925" w:rsidRDefault="00760925" w:rsidP="0083317E">
            <w:pPr>
              <w:rPr>
                <w:rFonts w:ascii="黑体" w:eastAsia="黑体" w:hAnsi="黑体"/>
                <w:sz w:val="24"/>
                <w:szCs w:val="24"/>
              </w:rPr>
            </w:pPr>
            <w:r>
              <w:rPr>
                <w:rFonts w:ascii="黑体" w:eastAsia="黑体" w:hAnsi="黑体"/>
                <w:sz w:val="24"/>
                <w:szCs w:val="24"/>
              </w:rPr>
              <w:t>返回</w:t>
            </w:r>
            <w:r>
              <w:rPr>
                <w:rFonts w:ascii="黑体" w:eastAsia="黑体" w:hAnsi="黑体" w:hint="eastAsia"/>
                <w:sz w:val="24"/>
                <w:szCs w:val="24"/>
              </w:rPr>
              <w:t>所有</w:t>
            </w:r>
            <w:r>
              <w:rPr>
                <w:rFonts w:ascii="黑体" w:eastAsia="黑体" w:hAnsi="黑体"/>
                <w:sz w:val="24"/>
                <w:szCs w:val="24"/>
              </w:rPr>
              <w:t>的</w:t>
            </w:r>
            <w:proofErr w:type="spellStart"/>
            <w:r>
              <w:rPr>
                <w:rFonts w:ascii="黑体" w:eastAsia="黑体" w:hAnsi="黑体"/>
                <w:sz w:val="24"/>
                <w:szCs w:val="24"/>
              </w:rPr>
              <w:t>UserPO</w:t>
            </w:r>
            <w:proofErr w:type="spellEnd"/>
            <w:r>
              <w:rPr>
                <w:rFonts w:ascii="黑体" w:eastAsia="黑体" w:hAnsi="黑体"/>
                <w:sz w:val="24"/>
                <w:szCs w:val="24"/>
              </w:rPr>
              <w:t>的结果</w:t>
            </w:r>
          </w:p>
        </w:tc>
      </w:tr>
    </w:tbl>
    <w:p w:rsidR="00760925" w:rsidRDefault="00760925" w:rsidP="00760925">
      <w:pPr>
        <w:jc w:val="left"/>
        <w:rPr>
          <w:rFonts w:ascii="微软雅黑" w:eastAsia="微软雅黑" w:hAnsi="微软雅黑"/>
          <w:sz w:val="24"/>
          <w:szCs w:val="24"/>
        </w:rPr>
      </w:pPr>
    </w:p>
    <w:p w:rsidR="00760925" w:rsidRDefault="00760925" w:rsidP="00760925">
      <w:pPr>
        <w:jc w:val="left"/>
        <w:rPr>
          <w:rFonts w:ascii="微软雅黑" w:eastAsia="微软雅黑" w:hAnsi="微软雅黑" w:hint="eastAsia"/>
          <w:sz w:val="24"/>
          <w:szCs w:val="24"/>
        </w:rPr>
      </w:pPr>
      <w:r>
        <w:rPr>
          <w:rFonts w:ascii="微软雅黑" w:eastAsia="微软雅黑" w:hAnsi="微软雅黑"/>
          <w:sz w:val="24"/>
          <w:szCs w:val="24"/>
        </w:rPr>
        <w:t>（</w:t>
      </w:r>
      <w:r>
        <w:rPr>
          <w:rFonts w:ascii="微软雅黑" w:eastAsia="微软雅黑" w:hAnsi="微软雅黑" w:hint="eastAsia"/>
          <w:sz w:val="24"/>
          <w:szCs w:val="24"/>
        </w:rPr>
        <w:t>4</w:t>
      </w:r>
      <w:r>
        <w:rPr>
          <w:rFonts w:ascii="微软雅黑" w:eastAsia="微软雅黑" w:hAnsi="微软雅黑"/>
          <w:sz w:val="24"/>
          <w:szCs w:val="24"/>
        </w:rPr>
        <w:t>）业务逻辑层的动态模型</w:t>
      </w:r>
    </w:p>
    <w:p w:rsidR="00760925" w:rsidRDefault="00760925" w:rsidP="00760925">
      <w:pPr>
        <w:jc w:val="left"/>
        <w:rPr>
          <w:rFonts w:ascii="微软雅黑" w:eastAsia="微软雅黑" w:hAnsi="微软雅黑"/>
          <w:sz w:val="24"/>
          <w:szCs w:val="24"/>
        </w:rPr>
      </w:pPr>
      <w:r>
        <w:rPr>
          <w:rFonts w:ascii="微软雅黑" w:eastAsia="微软雅黑" w:hAnsi="微软雅黑"/>
          <w:sz w:val="24"/>
          <w:szCs w:val="24"/>
        </w:rPr>
        <w:t>图</w:t>
      </w:r>
      <w:r>
        <w:rPr>
          <w:rFonts w:ascii="微软雅黑" w:eastAsia="微软雅黑" w:hAnsi="微软雅黑" w:hint="eastAsia"/>
          <w:sz w:val="24"/>
          <w:szCs w:val="24"/>
        </w:rPr>
        <w:t>8</w:t>
      </w:r>
      <w:r>
        <w:rPr>
          <w:rFonts w:ascii="微软雅黑" w:eastAsia="微软雅黑" w:hAnsi="微软雅黑" w:hint="eastAsia"/>
          <w:sz w:val="24"/>
          <w:szCs w:val="24"/>
        </w:rPr>
        <w:t>-</w:t>
      </w:r>
      <w:r>
        <w:rPr>
          <w:rFonts w:ascii="微软雅黑" w:eastAsia="微软雅黑" w:hAnsi="微软雅黑"/>
          <w:sz w:val="24"/>
          <w:szCs w:val="24"/>
        </w:rPr>
        <w:t>2表明了ELS快递物流系统中，当</w:t>
      </w:r>
      <w:r>
        <w:rPr>
          <w:rFonts w:ascii="微软雅黑" w:eastAsia="微软雅黑" w:hAnsi="微软雅黑"/>
          <w:sz w:val="24"/>
          <w:szCs w:val="24"/>
        </w:rPr>
        <w:t>用户</w:t>
      </w:r>
      <w:r>
        <w:rPr>
          <w:rFonts w:ascii="微软雅黑" w:eastAsia="微软雅黑" w:hAnsi="微软雅黑"/>
          <w:sz w:val="24"/>
          <w:szCs w:val="24"/>
        </w:rPr>
        <w:t>选择</w:t>
      </w:r>
      <w:r>
        <w:rPr>
          <w:rFonts w:ascii="微软雅黑" w:eastAsia="微软雅黑" w:hAnsi="微软雅黑"/>
          <w:sz w:val="24"/>
          <w:szCs w:val="24"/>
        </w:rPr>
        <w:t>登录或管理员选择用户</w:t>
      </w:r>
      <w:proofErr w:type="gramStart"/>
      <w:r>
        <w:rPr>
          <w:rFonts w:ascii="微软雅黑" w:eastAsia="微软雅黑" w:hAnsi="微软雅黑"/>
          <w:sz w:val="24"/>
          <w:szCs w:val="24"/>
        </w:rPr>
        <w:t>增删改查的</w:t>
      </w:r>
      <w:proofErr w:type="gramEnd"/>
      <w:r>
        <w:rPr>
          <w:rFonts w:ascii="微软雅黑" w:eastAsia="微软雅黑" w:hAnsi="微软雅黑"/>
          <w:sz w:val="24"/>
          <w:szCs w:val="24"/>
        </w:rPr>
        <w:t>基本操作</w:t>
      </w:r>
      <w:r>
        <w:rPr>
          <w:rFonts w:ascii="微软雅黑" w:eastAsia="微软雅黑" w:hAnsi="微软雅黑"/>
          <w:sz w:val="24"/>
          <w:szCs w:val="24"/>
        </w:rPr>
        <w:t>之后，</w:t>
      </w:r>
      <w:r>
        <w:rPr>
          <w:rFonts w:ascii="微软雅黑" w:eastAsia="微软雅黑" w:hAnsi="微软雅黑"/>
          <w:sz w:val="24"/>
          <w:szCs w:val="24"/>
        </w:rPr>
        <w:t>用户</w:t>
      </w:r>
      <w:r>
        <w:rPr>
          <w:rFonts w:ascii="微软雅黑" w:eastAsia="微软雅黑" w:hAnsi="微软雅黑"/>
          <w:sz w:val="24"/>
          <w:szCs w:val="24"/>
        </w:rPr>
        <w:t>业务逻辑处理的相关对象之间的协作。</w:t>
      </w:r>
    </w:p>
    <w:p w:rsidR="00760925" w:rsidRDefault="00760925" w:rsidP="00760925">
      <w:pPr>
        <w:jc w:val="left"/>
        <w:rPr>
          <w:rFonts w:ascii="微软雅黑" w:eastAsia="微软雅黑" w:hAnsi="微软雅黑" w:hint="eastAsia"/>
          <w:sz w:val="24"/>
          <w:szCs w:val="24"/>
        </w:rPr>
      </w:pPr>
      <w:r>
        <w:rPr>
          <w:rFonts w:ascii="微软雅黑" w:eastAsia="微软雅黑" w:hAnsi="微软雅黑" w:hint="eastAsia"/>
          <w:noProof/>
          <w:sz w:val="24"/>
          <w:szCs w:val="24"/>
        </w:rPr>
        <w:lastRenderedPageBreak/>
        <w:drawing>
          <wp:inline distT="0" distB="0" distL="0" distR="0">
            <wp:extent cx="5274310" cy="49707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rbl模块用户管理的顺序图.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4970780"/>
                    </a:xfrm>
                    <a:prstGeom prst="rect">
                      <a:avLst/>
                    </a:prstGeom>
                  </pic:spPr>
                </pic:pic>
              </a:graphicData>
            </a:graphic>
          </wp:inline>
        </w:drawing>
      </w:r>
    </w:p>
    <w:p w:rsidR="00760925" w:rsidRPr="0021057E" w:rsidRDefault="00760925" w:rsidP="00760925">
      <w:pPr>
        <w:jc w:val="center"/>
        <w:rPr>
          <w:rFonts w:ascii="黑体" w:eastAsia="黑体" w:hAnsi="黑体" w:hint="eastAsia"/>
          <w:b/>
          <w:sz w:val="22"/>
        </w:rPr>
      </w:pPr>
      <w:r>
        <w:rPr>
          <w:rFonts w:ascii="黑体" w:eastAsia="黑体" w:hAnsi="黑体"/>
          <w:b/>
          <w:sz w:val="22"/>
        </w:rPr>
        <w:t>图</w:t>
      </w:r>
      <w:r>
        <w:rPr>
          <w:rFonts w:ascii="黑体" w:eastAsia="黑体" w:hAnsi="黑体" w:hint="eastAsia"/>
          <w:b/>
          <w:sz w:val="22"/>
        </w:rPr>
        <w:t>8</w:t>
      </w:r>
      <w:r w:rsidRPr="0021057E">
        <w:rPr>
          <w:rFonts w:ascii="黑体" w:eastAsia="黑体" w:hAnsi="黑体" w:hint="eastAsia"/>
          <w:b/>
          <w:sz w:val="22"/>
        </w:rPr>
        <w:t>-</w:t>
      </w:r>
      <w:r>
        <w:rPr>
          <w:rFonts w:ascii="黑体" w:eastAsia="黑体" w:hAnsi="黑体"/>
          <w:b/>
          <w:sz w:val="22"/>
        </w:rPr>
        <w:t xml:space="preserve">2 </w:t>
      </w:r>
      <w:r>
        <w:rPr>
          <w:rFonts w:ascii="黑体" w:eastAsia="黑体" w:hAnsi="黑体"/>
          <w:b/>
          <w:sz w:val="22"/>
        </w:rPr>
        <w:t>用户登录及管理员</w:t>
      </w:r>
      <w:proofErr w:type="gramStart"/>
      <w:r>
        <w:rPr>
          <w:rFonts w:ascii="黑体" w:eastAsia="黑体" w:hAnsi="黑体"/>
          <w:b/>
          <w:sz w:val="22"/>
        </w:rPr>
        <w:t>增删改查</w:t>
      </w:r>
      <w:r w:rsidRPr="0021057E">
        <w:rPr>
          <w:rFonts w:ascii="黑体" w:eastAsia="黑体" w:hAnsi="黑体"/>
          <w:b/>
          <w:sz w:val="22"/>
        </w:rPr>
        <w:t>的</w:t>
      </w:r>
      <w:proofErr w:type="gramEnd"/>
      <w:r>
        <w:rPr>
          <w:rFonts w:ascii="黑体" w:eastAsia="黑体" w:hAnsi="黑体"/>
          <w:b/>
          <w:sz w:val="22"/>
        </w:rPr>
        <w:t>顺序图</w:t>
      </w:r>
    </w:p>
    <w:p w:rsidR="00760925" w:rsidRDefault="00760925" w:rsidP="00760925">
      <w:pPr>
        <w:jc w:val="left"/>
        <w:rPr>
          <w:rFonts w:ascii="微软雅黑" w:eastAsia="微软雅黑" w:hAnsi="微软雅黑" w:hint="eastAsia"/>
          <w:sz w:val="24"/>
          <w:szCs w:val="24"/>
        </w:rPr>
      </w:pPr>
    </w:p>
    <w:p w:rsidR="00760925" w:rsidRDefault="00760925" w:rsidP="00760925">
      <w:pPr>
        <w:pStyle w:val="p0"/>
        <w:ind w:firstLine="440"/>
        <w:rPr>
          <w:rFonts w:ascii="微软雅黑" w:eastAsia="微软雅黑" w:hAnsi="微软雅黑" w:cstheme="minorBidi"/>
          <w:kern w:val="2"/>
        </w:rPr>
      </w:pPr>
      <w:r>
        <w:rPr>
          <w:rFonts w:ascii="微软雅黑" w:eastAsia="微软雅黑" w:hAnsi="微软雅黑" w:cstheme="minorBidi" w:hint="eastAsia"/>
          <w:kern w:val="2"/>
        </w:rPr>
        <w:t>如</w:t>
      </w:r>
      <w:r w:rsidRPr="00871EE2">
        <w:rPr>
          <w:rFonts w:ascii="微软雅黑" w:eastAsia="微软雅黑" w:hAnsi="微软雅黑" w:cstheme="minorBidi" w:hint="eastAsia"/>
          <w:kern w:val="2"/>
        </w:rPr>
        <w:t>图</w:t>
      </w:r>
      <w:r>
        <w:rPr>
          <w:rFonts w:ascii="微软雅黑" w:eastAsia="微软雅黑" w:hAnsi="微软雅黑" w:cstheme="minorBidi" w:hint="eastAsia"/>
          <w:kern w:val="2"/>
        </w:rPr>
        <w:t>8</w:t>
      </w:r>
      <w:r>
        <w:rPr>
          <w:rFonts w:ascii="微软雅黑" w:eastAsia="微软雅黑" w:hAnsi="微软雅黑" w:cstheme="minorBidi" w:hint="eastAsia"/>
          <w:kern w:val="2"/>
        </w:rPr>
        <w:t>-</w:t>
      </w:r>
      <w:r>
        <w:rPr>
          <w:rFonts w:ascii="微软雅黑" w:eastAsia="微软雅黑" w:hAnsi="微软雅黑" w:cstheme="minorBidi"/>
          <w:kern w:val="2"/>
        </w:rPr>
        <w:t>3</w:t>
      </w:r>
      <w:r w:rsidRPr="00871EE2">
        <w:rPr>
          <w:rFonts w:ascii="微软雅黑" w:eastAsia="微软雅黑" w:hAnsi="微软雅黑" w:cstheme="minorBidi"/>
          <w:kern w:val="2"/>
        </w:rPr>
        <w:t>所示，</w:t>
      </w:r>
      <w:r>
        <w:rPr>
          <w:rFonts w:ascii="微软雅黑" w:eastAsia="微软雅黑" w:hAnsi="微软雅黑" w:cstheme="minorBidi"/>
          <w:kern w:val="2"/>
        </w:rPr>
        <w:t>用户登录及管理员增删改查</w:t>
      </w:r>
      <w:r w:rsidRPr="00871EE2">
        <w:rPr>
          <w:rFonts w:ascii="微软雅黑" w:eastAsia="微软雅黑" w:hAnsi="微软雅黑" w:cstheme="minorBidi"/>
          <w:kern w:val="2"/>
        </w:rPr>
        <w:t>对</w:t>
      </w:r>
      <w:proofErr w:type="gramStart"/>
      <w:r w:rsidRPr="00871EE2">
        <w:rPr>
          <w:rFonts w:ascii="微软雅黑" w:eastAsia="微软雅黑" w:hAnsi="微软雅黑" w:cstheme="minorBidi"/>
          <w:kern w:val="2"/>
        </w:rPr>
        <w:t>象</w:t>
      </w:r>
      <w:proofErr w:type="gramEnd"/>
      <w:r w:rsidRPr="00871EE2">
        <w:rPr>
          <w:rFonts w:ascii="微软雅黑" w:eastAsia="微软雅黑" w:hAnsi="微软雅黑" w:cstheme="minorBidi"/>
          <w:kern w:val="2"/>
        </w:rPr>
        <w:t>状态图描述了</w:t>
      </w:r>
      <w:r>
        <w:rPr>
          <w:rFonts w:ascii="微软雅黑" w:eastAsia="微软雅黑" w:hAnsi="微软雅黑" w:cstheme="minorBidi"/>
          <w:kern w:val="2"/>
        </w:rPr>
        <w:t>User</w:t>
      </w:r>
      <w:r w:rsidRPr="00871EE2">
        <w:rPr>
          <w:rFonts w:ascii="微软雅黑" w:eastAsia="微软雅黑" w:hAnsi="微软雅黑" w:cstheme="minorBidi"/>
          <w:kern w:val="2"/>
        </w:rPr>
        <w:t>对象的生存期间的状态序列、引起转移的事件，以及因状态转移而伴随的动作。随着</w:t>
      </w:r>
      <w:proofErr w:type="spellStart"/>
      <w:r w:rsidRPr="00871EE2">
        <w:rPr>
          <w:rFonts w:ascii="微软雅黑" w:eastAsia="微软雅黑" w:hAnsi="微软雅黑" w:cstheme="minorBidi"/>
          <w:kern w:val="2"/>
        </w:rPr>
        <w:t>establish</w:t>
      </w:r>
      <w:r>
        <w:rPr>
          <w:rFonts w:ascii="微软雅黑" w:eastAsia="微软雅黑" w:hAnsi="微软雅黑" w:cstheme="minorBidi"/>
          <w:kern w:val="2"/>
        </w:rPr>
        <w:t>User</w:t>
      </w:r>
      <w:proofErr w:type="spellEnd"/>
      <w:r w:rsidRPr="00871EE2">
        <w:rPr>
          <w:rFonts w:ascii="微软雅黑" w:eastAsia="微软雅黑" w:hAnsi="微软雅黑" w:cstheme="minorBidi"/>
          <w:kern w:val="2"/>
        </w:rPr>
        <w:t>方法被 UI调用，</w:t>
      </w:r>
      <w:proofErr w:type="spellStart"/>
      <w:r w:rsidRPr="00871EE2">
        <w:rPr>
          <w:rFonts w:ascii="微软雅黑" w:eastAsia="微软雅黑" w:hAnsi="微软雅黑" w:cstheme="minorBidi"/>
          <w:kern w:val="2"/>
        </w:rPr>
        <w:t>establish</w:t>
      </w:r>
      <w:r>
        <w:rPr>
          <w:rFonts w:ascii="微软雅黑" w:eastAsia="微软雅黑" w:hAnsi="微软雅黑" w:cstheme="minorBidi"/>
          <w:kern w:val="2"/>
        </w:rPr>
        <w:t>User</w:t>
      </w:r>
      <w:proofErr w:type="spellEnd"/>
      <w:r w:rsidRPr="00871EE2">
        <w:rPr>
          <w:rFonts w:ascii="微软雅黑" w:eastAsia="微软雅黑" w:hAnsi="微软雅黑" w:cstheme="minorBidi" w:hint="eastAsia"/>
          <w:kern w:val="2"/>
        </w:rPr>
        <w:t>根据</w:t>
      </w:r>
      <w:r w:rsidRPr="00871EE2">
        <w:rPr>
          <w:rFonts w:ascii="微软雅黑" w:eastAsia="微软雅黑" w:hAnsi="微软雅黑" w:cstheme="minorBidi"/>
          <w:kern w:val="2"/>
        </w:rPr>
        <w:t>不同的指令进入</w:t>
      </w:r>
      <w:r w:rsidRPr="00871EE2">
        <w:rPr>
          <w:rFonts w:ascii="微软雅黑" w:eastAsia="微软雅黑" w:hAnsi="微软雅黑" w:cstheme="minorBidi" w:hint="eastAsia"/>
          <w:kern w:val="2"/>
        </w:rPr>
        <w:t>不同</w:t>
      </w:r>
      <w:r w:rsidRPr="00871EE2">
        <w:rPr>
          <w:rFonts w:ascii="微软雅黑" w:eastAsia="微软雅黑" w:hAnsi="微软雅黑" w:cstheme="minorBidi"/>
          <w:kern w:val="2"/>
        </w:rPr>
        <w:t>状态。</w:t>
      </w:r>
    </w:p>
    <w:p w:rsidR="00760925" w:rsidRDefault="00760925" w:rsidP="00BB5C86">
      <w:pPr>
        <w:jc w:val="left"/>
        <w:rPr>
          <w:rFonts w:ascii="微软雅黑" w:eastAsia="微软雅黑" w:hAnsi="微软雅黑"/>
          <w:sz w:val="24"/>
          <w:szCs w:val="24"/>
        </w:rPr>
      </w:pPr>
      <w:r>
        <w:rPr>
          <w:rFonts w:ascii="微软雅黑" w:eastAsia="微软雅黑" w:hAnsi="微软雅黑" w:hint="eastAsia"/>
          <w:noProof/>
          <w:sz w:val="24"/>
          <w:szCs w:val="24"/>
        </w:rPr>
        <w:lastRenderedPageBreak/>
        <w:drawing>
          <wp:inline distT="0" distB="0" distL="0" distR="0">
            <wp:extent cx="5274310" cy="34118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rbl模块的状态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411855"/>
                    </a:xfrm>
                    <a:prstGeom prst="rect">
                      <a:avLst/>
                    </a:prstGeom>
                  </pic:spPr>
                </pic:pic>
              </a:graphicData>
            </a:graphic>
          </wp:inline>
        </w:drawing>
      </w:r>
    </w:p>
    <w:p w:rsidR="00760925" w:rsidRPr="0021057E" w:rsidRDefault="00760925" w:rsidP="00760925">
      <w:pPr>
        <w:jc w:val="center"/>
        <w:rPr>
          <w:rFonts w:ascii="黑体" w:eastAsia="黑体" w:hAnsi="黑体" w:hint="eastAsia"/>
          <w:b/>
          <w:sz w:val="22"/>
        </w:rPr>
      </w:pPr>
      <w:r>
        <w:rPr>
          <w:rFonts w:ascii="黑体" w:eastAsia="黑体" w:hAnsi="黑体"/>
          <w:b/>
          <w:sz w:val="22"/>
        </w:rPr>
        <w:t>图</w:t>
      </w:r>
      <w:r>
        <w:rPr>
          <w:rFonts w:ascii="黑体" w:eastAsia="黑体" w:hAnsi="黑体" w:hint="eastAsia"/>
          <w:b/>
          <w:sz w:val="22"/>
        </w:rPr>
        <w:t>8</w:t>
      </w:r>
      <w:r w:rsidRPr="0021057E">
        <w:rPr>
          <w:rFonts w:ascii="黑体" w:eastAsia="黑体" w:hAnsi="黑体" w:hint="eastAsia"/>
          <w:b/>
          <w:sz w:val="22"/>
        </w:rPr>
        <w:t>-</w:t>
      </w:r>
      <w:r>
        <w:rPr>
          <w:rFonts w:ascii="黑体" w:eastAsia="黑体" w:hAnsi="黑体"/>
          <w:b/>
          <w:sz w:val="22"/>
        </w:rPr>
        <w:t>3</w:t>
      </w:r>
      <w:r>
        <w:rPr>
          <w:rFonts w:ascii="黑体" w:eastAsia="黑体" w:hAnsi="黑体"/>
          <w:b/>
          <w:sz w:val="22"/>
        </w:rPr>
        <w:t xml:space="preserve"> 用户登录及管理员增删改查</w:t>
      </w:r>
      <w:r w:rsidRPr="0021057E">
        <w:rPr>
          <w:rFonts w:ascii="黑体" w:eastAsia="黑体" w:hAnsi="黑体"/>
          <w:b/>
          <w:sz w:val="22"/>
        </w:rPr>
        <w:t>的</w:t>
      </w:r>
      <w:r>
        <w:rPr>
          <w:rFonts w:ascii="黑体" w:eastAsia="黑体" w:hAnsi="黑体"/>
          <w:b/>
          <w:sz w:val="22"/>
        </w:rPr>
        <w:t>状态</w:t>
      </w:r>
      <w:r>
        <w:rPr>
          <w:rFonts w:ascii="黑体" w:eastAsia="黑体" w:hAnsi="黑体"/>
          <w:b/>
          <w:sz w:val="22"/>
        </w:rPr>
        <w:t>图</w:t>
      </w:r>
      <w:bookmarkStart w:id="0" w:name="_GoBack"/>
      <w:bookmarkEnd w:id="0"/>
    </w:p>
    <w:p w:rsidR="00760925" w:rsidRPr="00760925" w:rsidRDefault="00760925" w:rsidP="00BB5C86">
      <w:pPr>
        <w:jc w:val="left"/>
        <w:rPr>
          <w:rFonts w:ascii="微软雅黑" w:eastAsia="微软雅黑" w:hAnsi="微软雅黑" w:hint="eastAsia"/>
          <w:sz w:val="24"/>
          <w:szCs w:val="24"/>
        </w:rPr>
      </w:pPr>
    </w:p>
    <w:sectPr w:rsidR="00760925" w:rsidRPr="007609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C86"/>
    <w:rsid w:val="0021057E"/>
    <w:rsid w:val="00475A5A"/>
    <w:rsid w:val="004E4C87"/>
    <w:rsid w:val="00760925"/>
    <w:rsid w:val="00786CE8"/>
    <w:rsid w:val="00871EE2"/>
    <w:rsid w:val="00B10AF6"/>
    <w:rsid w:val="00B451CD"/>
    <w:rsid w:val="00B823DA"/>
    <w:rsid w:val="00BB5C86"/>
    <w:rsid w:val="00E12CDD"/>
    <w:rsid w:val="00E81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A7752-ADD0-40FF-8C51-2D86E9DCF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9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style">
    <w:name w:val="style"/>
    <w:basedOn w:val="a1"/>
    <w:uiPriority w:val="99"/>
    <w:rsid w:val="00BB5C86"/>
    <w:rPr>
      <w:rFonts w:ascii="Times New Roman" w:eastAsia="宋体" w:hAnsi="Times New Roman" w:cs="Times New Roman"/>
      <w:kern w:val="0"/>
      <w:sz w:val="20"/>
      <w:szCs w:val="20"/>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cPr>
      <w:shd w:val="clear" w:color="auto" w:fill="A6A6A6"/>
    </w:tcPr>
  </w:style>
  <w:style w:type="paragraph" w:customStyle="1" w:styleId="p0">
    <w:name w:val="p0"/>
    <w:basedOn w:val="a"/>
    <w:rsid w:val="00871EE2"/>
    <w:pPr>
      <w:widowControl/>
    </w:pPr>
    <w:rPr>
      <w:rFonts w:ascii="Calibri" w:eastAsia="宋体" w:hAnsi="Calibri" w:cs="Calibri"/>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FEC57-C46D-470E-8EBB-98430CBEE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24</Pages>
  <Words>1987</Words>
  <Characters>11331</Characters>
  <Application>Microsoft Office Word</Application>
  <DocSecurity>0</DocSecurity>
  <Lines>94</Lines>
  <Paragraphs>26</Paragraphs>
  <ScaleCrop>false</ScaleCrop>
  <Company>南京大学</Company>
  <LinksUpToDate>false</LinksUpToDate>
  <CharactersWithSpaces>13292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张家盛</dc:creator>
  <cp:keywords/>
  <dc:description/>
  <cp:lastModifiedBy>张家盛</cp:lastModifiedBy>
  <cp:revision>2</cp:revision>
  <dcterms:created xsi:type="dcterms:W3CDTF">2015-11-05T01:45:00Z</dcterms:created>
  <dcterms:modified xsi:type="dcterms:W3CDTF">2015-11-05T04:00:00Z</dcterms:modified>
</cp:coreProperties>
</file>