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960" w:rsidRPr="006F0960" w:rsidRDefault="006F0960">
      <w:pPr>
        <w:rPr>
          <w:sz w:val="36"/>
          <w:szCs w:val="36"/>
        </w:rPr>
      </w:pPr>
      <w:r w:rsidRPr="006F0960">
        <w:rPr>
          <w:sz w:val="36"/>
          <w:szCs w:val="36"/>
        </w:rPr>
        <w:t>测试结果！！！！！</w:t>
      </w:r>
    </w:p>
    <w:p w:rsidR="006F0960" w:rsidRDefault="006F0960"/>
    <w:p w:rsidR="008C7A65" w:rsidRDefault="00001240">
      <w:r>
        <w:rPr>
          <w:rFonts w:hint="eastAsia"/>
        </w:rPr>
        <w:t xml:space="preserve">2.2.8 </w:t>
      </w:r>
      <w:r>
        <w:rPr>
          <w:rFonts w:hint="eastAsia"/>
        </w:rPr>
        <w:t>收款汇总</w:t>
      </w:r>
    </w:p>
    <w:tbl>
      <w:tblPr>
        <w:tblW w:w="8364" w:type="dxa"/>
        <w:jc w:val="center"/>
        <w:tblLook w:val="04A0" w:firstRow="1" w:lastRow="0" w:firstColumn="1" w:lastColumn="0" w:noHBand="0" w:noVBand="1"/>
      </w:tblPr>
      <w:tblGrid>
        <w:gridCol w:w="993"/>
        <w:gridCol w:w="2126"/>
        <w:gridCol w:w="3969"/>
        <w:gridCol w:w="1276"/>
      </w:tblGrid>
      <w:tr w:rsidR="00001240" w:rsidRPr="00001240" w:rsidTr="00001240">
        <w:trPr>
          <w:trHeight w:val="300"/>
          <w:jc w:val="center"/>
        </w:trPr>
        <w:tc>
          <w:tcPr>
            <w:tcW w:w="99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12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输入</w:t>
            </w:r>
          </w:p>
        </w:tc>
        <w:tc>
          <w:tcPr>
            <w:tcW w:w="396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预期输出</w:t>
            </w:r>
          </w:p>
        </w:tc>
        <w:tc>
          <w:tcPr>
            <w:tcW w:w="127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测试结果</w:t>
            </w:r>
          </w:p>
        </w:tc>
      </w:tr>
      <w:tr w:rsidR="00001240" w:rsidRPr="00001240" w:rsidTr="00001240">
        <w:trPr>
          <w:trHeight w:val="1155"/>
          <w:jc w:val="center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请求收款汇总（父）操作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系统显示所有收款汇总管理操作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001240" w:rsidRPr="00001240" w:rsidTr="00001240">
        <w:trPr>
          <w:trHeight w:val="1155"/>
          <w:jc w:val="center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请求收款汇总（子）操作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系统显示今日所有快递员收款单汇总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001240" w:rsidRPr="00001240" w:rsidTr="00001240">
        <w:trPr>
          <w:trHeight w:val="870"/>
          <w:jc w:val="center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请求求和操作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系统显示今日收款总和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6C0099" w:rsidP="0000124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t>fail</w:t>
            </w:r>
          </w:p>
        </w:tc>
      </w:tr>
      <w:tr w:rsidR="00001240" w:rsidRPr="00001240" w:rsidTr="00001240">
        <w:trPr>
          <w:trHeight w:val="1440"/>
          <w:jc w:val="center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请求收款汇总确认操作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系统显示确认成功，并显示当日收款单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001240" w:rsidRPr="00001240" w:rsidTr="00001240">
        <w:trPr>
          <w:trHeight w:val="870"/>
          <w:jc w:val="center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请求收款单查看操作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系统显示当日收款单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001240" w:rsidRPr="00001240" w:rsidTr="00001240">
        <w:trPr>
          <w:trHeight w:val="1155"/>
          <w:jc w:val="center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请求收款单发送操作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系统显示是否确认收款单并发送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001240" w:rsidRPr="00001240" w:rsidTr="00001240">
        <w:trPr>
          <w:trHeight w:val="1155"/>
          <w:jc w:val="center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请求显示快递员A今日收款单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系统显示快递员A今日收款单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001240" w:rsidRPr="00001240" w:rsidTr="00001240">
        <w:trPr>
          <w:trHeight w:val="300"/>
          <w:jc w:val="center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输入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预期输出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测试结果</w:t>
            </w:r>
          </w:p>
        </w:tc>
      </w:tr>
      <w:tr w:rsidR="00001240" w:rsidRPr="00001240" w:rsidTr="00001240">
        <w:trPr>
          <w:trHeight w:val="1155"/>
          <w:jc w:val="center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请求取消收款汇总（父）操作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系统退出收款汇总（父）操作界面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001240" w:rsidRPr="00001240" w:rsidTr="00001240">
        <w:trPr>
          <w:trHeight w:val="1155"/>
          <w:jc w:val="center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请求取消收款汇总（子）操作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系统退回收款汇总（父）操作界面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6C0099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t>fail</w:t>
            </w:r>
          </w:p>
        </w:tc>
      </w:tr>
      <w:tr w:rsidR="00001240" w:rsidRPr="00001240" w:rsidTr="00001240">
        <w:trPr>
          <w:trHeight w:val="1155"/>
          <w:jc w:val="center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请求修改快递员A今日收款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系统显示要求输入修改收款金额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001240" w:rsidRPr="00001240" w:rsidTr="00001240">
        <w:trPr>
          <w:trHeight w:val="1725"/>
          <w:jc w:val="center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lastRenderedPageBreak/>
              <w:t>TUS2-4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请求确认修改收款金额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系统显示确认成功，并显示进入快递员A收款单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001240" w:rsidRPr="00001240" w:rsidTr="00001240">
        <w:trPr>
          <w:trHeight w:val="1155"/>
          <w:jc w:val="center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请求取消修改收款金额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系统退回收款汇总（子）操作界面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001240" w:rsidRPr="00001240" w:rsidTr="00001240">
        <w:trPr>
          <w:trHeight w:val="1155"/>
          <w:jc w:val="center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请求取消收款单汇总查看操作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系统退回收款汇总（父）操作界面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001240" w:rsidRPr="00001240" w:rsidTr="00001240">
        <w:trPr>
          <w:trHeight w:val="1725"/>
          <w:jc w:val="center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请求修改收款单汇总操作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系统返回界面继续进行TUS3-3，TUS3-4测试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</w:tbl>
    <w:p w:rsidR="00001240" w:rsidRDefault="00001240"/>
    <w:p w:rsidR="00001240" w:rsidRDefault="00001240">
      <w:r>
        <w:rPr>
          <w:rFonts w:hint="eastAsia"/>
        </w:rPr>
        <w:t xml:space="preserve">2.2.9 </w:t>
      </w:r>
      <w:r>
        <w:rPr>
          <w:rFonts w:hint="eastAsia"/>
        </w:rPr>
        <w:t>司机信息管理</w:t>
      </w:r>
    </w:p>
    <w:tbl>
      <w:tblPr>
        <w:tblW w:w="8364" w:type="dxa"/>
        <w:tblInd w:w="-10" w:type="dxa"/>
        <w:tblLook w:val="04A0" w:firstRow="1" w:lastRow="0" w:firstColumn="1" w:lastColumn="0" w:noHBand="0" w:noVBand="1"/>
      </w:tblPr>
      <w:tblGrid>
        <w:gridCol w:w="816"/>
        <w:gridCol w:w="885"/>
        <w:gridCol w:w="709"/>
        <w:gridCol w:w="1276"/>
        <w:gridCol w:w="1134"/>
        <w:gridCol w:w="596"/>
        <w:gridCol w:w="963"/>
        <w:gridCol w:w="709"/>
        <w:gridCol w:w="1276"/>
      </w:tblGrid>
      <w:tr w:rsidR="007461FC" w:rsidRPr="007461FC" w:rsidTr="007461FC">
        <w:trPr>
          <w:trHeight w:val="300"/>
        </w:trPr>
        <w:tc>
          <w:tcPr>
            <w:tcW w:w="816" w:type="dxa"/>
            <w:vMerge w:val="restart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5563" w:type="dxa"/>
            <w:gridSpan w:val="6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输入</w:t>
            </w:r>
          </w:p>
        </w:tc>
        <w:tc>
          <w:tcPr>
            <w:tcW w:w="709" w:type="dxa"/>
            <w:vMerge w:val="restart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预期输出</w:t>
            </w:r>
          </w:p>
        </w:tc>
        <w:tc>
          <w:tcPr>
            <w:tcW w:w="1276" w:type="dxa"/>
            <w:vMerge w:val="restart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测试结果</w:t>
            </w:r>
          </w:p>
        </w:tc>
      </w:tr>
      <w:tr w:rsidR="007461FC" w:rsidRPr="007461FC" w:rsidTr="007461FC">
        <w:trPr>
          <w:trHeight w:val="300"/>
        </w:trPr>
        <w:tc>
          <w:tcPr>
            <w:tcW w:w="816" w:type="dxa"/>
            <w:vMerge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7461FC" w:rsidRPr="007461FC" w:rsidRDefault="007461FC" w:rsidP="007461F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司机编号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手机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性别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运货次数</w:t>
            </w:r>
          </w:p>
        </w:tc>
        <w:tc>
          <w:tcPr>
            <w:tcW w:w="709" w:type="dxa"/>
            <w:vMerge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7461FC" w:rsidRPr="007461FC" w:rsidRDefault="007461FC" w:rsidP="007461F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7461FC" w:rsidRPr="007461FC" w:rsidRDefault="007461FC" w:rsidP="007461F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461FC" w:rsidRPr="007461FC" w:rsidTr="007461FC">
        <w:trPr>
          <w:trHeight w:val="2010"/>
        </w:trPr>
        <w:tc>
          <w:tcPr>
            <w:tcW w:w="816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 xml:space="preserve">系统不做任何处理，关闭销售任务，行为满足后置条件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7461FC" w:rsidRPr="007461FC" w:rsidTr="007461FC">
        <w:trPr>
          <w:trHeight w:val="300"/>
        </w:trPr>
        <w:tc>
          <w:tcPr>
            <w:tcW w:w="816" w:type="dxa"/>
            <w:vMerge w:val="restart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7461FC" w:rsidRPr="007461FC" w:rsidRDefault="007461FC" w:rsidP="007461FC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5563" w:type="dxa"/>
            <w:gridSpan w:val="6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输入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预期输出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测试结果</w:t>
            </w:r>
          </w:p>
        </w:tc>
      </w:tr>
      <w:tr w:rsidR="007461FC" w:rsidRPr="007461FC" w:rsidTr="007461FC">
        <w:trPr>
          <w:trHeight w:val="300"/>
        </w:trPr>
        <w:tc>
          <w:tcPr>
            <w:tcW w:w="816" w:type="dxa"/>
            <w:vMerge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7461FC" w:rsidRPr="007461FC" w:rsidRDefault="007461FC" w:rsidP="007461F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司机编号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手机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性别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运货次数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7461FC" w:rsidRPr="007461FC" w:rsidRDefault="007461FC" w:rsidP="007461F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7461FC" w:rsidRPr="007461FC" w:rsidRDefault="007461FC" w:rsidP="007461F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461FC" w:rsidRPr="007461FC" w:rsidTr="007461FC">
        <w:trPr>
          <w:trHeight w:val="1125"/>
        </w:trPr>
        <w:tc>
          <w:tcPr>
            <w:tcW w:w="816" w:type="dxa"/>
            <w:vMerge w:val="restart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TUS2-1</w:t>
            </w:r>
          </w:p>
        </w:tc>
        <w:tc>
          <w:tcPr>
            <w:tcW w:w="885" w:type="dxa"/>
            <w:vMerge w:val="restart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魏彦淑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###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EAF9FA"/>
            <w:noWrap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###</w:t>
            </w:r>
          </w:p>
        </w:tc>
        <w:tc>
          <w:tcPr>
            <w:tcW w:w="596" w:type="dxa"/>
            <w:vMerge w:val="restart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963" w:type="dxa"/>
            <w:vMerge w:val="restart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系统显示司机</w:t>
            </w: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lastRenderedPageBreak/>
              <w:t>信息有误，行为满足后置条件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lastRenderedPageBreak/>
              <w:t>pass</w:t>
            </w:r>
          </w:p>
        </w:tc>
      </w:tr>
      <w:tr w:rsidR="007461FC" w:rsidRPr="007461FC" w:rsidTr="007461FC">
        <w:trPr>
          <w:trHeight w:val="312"/>
        </w:trPr>
        <w:tc>
          <w:tcPr>
            <w:tcW w:w="816" w:type="dxa"/>
            <w:vMerge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7461FC" w:rsidRPr="007461FC" w:rsidRDefault="007461FC" w:rsidP="007461F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7461FC" w:rsidRPr="007461FC" w:rsidRDefault="007461FC" w:rsidP="007461F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7461FC" w:rsidRPr="007461FC" w:rsidRDefault="007461FC" w:rsidP="007461F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7461FC" w:rsidRPr="007461FC" w:rsidRDefault="007461FC" w:rsidP="007461F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7461FC" w:rsidRPr="007461FC" w:rsidRDefault="007461FC" w:rsidP="007461F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96" w:type="dxa"/>
            <w:vMerge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7461FC" w:rsidRPr="007461FC" w:rsidRDefault="007461FC" w:rsidP="007461F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3" w:type="dxa"/>
            <w:vMerge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7461FC" w:rsidRPr="007461FC" w:rsidRDefault="007461FC" w:rsidP="007461F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7461FC" w:rsidRPr="007461FC" w:rsidRDefault="007461FC" w:rsidP="007461F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7461FC" w:rsidRPr="007461FC" w:rsidRDefault="007461FC" w:rsidP="007461F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461FC" w:rsidRPr="007461FC" w:rsidTr="007461FC">
        <w:trPr>
          <w:trHeight w:val="1125"/>
        </w:trPr>
        <w:tc>
          <w:tcPr>
            <w:tcW w:w="816" w:type="dxa"/>
            <w:vMerge w:val="restart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lastRenderedPageBreak/>
              <w:t>TUS2-2</w:t>
            </w:r>
          </w:p>
        </w:tc>
        <w:tc>
          <w:tcPr>
            <w:tcW w:w="885" w:type="dxa"/>
            <w:vMerge w:val="restart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31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魏彦淑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###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EAF9FA"/>
            <w:noWrap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###</w:t>
            </w:r>
          </w:p>
        </w:tc>
        <w:tc>
          <w:tcPr>
            <w:tcW w:w="596" w:type="dxa"/>
            <w:vMerge w:val="restart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963" w:type="dxa"/>
            <w:vMerge w:val="restart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系统提示添加车辆成功，行为满足后置条件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7461FC" w:rsidRPr="007461FC" w:rsidTr="007461FC">
        <w:trPr>
          <w:trHeight w:val="312"/>
        </w:trPr>
        <w:tc>
          <w:tcPr>
            <w:tcW w:w="816" w:type="dxa"/>
            <w:vMerge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7461FC" w:rsidRPr="007461FC" w:rsidRDefault="007461FC" w:rsidP="007461F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7461FC" w:rsidRPr="007461FC" w:rsidRDefault="007461FC" w:rsidP="007461F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7461FC" w:rsidRPr="007461FC" w:rsidRDefault="007461FC" w:rsidP="007461F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7461FC" w:rsidRPr="007461FC" w:rsidRDefault="007461FC" w:rsidP="007461F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7461FC" w:rsidRPr="007461FC" w:rsidRDefault="007461FC" w:rsidP="007461F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96" w:type="dxa"/>
            <w:vMerge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7461FC" w:rsidRPr="007461FC" w:rsidRDefault="007461FC" w:rsidP="007461F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3" w:type="dxa"/>
            <w:vMerge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7461FC" w:rsidRPr="007461FC" w:rsidRDefault="007461FC" w:rsidP="007461F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7461FC" w:rsidRPr="007461FC" w:rsidRDefault="007461FC" w:rsidP="007461F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7461FC" w:rsidRPr="007461FC" w:rsidRDefault="007461FC" w:rsidP="007461F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461FC" w:rsidRPr="007461FC" w:rsidTr="007461FC">
        <w:trPr>
          <w:trHeight w:val="300"/>
        </w:trPr>
        <w:tc>
          <w:tcPr>
            <w:tcW w:w="816" w:type="dxa"/>
            <w:vMerge w:val="restart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7461FC" w:rsidRPr="007461FC" w:rsidRDefault="007461FC" w:rsidP="007461FC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5563" w:type="dxa"/>
            <w:gridSpan w:val="6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输入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预期输出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测试结果</w:t>
            </w:r>
          </w:p>
        </w:tc>
      </w:tr>
      <w:tr w:rsidR="007461FC" w:rsidRPr="007461FC" w:rsidTr="007461FC">
        <w:trPr>
          <w:trHeight w:val="300"/>
        </w:trPr>
        <w:tc>
          <w:tcPr>
            <w:tcW w:w="816" w:type="dxa"/>
            <w:vMerge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7461FC" w:rsidRPr="007461FC" w:rsidRDefault="007461FC" w:rsidP="007461F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司机编号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手机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性别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运货次数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7461FC" w:rsidRPr="007461FC" w:rsidRDefault="007461FC" w:rsidP="007461F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7461FC" w:rsidRPr="007461FC" w:rsidRDefault="007461FC" w:rsidP="007461F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461FC" w:rsidRPr="007461FC" w:rsidTr="007461FC">
        <w:trPr>
          <w:trHeight w:val="1725"/>
        </w:trPr>
        <w:tc>
          <w:tcPr>
            <w:tcW w:w="816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系统显示成功删除司机信息，行为满足后置条件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fail</w:t>
            </w:r>
          </w:p>
        </w:tc>
      </w:tr>
    </w:tbl>
    <w:p w:rsidR="00001240" w:rsidRDefault="00001240">
      <w:pPr>
        <w:rPr>
          <w:rFonts w:hint="eastAsia"/>
        </w:rPr>
      </w:pPr>
    </w:p>
    <w:p w:rsidR="00001240" w:rsidRDefault="00001240">
      <w:r>
        <w:rPr>
          <w:rFonts w:hint="eastAsia"/>
        </w:rPr>
        <w:t>2.2.10</w:t>
      </w:r>
      <w:r>
        <w:t xml:space="preserve"> </w:t>
      </w:r>
      <w:r>
        <w:t>车辆装车管理</w:t>
      </w:r>
    </w:p>
    <w:tbl>
      <w:tblPr>
        <w:tblW w:w="8364" w:type="dxa"/>
        <w:tblInd w:w="-10" w:type="dxa"/>
        <w:tblLook w:val="04A0" w:firstRow="1" w:lastRow="0" w:firstColumn="1" w:lastColumn="0" w:noHBand="0" w:noVBand="1"/>
      </w:tblPr>
      <w:tblGrid>
        <w:gridCol w:w="993"/>
        <w:gridCol w:w="2976"/>
        <w:gridCol w:w="3119"/>
        <w:gridCol w:w="1276"/>
      </w:tblGrid>
      <w:tr w:rsidR="00001240" w:rsidRPr="00001240" w:rsidTr="00001240">
        <w:trPr>
          <w:trHeight w:val="300"/>
        </w:trPr>
        <w:tc>
          <w:tcPr>
            <w:tcW w:w="99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97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输入</w:t>
            </w:r>
          </w:p>
        </w:tc>
        <w:tc>
          <w:tcPr>
            <w:tcW w:w="311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预期输出</w:t>
            </w:r>
          </w:p>
        </w:tc>
        <w:tc>
          <w:tcPr>
            <w:tcW w:w="127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测试结果</w:t>
            </w:r>
          </w:p>
        </w:tc>
      </w:tr>
      <w:tr w:rsidR="00001240" w:rsidRPr="00001240" w:rsidTr="00001240">
        <w:trPr>
          <w:trHeight w:val="115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请求车辆装车管理操作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系统显示所有车辆装车管理操作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001240" w:rsidRPr="00001240" w:rsidTr="00001240">
        <w:trPr>
          <w:trHeight w:val="115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请求车辆准备安排信息查看操作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系统显示今日所有车辆准备安排信息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001240" w:rsidRPr="00001240" w:rsidTr="00001240">
        <w:trPr>
          <w:trHeight w:val="115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lastRenderedPageBreak/>
              <w:t>TUS1-3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请求订单准备信息查看操作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系统显示今日所有营业厅到达单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001240" w:rsidRPr="00001240" w:rsidTr="00001240">
        <w:trPr>
          <w:trHeight w:val="144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请求装车分配操作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系统显示装车分配成功，并显示当日装车单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001240" w:rsidRPr="00001240" w:rsidTr="00001240">
        <w:trPr>
          <w:trHeight w:val="87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请求装车单查看操作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系统显示当日装车单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001240" w:rsidRPr="00001240" w:rsidTr="00001240">
        <w:trPr>
          <w:trHeight w:val="115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TUS1-6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请求装车单发送操作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系统显示是否确认装车单并发送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7461FC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t>fail</w:t>
            </w:r>
          </w:p>
        </w:tc>
      </w:tr>
      <w:tr w:rsidR="00001240" w:rsidRPr="00001240" w:rsidTr="00001240">
        <w:trPr>
          <w:trHeight w:val="30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输入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预期输出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测试结果</w:t>
            </w:r>
          </w:p>
        </w:tc>
      </w:tr>
      <w:tr w:rsidR="00001240" w:rsidRPr="00001240" w:rsidTr="00001240">
        <w:trPr>
          <w:trHeight w:val="144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请求查看营业厅到达单上第一件订单信息操作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系统显示该订单信息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7461FC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t>fail</w:t>
            </w:r>
          </w:p>
        </w:tc>
      </w:tr>
      <w:tr w:rsidR="00001240" w:rsidRPr="00001240" w:rsidTr="00001240">
        <w:trPr>
          <w:trHeight w:val="144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请求查看装车单上第一个装车信息操作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系统显示该装车信息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001240" w:rsidRPr="00001240" w:rsidTr="00001240">
        <w:trPr>
          <w:trHeight w:val="172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请求修改该装车信息，并输入订单信息和新的装车信息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系统更新该装车信息并重新显示装车单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001240" w:rsidRPr="00001240" w:rsidTr="00001240">
        <w:trPr>
          <w:trHeight w:val="30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输入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预期输出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测试结果</w:t>
            </w:r>
          </w:p>
        </w:tc>
      </w:tr>
      <w:tr w:rsidR="00001240" w:rsidRPr="00001240" w:rsidTr="00001240">
        <w:trPr>
          <w:trHeight w:val="87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请求取消车辆装车管理操作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系统退出车辆装车管理操作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001240" w:rsidRPr="00001240" w:rsidTr="00001240">
        <w:trPr>
          <w:trHeight w:val="115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请求取消车辆准备安排信息查看操作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系统退回车辆装车管理操作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001240" w:rsidRPr="00001240" w:rsidTr="00001240">
        <w:trPr>
          <w:trHeight w:val="115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请求取消订单准备信息查看操作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系统退回车辆装车管理操作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7461FC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t>fail</w:t>
            </w:r>
          </w:p>
        </w:tc>
      </w:tr>
      <w:tr w:rsidR="00001240" w:rsidRPr="00001240" w:rsidTr="00001240">
        <w:trPr>
          <w:trHeight w:val="87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lastRenderedPageBreak/>
              <w:t>TUS3-4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请求取消装车分配操作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系统退回车辆装车管理操作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001240" w:rsidRPr="00001240" w:rsidTr="00001240">
        <w:trPr>
          <w:trHeight w:val="87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请求取消装车单查看操作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系统退回车辆装车管理操作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001240" w:rsidRPr="00001240" w:rsidTr="00001240">
        <w:trPr>
          <w:trHeight w:val="87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TUS3-6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请求取消装车单发送操作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系统退回车辆装车管理操作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001240" w:rsidRPr="00001240" w:rsidTr="00001240">
        <w:trPr>
          <w:trHeight w:val="115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TUS3-7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请求取消修改输入第一个装车信息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系统退回装车单发送操作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</w:tbl>
    <w:p w:rsidR="00001240" w:rsidRDefault="00001240"/>
    <w:p w:rsidR="00001240" w:rsidRDefault="00001240">
      <w:r>
        <w:rPr>
          <w:rFonts w:hint="eastAsia"/>
        </w:rPr>
        <w:t xml:space="preserve">2.2.11 </w:t>
      </w:r>
      <w:r>
        <w:rPr>
          <w:rFonts w:hint="eastAsia"/>
        </w:rPr>
        <w:t>飞机装运管理</w:t>
      </w:r>
    </w:p>
    <w:tbl>
      <w:tblPr>
        <w:tblW w:w="8364" w:type="dxa"/>
        <w:tblInd w:w="-10" w:type="dxa"/>
        <w:tblLook w:val="04A0" w:firstRow="1" w:lastRow="0" w:firstColumn="1" w:lastColumn="0" w:noHBand="0" w:noVBand="1"/>
      </w:tblPr>
      <w:tblGrid>
        <w:gridCol w:w="993"/>
        <w:gridCol w:w="2976"/>
        <w:gridCol w:w="3119"/>
        <w:gridCol w:w="1276"/>
      </w:tblGrid>
      <w:tr w:rsidR="00001240" w:rsidRPr="00001240" w:rsidTr="00001240">
        <w:trPr>
          <w:trHeight w:val="300"/>
        </w:trPr>
        <w:tc>
          <w:tcPr>
            <w:tcW w:w="99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97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输入</w:t>
            </w:r>
          </w:p>
        </w:tc>
        <w:tc>
          <w:tcPr>
            <w:tcW w:w="311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预期输出</w:t>
            </w:r>
          </w:p>
        </w:tc>
        <w:tc>
          <w:tcPr>
            <w:tcW w:w="127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测试结果</w:t>
            </w:r>
          </w:p>
        </w:tc>
      </w:tr>
      <w:tr w:rsidR="00001240" w:rsidRPr="00001240" w:rsidTr="00001240">
        <w:trPr>
          <w:trHeight w:val="115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请求飞机装运管理操作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系统显示所有飞机装运管理操作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001240" w:rsidRPr="00001240" w:rsidTr="00001240">
        <w:trPr>
          <w:trHeight w:val="115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请求飞机准备安排信息查看操作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系统显示今日所有飞机准备安排信息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001240" w:rsidRPr="00001240" w:rsidTr="00001240">
        <w:trPr>
          <w:trHeight w:val="115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请求订单准备信息查看操作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系统显示今日所有中转中心到达单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001240" w:rsidRPr="00001240" w:rsidTr="00001240">
        <w:trPr>
          <w:trHeight w:val="144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请求装车分配操作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系统显示装车分配成功，并显示当日装车单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001240" w:rsidRPr="00001240" w:rsidTr="00001240">
        <w:trPr>
          <w:trHeight w:val="87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请求装车单查看操作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系统显示当日装车单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001240" w:rsidRPr="00001240" w:rsidTr="00001240">
        <w:trPr>
          <w:trHeight w:val="115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TUS1-6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请求装车单发送操作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系统显示是否确认装车单并发送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7461FC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t>fail</w:t>
            </w:r>
          </w:p>
        </w:tc>
      </w:tr>
      <w:tr w:rsidR="00001240" w:rsidRPr="00001240" w:rsidTr="00001240">
        <w:trPr>
          <w:trHeight w:val="30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输入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预期输出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测试结果</w:t>
            </w:r>
          </w:p>
        </w:tc>
      </w:tr>
      <w:tr w:rsidR="00001240" w:rsidRPr="00001240" w:rsidTr="00001240">
        <w:trPr>
          <w:trHeight w:val="172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请求查看中转中心到达单上第一件订单信息操作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系统显示该订单信息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7461FC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t>fail</w:t>
            </w:r>
          </w:p>
        </w:tc>
      </w:tr>
      <w:tr w:rsidR="00001240" w:rsidRPr="00001240" w:rsidTr="00001240">
        <w:trPr>
          <w:trHeight w:val="144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lastRenderedPageBreak/>
              <w:t>TUS2-2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请求查看装车单上第一个装车信息操作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系统显示该装车信息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001240" w:rsidRPr="00001240" w:rsidTr="00001240">
        <w:trPr>
          <w:trHeight w:val="172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请求修改该装车信息，并输入订单信息和新的装车信息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系统更新该装车信息并重新显示装车单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001240" w:rsidRPr="00001240" w:rsidTr="00001240">
        <w:trPr>
          <w:trHeight w:val="30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输入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预期输出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测试结果</w:t>
            </w:r>
          </w:p>
        </w:tc>
      </w:tr>
      <w:tr w:rsidR="00001240" w:rsidRPr="00001240" w:rsidTr="00001240">
        <w:trPr>
          <w:trHeight w:val="87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请求取消飞机装运管理操作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系统退出飞机装运管理操作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001240" w:rsidRPr="00001240" w:rsidTr="00001240">
        <w:trPr>
          <w:trHeight w:val="115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请求取消飞机准备安排信息查看操作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系统退回飞机装车管理操作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001240" w:rsidRPr="00001240" w:rsidTr="00001240">
        <w:trPr>
          <w:trHeight w:val="115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请求取消订单准备信息查看操作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系统退回飞机装车管理操作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7461FC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t>fail</w:t>
            </w:r>
          </w:p>
        </w:tc>
      </w:tr>
      <w:tr w:rsidR="00001240" w:rsidRPr="00001240" w:rsidTr="00001240">
        <w:trPr>
          <w:trHeight w:val="87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请求取消装车分配操作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系统退回飞机装车管理操作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001240" w:rsidRPr="00001240" w:rsidTr="00001240">
        <w:trPr>
          <w:trHeight w:val="87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请求取消装车单查看操作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系统退回飞机装车管理操作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001240" w:rsidRPr="00001240" w:rsidTr="00001240">
        <w:trPr>
          <w:trHeight w:val="87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TUS3-6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请求取消装车单发送操作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系统退回飞机装车管理操作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001240" w:rsidRPr="00001240" w:rsidTr="00001240">
        <w:trPr>
          <w:trHeight w:val="115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TUS3-7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请求取消修改输入第一个装车信息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系统退回装车单发送操作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001240" w:rsidRPr="00001240" w:rsidRDefault="00001240" w:rsidP="0000124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</w:tbl>
    <w:p w:rsidR="00001240" w:rsidRDefault="00001240"/>
    <w:p w:rsidR="00001240" w:rsidRDefault="00001240">
      <w:r>
        <w:rPr>
          <w:rFonts w:hint="eastAsia"/>
        </w:rPr>
        <w:t>2.2.12</w:t>
      </w:r>
      <w:r w:rsidR="006C0099">
        <w:t xml:space="preserve"> </w:t>
      </w:r>
      <w:r w:rsidR="006C0099">
        <w:t>火车装运管理</w:t>
      </w:r>
    </w:p>
    <w:tbl>
      <w:tblPr>
        <w:tblW w:w="8364" w:type="dxa"/>
        <w:tblInd w:w="-10" w:type="dxa"/>
        <w:tblLook w:val="04A0" w:firstRow="1" w:lastRow="0" w:firstColumn="1" w:lastColumn="0" w:noHBand="0" w:noVBand="1"/>
      </w:tblPr>
      <w:tblGrid>
        <w:gridCol w:w="993"/>
        <w:gridCol w:w="2976"/>
        <w:gridCol w:w="3119"/>
        <w:gridCol w:w="1276"/>
      </w:tblGrid>
      <w:tr w:rsidR="006C0099" w:rsidRPr="006C0099" w:rsidTr="006C0099">
        <w:trPr>
          <w:trHeight w:val="300"/>
        </w:trPr>
        <w:tc>
          <w:tcPr>
            <w:tcW w:w="99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97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输入</w:t>
            </w:r>
          </w:p>
        </w:tc>
        <w:tc>
          <w:tcPr>
            <w:tcW w:w="311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预期输出</w:t>
            </w:r>
          </w:p>
        </w:tc>
        <w:tc>
          <w:tcPr>
            <w:tcW w:w="127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测试结果</w:t>
            </w:r>
          </w:p>
        </w:tc>
      </w:tr>
      <w:tr w:rsidR="006C0099" w:rsidRPr="006C0099" w:rsidTr="006C0099">
        <w:trPr>
          <w:trHeight w:val="115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请求火车装运管理操作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系统显示所有火车装运管理操作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6C0099" w:rsidRPr="006C0099" w:rsidTr="006C0099">
        <w:trPr>
          <w:trHeight w:val="115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请求火车准备安排信息查看操作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系统显示今日所有火车准备安排信息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6C0099" w:rsidRPr="006C0099" w:rsidTr="006C0099">
        <w:trPr>
          <w:trHeight w:val="115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lastRenderedPageBreak/>
              <w:t>TUS1-3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请求订单准备信息查看操作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系统显示今日所有中转中心到达单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6C0099" w:rsidRPr="006C0099" w:rsidTr="006C0099">
        <w:trPr>
          <w:trHeight w:val="144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请求装车分配操作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系统显示装车分配成功，并显示当日装车单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6C0099" w:rsidRPr="006C0099" w:rsidTr="006C0099">
        <w:trPr>
          <w:trHeight w:val="87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请求装车单查看操作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系统显示当日装车单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6C0099" w:rsidRPr="006C0099" w:rsidTr="006C0099">
        <w:trPr>
          <w:trHeight w:val="115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TUS1-6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请求装车单发送操作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系统显示是否确认装车单并发送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7461FC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t>fail</w:t>
            </w:r>
          </w:p>
        </w:tc>
      </w:tr>
      <w:tr w:rsidR="006C0099" w:rsidRPr="006C0099" w:rsidTr="006C0099">
        <w:trPr>
          <w:trHeight w:val="30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输入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预期输出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测试结果</w:t>
            </w:r>
          </w:p>
        </w:tc>
      </w:tr>
      <w:tr w:rsidR="006C0099" w:rsidRPr="006C0099" w:rsidTr="006C0099">
        <w:trPr>
          <w:trHeight w:val="172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请求查看中转中心到达单上第一件订单信息操作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系统显示该订单信息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7461FC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t>fail</w:t>
            </w:r>
          </w:p>
        </w:tc>
      </w:tr>
      <w:tr w:rsidR="006C0099" w:rsidRPr="006C0099" w:rsidTr="006C0099">
        <w:trPr>
          <w:trHeight w:val="144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请求查看装车单上第一个装车信息操作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系统显示该装车信息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6C0099" w:rsidRPr="006C0099" w:rsidTr="006C0099">
        <w:trPr>
          <w:trHeight w:val="172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请求修改该装车信息，并输入订单信息和新的装车信息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系统更新该装车信息并重新显示装车单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6C0099" w:rsidRPr="006C0099" w:rsidTr="006C0099">
        <w:trPr>
          <w:trHeight w:val="30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输入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预期输出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测试结果</w:t>
            </w:r>
          </w:p>
        </w:tc>
      </w:tr>
      <w:tr w:rsidR="006C0099" w:rsidRPr="006C0099" w:rsidTr="006C0099">
        <w:trPr>
          <w:trHeight w:val="87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请求取消火车装运管理操作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系统退出火车装运管理操作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6C0099" w:rsidRPr="006C0099" w:rsidTr="006C0099">
        <w:trPr>
          <w:trHeight w:val="115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请求取消火车准备安排信息查看操作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系统退回火车装车管理操作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6C0099" w:rsidRPr="006C0099" w:rsidTr="006C0099">
        <w:trPr>
          <w:trHeight w:val="115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请求取消订单准备信息查看操作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系统退回火车装车管理操作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7461FC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t>fail</w:t>
            </w:r>
          </w:p>
        </w:tc>
      </w:tr>
      <w:tr w:rsidR="006C0099" w:rsidRPr="006C0099" w:rsidTr="006C0099">
        <w:trPr>
          <w:trHeight w:val="87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lastRenderedPageBreak/>
              <w:t>TUS3-4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请求取消装车分配操作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系统退回火车装车管理操作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6C0099" w:rsidRPr="006C0099" w:rsidTr="006C0099">
        <w:trPr>
          <w:trHeight w:val="87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请求取消装车单查看操作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系统退回火车装车管理操作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6C0099" w:rsidRPr="006C0099" w:rsidTr="006C0099">
        <w:trPr>
          <w:trHeight w:val="87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TUS3-6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请求取消装车单发送操作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系统退回火车装车管理操作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6C0099" w:rsidRPr="006C0099" w:rsidTr="006C0099">
        <w:trPr>
          <w:trHeight w:val="115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TUS3-7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请求取消修改输入第一个装车信息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系统退回装车单发送操作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</w:tbl>
    <w:p w:rsidR="006C0099" w:rsidRDefault="006C0099"/>
    <w:p w:rsidR="006C0099" w:rsidRDefault="006C0099">
      <w:pPr>
        <w:rPr>
          <w:rFonts w:hint="eastAsia"/>
        </w:rPr>
      </w:pPr>
      <w:r>
        <w:rPr>
          <w:rFonts w:hint="eastAsia"/>
        </w:rPr>
        <w:t xml:space="preserve">2.2.13 </w:t>
      </w:r>
      <w:r>
        <w:rPr>
          <w:rFonts w:hint="eastAsia"/>
        </w:rPr>
        <w:t>汽车装运管理</w:t>
      </w:r>
    </w:p>
    <w:tbl>
      <w:tblPr>
        <w:tblW w:w="8364" w:type="dxa"/>
        <w:tblInd w:w="-10" w:type="dxa"/>
        <w:tblLook w:val="04A0" w:firstRow="1" w:lastRow="0" w:firstColumn="1" w:lastColumn="0" w:noHBand="0" w:noVBand="1"/>
      </w:tblPr>
      <w:tblGrid>
        <w:gridCol w:w="993"/>
        <w:gridCol w:w="2976"/>
        <w:gridCol w:w="3119"/>
        <w:gridCol w:w="1276"/>
      </w:tblGrid>
      <w:tr w:rsidR="006C0099" w:rsidRPr="006C0099" w:rsidTr="006C0099">
        <w:trPr>
          <w:trHeight w:val="300"/>
        </w:trPr>
        <w:tc>
          <w:tcPr>
            <w:tcW w:w="99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97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输入</w:t>
            </w:r>
          </w:p>
        </w:tc>
        <w:tc>
          <w:tcPr>
            <w:tcW w:w="311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预期输出</w:t>
            </w:r>
          </w:p>
        </w:tc>
        <w:tc>
          <w:tcPr>
            <w:tcW w:w="127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测试结果</w:t>
            </w:r>
          </w:p>
        </w:tc>
      </w:tr>
      <w:tr w:rsidR="006C0099" w:rsidRPr="006C0099" w:rsidTr="006C0099">
        <w:trPr>
          <w:trHeight w:val="115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请求汽车装运管理操作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系统显示所有汽车装运管理操作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6C0099" w:rsidRPr="006C0099" w:rsidTr="006C0099">
        <w:trPr>
          <w:trHeight w:val="115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请求汽车准备安排信息查看操作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系统显示今日所有汽车准备安排信息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6C0099" w:rsidRPr="006C0099" w:rsidTr="006C0099">
        <w:trPr>
          <w:trHeight w:val="115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请求订单准备信息查看操作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系统显示今日所有中转中心到达单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6C0099" w:rsidRPr="006C0099" w:rsidTr="006C0099">
        <w:trPr>
          <w:trHeight w:val="144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请求装车分配操作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系统显示装车分配成功，并显示当日装车单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6C0099" w:rsidRPr="006C0099" w:rsidTr="006C0099">
        <w:trPr>
          <w:trHeight w:val="87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请求装车单查看操作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系统显示当日装车单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6C0099" w:rsidRPr="006C0099" w:rsidTr="006C0099">
        <w:trPr>
          <w:trHeight w:val="115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TUS1-6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请求装车单发送操作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系统显示是否确认装车单并发送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7461FC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t>fail</w:t>
            </w:r>
          </w:p>
        </w:tc>
      </w:tr>
      <w:tr w:rsidR="006C0099" w:rsidRPr="006C0099" w:rsidTr="006C0099">
        <w:trPr>
          <w:trHeight w:val="30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输入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预期输出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测试结果</w:t>
            </w:r>
          </w:p>
        </w:tc>
      </w:tr>
      <w:tr w:rsidR="006C0099" w:rsidRPr="006C0099" w:rsidTr="006C0099">
        <w:trPr>
          <w:trHeight w:val="172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请求查看中转中心到达单上第一件订单信息操作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系统显示该订单信息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7461FC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t>fail</w:t>
            </w:r>
          </w:p>
        </w:tc>
      </w:tr>
      <w:tr w:rsidR="006C0099" w:rsidRPr="006C0099" w:rsidTr="006C0099">
        <w:trPr>
          <w:trHeight w:val="144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lastRenderedPageBreak/>
              <w:t>TUS2-2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请求查看装车单上第一个装车信息操作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系统显示该装车信息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6C0099" w:rsidRPr="006C0099" w:rsidTr="006C0099">
        <w:trPr>
          <w:trHeight w:val="172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请求修改该装车信息，并输入订单信息和新的装车信息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系统更新该装车信息并重新显示装车单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6C0099" w:rsidRPr="006C0099" w:rsidTr="006C0099">
        <w:trPr>
          <w:trHeight w:val="30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输入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预期输出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测试结果</w:t>
            </w:r>
          </w:p>
        </w:tc>
      </w:tr>
      <w:tr w:rsidR="006C0099" w:rsidRPr="006C0099" w:rsidTr="006C0099">
        <w:trPr>
          <w:trHeight w:val="87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请求取消汽车装运管理操作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系统退出汽车装运管理操作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6C0099" w:rsidRPr="006C0099" w:rsidTr="006C0099">
        <w:trPr>
          <w:trHeight w:val="115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请求取消汽车准备安排信息查看操作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系统退回汽车装车管理操作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6C0099" w:rsidRPr="006C0099" w:rsidTr="006C0099">
        <w:trPr>
          <w:trHeight w:val="115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请求取消订单准备信息查看操作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系统退回汽车装车管理操作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7461FC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t>fail</w:t>
            </w:r>
          </w:p>
        </w:tc>
      </w:tr>
      <w:tr w:rsidR="006C0099" w:rsidRPr="006C0099" w:rsidTr="006C0099">
        <w:trPr>
          <w:trHeight w:val="87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请求取消装车分配操作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系统退回汽车装车管理操作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6C0099" w:rsidRPr="006C0099" w:rsidTr="006C0099">
        <w:trPr>
          <w:trHeight w:val="87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请求取消装车单查看操作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系统退回汽车装车管理操作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6C0099" w:rsidRPr="006C0099" w:rsidTr="006C0099">
        <w:trPr>
          <w:trHeight w:val="87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TUS3-6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请求取消装车单发送操作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系统退回汽车装车管理操作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6C0099" w:rsidRPr="006C0099" w:rsidTr="006C0099">
        <w:trPr>
          <w:trHeight w:val="115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TUS3-7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请求取消修改输入第一个装车信息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系统退回装车单发送操作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</w:tbl>
    <w:p w:rsidR="00001240" w:rsidRDefault="00001240"/>
    <w:p w:rsidR="006C0099" w:rsidRDefault="006C0099">
      <w:r>
        <w:rPr>
          <w:rFonts w:hint="eastAsia"/>
        </w:rPr>
        <w:t>2.2.14</w:t>
      </w:r>
      <w:r>
        <w:rPr>
          <w:rFonts w:hint="eastAsia"/>
        </w:rPr>
        <w:t>中转接收</w:t>
      </w:r>
    </w:p>
    <w:tbl>
      <w:tblPr>
        <w:tblW w:w="8364" w:type="dxa"/>
        <w:tblInd w:w="-10" w:type="dxa"/>
        <w:tblLook w:val="04A0" w:firstRow="1" w:lastRow="0" w:firstColumn="1" w:lastColumn="0" w:noHBand="0" w:noVBand="1"/>
      </w:tblPr>
      <w:tblGrid>
        <w:gridCol w:w="993"/>
        <w:gridCol w:w="2976"/>
        <w:gridCol w:w="3119"/>
        <w:gridCol w:w="1276"/>
      </w:tblGrid>
      <w:tr w:rsidR="006C0099" w:rsidRPr="006C0099" w:rsidTr="006C0099">
        <w:trPr>
          <w:trHeight w:val="300"/>
        </w:trPr>
        <w:tc>
          <w:tcPr>
            <w:tcW w:w="99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97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输入</w:t>
            </w:r>
          </w:p>
        </w:tc>
        <w:tc>
          <w:tcPr>
            <w:tcW w:w="311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预期输出</w:t>
            </w:r>
          </w:p>
        </w:tc>
        <w:tc>
          <w:tcPr>
            <w:tcW w:w="127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测试结果</w:t>
            </w:r>
          </w:p>
        </w:tc>
      </w:tr>
      <w:tr w:rsidR="006C0099" w:rsidRPr="006C0099" w:rsidTr="006C0099">
        <w:trPr>
          <w:trHeight w:val="115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请求中转接收操作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系统显示所有中转接收管理操作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6C0099" w:rsidRPr="006C0099" w:rsidTr="006C0099">
        <w:trPr>
          <w:trHeight w:val="172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lastRenderedPageBreak/>
              <w:t>TUS1-2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请求订单接收操作（输入订单号1412501850）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系统要求输入订单号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F0960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t>fail</w:t>
            </w:r>
          </w:p>
        </w:tc>
      </w:tr>
      <w:tr w:rsidR="006C0099" w:rsidRPr="006C0099" w:rsidTr="006C0099">
        <w:trPr>
          <w:trHeight w:val="286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请求确认订单信息操作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系统显示订单信息已经更新至中转中心到达单，并退回至系统显示所有中转接收管理操作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6C0099" w:rsidRPr="006C0099" w:rsidTr="006C0099">
        <w:trPr>
          <w:trHeight w:val="172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请求订单接收操作（输入订单号1412501851）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系统要求输入订单号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F0960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t>fail</w:t>
            </w:r>
          </w:p>
        </w:tc>
      </w:tr>
      <w:tr w:rsidR="006C0099" w:rsidRPr="006C0099" w:rsidTr="006C0099">
        <w:trPr>
          <w:trHeight w:val="286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请求确认订单信息操作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系统显示订单信息已经更新至中转中心到达单，并退回至系统显示所有中转接收管理操作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6C0099" w:rsidRPr="006C0099" w:rsidTr="006C0099">
        <w:trPr>
          <w:trHeight w:val="115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TUS1-6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请求中转中心到达单查看操作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系统显示当日中转中心到达单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6C0099" w:rsidRPr="006C0099" w:rsidTr="006C0099">
        <w:trPr>
          <w:trHeight w:val="115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TUS1-7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请求中转中心到达单发送操作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系统要求确认中转中心到达单并发送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6C0099" w:rsidRPr="006C0099" w:rsidTr="006C0099">
        <w:trPr>
          <w:trHeight w:val="30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输入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预期输出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测试结果</w:t>
            </w:r>
          </w:p>
        </w:tc>
      </w:tr>
      <w:tr w:rsidR="006C0099" w:rsidRPr="006C0099" w:rsidTr="006C0099">
        <w:trPr>
          <w:trHeight w:val="87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请求取消中转接收操作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系统退出中转接收操作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6C0099" w:rsidRPr="006C0099" w:rsidTr="006C0099">
        <w:trPr>
          <w:trHeight w:val="87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请求取消输入订单号操作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系统退回中转接收操作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6C0099" w:rsidRPr="006C0099" w:rsidTr="006C0099">
        <w:trPr>
          <w:trHeight w:val="229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lastRenderedPageBreak/>
              <w:t>TUS2-3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请求重新输入订单号操作（输入订单号0）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系统清空输入栏，并显示输入格式不正确，确认后重新退回输入栏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F0960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t>fail</w:t>
            </w:r>
          </w:p>
        </w:tc>
      </w:tr>
      <w:tr w:rsidR="006C0099" w:rsidRPr="006C0099" w:rsidTr="006C0099">
        <w:trPr>
          <w:trHeight w:val="201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请求重新输入订单号操作（输入订单号1412501852）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系统要求输入订单号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F0960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t>fail</w:t>
            </w:r>
          </w:p>
        </w:tc>
      </w:tr>
      <w:tr w:rsidR="006C0099" w:rsidRPr="006C0099" w:rsidTr="006C0099">
        <w:trPr>
          <w:trHeight w:val="286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请求确认订单信息操作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系统显示订单信息已经更新至中转中心到达单，并退回至系统显示所有中转接收管理操作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6C0099" w:rsidRPr="006C0099" w:rsidTr="006C0099">
        <w:trPr>
          <w:trHeight w:val="115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TUS2-6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请求取消中转中心到达单查看操作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系统退回中转接收操作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6C0099" w:rsidRPr="006C0099" w:rsidTr="006C0099">
        <w:trPr>
          <w:trHeight w:val="144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TUS2-7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请求查看中转中心到达单第一个订单信息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系统显示中转中心到达单第一个订单信息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6C0099" w:rsidRPr="006C0099" w:rsidTr="006C0099">
        <w:trPr>
          <w:trHeight w:val="115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TUS2-8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请求确认订单信息正确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系统退回中转中心到达单查看操作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6C0099" w:rsidRPr="006C0099" w:rsidTr="006C0099">
        <w:trPr>
          <w:trHeight w:val="115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TUS2-9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请求取消中转中心到达单发送操作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系统退回中转接收操作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6C0099" w:rsidRPr="006C0099" w:rsidTr="006C0099">
        <w:trPr>
          <w:trHeight w:val="144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TUS2-10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请求查看中转中心到达单第一个订单信息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系统显示中转中心到达单第一个订单信息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F0960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t>fail</w:t>
            </w:r>
          </w:p>
        </w:tc>
      </w:tr>
      <w:tr w:rsidR="006C0099" w:rsidRPr="006C0099" w:rsidTr="006C0099">
        <w:trPr>
          <w:trHeight w:val="286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lastRenderedPageBreak/>
              <w:t>TUS2-11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请求修改该订单信息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系统要求重新输入订单号，并显示订单信息确认后，将订单信息更新至中转中心到达单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6C0099" w:rsidRPr="006C0099" w:rsidTr="006C0099">
        <w:trPr>
          <w:trHeight w:val="172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TUS2-12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请求确认中转中心到达单正确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系统显示中转中心到达单已发送，并退回中转接收操作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</w:tbl>
    <w:p w:rsidR="006C0099" w:rsidRDefault="006C0099"/>
    <w:p w:rsidR="006F0960" w:rsidRDefault="006F0960"/>
    <w:p w:rsidR="006F0960" w:rsidRPr="006F0960" w:rsidRDefault="006F0960">
      <w:pPr>
        <w:rPr>
          <w:sz w:val="36"/>
          <w:szCs w:val="36"/>
        </w:rPr>
      </w:pPr>
      <w:r w:rsidRPr="006F0960">
        <w:rPr>
          <w:sz w:val="36"/>
          <w:szCs w:val="36"/>
        </w:rPr>
        <w:t>缺陷报告！！！！！</w:t>
      </w:r>
    </w:p>
    <w:p w:rsidR="006F0960" w:rsidRDefault="006F0960">
      <w:pPr>
        <w:rPr>
          <w:rFonts w:hint="eastAsia"/>
        </w:rPr>
      </w:pPr>
    </w:p>
    <w:p w:rsidR="006C0099" w:rsidRDefault="006C0099">
      <w:r>
        <w:rPr>
          <w:rFonts w:hint="eastAsia"/>
        </w:rPr>
        <w:t xml:space="preserve">2.3.8 </w:t>
      </w:r>
      <w:r>
        <w:rPr>
          <w:rFonts w:hint="eastAsia"/>
        </w:rPr>
        <w:t>收款汇总</w:t>
      </w:r>
    </w:p>
    <w:tbl>
      <w:tblPr>
        <w:tblW w:w="9720" w:type="dxa"/>
        <w:tblInd w:w="-10" w:type="dxa"/>
        <w:tblLook w:val="04A0" w:firstRow="1" w:lastRow="0" w:firstColumn="1" w:lastColumn="0" w:noHBand="0" w:noVBand="1"/>
      </w:tblPr>
      <w:tblGrid>
        <w:gridCol w:w="1065"/>
        <w:gridCol w:w="1072"/>
        <w:gridCol w:w="1072"/>
        <w:gridCol w:w="1296"/>
        <w:gridCol w:w="1043"/>
        <w:gridCol w:w="1043"/>
        <w:gridCol w:w="1043"/>
        <w:gridCol w:w="1043"/>
        <w:gridCol w:w="1043"/>
      </w:tblGrid>
      <w:tr w:rsidR="006C0099" w:rsidRPr="006C0099" w:rsidTr="006C0099">
        <w:trPr>
          <w:trHeight w:val="28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C009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6C009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6C009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预期输出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6C009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实际输出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6C009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6C009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严重性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6C009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6C009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缺陷类型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6C009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6C0099" w:rsidRPr="006C0099" w:rsidTr="006C0099">
        <w:trPr>
          <w:trHeight w:val="870"/>
        </w:trPr>
        <w:tc>
          <w:tcPr>
            <w:tcW w:w="108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请求求和操作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系统显示今日收款总和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值计算错误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功能缺陷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修改计算方法</w:t>
            </w:r>
          </w:p>
        </w:tc>
      </w:tr>
      <w:tr w:rsidR="006C0099" w:rsidRPr="006C0099" w:rsidTr="006C0099">
        <w:trPr>
          <w:trHeight w:val="1155"/>
        </w:trPr>
        <w:tc>
          <w:tcPr>
            <w:tcW w:w="108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请求取消收款汇总（子）操作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系统退回收款汇总（父）操作界面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Exception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界面缺陷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C0099" w:rsidRPr="006C0099" w:rsidRDefault="006C0099" w:rsidP="006C009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查看监听方法</w:t>
            </w:r>
          </w:p>
        </w:tc>
      </w:tr>
    </w:tbl>
    <w:p w:rsidR="006C0099" w:rsidRDefault="006C0099"/>
    <w:p w:rsidR="007461FC" w:rsidRDefault="007461FC">
      <w:r>
        <w:rPr>
          <w:rFonts w:hint="eastAsia"/>
        </w:rPr>
        <w:t>2.3.9</w:t>
      </w:r>
      <w:r>
        <w:t xml:space="preserve"> </w:t>
      </w:r>
      <w:r>
        <w:t>司机信息管理</w:t>
      </w:r>
    </w:p>
    <w:tbl>
      <w:tblPr>
        <w:tblW w:w="9720" w:type="dxa"/>
        <w:tblInd w:w="-1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7461FC" w:rsidRPr="007461FC" w:rsidTr="007461FC">
        <w:trPr>
          <w:trHeight w:val="28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461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461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461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预期输出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461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实际输出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461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461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严重性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461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461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缺陷类型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461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7461FC" w:rsidRPr="007461FC" w:rsidTr="007461FC">
        <w:trPr>
          <w:trHeight w:val="1725"/>
        </w:trPr>
        <w:tc>
          <w:tcPr>
            <w:tcW w:w="108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系统显示成功删除司机信息，行为满足后置条件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该司机信息仍然保留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功能缺陷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检查bl和data层的删除是否成功</w:t>
            </w:r>
          </w:p>
        </w:tc>
      </w:tr>
    </w:tbl>
    <w:p w:rsidR="007461FC" w:rsidRDefault="007461FC"/>
    <w:p w:rsidR="007461FC" w:rsidRDefault="007461FC">
      <w:r>
        <w:rPr>
          <w:rFonts w:hint="eastAsia"/>
        </w:rPr>
        <w:t>2.3.1</w:t>
      </w:r>
      <w:r>
        <w:t>0</w:t>
      </w:r>
    </w:p>
    <w:tbl>
      <w:tblPr>
        <w:tblW w:w="9720" w:type="dxa"/>
        <w:tblInd w:w="-10" w:type="dxa"/>
        <w:tblLook w:val="04A0" w:firstRow="1" w:lastRow="0" w:firstColumn="1" w:lastColumn="0" w:noHBand="0" w:noVBand="1"/>
      </w:tblPr>
      <w:tblGrid>
        <w:gridCol w:w="1067"/>
        <w:gridCol w:w="1051"/>
        <w:gridCol w:w="1051"/>
        <w:gridCol w:w="1296"/>
        <w:gridCol w:w="1051"/>
        <w:gridCol w:w="1051"/>
        <w:gridCol w:w="1051"/>
        <w:gridCol w:w="1051"/>
        <w:gridCol w:w="1051"/>
      </w:tblGrid>
      <w:tr w:rsidR="007461FC" w:rsidRPr="007461FC" w:rsidTr="007461FC">
        <w:trPr>
          <w:trHeight w:val="28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461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461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461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预期输出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461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实际输出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461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461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严重性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461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461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缺陷类型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461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7461FC" w:rsidRPr="007461FC" w:rsidTr="007461FC">
        <w:trPr>
          <w:trHeight w:val="1155"/>
        </w:trPr>
        <w:tc>
          <w:tcPr>
            <w:tcW w:w="108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7461FC" w:rsidRPr="007461FC" w:rsidRDefault="007461FC" w:rsidP="007461FC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请求装车单发送操作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系统显示是否确认装车单并发送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装车单信息有误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功能缺陷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检查装车单保存方法</w:t>
            </w:r>
          </w:p>
        </w:tc>
      </w:tr>
      <w:tr w:rsidR="007461FC" w:rsidRPr="007461FC" w:rsidTr="007461FC">
        <w:trPr>
          <w:trHeight w:val="1440"/>
        </w:trPr>
        <w:tc>
          <w:tcPr>
            <w:tcW w:w="108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7461FC" w:rsidRPr="007461FC" w:rsidRDefault="007461FC" w:rsidP="007461FC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请求查看营业厅到达单上第一件订单信息操作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系统显示该订单信息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Exception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功能缺陷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检查装车单中订单保存方法</w:t>
            </w:r>
          </w:p>
        </w:tc>
      </w:tr>
      <w:tr w:rsidR="007461FC" w:rsidRPr="007461FC" w:rsidTr="007461FC">
        <w:trPr>
          <w:trHeight w:val="1155"/>
        </w:trPr>
        <w:tc>
          <w:tcPr>
            <w:tcW w:w="108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7461FC" w:rsidRPr="007461FC" w:rsidRDefault="007461FC" w:rsidP="007461FC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请求取消订单准备信息查看操作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系统退回车辆装车管理操作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fail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界面缺陷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查看监听方法</w:t>
            </w:r>
          </w:p>
        </w:tc>
      </w:tr>
    </w:tbl>
    <w:p w:rsidR="007461FC" w:rsidRDefault="007461FC"/>
    <w:p w:rsidR="007461FC" w:rsidRDefault="007461FC">
      <w:r>
        <w:rPr>
          <w:rFonts w:hint="eastAsia"/>
        </w:rPr>
        <w:t>2.3.11</w:t>
      </w:r>
      <w:r>
        <w:t xml:space="preserve"> </w:t>
      </w:r>
      <w:r>
        <w:t>飞机装运管理</w:t>
      </w:r>
    </w:p>
    <w:tbl>
      <w:tblPr>
        <w:tblW w:w="9720" w:type="dxa"/>
        <w:tblInd w:w="-10" w:type="dxa"/>
        <w:tblLook w:val="04A0" w:firstRow="1" w:lastRow="0" w:firstColumn="1" w:lastColumn="0" w:noHBand="0" w:noVBand="1"/>
      </w:tblPr>
      <w:tblGrid>
        <w:gridCol w:w="1067"/>
        <w:gridCol w:w="1051"/>
        <w:gridCol w:w="1051"/>
        <w:gridCol w:w="1296"/>
        <w:gridCol w:w="1051"/>
        <w:gridCol w:w="1051"/>
        <w:gridCol w:w="1051"/>
        <w:gridCol w:w="1051"/>
        <w:gridCol w:w="1051"/>
      </w:tblGrid>
      <w:tr w:rsidR="007461FC" w:rsidRPr="007461FC" w:rsidTr="007461FC">
        <w:trPr>
          <w:trHeight w:val="28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461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461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461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预期输出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461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实际输出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461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461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严重性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461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461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缺陷类型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461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7461FC" w:rsidRPr="007461FC" w:rsidTr="007461FC">
        <w:trPr>
          <w:trHeight w:val="1155"/>
        </w:trPr>
        <w:tc>
          <w:tcPr>
            <w:tcW w:w="108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7461FC" w:rsidRPr="007461FC" w:rsidRDefault="007461FC" w:rsidP="007461FC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请求装车单发送操作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系统显示是否确认装车单并发送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装车单信息有误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功能缺陷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检查装车单保存方法</w:t>
            </w:r>
          </w:p>
        </w:tc>
      </w:tr>
      <w:tr w:rsidR="007461FC" w:rsidRPr="007461FC" w:rsidTr="007461FC">
        <w:trPr>
          <w:trHeight w:val="1440"/>
        </w:trPr>
        <w:tc>
          <w:tcPr>
            <w:tcW w:w="108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7461FC" w:rsidRPr="007461FC" w:rsidRDefault="007461FC" w:rsidP="007461FC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请求查看营业厅到达单上第一件订单信息操作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系统显示该订单信息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Exception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功能缺陷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检查装车单中订单保存方法</w:t>
            </w:r>
          </w:p>
        </w:tc>
      </w:tr>
      <w:tr w:rsidR="007461FC" w:rsidRPr="007461FC" w:rsidTr="007461FC">
        <w:trPr>
          <w:trHeight w:val="1155"/>
        </w:trPr>
        <w:tc>
          <w:tcPr>
            <w:tcW w:w="108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7461FC" w:rsidRPr="007461FC" w:rsidRDefault="007461FC" w:rsidP="007461FC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请求取消订单准备信息查看操作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系统退回车辆装车管理操作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fail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界面缺陷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查看监听方法</w:t>
            </w:r>
          </w:p>
        </w:tc>
      </w:tr>
    </w:tbl>
    <w:p w:rsidR="007461FC" w:rsidRDefault="007461FC"/>
    <w:p w:rsidR="007461FC" w:rsidRDefault="007461FC">
      <w:r>
        <w:rPr>
          <w:rFonts w:hint="eastAsia"/>
        </w:rPr>
        <w:t xml:space="preserve">2.3.12 </w:t>
      </w:r>
      <w:r>
        <w:rPr>
          <w:rFonts w:hint="eastAsia"/>
        </w:rPr>
        <w:t>火车装运管理</w:t>
      </w:r>
    </w:p>
    <w:tbl>
      <w:tblPr>
        <w:tblW w:w="9720" w:type="dxa"/>
        <w:tblInd w:w="-10" w:type="dxa"/>
        <w:tblLook w:val="04A0" w:firstRow="1" w:lastRow="0" w:firstColumn="1" w:lastColumn="0" w:noHBand="0" w:noVBand="1"/>
      </w:tblPr>
      <w:tblGrid>
        <w:gridCol w:w="1067"/>
        <w:gridCol w:w="1051"/>
        <w:gridCol w:w="1051"/>
        <w:gridCol w:w="1296"/>
        <w:gridCol w:w="1051"/>
        <w:gridCol w:w="1051"/>
        <w:gridCol w:w="1051"/>
        <w:gridCol w:w="1051"/>
        <w:gridCol w:w="1051"/>
      </w:tblGrid>
      <w:tr w:rsidR="007461FC" w:rsidRPr="007461FC" w:rsidTr="007461FC">
        <w:trPr>
          <w:trHeight w:val="28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461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ID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461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461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预期输出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461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实际输出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461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461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严重性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461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461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缺陷类型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461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7461FC" w:rsidRPr="007461FC" w:rsidTr="007461FC">
        <w:trPr>
          <w:trHeight w:val="1155"/>
        </w:trPr>
        <w:tc>
          <w:tcPr>
            <w:tcW w:w="108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7461FC" w:rsidRPr="007461FC" w:rsidRDefault="007461FC" w:rsidP="007461FC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请求装车单发送操作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系统显示是否确认装车单并发送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装车单信息有误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功能缺陷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检查装车单保存方法</w:t>
            </w:r>
          </w:p>
        </w:tc>
      </w:tr>
      <w:tr w:rsidR="007461FC" w:rsidRPr="007461FC" w:rsidTr="007461FC">
        <w:trPr>
          <w:trHeight w:val="1440"/>
        </w:trPr>
        <w:tc>
          <w:tcPr>
            <w:tcW w:w="108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7461FC" w:rsidRPr="007461FC" w:rsidRDefault="007461FC" w:rsidP="007461FC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请求查看营业厅到达单上第一件订单信息操作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系统显示该订单信息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Exception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功能缺陷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检查装车单中订单保存方法</w:t>
            </w:r>
          </w:p>
        </w:tc>
      </w:tr>
      <w:tr w:rsidR="007461FC" w:rsidRPr="007461FC" w:rsidTr="007461FC">
        <w:trPr>
          <w:trHeight w:val="1155"/>
        </w:trPr>
        <w:tc>
          <w:tcPr>
            <w:tcW w:w="108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7461FC" w:rsidRPr="007461FC" w:rsidRDefault="007461FC" w:rsidP="007461FC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请求取消订单准备信息查看操作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系统退回车辆装车管理操作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fail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界面缺陷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查看监听方法</w:t>
            </w:r>
          </w:p>
        </w:tc>
      </w:tr>
    </w:tbl>
    <w:p w:rsidR="007461FC" w:rsidRDefault="007461FC"/>
    <w:p w:rsidR="007461FC" w:rsidRDefault="007461FC">
      <w:r>
        <w:rPr>
          <w:rFonts w:hint="eastAsia"/>
        </w:rPr>
        <w:t>2.3.13</w:t>
      </w:r>
      <w:r>
        <w:t xml:space="preserve"> </w:t>
      </w:r>
      <w:r>
        <w:t>汽车装运管理</w:t>
      </w:r>
    </w:p>
    <w:tbl>
      <w:tblPr>
        <w:tblW w:w="9720" w:type="dxa"/>
        <w:tblInd w:w="-10" w:type="dxa"/>
        <w:tblLook w:val="04A0" w:firstRow="1" w:lastRow="0" w:firstColumn="1" w:lastColumn="0" w:noHBand="0" w:noVBand="1"/>
      </w:tblPr>
      <w:tblGrid>
        <w:gridCol w:w="1067"/>
        <w:gridCol w:w="1051"/>
        <w:gridCol w:w="1051"/>
        <w:gridCol w:w="1296"/>
        <w:gridCol w:w="1051"/>
        <w:gridCol w:w="1051"/>
        <w:gridCol w:w="1051"/>
        <w:gridCol w:w="1051"/>
        <w:gridCol w:w="1051"/>
      </w:tblGrid>
      <w:tr w:rsidR="007461FC" w:rsidRPr="007461FC" w:rsidTr="007461FC">
        <w:trPr>
          <w:trHeight w:val="28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461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461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461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预期输出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461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实际输出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461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461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严重性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461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461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缺陷类型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461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7461FC" w:rsidRPr="007461FC" w:rsidTr="007461FC">
        <w:trPr>
          <w:trHeight w:val="1155"/>
        </w:trPr>
        <w:tc>
          <w:tcPr>
            <w:tcW w:w="108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7461FC" w:rsidRPr="007461FC" w:rsidRDefault="007461FC" w:rsidP="007461FC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请求装车单发送操作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系统显示是否确认装车单并发送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装车单信息有误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功能缺陷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检查装车单保存方法</w:t>
            </w:r>
          </w:p>
        </w:tc>
      </w:tr>
      <w:tr w:rsidR="007461FC" w:rsidRPr="007461FC" w:rsidTr="007461FC">
        <w:trPr>
          <w:trHeight w:val="1440"/>
        </w:trPr>
        <w:tc>
          <w:tcPr>
            <w:tcW w:w="108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7461FC" w:rsidRPr="007461FC" w:rsidRDefault="007461FC" w:rsidP="007461FC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请求查看营业厅到达单上第一件订单信息操作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系统显示该订单信息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Exception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功能缺陷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检查装车单中订单保存方法</w:t>
            </w:r>
          </w:p>
        </w:tc>
      </w:tr>
      <w:tr w:rsidR="007461FC" w:rsidRPr="007461FC" w:rsidTr="007461FC">
        <w:trPr>
          <w:trHeight w:val="1155"/>
        </w:trPr>
        <w:tc>
          <w:tcPr>
            <w:tcW w:w="108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7461FC" w:rsidRPr="007461FC" w:rsidRDefault="007461FC" w:rsidP="007461FC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请求取消订单准备信息查看操作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系统退回车辆装车管理操作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fail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界面缺陷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7461FC" w:rsidRPr="007461FC" w:rsidRDefault="007461FC" w:rsidP="007461FC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查看监听方法</w:t>
            </w:r>
          </w:p>
        </w:tc>
      </w:tr>
    </w:tbl>
    <w:p w:rsidR="007461FC" w:rsidRDefault="007461FC"/>
    <w:p w:rsidR="007461FC" w:rsidRDefault="007461FC">
      <w:r>
        <w:rPr>
          <w:rFonts w:hint="eastAsia"/>
        </w:rPr>
        <w:t>2.3.14</w:t>
      </w:r>
      <w:r>
        <w:t xml:space="preserve"> </w:t>
      </w:r>
      <w:r>
        <w:t>中转接收</w:t>
      </w:r>
    </w:p>
    <w:tbl>
      <w:tblPr>
        <w:tblW w:w="9720" w:type="dxa"/>
        <w:tblInd w:w="-10" w:type="dxa"/>
        <w:tblLook w:val="04A0" w:firstRow="1" w:lastRow="0" w:firstColumn="1" w:lastColumn="0" w:noHBand="0" w:noVBand="1"/>
      </w:tblPr>
      <w:tblGrid>
        <w:gridCol w:w="1020"/>
        <w:gridCol w:w="1656"/>
        <w:gridCol w:w="994"/>
        <w:gridCol w:w="1296"/>
        <w:gridCol w:w="940"/>
        <w:gridCol w:w="940"/>
        <w:gridCol w:w="940"/>
        <w:gridCol w:w="994"/>
        <w:gridCol w:w="940"/>
      </w:tblGrid>
      <w:tr w:rsidR="006F0960" w:rsidRPr="006F0960" w:rsidTr="006F0960">
        <w:trPr>
          <w:trHeight w:val="28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6F0960" w:rsidRPr="006F0960" w:rsidRDefault="006F0960" w:rsidP="006F096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F09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ID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6F0960" w:rsidRPr="006F0960" w:rsidRDefault="006F0960" w:rsidP="006F096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6F09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6F0960" w:rsidRPr="006F0960" w:rsidRDefault="006F0960" w:rsidP="006F096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6F09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预期输出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6F0960" w:rsidRPr="006F0960" w:rsidRDefault="006F0960" w:rsidP="006F096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6F09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实际输出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6F0960" w:rsidRPr="006F0960" w:rsidRDefault="006F0960" w:rsidP="006F096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6F09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6F0960" w:rsidRPr="006F0960" w:rsidRDefault="006F0960" w:rsidP="006F096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6F09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严重性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6F0960" w:rsidRPr="006F0960" w:rsidRDefault="006F0960" w:rsidP="006F096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6F09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6F0960" w:rsidRPr="006F0960" w:rsidRDefault="006F0960" w:rsidP="006F096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6F09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缺陷类型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6F0960" w:rsidRPr="006F0960" w:rsidRDefault="006F0960" w:rsidP="006F096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6F09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6F0960" w:rsidRPr="006F0960" w:rsidTr="006F0960">
        <w:trPr>
          <w:trHeight w:val="1725"/>
        </w:trPr>
        <w:tc>
          <w:tcPr>
            <w:tcW w:w="108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F0960" w:rsidRPr="006F0960" w:rsidRDefault="006F0960" w:rsidP="006F096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F096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F0960" w:rsidRPr="006F0960" w:rsidRDefault="006F0960" w:rsidP="006F096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F096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请求订单接收操作（输入订单号1412501850）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F0960" w:rsidRPr="006F0960" w:rsidRDefault="006F0960" w:rsidP="006F096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F096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系统要求输入订单号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F0960" w:rsidRPr="006F0960" w:rsidRDefault="006F0960" w:rsidP="006F096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F096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没有该订单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F0960" w:rsidRPr="006F0960" w:rsidRDefault="006F0960" w:rsidP="006F096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F096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F0960" w:rsidRPr="006F0960" w:rsidRDefault="006F0960" w:rsidP="006F096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F096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F0960" w:rsidRPr="006F0960" w:rsidRDefault="006F0960" w:rsidP="006F096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F096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F0960" w:rsidRPr="006F0960" w:rsidRDefault="006F0960" w:rsidP="006F096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F096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功能缺陷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F0960" w:rsidRPr="006F0960" w:rsidRDefault="006F0960" w:rsidP="006F096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F096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检查调用订单信息是否成功</w:t>
            </w:r>
          </w:p>
        </w:tc>
      </w:tr>
      <w:tr w:rsidR="006F0960" w:rsidRPr="006F0960" w:rsidTr="006F0960">
        <w:trPr>
          <w:trHeight w:val="1725"/>
        </w:trPr>
        <w:tc>
          <w:tcPr>
            <w:tcW w:w="108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F0960" w:rsidRPr="006F0960" w:rsidRDefault="006F0960" w:rsidP="006F096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F096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F0960" w:rsidRPr="006F0960" w:rsidRDefault="006F0960" w:rsidP="006F096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F096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请求订单接收操作（输入订单号1412501851）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F0960" w:rsidRPr="006F0960" w:rsidRDefault="006F0960" w:rsidP="006F096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F096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系统要求输入订单号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F0960" w:rsidRPr="006F0960" w:rsidRDefault="006F0960" w:rsidP="006F096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F096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没有该订单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F0960" w:rsidRPr="006F0960" w:rsidRDefault="006F0960" w:rsidP="006F096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F096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F0960" w:rsidRPr="006F0960" w:rsidRDefault="006F0960" w:rsidP="006F096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F096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F0960" w:rsidRPr="006F0960" w:rsidRDefault="006F0960" w:rsidP="006F096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F096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F0960" w:rsidRPr="006F0960" w:rsidRDefault="006F0960" w:rsidP="006F096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F096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功能缺陷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F0960" w:rsidRPr="006F0960" w:rsidRDefault="006F0960" w:rsidP="006F096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F096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检查调用订单信息是否成功</w:t>
            </w:r>
          </w:p>
        </w:tc>
      </w:tr>
      <w:tr w:rsidR="006F0960" w:rsidRPr="006F0960" w:rsidTr="006F0960">
        <w:trPr>
          <w:trHeight w:val="2295"/>
        </w:trPr>
        <w:tc>
          <w:tcPr>
            <w:tcW w:w="108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F0960" w:rsidRPr="006F0960" w:rsidRDefault="006F0960" w:rsidP="006F096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F096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F0960" w:rsidRPr="006F0960" w:rsidRDefault="006F0960" w:rsidP="006F096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F096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请求重新输入订单号操作（输入订单号0）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F0960" w:rsidRPr="006F0960" w:rsidRDefault="006F0960" w:rsidP="006F096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F096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系统清空输入栏，并显示输入格式不正确，确认后重新退回输入栏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F0960" w:rsidRPr="006F0960" w:rsidRDefault="006F0960" w:rsidP="006F096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F096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没有该订单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F0960" w:rsidRPr="006F0960" w:rsidRDefault="006F0960" w:rsidP="006F096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F096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F0960" w:rsidRPr="006F0960" w:rsidRDefault="006F0960" w:rsidP="006F096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F096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F0960" w:rsidRPr="006F0960" w:rsidRDefault="006F0960" w:rsidP="006F096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F096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F0960" w:rsidRPr="006F0960" w:rsidRDefault="006F0960" w:rsidP="006F096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F096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功能缺陷（该功能未实现）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F0960" w:rsidRPr="006F0960" w:rsidRDefault="006F0960" w:rsidP="006F096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F096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完善对输入订单号格式检查</w:t>
            </w:r>
          </w:p>
        </w:tc>
      </w:tr>
      <w:tr w:rsidR="006F0960" w:rsidRPr="006F0960" w:rsidTr="006F0960">
        <w:trPr>
          <w:trHeight w:val="2010"/>
        </w:trPr>
        <w:tc>
          <w:tcPr>
            <w:tcW w:w="108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F0960" w:rsidRPr="006F0960" w:rsidRDefault="006F0960" w:rsidP="006F096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F096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F0960" w:rsidRPr="006F0960" w:rsidRDefault="006F0960" w:rsidP="006F096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F096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请求重新输入订单号操作（输入订单号1412501852）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F0960" w:rsidRPr="006F0960" w:rsidRDefault="006F0960" w:rsidP="006F096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F096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系统要求输入订单号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F0960" w:rsidRPr="006F0960" w:rsidRDefault="006F0960" w:rsidP="006F096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F096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没有该订单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F0960" w:rsidRPr="006F0960" w:rsidRDefault="006F0960" w:rsidP="006F096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F096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F0960" w:rsidRPr="006F0960" w:rsidRDefault="006F0960" w:rsidP="006F096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F096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F0960" w:rsidRPr="006F0960" w:rsidRDefault="006F0960" w:rsidP="006F096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F096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F0960" w:rsidRPr="006F0960" w:rsidRDefault="006F0960" w:rsidP="006F096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F096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功能缺陷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F0960" w:rsidRPr="006F0960" w:rsidRDefault="006F0960" w:rsidP="006F096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F096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检查调用订单信息是否成功</w:t>
            </w:r>
          </w:p>
        </w:tc>
      </w:tr>
      <w:tr w:rsidR="006F0960" w:rsidRPr="006F0960" w:rsidTr="006F0960">
        <w:trPr>
          <w:trHeight w:val="1440"/>
        </w:trPr>
        <w:tc>
          <w:tcPr>
            <w:tcW w:w="108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6F0960" w:rsidRPr="006F0960" w:rsidRDefault="006F0960" w:rsidP="006F096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F096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F0960" w:rsidRPr="006F0960" w:rsidRDefault="006F0960" w:rsidP="006F096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F096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请求查看中转中心到达单第一个订单信息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F0960" w:rsidRPr="006F0960" w:rsidRDefault="006F0960" w:rsidP="006F0960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F096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系统显示中转中心到达单第一个订单信息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F0960" w:rsidRPr="006F0960" w:rsidRDefault="006F0960" w:rsidP="006F096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F096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Exception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F0960" w:rsidRPr="006F0960" w:rsidRDefault="006F0960" w:rsidP="006F096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F096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F0960" w:rsidRPr="006F0960" w:rsidRDefault="006F0960" w:rsidP="006F096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F096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F0960" w:rsidRPr="006F0960" w:rsidRDefault="006F0960" w:rsidP="006F096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F096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F0960" w:rsidRPr="006F0960" w:rsidRDefault="006F0960" w:rsidP="006F096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F096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功能缺陷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6F0960" w:rsidRPr="006F0960" w:rsidRDefault="006F0960" w:rsidP="006F0960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6F096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检查到达单中订单保存方法</w:t>
            </w:r>
          </w:p>
        </w:tc>
      </w:tr>
    </w:tbl>
    <w:p w:rsidR="007461FC" w:rsidRDefault="007461FC"/>
    <w:p w:rsidR="006F0960" w:rsidRDefault="006F0960"/>
    <w:p w:rsidR="006F0960" w:rsidRDefault="006F0960">
      <w:pPr>
        <w:rPr>
          <w:sz w:val="30"/>
          <w:szCs w:val="30"/>
        </w:rPr>
      </w:pPr>
      <w:r w:rsidRPr="006F0960">
        <w:rPr>
          <w:sz w:val="30"/>
          <w:szCs w:val="30"/>
        </w:rPr>
        <w:t>覆盖分析！！！截图！！</w:t>
      </w:r>
    </w:p>
    <w:p w:rsidR="006F0960" w:rsidRDefault="00B67173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EC367F8" wp14:editId="734B9B81">
            <wp:extent cx="5274310" cy="6832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173" w:rsidRDefault="00B67173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1642542" wp14:editId="5C335FF3">
            <wp:extent cx="5274310" cy="1143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173" w:rsidRDefault="00B67173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26DABB5" wp14:editId="78337069">
            <wp:extent cx="5274310" cy="10147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173" w:rsidRDefault="00B67173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0D11D9D" wp14:editId="17617056">
            <wp:extent cx="5274310" cy="9975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173" w:rsidRPr="006F0960" w:rsidRDefault="00B67173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30336701" wp14:editId="619DA295">
            <wp:extent cx="5274310" cy="10090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728AAC" wp14:editId="348BA812">
            <wp:extent cx="5274310" cy="8699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EBBFF3" wp14:editId="2BD92970">
            <wp:extent cx="5274310" cy="10052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5AC751" wp14:editId="35740F8C">
            <wp:extent cx="5274310" cy="11849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ACAAB0" wp14:editId="01D7F5F0">
            <wp:extent cx="5274310" cy="11855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B69D69" wp14:editId="5D42CCE4">
            <wp:extent cx="5274310" cy="11728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1F141A" wp14:editId="24032B83">
            <wp:extent cx="5274310" cy="7486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B09AB3" wp14:editId="688D27F1">
            <wp:extent cx="5274310" cy="10255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9D6C21" wp14:editId="3E58E58B">
            <wp:extent cx="5274310" cy="10229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2FACBD" wp14:editId="1F3F4FA9">
            <wp:extent cx="5274310" cy="11658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7173" w:rsidRPr="006F0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89E" w:rsidRDefault="00DF589E" w:rsidP="00001240">
      <w:r>
        <w:separator/>
      </w:r>
    </w:p>
  </w:endnote>
  <w:endnote w:type="continuationSeparator" w:id="0">
    <w:p w:rsidR="00DF589E" w:rsidRDefault="00DF589E" w:rsidP="00001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89E" w:rsidRDefault="00DF589E" w:rsidP="00001240">
      <w:r>
        <w:separator/>
      </w:r>
    </w:p>
  </w:footnote>
  <w:footnote w:type="continuationSeparator" w:id="0">
    <w:p w:rsidR="00DF589E" w:rsidRDefault="00DF589E" w:rsidP="000012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099"/>
    <w:rsid w:val="00001240"/>
    <w:rsid w:val="00475A5A"/>
    <w:rsid w:val="006C0099"/>
    <w:rsid w:val="006F0960"/>
    <w:rsid w:val="007461FC"/>
    <w:rsid w:val="008C7A65"/>
    <w:rsid w:val="00B67173"/>
    <w:rsid w:val="00DA1099"/>
    <w:rsid w:val="00DF589E"/>
    <w:rsid w:val="00E1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B1F497-CA56-4403-B474-5322193E8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1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12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1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1240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1240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1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989</Words>
  <Characters>5642</Characters>
  <Application>Microsoft Office Word</Application>
  <DocSecurity>0</DocSecurity>
  <Lines>47</Lines>
  <Paragraphs>13</Paragraphs>
  <ScaleCrop>false</ScaleCrop>
  <Company>南京大学</Company>
  <LinksUpToDate>false</LinksUpToDate>
  <CharactersWithSpaces>6618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张家盛</dc:creator>
  <cp:keywords/>
  <dc:description/>
  <cp:lastModifiedBy>张家盛</cp:lastModifiedBy>
  <cp:revision>3</cp:revision>
  <dcterms:created xsi:type="dcterms:W3CDTF">2015-12-20T10:58:00Z</dcterms:created>
  <dcterms:modified xsi:type="dcterms:W3CDTF">2015-12-20T12:11:00Z</dcterms:modified>
</cp:coreProperties>
</file>