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  <w:rPr>
          <w:rFonts w:hint="default" w:ascii="SimHei" w:hAnsi="SimHei" w:eastAsia="SimHei" w:cs="SimHei"/>
          <w:color w:val="auto"/>
          <w:sz w:val="40"/>
          <w:szCs w:val="40"/>
          <w:highlight w:val="none"/>
        </w:rPr>
      </w:pPr>
      <w:r>
        <w:rPr>
          <w:rFonts w:hint="default" w:ascii="SimHei" w:hAnsi="SimHei" w:eastAsia="SimHei" w:cs="SimHei"/>
          <w:color w:val="auto"/>
          <w:sz w:val="40"/>
          <w:szCs w:val="40"/>
          <w:highlight w:val="none"/>
        </w:rPr>
        <w:t>复杂度调整因子</w:t>
      </w:r>
    </w:p>
    <w:p>
      <w:pPr>
        <w:jc w:val="center"/>
      </w:pPr>
    </w:p>
    <w:tbl>
      <w:tblPr>
        <w:tblStyle w:val="15"/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46"/>
        <w:gridCol w:w="4364"/>
        <w:gridCol w:w="2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8" w:hRule="atLeast"/>
        </w:trPr>
        <w:tc>
          <w:tcPr>
            <w:tcW w:w="2246" w:type="dxa"/>
            <w:shd w:val="clear" w:color="auto" w:fill="A6A6A6"/>
            <w:vAlign w:val="center"/>
          </w:tcPr>
          <w:p>
            <w:pPr>
              <w:jc w:val="center"/>
              <w:rPr>
                <w:rFonts w:hint="default" w:ascii="SimHei" w:hAnsi="SimHei" w:eastAsia="SimHei" w:cs="SimHei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4"/>
                <w:szCs w:val="24"/>
                <w:highlight w:val="none"/>
              </w:rPr>
              <w:t>系统复杂度因子Fi</w:t>
            </w:r>
          </w:p>
        </w:tc>
        <w:tc>
          <w:tcPr>
            <w:tcW w:w="4364" w:type="dxa"/>
            <w:shd w:val="clear" w:color="auto" w:fill="A6A6A6"/>
            <w:vAlign w:val="center"/>
          </w:tcPr>
          <w:p>
            <w:pPr>
              <w:jc w:val="center"/>
              <w:rPr>
                <w:rFonts w:hint="default" w:ascii="SimHei" w:hAnsi="SimHei" w:eastAsia="SimHei" w:cs="SimHei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bookmarkStart w:id="0" w:name="_GoBack"/>
            <w:bookmarkEnd w:id="0"/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4"/>
                <w:szCs w:val="24"/>
                <w:highlight w:val="none"/>
              </w:rPr>
              <w:t>描述</w:t>
            </w:r>
          </w:p>
        </w:tc>
        <w:tc>
          <w:tcPr>
            <w:tcW w:w="2259" w:type="dxa"/>
            <w:shd w:val="clear" w:color="auto" w:fill="A6A6A6"/>
            <w:vAlign w:val="center"/>
          </w:tcPr>
          <w:p>
            <w:pPr>
              <w:jc w:val="both"/>
              <w:rPr>
                <w:rFonts w:hint="default" w:ascii="SimHei" w:hAnsi="SimHei" w:eastAsia="SimHei" w:cs="SimHei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4"/>
                <w:szCs w:val="24"/>
                <w:highlight w:val="none"/>
              </w:rPr>
              <w:t xml:space="preserve">   ELS</w:t>
            </w: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4"/>
                <w:szCs w:val="24"/>
                <w:highlight w:val="none"/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8" w:hRule="atLeast"/>
        </w:trPr>
        <w:tc>
          <w:tcPr>
            <w:tcW w:w="2246" w:type="dxa"/>
            <w:shd w:val="clear" w:color="auto" w:fill="EBF9FA"/>
            <w:vAlign w:val="center"/>
          </w:tcPr>
          <w:p>
            <w:pPr>
              <w:jc w:val="center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1</w:t>
            </w:r>
          </w:p>
        </w:tc>
        <w:tc>
          <w:tcPr>
            <w:tcW w:w="4364" w:type="dxa"/>
            <w:shd w:val="clear" w:color="auto" w:fill="EBF9FA"/>
            <w:vAlign w:val="center"/>
          </w:tcPr>
          <w:p>
            <w:pPr>
              <w:jc w:val="left"/>
              <w:rPr>
                <w:rFonts w:hint="eastAsia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系统需要备份和恢复吗？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8" w:hRule="atLeast"/>
        </w:trPr>
        <w:tc>
          <w:tcPr>
            <w:tcW w:w="2246" w:type="dxa"/>
            <w:shd w:val="clear" w:color="auto" w:fill="EBF9FA"/>
            <w:vAlign w:val="center"/>
          </w:tcPr>
          <w:p>
            <w:pPr>
              <w:jc w:val="center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2</w:t>
            </w:r>
          </w:p>
        </w:tc>
        <w:tc>
          <w:tcPr>
            <w:tcW w:w="4364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需要专门的网络数据通信吗？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5（客户端和服务端需要进行网络通信）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8" w:hRule="atLeast"/>
        </w:trPr>
        <w:tc>
          <w:tcPr>
            <w:tcW w:w="2246" w:type="dxa"/>
            <w:shd w:val="clear" w:color="auto" w:fill="EBF9FA"/>
            <w:vAlign w:val="center"/>
          </w:tcPr>
          <w:p>
            <w:pPr>
              <w:jc w:val="center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3</w:t>
            </w:r>
          </w:p>
        </w:tc>
        <w:tc>
          <w:tcPr>
            <w:tcW w:w="4364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存在分布式处理功能吗？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8" w:hRule="atLeast"/>
        </w:trPr>
        <w:tc>
          <w:tcPr>
            <w:tcW w:w="2246" w:type="dxa"/>
            <w:shd w:val="clear" w:color="auto" w:fill="EBF9FA"/>
            <w:vAlign w:val="center"/>
          </w:tcPr>
          <w:p>
            <w:pPr>
              <w:jc w:val="center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4</w:t>
            </w:r>
          </w:p>
        </w:tc>
        <w:tc>
          <w:tcPr>
            <w:tcW w:w="4364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性能关键吗？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8" w:hRule="atLeast"/>
        </w:trPr>
        <w:tc>
          <w:tcPr>
            <w:tcW w:w="2246" w:type="dxa"/>
            <w:shd w:val="clear" w:color="auto" w:fill="EBF9FA"/>
            <w:vAlign w:val="center"/>
          </w:tcPr>
          <w:p>
            <w:pPr>
              <w:jc w:val="center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5</w:t>
            </w:r>
          </w:p>
        </w:tc>
        <w:tc>
          <w:tcPr>
            <w:tcW w:w="4364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系统将运行在一个现有的，使用困难的操作环境吗？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3（快递员）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8" w:hRule="atLeast"/>
        </w:trPr>
        <w:tc>
          <w:tcPr>
            <w:tcW w:w="2246" w:type="dxa"/>
            <w:shd w:val="clear" w:color="auto" w:fill="EBF9FA"/>
            <w:vAlign w:val="center"/>
          </w:tcPr>
          <w:p>
            <w:pPr>
              <w:jc w:val="center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6</w:t>
            </w:r>
          </w:p>
        </w:tc>
        <w:tc>
          <w:tcPr>
            <w:tcW w:w="4364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系统需要在线数据？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5（客户端更新各种单据信息）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8" w:hRule="atLeast"/>
        </w:trPr>
        <w:tc>
          <w:tcPr>
            <w:tcW w:w="2246" w:type="dxa"/>
            <w:shd w:val="clear" w:color="auto" w:fill="EBF9FA"/>
            <w:vAlign w:val="center"/>
          </w:tcPr>
          <w:p>
            <w:pPr>
              <w:jc w:val="center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7</w:t>
            </w:r>
          </w:p>
        </w:tc>
        <w:tc>
          <w:tcPr>
            <w:tcW w:w="4364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在线数据项目需要对多个屏幕或操作建立输入事务吗？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4（多客户端）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8" w:hRule="atLeast"/>
        </w:trPr>
        <w:tc>
          <w:tcPr>
            <w:tcW w:w="2246" w:type="dxa"/>
            <w:shd w:val="clear" w:color="auto" w:fill="EBF9FA"/>
            <w:vAlign w:val="center"/>
          </w:tcPr>
          <w:p>
            <w:pPr>
              <w:jc w:val="center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8</w:t>
            </w:r>
          </w:p>
        </w:tc>
        <w:tc>
          <w:tcPr>
            <w:tcW w:w="4364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逻辑文件在线更新？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8" w:hRule="atLeast"/>
        </w:trPr>
        <w:tc>
          <w:tcPr>
            <w:tcW w:w="2246" w:type="dxa"/>
            <w:shd w:val="clear" w:color="auto" w:fill="EBF9FA"/>
            <w:vAlign w:val="center"/>
          </w:tcPr>
          <w:p>
            <w:pPr>
              <w:jc w:val="center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9</w:t>
            </w:r>
          </w:p>
        </w:tc>
        <w:tc>
          <w:tcPr>
            <w:tcW w:w="4364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输入，输出，文件或查询是复杂的吗？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1（系统提供部分默认输入，每次操作都较为独立）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8" w:hRule="atLeast"/>
        </w:trPr>
        <w:tc>
          <w:tcPr>
            <w:tcW w:w="2246" w:type="dxa"/>
            <w:shd w:val="clear" w:color="auto" w:fill="EBF9FA"/>
            <w:vAlign w:val="center"/>
          </w:tcPr>
          <w:p>
            <w:pPr>
              <w:jc w:val="center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10</w:t>
            </w:r>
          </w:p>
        </w:tc>
        <w:tc>
          <w:tcPr>
            <w:tcW w:w="4364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内部处理是复杂的吗？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4（运费和订单分配）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8" w:hRule="atLeast"/>
        </w:trPr>
        <w:tc>
          <w:tcPr>
            <w:tcW w:w="2246" w:type="dxa"/>
            <w:shd w:val="clear" w:color="auto" w:fill="EBF9FA"/>
            <w:vAlign w:val="center"/>
          </w:tcPr>
          <w:p>
            <w:pPr>
              <w:jc w:val="center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11</w:t>
            </w:r>
          </w:p>
        </w:tc>
        <w:tc>
          <w:tcPr>
            <w:tcW w:w="4364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所设计的代码可复用吗？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4（课程要求）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8" w:hRule="atLeast"/>
        </w:trPr>
        <w:tc>
          <w:tcPr>
            <w:tcW w:w="2246" w:type="dxa"/>
            <w:shd w:val="clear" w:color="auto" w:fill="EBF9FA"/>
            <w:vAlign w:val="center"/>
          </w:tcPr>
          <w:p>
            <w:pPr>
              <w:jc w:val="center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12</w:t>
            </w:r>
          </w:p>
        </w:tc>
        <w:tc>
          <w:tcPr>
            <w:tcW w:w="4364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设计要求包括交付与安装吗？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8" w:hRule="atLeast"/>
        </w:trPr>
        <w:tc>
          <w:tcPr>
            <w:tcW w:w="2246" w:type="dxa"/>
            <w:shd w:val="clear" w:color="auto" w:fill="EBF9FA"/>
            <w:vAlign w:val="center"/>
          </w:tcPr>
          <w:p>
            <w:pPr>
              <w:jc w:val="center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13</w:t>
            </w:r>
          </w:p>
        </w:tc>
        <w:tc>
          <w:tcPr>
            <w:tcW w:w="4364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系统需要设计为多个安装以适应不同组织吗？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8" w:hRule="atLeast"/>
        </w:trPr>
        <w:tc>
          <w:tcPr>
            <w:tcW w:w="2246" w:type="dxa"/>
            <w:shd w:val="clear" w:color="auto" w:fill="EBF9FA"/>
            <w:vAlign w:val="center"/>
          </w:tcPr>
          <w:p>
            <w:pPr>
              <w:jc w:val="center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14</w:t>
            </w:r>
          </w:p>
        </w:tc>
        <w:tc>
          <w:tcPr>
            <w:tcW w:w="4364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系统设计要求易于修改和易于使用吗？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>
            <w:pPr>
              <w:jc w:val="left"/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SimHei" w:hAnsi="SimHei" w:eastAsia="SimHei" w:cs="SimHei"/>
                <w:b w:val="0"/>
                <w:bCs w:val="0"/>
                <w:color w:val="auto"/>
                <w:sz w:val="21"/>
                <w:szCs w:val="21"/>
                <w:highlight w:val="none"/>
              </w:rPr>
              <w:t>4（课程要求）</w:t>
            </w:r>
          </w:p>
        </w:tc>
      </w:tr>
    </w:tbl>
    <w:p>
      <w:pPr>
        <w:jc w:val="center"/>
        <w:rPr>
          <w:rFonts w:hint="default" w:ascii="SimHei" w:hAnsi="SimHei" w:eastAsia="SimHei" w:cs="SimHei"/>
          <w:b w:val="0"/>
          <w:bCs w:val="0"/>
          <w:color w:val="auto"/>
          <w:sz w:val="21"/>
          <w:szCs w:val="21"/>
          <w:highlight w:val="none"/>
        </w:rPr>
      </w:pPr>
    </w:p>
    <w:sectPr>
      <w:pgSz w:w="12247" w:h="15819"/>
      <w:pgMar w:top="1440" w:right="1797" w:bottom="1440" w:left="1797" w:header="708" w:footer="708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A7FE9705"/>
    <w:rsid w:val="77F32163"/>
    <w:rsid w:val="7FBB32EF"/>
    <w:rsid w:val="97FD0D0D"/>
    <w:rsid w:val="A7FE9705"/>
    <w:rsid w:val="D7CB7442"/>
    <w:rsid w:val="D97F632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Professional_9.1.0.4296_{F1E327BC-269C-435d-A152-05C5408002CA}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2015-10-13T09:25:00Z</dcterms:created>
  <dc:creator>danian</dc:creator>
  <cp:lastModifiedBy>danian</cp:lastModifiedBy>
  <dc:title>十多个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