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B35B46" w:rsidRDefault="006D5E61" w:rsidP="00D7643E">
      <w:pPr>
        <w:pStyle w:val="1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 w:hint="eastAsia"/>
        </w:rPr>
        <w:t>3.2.08 收款</w:t>
      </w:r>
      <w:bookmarkStart w:id="0" w:name="_GoBack"/>
      <w:bookmarkEnd w:id="0"/>
      <w:r w:rsidRPr="00B35B46">
        <w:rPr>
          <w:rFonts w:ascii="微软雅黑" w:eastAsia="微软雅黑" w:hAnsi="微软雅黑" w:hint="eastAsia"/>
        </w:rPr>
        <w:t>汇总</w:t>
      </w:r>
    </w:p>
    <w:p w:rsidR="0084707D" w:rsidRPr="00B35B46" w:rsidRDefault="00144D4B" w:rsidP="003B33BB">
      <w:pPr>
        <w:pStyle w:val="2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/>
        </w:rPr>
        <w:t>3.2.</w:t>
      </w:r>
      <w:r w:rsidR="006D5E61" w:rsidRPr="00B35B46">
        <w:rPr>
          <w:rFonts w:ascii="微软雅黑" w:eastAsia="微软雅黑" w:hAnsi="微软雅黑" w:hint="eastAsia"/>
        </w:rPr>
        <w:t>08</w:t>
      </w:r>
      <w:r w:rsidR="00A70639" w:rsidRPr="00B35B46">
        <w:rPr>
          <w:rFonts w:ascii="微软雅黑" w:eastAsia="微软雅黑" w:hAnsi="微软雅黑" w:hint="eastAsia"/>
        </w:rPr>
        <w:t>.1特性描述</w:t>
      </w:r>
    </w:p>
    <w:p w:rsidR="00A70639" w:rsidRPr="00B35B46" w:rsidRDefault="006C20D8">
      <w:pPr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 w:hint="eastAsia"/>
        </w:rPr>
        <w:t>在营业厅业务员</w:t>
      </w:r>
      <w:r w:rsidR="006D5E61" w:rsidRPr="00B35B46">
        <w:rPr>
          <w:rFonts w:ascii="微软雅黑" w:eastAsia="微软雅黑" w:hAnsi="微软雅黑" w:hint="eastAsia"/>
        </w:rPr>
        <w:t>一天业务结束后，根据所有快递员的收费记录汇总，得出本营业厅本日的所有营业总额，并生成收款单发送至财务管理系统</w:t>
      </w:r>
    </w:p>
    <w:p w:rsidR="006C20D8" w:rsidRPr="00B35B46" w:rsidRDefault="006C20D8">
      <w:pPr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/>
        </w:rPr>
        <w:t>优先级</w:t>
      </w:r>
      <w:r w:rsidRPr="00B35B46">
        <w:rPr>
          <w:rFonts w:ascii="微软雅黑" w:eastAsia="微软雅黑" w:hAnsi="微软雅黑" w:hint="eastAsia"/>
        </w:rPr>
        <w:t>=</w:t>
      </w:r>
      <w:r w:rsidRPr="00B35B46">
        <w:rPr>
          <w:rFonts w:ascii="微软雅黑" w:eastAsia="微软雅黑" w:hAnsi="微软雅黑"/>
        </w:rPr>
        <w:t>高</w:t>
      </w:r>
    </w:p>
    <w:p w:rsidR="006C20D8" w:rsidRPr="00B35B46" w:rsidRDefault="006C20D8">
      <w:pPr>
        <w:rPr>
          <w:rFonts w:ascii="微软雅黑" w:eastAsia="微软雅黑" w:hAnsi="微软雅黑"/>
        </w:rPr>
      </w:pPr>
    </w:p>
    <w:p w:rsidR="006C20D8" w:rsidRPr="00B35B46" w:rsidRDefault="00144D4B" w:rsidP="003B33BB">
      <w:pPr>
        <w:pStyle w:val="2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/>
        </w:rPr>
        <w:t>3.2.</w:t>
      </w:r>
      <w:r w:rsidR="006C20D8" w:rsidRPr="00B35B46">
        <w:rPr>
          <w:rFonts w:ascii="微软雅黑" w:eastAsia="微软雅黑" w:hAnsi="微软雅黑" w:hint="eastAsia"/>
        </w:rPr>
        <w:t>15.2刺激/响应序列</w:t>
      </w:r>
    </w:p>
    <w:p w:rsidR="002C627C" w:rsidRPr="00B35B46" w:rsidRDefault="002C627C" w:rsidP="002C627C">
      <w:pPr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 w:hint="eastAsia"/>
        </w:rPr>
        <w:t>刺激：</w:t>
      </w:r>
      <w:r w:rsidR="006D5E61" w:rsidRPr="00B35B46">
        <w:rPr>
          <w:rFonts w:ascii="微软雅黑" w:eastAsia="微软雅黑" w:hAnsi="微软雅黑" w:hint="eastAsia"/>
        </w:rPr>
        <w:t>营业厅业务员选择收款汇总</w:t>
      </w:r>
      <w:r w:rsidR="00B84CEA" w:rsidRPr="00B35B46">
        <w:rPr>
          <w:rFonts w:ascii="微软雅黑" w:eastAsia="微软雅黑" w:hAnsi="微软雅黑" w:hint="eastAsia"/>
        </w:rPr>
        <w:t>功能</w:t>
      </w:r>
    </w:p>
    <w:p w:rsidR="002C627C" w:rsidRPr="00B35B46" w:rsidRDefault="002C627C" w:rsidP="006D5E61">
      <w:pPr>
        <w:ind w:left="630" w:hangingChars="300" w:hanging="630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 w:hint="eastAsia"/>
        </w:rPr>
        <w:t>响应：</w:t>
      </w:r>
      <w:r w:rsidR="006D5E61" w:rsidRPr="00B35B46">
        <w:rPr>
          <w:rFonts w:ascii="微软雅黑" w:eastAsia="微软雅黑" w:hAnsi="微软雅黑" w:hint="eastAsia"/>
        </w:rPr>
        <w:t>系统显示所</w:t>
      </w:r>
      <w:r w:rsidR="006D5E61" w:rsidRPr="00B35B46">
        <w:rPr>
          <w:rFonts w:ascii="微软雅黑" w:eastAsia="微软雅黑" w:hAnsi="微软雅黑" w:hint="eastAsia"/>
        </w:rPr>
        <w:t>有快递员收费记录汇总信息，并显示每份汇总信息所有的订单号及其运费</w:t>
      </w:r>
      <w:r w:rsidR="006D5E61" w:rsidRPr="00B35B46">
        <w:rPr>
          <w:rFonts w:ascii="微软雅黑" w:eastAsia="微软雅黑" w:hAnsi="微软雅黑" w:hint="eastAsia"/>
        </w:rPr>
        <w:t>并求和</w:t>
      </w:r>
    </w:p>
    <w:p w:rsidR="002C627C" w:rsidRPr="00B35B46" w:rsidRDefault="002C627C" w:rsidP="002C627C">
      <w:pPr>
        <w:ind w:left="630" w:hangingChars="300" w:hanging="630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 w:hint="eastAsia"/>
        </w:rPr>
        <w:t>刺激：</w:t>
      </w:r>
      <w:r w:rsidR="004C44D4" w:rsidRPr="00B35B46">
        <w:rPr>
          <w:rFonts w:ascii="微软雅黑" w:eastAsia="微软雅黑" w:hAnsi="微软雅黑" w:hint="eastAsia"/>
        </w:rPr>
        <w:t>营业厅业务员选择收款单查看功能</w:t>
      </w:r>
    </w:p>
    <w:p w:rsidR="004C44D4" w:rsidRPr="00B35B46" w:rsidRDefault="00695A94" w:rsidP="004C44D4">
      <w:pPr>
        <w:ind w:left="630" w:hangingChars="300" w:hanging="630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 w:hint="eastAsia"/>
        </w:rPr>
        <w:t>响应：</w:t>
      </w:r>
      <w:r w:rsidR="004C44D4" w:rsidRPr="00B35B46">
        <w:rPr>
          <w:rFonts w:ascii="微软雅黑" w:eastAsia="微软雅黑" w:hAnsi="微软雅黑"/>
        </w:rPr>
        <w:t>系统显示当日收款单信息</w:t>
      </w:r>
    </w:p>
    <w:p w:rsidR="0039766C" w:rsidRPr="00B35B46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/>
        </w:rPr>
        <w:t>刺激</w:t>
      </w:r>
      <w:r w:rsidRPr="00B35B46">
        <w:rPr>
          <w:rFonts w:ascii="微软雅黑" w:eastAsia="微软雅黑" w:hAnsi="微软雅黑" w:hint="eastAsia"/>
        </w:rPr>
        <w:t>：</w:t>
      </w:r>
      <w:r w:rsidR="004C44D4" w:rsidRPr="00B35B46">
        <w:rPr>
          <w:rFonts w:ascii="微软雅黑" w:eastAsia="微软雅黑" w:hAnsi="微软雅黑"/>
        </w:rPr>
        <w:t>营业厅业务员取消收款汇总</w:t>
      </w:r>
      <w:r w:rsidRPr="00B35B46">
        <w:rPr>
          <w:rFonts w:ascii="微软雅黑" w:eastAsia="微软雅黑" w:hAnsi="微软雅黑"/>
        </w:rPr>
        <w:t>操作</w:t>
      </w:r>
    </w:p>
    <w:p w:rsidR="0039766C" w:rsidRPr="00B35B46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/>
        </w:rPr>
        <w:t>响应</w:t>
      </w:r>
      <w:r w:rsidRPr="00B35B46">
        <w:rPr>
          <w:rFonts w:ascii="微软雅黑" w:eastAsia="微软雅黑" w:hAnsi="微软雅黑" w:hint="eastAsia"/>
        </w:rPr>
        <w:t>：</w:t>
      </w:r>
      <w:r w:rsidRPr="00B35B46">
        <w:rPr>
          <w:rFonts w:ascii="微软雅黑" w:eastAsia="微软雅黑" w:hAnsi="微软雅黑"/>
        </w:rPr>
        <w:t>系统取消该操作</w:t>
      </w:r>
    </w:p>
    <w:p w:rsidR="003C5357" w:rsidRPr="00B35B46" w:rsidRDefault="003C5357" w:rsidP="00B84CEA">
      <w:pPr>
        <w:rPr>
          <w:rFonts w:ascii="微软雅黑" w:eastAsia="微软雅黑" w:hAnsi="微软雅黑"/>
        </w:rPr>
      </w:pPr>
    </w:p>
    <w:p w:rsidR="003C5357" w:rsidRPr="00B35B46" w:rsidRDefault="00144D4B" w:rsidP="003B33BB">
      <w:pPr>
        <w:pStyle w:val="2"/>
        <w:rPr>
          <w:rFonts w:ascii="微软雅黑" w:eastAsia="微软雅黑" w:hAnsi="微软雅黑"/>
        </w:rPr>
      </w:pPr>
      <w:r w:rsidRPr="00B35B46">
        <w:rPr>
          <w:rFonts w:ascii="微软雅黑" w:eastAsia="微软雅黑" w:hAnsi="微软雅黑"/>
        </w:rPr>
        <w:t>3.2.</w:t>
      </w:r>
      <w:r w:rsidR="003C5357" w:rsidRPr="00B35B46">
        <w:rPr>
          <w:rFonts w:ascii="微软雅黑" w:eastAsia="微软雅黑" w:hAnsi="微软雅黑" w:hint="eastAsia"/>
        </w:rPr>
        <w:t>15.3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62"/>
        <w:gridCol w:w="5627"/>
      </w:tblGrid>
      <w:tr w:rsidR="004C44D4" w:rsidRPr="00B35B46" w:rsidTr="00B35B46">
        <w:tc>
          <w:tcPr>
            <w:tcW w:w="2731" w:type="dxa"/>
            <w:shd w:val="clear" w:color="auto" w:fill="ACB9CA"/>
          </w:tcPr>
          <w:p w:rsidR="004C44D4" w:rsidRPr="00B35B46" w:rsidRDefault="004C44D4" w:rsidP="00695A94">
            <w:pPr>
              <w:rPr>
                <w:rFonts w:ascii="微软雅黑" w:eastAsia="微软雅黑" w:hAnsi="微软雅黑" w:hint="eastAsia"/>
              </w:rPr>
            </w:pPr>
            <w:r w:rsidRPr="00B35B46">
              <w:rPr>
                <w:rFonts w:ascii="微软雅黑" w:eastAsia="微软雅黑" w:hAnsi="微软雅黑" w:hint="eastAsia"/>
              </w:rPr>
              <w:t>Gather</w:t>
            </w:r>
            <w:r w:rsidRPr="00B35B46">
              <w:rPr>
                <w:rFonts w:ascii="微软雅黑" w:eastAsia="微软雅黑" w:hAnsi="微软雅黑"/>
              </w:rPr>
              <w:t>ing.Gather</w:t>
            </w:r>
          </w:p>
        </w:tc>
        <w:tc>
          <w:tcPr>
            <w:tcW w:w="6058" w:type="dxa"/>
            <w:shd w:val="clear" w:color="auto" w:fill="EAF9FB"/>
          </w:tcPr>
          <w:p w:rsidR="004C44D4" w:rsidRPr="00B35B46" w:rsidRDefault="004C44D4" w:rsidP="004C44D4">
            <w:pPr>
              <w:rPr>
                <w:rFonts w:ascii="微软雅黑" w:eastAsia="微软雅黑" w:hAnsi="微软雅黑" w:hint="eastAsia"/>
              </w:rPr>
            </w:pPr>
            <w:r w:rsidRPr="00B35B46">
              <w:rPr>
                <w:rFonts w:ascii="微软雅黑" w:eastAsia="微软雅黑" w:hAnsi="微软雅黑" w:hint="eastAsia"/>
              </w:rPr>
              <w:t>系统汇总所有快递员收款记录</w:t>
            </w:r>
          </w:p>
        </w:tc>
      </w:tr>
      <w:tr w:rsidR="003C5357" w:rsidRPr="00B35B46" w:rsidTr="00B35B46">
        <w:tc>
          <w:tcPr>
            <w:tcW w:w="2731" w:type="dxa"/>
            <w:shd w:val="clear" w:color="auto" w:fill="ACB9CA"/>
          </w:tcPr>
          <w:p w:rsidR="003C5357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Gathering</w:t>
            </w:r>
            <w:r w:rsidR="001F3D4C" w:rsidRPr="00B35B46">
              <w:rPr>
                <w:rFonts w:ascii="微软雅黑" w:eastAsia="微软雅黑" w:hAnsi="微软雅黑"/>
              </w:rPr>
              <w:t>.</w:t>
            </w:r>
            <w:r w:rsidRPr="00B35B46">
              <w:rPr>
                <w:rFonts w:ascii="微软雅黑" w:eastAsia="微软雅黑" w:hAnsi="微软雅黑"/>
              </w:rPr>
              <w:t>List.</w:t>
            </w:r>
            <w:r w:rsidR="001F3D4C" w:rsidRPr="00B35B46">
              <w:rPr>
                <w:rFonts w:ascii="微软雅黑" w:eastAsia="微软雅黑" w:hAnsi="微软雅黑"/>
              </w:rPr>
              <w:t>Show</w:t>
            </w:r>
          </w:p>
          <w:p w:rsidR="004C44D4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lastRenderedPageBreak/>
              <w:t>Gathering.List.update</w:t>
            </w:r>
          </w:p>
          <w:p w:rsidR="004C44D4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Gathering.List.Modify</w:t>
            </w:r>
          </w:p>
          <w:p w:rsidR="004C44D4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Gathering.List.Modify.Choose</w:t>
            </w:r>
          </w:p>
          <w:p w:rsidR="004C44D4" w:rsidRPr="00B35B46" w:rsidRDefault="004C44D4" w:rsidP="00695A94">
            <w:pPr>
              <w:rPr>
                <w:rFonts w:ascii="微软雅黑" w:eastAsia="微软雅黑" w:hAnsi="微软雅黑" w:hint="eastAsia"/>
              </w:rPr>
            </w:pPr>
            <w:r w:rsidRPr="00B35B46">
              <w:rPr>
                <w:rFonts w:ascii="微软雅黑" w:eastAsia="微软雅黑" w:hAnsi="微软雅黑"/>
              </w:rPr>
              <w:t>Gathering.List.Modify.Input</w:t>
            </w:r>
          </w:p>
        </w:tc>
        <w:tc>
          <w:tcPr>
            <w:tcW w:w="6058" w:type="dxa"/>
            <w:shd w:val="clear" w:color="auto" w:fill="EAF9FB"/>
          </w:tcPr>
          <w:p w:rsidR="003C5357" w:rsidRPr="00B35B46" w:rsidRDefault="001F3D4C" w:rsidP="004C44D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lastRenderedPageBreak/>
              <w:t>系统显示</w:t>
            </w:r>
            <w:r w:rsidR="004C44D4" w:rsidRPr="00B35B46">
              <w:rPr>
                <w:rFonts w:ascii="微软雅黑" w:eastAsia="微软雅黑" w:hAnsi="微软雅黑" w:hint="eastAsia"/>
              </w:rPr>
              <w:t>收款单</w:t>
            </w:r>
          </w:p>
          <w:p w:rsidR="004C44D4" w:rsidRPr="00B35B46" w:rsidRDefault="004C44D4" w:rsidP="004C44D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lastRenderedPageBreak/>
              <w:t>系统更新收款单</w:t>
            </w:r>
          </w:p>
          <w:p w:rsidR="004C44D4" w:rsidRPr="00B35B46" w:rsidRDefault="004C44D4" w:rsidP="004C44D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系统允许营业厅业务员修改收款单</w:t>
            </w:r>
          </w:p>
          <w:p w:rsidR="004C44D4" w:rsidRPr="00B35B46" w:rsidRDefault="004C44D4" w:rsidP="004C44D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系统允许营业厅业务员选择修改项</w:t>
            </w:r>
          </w:p>
          <w:p w:rsidR="004C44D4" w:rsidRPr="00B35B46" w:rsidRDefault="004C44D4" w:rsidP="004C44D4">
            <w:pPr>
              <w:rPr>
                <w:rFonts w:ascii="微软雅黑" w:eastAsia="微软雅黑" w:hAnsi="微软雅黑" w:hint="eastAsia"/>
              </w:rPr>
            </w:pPr>
            <w:r w:rsidRPr="00B35B46">
              <w:rPr>
                <w:rFonts w:ascii="微软雅黑" w:eastAsia="微软雅黑" w:hAnsi="微软雅黑"/>
              </w:rPr>
              <w:t>系统允许营业厅业务员输入修改项内容</w:t>
            </w:r>
          </w:p>
        </w:tc>
      </w:tr>
      <w:tr w:rsidR="003C5357" w:rsidRPr="00B35B46" w:rsidTr="00B35B46">
        <w:tc>
          <w:tcPr>
            <w:tcW w:w="2731" w:type="dxa"/>
            <w:shd w:val="clear" w:color="auto" w:fill="ACB9CA"/>
          </w:tcPr>
          <w:p w:rsidR="003C5357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lastRenderedPageBreak/>
              <w:t>Gathering</w:t>
            </w:r>
            <w:r w:rsidR="0039766C" w:rsidRPr="00B35B46">
              <w:rPr>
                <w:rFonts w:ascii="微软雅黑" w:eastAsia="微软雅黑" w:hAnsi="微软雅黑" w:hint="eastAsia"/>
              </w:rPr>
              <w:t>.Total</w:t>
            </w:r>
          </w:p>
        </w:tc>
        <w:tc>
          <w:tcPr>
            <w:tcW w:w="6058" w:type="dxa"/>
            <w:shd w:val="clear" w:color="auto" w:fill="EAF9FB"/>
          </w:tcPr>
          <w:p w:rsidR="003C5357" w:rsidRPr="00B35B46" w:rsidRDefault="00944560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系统能够将合计收款记录</w:t>
            </w:r>
            <w:r w:rsidR="004C44D4" w:rsidRPr="00B35B46">
              <w:rPr>
                <w:rFonts w:ascii="微软雅黑" w:eastAsia="微软雅黑" w:hAnsi="微软雅黑" w:hint="eastAsia"/>
              </w:rPr>
              <w:t>更新到收</w:t>
            </w:r>
            <w:r w:rsidR="0039766C" w:rsidRPr="00B35B46">
              <w:rPr>
                <w:rFonts w:ascii="微软雅黑" w:eastAsia="微软雅黑" w:hAnsi="微软雅黑" w:hint="eastAsia"/>
              </w:rPr>
              <w:t>款单</w:t>
            </w:r>
          </w:p>
        </w:tc>
      </w:tr>
      <w:tr w:rsidR="003B7E02" w:rsidRPr="00B35B46" w:rsidTr="00B35B46">
        <w:tc>
          <w:tcPr>
            <w:tcW w:w="2731" w:type="dxa"/>
            <w:shd w:val="clear" w:color="auto" w:fill="ACB9CA"/>
          </w:tcPr>
          <w:p w:rsidR="00C80F25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Gathering</w:t>
            </w:r>
            <w:r w:rsidR="003B7E02" w:rsidRPr="00B35B46">
              <w:rPr>
                <w:rFonts w:ascii="微软雅黑" w:eastAsia="微软雅黑" w:hAnsi="微软雅黑" w:hint="eastAsia"/>
              </w:rPr>
              <w:t>.</w:t>
            </w:r>
            <w:r w:rsidR="003B7E02" w:rsidRPr="00B35B46">
              <w:rPr>
                <w:rFonts w:ascii="微软雅黑" w:eastAsia="微软雅黑" w:hAnsi="微软雅黑"/>
              </w:rPr>
              <w:t>End</w:t>
            </w:r>
          </w:p>
          <w:p w:rsidR="003B7E02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Gathering</w:t>
            </w:r>
            <w:r w:rsidR="00845884" w:rsidRPr="00B35B46">
              <w:rPr>
                <w:rFonts w:ascii="微软雅黑" w:eastAsia="微软雅黑" w:hAnsi="微软雅黑" w:hint="eastAsia"/>
              </w:rPr>
              <w:t>.End.Update</w:t>
            </w:r>
          </w:p>
          <w:p w:rsidR="00C80F25" w:rsidRPr="00B35B46" w:rsidRDefault="00C80F25" w:rsidP="00695A94">
            <w:pPr>
              <w:rPr>
                <w:rFonts w:ascii="微软雅黑" w:eastAsia="微软雅黑" w:hAnsi="微软雅黑"/>
              </w:rPr>
            </w:pPr>
          </w:p>
          <w:p w:rsidR="00845884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Gathering</w:t>
            </w:r>
            <w:r w:rsidR="00845884" w:rsidRPr="00B35B46">
              <w:rPr>
                <w:rFonts w:ascii="微软雅黑" w:eastAsia="微软雅黑" w:hAnsi="微软雅黑"/>
              </w:rPr>
              <w:t>.End.Close</w:t>
            </w:r>
          </w:p>
        </w:tc>
        <w:tc>
          <w:tcPr>
            <w:tcW w:w="6058" w:type="dxa"/>
            <w:shd w:val="clear" w:color="auto" w:fill="EAF9FB"/>
          </w:tcPr>
          <w:p w:rsidR="003B7E02" w:rsidRPr="00B35B46" w:rsidRDefault="00C80F25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系统允许</w:t>
            </w:r>
            <w:r w:rsidR="004C44D4" w:rsidRPr="00B35B46">
              <w:rPr>
                <w:rFonts w:ascii="微软雅黑" w:eastAsia="微软雅黑" w:hAnsi="微软雅黑" w:hint="eastAsia"/>
              </w:rPr>
              <w:t>营业厅业务员</w:t>
            </w:r>
            <w:r w:rsidRPr="00B35B46">
              <w:rPr>
                <w:rFonts w:ascii="微软雅黑" w:eastAsia="微软雅黑" w:hAnsi="微软雅黑" w:hint="eastAsia"/>
              </w:rPr>
              <w:t>要求结束收款</w:t>
            </w:r>
            <w:r w:rsidR="004C44D4" w:rsidRPr="00B35B46">
              <w:rPr>
                <w:rFonts w:ascii="微软雅黑" w:eastAsia="微软雅黑" w:hAnsi="微软雅黑" w:hint="eastAsia"/>
              </w:rPr>
              <w:t>汇总</w:t>
            </w:r>
            <w:r w:rsidRPr="00B35B46">
              <w:rPr>
                <w:rFonts w:ascii="微软雅黑" w:eastAsia="微软雅黑" w:hAnsi="微软雅黑" w:hint="eastAsia"/>
              </w:rPr>
              <w:t>任务</w:t>
            </w:r>
          </w:p>
          <w:p w:rsidR="00C80F25" w:rsidRPr="00B35B46" w:rsidRDefault="00C80F25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在</w:t>
            </w:r>
            <w:r w:rsidR="004C44D4" w:rsidRPr="00B35B46">
              <w:rPr>
                <w:rFonts w:ascii="微软雅黑" w:eastAsia="微软雅黑" w:hAnsi="微软雅黑"/>
              </w:rPr>
              <w:t>营业厅业务员</w:t>
            </w:r>
            <w:r w:rsidRPr="00B35B46">
              <w:rPr>
                <w:rFonts w:ascii="微软雅黑" w:eastAsia="微软雅黑" w:hAnsi="微软雅黑"/>
              </w:rPr>
              <w:t>要求结束收款</w:t>
            </w:r>
            <w:r w:rsidR="004C44D4" w:rsidRPr="00B35B46">
              <w:rPr>
                <w:rFonts w:ascii="微软雅黑" w:eastAsia="微软雅黑" w:hAnsi="微软雅黑"/>
              </w:rPr>
              <w:t>汇总</w:t>
            </w:r>
            <w:r w:rsidRPr="00B35B46">
              <w:rPr>
                <w:rFonts w:ascii="微软雅黑" w:eastAsia="微软雅黑" w:hAnsi="微软雅黑"/>
              </w:rPr>
              <w:t>任务时</w:t>
            </w:r>
            <w:r w:rsidRPr="00B35B46">
              <w:rPr>
                <w:rFonts w:ascii="微软雅黑" w:eastAsia="微软雅黑" w:hAnsi="微软雅黑" w:hint="eastAsia"/>
              </w:rPr>
              <w:t>，</w:t>
            </w:r>
            <w:r w:rsidRPr="00B35B46">
              <w:rPr>
                <w:rFonts w:ascii="微软雅黑" w:eastAsia="微软雅黑" w:hAnsi="微软雅黑"/>
              </w:rPr>
              <w:t>系统更新数据</w:t>
            </w:r>
            <w:r w:rsidRPr="00B35B46">
              <w:rPr>
                <w:rFonts w:ascii="微软雅黑" w:eastAsia="微软雅黑" w:hAnsi="微软雅黑" w:hint="eastAsia"/>
              </w:rPr>
              <w:t>，</w:t>
            </w:r>
            <w:r w:rsidRPr="00B35B46">
              <w:rPr>
                <w:rFonts w:ascii="微软雅黑" w:eastAsia="微软雅黑" w:hAnsi="微软雅黑"/>
              </w:rPr>
              <w:t>参见Collection.Update</w:t>
            </w:r>
          </w:p>
          <w:p w:rsidR="00C80F25" w:rsidRPr="00B35B46" w:rsidRDefault="004C44D4" w:rsidP="004C44D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在营业厅业务员确认收款汇总</w:t>
            </w:r>
            <w:r w:rsidR="00C80F25" w:rsidRPr="00B35B46">
              <w:rPr>
                <w:rFonts w:ascii="微软雅黑" w:eastAsia="微软雅黑" w:hAnsi="微软雅黑"/>
              </w:rPr>
              <w:t>任务完成时</w:t>
            </w:r>
            <w:r w:rsidR="00C80F25" w:rsidRPr="00B35B46">
              <w:rPr>
                <w:rFonts w:ascii="微软雅黑" w:eastAsia="微软雅黑" w:hAnsi="微软雅黑" w:hint="eastAsia"/>
              </w:rPr>
              <w:t>，</w:t>
            </w:r>
            <w:r w:rsidR="00C80F25" w:rsidRPr="00B35B46">
              <w:rPr>
                <w:rFonts w:ascii="微软雅黑" w:eastAsia="微软雅黑" w:hAnsi="微软雅黑"/>
              </w:rPr>
              <w:t>系统关闭收款</w:t>
            </w:r>
            <w:r w:rsidRPr="00B35B46">
              <w:rPr>
                <w:rFonts w:ascii="微软雅黑" w:eastAsia="微软雅黑" w:hAnsi="微软雅黑"/>
              </w:rPr>
              <w:t>汇总</w:t>
            </w:r>
            <w:r w:rsidR="00C80F25" w:rsidRPr="00B35B46">
              <w:rPr>
                <w:rFonts w:ascii="微软雅黑" w:eastAsia="微软雅黑" w:hAnsi="微软雅黑"/>
              </w:rPr>
              <w:t>任务</w:t>
            </w:r>
            <w:r w:rsidR="00C80F25" w:rsidRPr="00B35B46">
              <w:rPr>
                <w:rFonts w:ascii="微软雅黑" w:eastAsia="微软雅黑" w:hAnsi="微软雅黑" w:hint="eastAsia"/>
              </w:rPr>
              <w:t>，</w:t>
            </w:r>
            <w:r w:rsidR="00C80F25" w:rsidRPr="00B35B46">
              <w:rPr>
                <w:rFonts w:ascii="微软雅黑" w:eastAsia="微软雅黑" w:hAnsi="微软雅黑"/>
              </w:rPr>
              <w:t>参见</w:t>
            </w:r>
            <w:r w:rsidRPr="00B35B46">
              <w:rPr>
                <w:rFonts w:ascii="微软雅黑" w:eastAsia="微软雅黑" w:hAnsi="微软雅黑"/>
              </w:rPr>
              <w:t>Gathering</w:t>
            </w:r>
            <w:r w:rsidR="00C80F25" w:rsidRPr="00B35B46">
              <w:rPr>
                <w:rFonts w:ascii="微软雅黑" w:eastAsia="微软雅黑" w:hAnsi="微软雅黑"/>
              </w:rPr>
              <w:t>.Close</w:t>
            </w:r>
          </w:p>
        </w:tc>
      </w:tr>
      <w:tr w:rsidR="003B7E02" w:rsidRPr="00B35B46" w:rsidTr="00B35B46">
        <w:tc>
          <w:tcPr>
            <w:tcW w:w="2731" w:type="dxa"/>
            <w:shd w:val="clear" w:color="auto" w:fill="ACB9CA"/>
          </w:tcPr>
          <w:p w:rsidR="003B7E02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Gathering</w:t>
            </w:r>
            <w:r w:rsidR="003B7E02" w:rsidRPr="00B35B46">
              <w:rPr>
                <w:rFonts w:ascii="微软雅黑" w:eastAsia="微软雅黑" w:hAnsi="微软雅黑" w:hint="eastAsia"/>
              </w:rPr>
              <w:t>.Update</w:t>
            </w:r>
          </w:p>
          <w:p w:rsidR="00B11955" w:rsidRPr="00B35B46" w:rsidRDefault="00B11955" w:rsidP="00695A94">
            <w:pPr>
              <w:rPr>
                <w:rFonts w:ascii="微软雅黑" w:eastAsia="微软雅黑" w:hAnsi="微软雅黑"/>
              </w:rPr>
            </w:pPr>
          </w:p>
          <w:p w:rsidR="00845884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/>
              </w:rPr>
              <w:t>Gathering</w:t>
            </w:r>
            <w:r w:rsidR="00845884" w:rsidRPr="00B35B46">
              <w:rPr>
                <w:rFonts w:ascii="微软雅黑" w:eastAsia="微软雅黑" w:hAnsi="微软雅黑"/>
              </w:rPr>
              <w:t>.Update.</w:t>
            </w:r>
            <w:r w:rsidR="00B11955" w:rsidRPr="00B35B46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6058" w:type="dxa"/>
            <w:shd w:val="clear" w:color="auto" w:fill="EAF9FB"/>
          </w:tcPr>
          <w:p w:rsidR="00B11955" w:rsidRPr="00B35B46" w:rsidRDefault="00B11955" w:rsidP="00B11955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系统更新重要数据，整个更新过程组成一个事务，要么全部更新，要么全部不更新</w:t>
            </w:r>
          </w:p>
          <w:p w:rsidR="003B7E02" w:rsidRPr="00B35B46" w:rsidRDefault="00B11955" w:rsidP="004C44D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系统更新</w:t>
            </w:r>
            <w:r w:rsidR="004C44D4" w:rsidRPr="00B35B46">
              <w:rPr>
                <w:rFonts w:ascii="微软雅黑" w:eastAsia="微软雅黑" w:hAnsi="微软雅黑" w:hint="eastAsia"/>
              </w:rPr>
              <w:t>收款记录到收</w:t>
            </w:r>
            <w:r w:rsidRPr="00B35B46">
              <w:rPr>
                <w:rFonts w:ascii="微软雅黑" w:eastAsia="微软雅黑" w:hAnsi="微软雅黑" w:hint="eastAsia"/>
              </w:rPr>
              <w:t>款单</w:t>
            </w:r>
          </w:p>
        </w:tc>
      </w:tr>
      <w:tr w:rsidR="003C5357" w:rsidRPr="00B35B46" w:rsidTr="00B35B46">
        <w:tc>
          <w:tcPr>
            <w:tcW w:w="2731" w:type="dxa"/>
            <w:shd w:val="clear" w:color="auto" w:fill="ACB9CA"/>
          </w:tcPr>
          <w:p w:rsidR="003C5357" w:rsidRPr="00B35B46" w:rsidRDefault="004C44D4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Gathering</w:t>
            </w:r>
            <w:r w:rsidR="003B7E02" w:rsidRPr="00B35B46">
              <w:rPr>
                <w:rFonts w:ascii="微软雅黑" w:eastAsia="微软雅黑" w:hAnsi="微软雅黑" w:hint="eastAsia"/>
              </w:rPr>
              <w:t>.Close.Next</w:t>
            </w:r>
          </w:p>
        </w:tc>
        <w:tc>
          <w:tcPr>
            <w:tcW w:w="6058" w:type="dxa"/>
            <w:shd w:val="clear" w:color="auto" w:fill="EAF9FB"/>
          </w:tcPr>
          <w:p w:rsidR="003C5357" w:rsidRPr="00B35B46" w:rsidRDefault="00B11955" w:rsidP="00695A94">
            <w:pPr>
              <w:rPr>
                <w:rFonts w:ascii="微软雅黑" w:eastAsia="微软雅黑" w:hAnsi="微软雅黑"/>
              </w:rPr>
            </w:pPr>
            <w:r w:rsidRPr="00B35B46">
              <w:rPr>
                <w:rFonts w:ascii="微软雅黑" w:eastAsia="微软雅黑" w:hAnsi="微软雅黑" w:hint="eastAsia"/>
              </w:rPr>
              <w:t>系统关闭当前任务，开始新的任务</w:t>
            </w:r>
          </w:p>
        </w:tc>
      </w:tr>
    </w:tbl>
    <w:p w:rsidR="003C5357" w:rsidRDefault="003C5357" w:rsidP="00695A94">
      <w:pPr>
        <w:ind w:left="630" w:hangingChars="300" w:hanging="630"/>
      </w:pPr>
    </w:p>
    <w:sectPr w:rsidR="003C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941" w:rsidRDefault="00C67941" w:rsidP="00A70639">
      <w:r>
        <w:separator/>
      </w:r>
    </w:p>
  </w:endnote>
  <w:endnote w:type="continuationSeparator" w:id="0">
    <w:p w:rsidR="00C67941" w:rsidRDefault="00C67941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941" w:rsidRDefault="00C67941" w:rsidP="00A70639">
      <w:r>
        <w:separator/>
      </w:r>
    </w:p>
  </w:footnote>
  <w:footnote w:type="continuationSeparator" w:id="0">
    <w:p w:rsidR="00C67941" w:rsidRDefault="00C67941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F3D4C"/>
    <w:rsid w:val="001F40D0"/>
    <w:rsid w:val="002074B5"/>
    <w:rsid w:val="00250B27"/>
    <w:rsid w:val="002555EC"/>
    <w:rsid w:val="002809A7"/>
    <w:rsid w:val="002C627C"/>
    <w:rsid w:val="002E404D"/>
    <w:rsid w:val="0030082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4C44D4"/>
    <w:rsid w:val="00510F84"/>
    <w:rsid w:val="00516BEC"/>
    <w:rsid w:val="00541F24"/>
    <w:rsid w:val="00557D73"/>
    <w:rsid w:val="00632C03"/>
    <w:rsid w:val="00677CDA"/>
    <w:rsid w:val="00695A94"/>
    <w:rsid w:val="006972A6"/>
    <w:rsid w:val="006B7292"/>
    <w:rsid w:val="006C20D8"/>
    <w:rsid w:val="006D5E61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916A0F"/>
    <w:rsid w:val="00944560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35B46"/>
    <w:rsid w:val="00B46BAC"/>
    <w:rsid w:val="00B54584"/>
    <w:rsid w:val="00B84CEA"/>
    <w:rsid w:val="00BC4410"/>
    <w:rsid w:val="00BD0A67"/>
    <w:rsid w:val="00BD59B4"/>
    <w:rsid w:val="00C15DD1"/>
    <w:rsid w:val="00C549C6"/>
    <w:rsid w:val="00C573D4"/>
    <w:rsid w:val="00C64306"/>
    <w:rsid w:val="00C67941"/>
    <w:rsid w:val="00C80F25"/>
    <w:rsid w:val="00C84FAC"/>
    <w:rsid w:val="00C92A05"/>
    <w:rsid w:val="00C970D2"/>
    <w:rsid w:val="00CD1AE8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27</cp:revision>
  <dcterms:created xsi:type="dcterms:W3CDTF">2015-10-06T00:53:00Z</dcterms:created>
  <dcterms:modified xsi:type="dcterms:W3CDTF">2015-10-08T12:30:00Z</dcterms:modified>
</cp:coreProperties>
</file>