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Default="00144D4B" w:rsidP="00D7643E">
      <w:pPr>
        <w:pStyle w:val="1"/>
      </w:pPr>
      <w:r>
        <w:rPr>
          <w:rFonts w:hint="eastAsia"/>
        </w:rPr>
        <w:t>3.2.15</w:t>
      </w:r>
      <w:r>
        <w:rPr>
          <w:rFonts w:hint="eastAsia"/>
        </w:rPr>
        <w:t>结算管理</w:t>
      </w:r>
    </w:p>
    <w:p w:rsidR="0084707D" w:rsidRDefault="00144D4B" w:rsidP="003B33BB">
      <w:pPr>
        <w:pStyle w:val="2"/>
      </w:pPr>
      <w:r>
        <w:t>3.2.</w:t>
      </w:r>
      <w:r w:rsidR="00A70639">
        <w:rPr>
          <w:rFonts w:hint="eastAsia"/>
        </w:rPr>
        <w:t>15.1</w:t>
      </w:r>
      <w:r w:rsidR="00A70639">
        <w:rPr>
          <w:rFonts w:hint="eastAsia"/>
        </w:rPr>
        <w:t>特性描述</w:t>
      </w:r>
    </w:p>
    <w:p w:rsidR="00A70639" w:rsidRDefault="006C20D8">
      <w:r>
        <w:rPr>
          <w:rFonts w:hint="eastAsia"/>
        </w:rPr>
        <w:t>在营业厅业务员提交前一日的所有收款单时，一个经过验证的财务人员开始结算管理，完成合计该营业厅该日收款单的任务并更新到入款单</w:t>
      </w:r>
    </w:p>
    <w:p w:rsidR="006C20D8" w:rsidRDefault="006C20D8">
      <w:r>
        <w:t>优先级</w:t>
      </w:r>
      <w:r>
        <w:rPr>
          <w:rFonts w:hint="eastAsia"/>
        </w:rPr>
        <w:t>=</w:t>
      </w:r>
      <w:r>
        <w:t>高</w:t>
      </w:r>
    </w:p>
    <w:p w:rsidR="006C20D8" w:rsidRDefault="006C20D8"/>
    <w:p w:rsidR="006C20D8" w:rsidRDefault="00144D4B" w:rsidP="003B33BB">
      <w:pPr>
        <w:pStyle w:val="2"/>
      </w:pPr>
      <w:r>
        <w:t>3.2.</w:t>
      </w:r>
      <w:r w:rsidR="006C20D8">
        <w:rPr>
          <w:rFonts w:hint="eastAsia"/>
        </w:rPr>
        <w:t>15.2</w:t>
      </w:r>
      <w:r w:rsidR="006C20D8">
        <w:rPr>
          <w:rFonts w:hint="eastAsia"/>
        </w:rPr>
        <w:t>刺激</w:t>
      </w:r>
      <w:r w:rsidR="006C20D8">
        <w:rPr>
          <w:rFonts w:hint="eastAsia"/>
        </w:rPr>
        <w:t>/</w:t>
      </w:r>
      <w:r w:rsidR="006C20D8">
        <w:rPr>
          <w:rFonts w:hint="eastAsia"/>
        </w:rPr>
        <w:t>响应序列</w:t>
      </w:r>
    </w:p>
    <w:p w:rsidR="002C627C" w:rsidRPr="002C627C" w:rsidRDefault="002C627C" w:rsidP="002C627C">
      <w:r>
        <w:rPr>
          <w:rFonts w:hint="eastAsia"/>
        </w:rPr>
        <w:t>刺激：</w:t>
      </w:r>
      <w:r w:rsidR="00B84CEA">
        <w:rPr>
          <w:rFonts w:hint="eastAsia"/>
        </w:rPr>
        <w:t>财务人员选择收款结算功能</w:t>
      </w:r>
    </w:p>
    <w:p w:rsidR="002C627C" w:rsidRPr="002C627C" w:rsidRDefault="002C627C" w:rsidP="002C627C">
      <w:r>
        <w:rPr>
          <w:rFonts w:hint="eastAsia"/>
        </w:rPr>
        <w:t>响应：</w:t>
      </w:r>
      <w:r w:rsidR="00B84CEA">
        <w:rPr>
          <w:rFonts w:hint="eastAsia"/>
        </w:rPr>
        <w:t>系统显示收款结算界面并要求输入时间和营业厅编号</w:t>
      </w:r>
    </w:p>
    <w:p w:rsidR="002C627C" w:rsidRPr="002C627C" w:rsidRDefault="002C627C" w:rsidP="002C627C">
      <w:pPr>
        <w:ind w:left="630" w:hangingChars="300" w:hanging="630"/>
      </w:pPr>
      <w:r>
        <w:rPr>
          <w:rFonts w:hint="eastAsia"/>
        </w:rPr>
        <w:t>刺激：</w:t>
      </w:r>
      <w:r w:rsidR="00B84CEA">
        <w:rPr>
          <w:rFonts w:hint="eastAsia"/>
        </w:rPr>
        <w:t>财务人员在时间栏内输入日期，在营业厅栏内输入营业厅编号并确认</w:t>
      </w:r>
    </w:p>
    <w:p w:rsidR="002C627C" w:rsidRPr="002C627C" w:rsidRDefault="00695A94" w:rsidP="00695A94">
      <w:pPr>
        <w:ind w:left="630" w:hangingChars="300" w:hanging="630"/>
      </w:pPr>
      <w:r>
        <w:rPr>
          <w:rFonts w:hint="eastAsia"/>
        </w:rPr>
        <w:t>响应：系统显示该日期内该营业厅的所有收款单</w:t>
      </w:r>
    </w:p>
    <w:p w:rsidR="002C627C" w:rsidRPr="002C627C" w:rsidRDefault="00695A94" w:rsidP="002C627C">
      <w:r>
        <w:rPr>
          <w:rFonts w:hint="eastAsia"/>
        </w:rPr>
        <w:t>刺激：</w:t>
      </w:r>
      <w:r w:rsidR="00B84CEA">
        <w:rPr>
          <w:rFonts w:hint="eastAsia"/>
        </w:rPr>
        <w:t>财务人员选择收款合计选项</w:t>
      </w:r>
    </w:p>
    <w:p w:rsidR="001205CD" w:rsidRDefault="00695A94" w:rsidP="001205CD">
      <w:pPr>
        <w:ind w:left="630" w:hangingChars="300" w:hanging="630"/>
      </w:pPr>
      <w:r>
        <w:rPr>
          <w:rFonts w:hint="eastAsia"/>
        </w:rPr>
        <w:t>响应：</w:t>
      </w:r>
      <w:r w:rsidR="00632C03">
        <w:rPr>
          <w:rFonts w:hint="eastAsia"/>
        </w:rPr>
        <w:t>系统自动累加该日期内该营业厅的收款金额，得到收款金额总和，</w:t>
      </w:r>
      <w:r w:rsidR="002C627C" w:rsidRPr="002C627C">
        <w:rPr>
          <w:rFonts w:hint="eastAsia"/>
        </w:rPr>
        <w:t>存储一</w:t>
      </w:r>
      <w:r w:rsidR="00B84CEA">
        <w:rPr>
          <w:rFonts w:hint="eastAsia"/>
        </w:rPr>
        <w:t>条包含营业厅编号、日期和收款金额总和的记录，并自动更新到入款单</w:t>
      </w:r>
    </w:p>
    <w:p w:rsidR="00B84CEA" w:rsidRDefault="00B84CEA" w:rsidP="001205CD">
      <w:pPr>
        <w:ind w:left="630" w:hangingChars="300" w:hanging="630"/>
      </w:pPr>
      <w:r>
        <w:t>刺激</w:t>
      </w:r>
      <w:r>
        <w:rPr>
          <w:rFonts w:hint="eastAsia"/>
        </w:rPr>
        <w:t>：</w:t>
      </w:r>
      <w:r>
        <w:t>财务人员请求导出入款单数据</w:t>
      </w:r>
    </w:p>
    <w:p w:rsidR="00B84CEA" w:rsidRDefault="00B84CEA" w:rsidP="001205CD">
      <w:pPr>
        <w:ind w:left="630" w:hangingChars="300" w:hanging="630"/>
      </w:pPr>
      <w:r>
        <w:t>响应</w:t>
      </w:r>
      <w:r>
        <w:rPr>
          <w:rFonts w:hint="eastAsia"/>
        </w:rPr>
        <w:t>：</w:t>
      </w:r>
      <w:r>
        <w:t>系统导出入款单数据到</w:t>
      </w:r>
      <w:r>
        <w:t>excel</w:t>
      </w:r>
      <w:r>
        <w:t>中</w:t>
      </w:r>
    </w:p>
    <w:p w:rsidR="0039766C" w:rsidRDefault="0039766C" w:rsidP="001205CD">
      <w:pPr>
        <w:ind w:left="630" w:hangingChars="300" w:hanging="630"/>
      </w:pPr>
      <w:r>
        <w:t>刺激</w:t>
      </w:r>
      <w:r>
        <w:rPr>
          <w:rFonts w:hint="eastAsia"/>
        </w:rPr>
        <w:t>：</w:t>
      </w:r>
      <w:r>
        <w:t>财务人员取消结算操作</w:t>
      </w:r>
    </w:p>
    <w:p w:rsidR="0039766C" w:rsidRDefault="0039766C" w:rsidP="001205CD">
      <w:pPr>
        <w:ind w:left="630" w:hangingChars="300" w:hanging="630"/>
      </w:pPr>
      <w:r>
        <w:t>响应</w:t>
      </w:r>
      <w:r>
        <w:rPr>
          <w:rFonts w:hint="eastAsia"/>
        </w:rPr>
        <w:t>：</w:t>
      </w:r>
      <w:r>
        <w:t>系统取消该操作</w:t>
      </w:r>
    </w:p>
    <w:p w:rsidR="003C5357" w:rsidRDefault="003C5357" w:rsidP="00B84CEA"/>
    <w:p w:rsidR="003C5357" w:rsidRDefault="00144D4B" w:rsidP="003B33BB">
      <w:pPr>
        <w:pStyle w:val="2"/>
      </w:pPr>
      <w:r>
        <w:t>3.2.</w:t>
      </w:r>
      <w:r w:rsidR="003C5357">
        <w:rPr>
          <w:rFonts w:hint="eastAsia"/>
        </w:rPr>
        <w:t xml:space="preserve">15.3 </w:t>
      </w:r>
      <w:r w:rsidR="003C5357">
        <w:rPr>
          <w:rFonts w:hint="eastAsia"/>
        </w:rPr>
        <w:t>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095"/>
      </w:tblGrid>
      <w:tr w:rsidR="003C5357" w:rsidTr="00144D4B">
        <w:tc>
          <w:tcPr>
            <w:tcW w:w="2694" w:type="dxa"/>
          </w:tcPr>
          <w:p w:rsidR="003C5357" w:rsidRDefault="003C5357" w:rsidP="00695A94">
            <w:r>
              <w:rPr>
                <w:rFonts w:hint="eastAsia"/>
              </w:rPr>
              <w:t>Collection</w:t>
            </w:r>
            <w:r>
              <w:t>.Input</w:t>
            </w:r>
          </w:p>
          <w:p w:rsidR="00C15DD1" w:rsidRDefault="00C15DD1" w:rsidP="00695A94">
            <w:r>
              <w:t>Collection.Input.Time</w:t>
            </w:r>
          </w:p>
          <w:p w:rsidR="00C15DD1" w:rsidRDefault="00C15DD1" w:rsidP="00695A94">
            <w:r>
              <w:t>Collection.Input.hall</w:t>
            </w:r>
          </w:p>
          <w:p w:rsidR="003C5357" w:rsidRDefault="00516BEC" w:rsidP="00695A94">
            <w:r>
              <w:rPr>
                <w:rFonts w:hint="eastAsia"/>
              </w:rPr>
              <w:t>Collection</w:t>
            </w:r>
            <w:r w:rsidR="004C3BBB">
              <w:t>.Input.Show</w:t>
            </w:r>
          </w:p>
          <w:p w:rsidR="004C3BBB" w:rsidRDefault="004C3BBB" w:rsidP="00695A94"/>
          <w:p w:rsidR="004C3BBB" w:rsidRDefault="004C3BBB" w:rsidP="00695A94">
            <w:r>
              <w:t>Collection</w:t>
            </w:r>
            <w:r>
              <w:rPr>
                <w:rFonts w:hint="eastAsia"/>
              </w:rPr>
              <w:t>.Input.Total</w:t>
            </w:r>
          </w:p>
          <w:p w:rsidR="0039766C" w:rsidRDefault="0039766C" w:rsidP="00695A94"/>
          <w:p w:rsidR="00944560" w:rsidRDefault="00944560" w:rsidP="00695A94">
            <w:r>
              <w:t>Collection.Input.Save</w:t>
            </w:r>
          </w:p>
          <w:p w:rsidR="007002CA" w:rsidRDefault="007002CA" w:rsidP="00695A94"/>
          <w:p w:rsidR="00516BEC" w:rsidRDefault="004C3BBB" w:rsidP="00695A94">
            <w:r>
              <w:t>Collection.Input.Invalid</w:t>
            </w:r>
          </w:p>
          <w:p w:rsidR="00B11955" w:rsidRDefault="00B11955" w:rsidP="00695A94">
            <w:r>
              <w:t>Collection.Input.Cancel</w:t>
            </w:r>
          </w:p>
        </w:tc>
        <w:tc>
          <w:tcPr>
            <w:tcW w:w="6095" w:type="dxa"/>
          </w:tcPr>
          <w:p w:rsidR="003C5357" w:rsidRDefault="00516BEC" w:rsidP="00695A94">
            <w:r>
              <w:rPr>
                <w:rFonts w:hint="eastAsia"/>
              </w:rPr>
              <w:t>系统允许财务人员在结算管理时输入</w:t>
            </w:r>
            <w:r w:rsidR="004C3BBB">
              <w:rPr>
                <w:rFonts w:hint="eastAsia"/>
              </w:rPr>
              <w:t>相关信息</w:t>
            </w:r>
          </w:p>
          <w:p w:rsidR="00C15DD1" w:rsidRDefault="00CD1AE8" w:rsidP="00695A94">
            <w:r>
              <w:rPr>
                <w:rFonts w:hint="eastAsia"/>
              </w:rPr>
              <w:t>系统允许财务人员输入时间</w:t>
            </w:r>
          </w:p>
          <w:p w:rsidR="00944560" w:rsidRDefault="006E5DE5" w:rsidP="00695A94">
            <w:pPr>
              <w:rPr>
                <w:rFonts w:hint="eastAsia"/>
              </w:rPr>
            </w:pPr>
            <w:r>
              <w:t>系统允许财务人员输入营业厅编号</w:t>
            </w:r>
            <w:bookmarkStart w:id="0" w:name="_GoBack"/>
            <w:bookmarkEnd w:id="0"/>
          </w:p>
          <w:p w:rsidR="004C3BBB" w:rsidRDefault="004C3BBB" w:rsidP="00695A94">
            <w:r>
              <w:rPr>
                <w:rFonts w:hint="eastAsia"/>
              </w:rPr>
              <w:t>在财务人员完成输入并确认时，系统显示符合输入条件的收款单</w:t>
            </w:r>
            <w:r>
              <w:rPr>
                <w:rFonts w:hint="eastAsia"/>
              </w:rPr>
              <w:t xml:space="preserve"> </w:t>
            </w:r>
            <w:r w:rsidR="001F3D4C">
              <w:rPr>
                <w:rFonts w:hint="eastAsia"/>
              </w:rPr>
              <w:t>，参见</w:t>
            </w:r>
            <w:r w:rsidR="001F3D4C">
              <w:rPr>
                <w:rFonts w:hint="eastAsia"/>
              </w:rPr>
              <w:t>Collection.Show</w:t>
            </w:r>
          </w:p>
          <w:p w:rsidR="001F3D4C" w:rsidRDefault="004C3BBB" w:rsidP="00695A94">
            <w:r>
              <w:rPr>
                <w:rFonts w:hint="eastAsia"/>
              </w:rPr>
              <w:t>在财务人员输入合计命令时，系统累加当前所有收款金额</w:t>
            </w:r>
            <w:r w:rsidR="0039766C">
              <w:rPr>
                <w:rFonts w:hint="eastAsia"/>
              </w:rPr>
              <w:t>，</w:t>
            </w:r>
            <w:r w:rsidR="0039766C">
              <w:t>参见</w:t>
            </w:r>
            <w:r w:rsidR="0039766C">
              <w:t>Collection.Total</w:t>
            </w:r>
          </w:p>
          <w:p w:rsidR="00944560" w:rsidRDefault="00E46ACE" w:rsidP="00695A94">
            <w:r>
              <w:t>在财务人员输入确认收款</w:t>
            </w:r>
            <w:r w:rsidR="00944560">
              <w:t>命令时</w:t>
            </w:r>
            <w:r w:rsidR="00944560">
              <w:rPr>
                <w:rFonts w:hint="eastAsia"/>
              </w:rPr>
              <w:t>，</w:t>
            </w:r>
            <w:r w:rsidR="00944560">
              <w:t>系统要存储合计后的收款记录</w:t>
            </w:r>
            <w:r w:rsidR="00944560">
              <w:rPr>
                <w:rFonts w:hint="eastAsia"/>
              </w:rPr>
              <w:t>，</w:t>
            </w:r>
            <w:r w:rsidR="00944560">
              <w:t>参见</w:t>
            </w:r>
            <w:r w:rsidR="00944560">
              <w:t>Collection.Save</w:t>
            </w:r>
          </w:p>
          <w:p w:rsidR="004C3BBB" w:rsidRDefault="004C3BBB" w:rsidP="00695A94">
            <w:r>
              <w:rPr>
                <w:rFonts w:hint="eastAsia"/>
              </w:rPr>
              <w:t>在财务人员输入信息错误或不全时，系统显示输入无效</w:t>
            </w:r>
          </w:p>
          <w:p w:rsidR="00B11955" w:rsidRDefault="00B11955" w:rsidP="00695A94">
            <w:r>
              <w:t>在财务人员输入取消命令时</w:t>
            </w:r>
            <w:r>
              <w:rPr>
                <w:rFonts w:hint="eastAsia"/>
              </w:rPr>
              <w:t>，</w:t>
            </w:r>
            <w:r>
              <w:t>系统关闭当前任务</w:t>
            </w:r>
          </w:p>
        </w:tc>
      </w:tr>
      <w:tr w:rsidR="00944560" w:rsidTr="00144D4B">
        <w:tc>
          <w:tcPr>
            <w:tcW w:w="2694" w:type="dxa"/>
          </w:tcPr>
          <w:p w:rsidR="00944560" w:rsidRDefault="00944560" w:rsidP="00695A94">
            <w:r>
              <w:t>C</w:t>
            </w:r>
            <w:r>
              <w:rPr>
                <w:rFonts w:hint="eastAsia"/>
              </w:rPr>
              <w:t>ollection</w:t>
            </w:r>
            <w:r>
              <w:t>.Save</w:t>
            </w:r>
          </w:p>
        </w:tc>
        <w:tc>
          <w:tcPr>
            <w:tcW w:w="6095" w:type="dxa"/>
          </w:tcPr>
          <w:p w:rsidR="00944560" w:rsidRDefault="00944560" w:rsidP="00695A94">
            <w:r>
              <w:rPr>
                <w:rFonts w:hint="eastAsia"/>
              </w:rPr>
              <w:t>系统能够存储合计收款记录</w:t>
            </w:r>
          </w:p>
        </w:tc>
      </w:tr>
      <w:tr w:rsidR="003C5357" w:rsidTr="00144D4B">
        <w:tc>
          <w:tcPr>
            <w:tcW w:w="2694" w:type="dxa"/>
          </w:tcPr>
          <w:p w:rsidR="003C5357" w:rsidRDefault="004C3BBB" w:rsidP="00695A94">
            <w:r>
              <w:rPr>
                <w:rFonts w:hint="eastAsia"/>
              </w:rPr>
              <w:t>Collection</w:t>
            </w:r>
            <w:r w:rsidR="001F3D4C">
              <w:t>.Show</w:t>
            </w:r>
          </w:p>
        </w:tc>
        <w:tc>
          <w:tcPr>
            <w:tcW w:w="6095" w:type="dxa"/>
          </w:tcPr>
          <w:p w:rsidR="003C5357" w:rsidRDefault="001F3D4C" w:rsidP="00695A94">
            <w:r>
              <w:rPr>
                <w:rFonts w:hint="eastAsia"/>
              </w:rPr>
              <w:t>系统显示符合条件的收款单列表</w:t>
            </w:r>
          </w:p>
        </w:tc>
      </w:tr>
      <w:tr w:rsidR="003C5357" w:rsidTr="00144D4B">
        <w:tc>
          <w:tcPr>
            <w:tcW w:w="2694" w:type="dxa"/>
          </w:tcPr>
          <w:p w:rsidR="003C5357" w:rsidRDefault="0039766C" w:rsidP="00695A94">
            <w:r>
              <w:rPr>
                <w:rFonts w:hint="eastAsia"/>
              </w:rPr>
              <w:lastRenderedPageBreak/>
              <w:t>Collection.Total</w:t>
            </w:r>
          </w:p>
        </w:tc>
        <w:tc>
          <w:tcPr>
            <w:tcW w:w="6095" w:type="dxa"/>
          </w:tcPr>
          <w:p w:rsidR="003C5357" w:rsidRDefault="00944560" w:rsidP="00695A94">
            <w:r>
              <w:rPr>
                <w:rFonts w:hint="eastAsia"/>
              </w:rPr>
              <w:t>系统能够将合计收款记录</w:t>
            </w:r>
            <w:r w:rsidR="0039766C">
              <w:rPr>
                <w:rFonts w:hint="eastAsia"/>
              </w:rPr>
              <w:t>更新到入款单</w:t>
            </w:r>
          </w:p>
        </w:tc>
      </w:tr>
      <w:tr w:rsidR="003B7E02" w:rsidTr="00144D4B">
        <w:tc>
          <w:tcPr>
            <w:tcW w:w="2694" w:type="dxa"/>
          </w:tcPr>
          <w:p w:rsidR="00C80F25" w:rsidRDefault="003B7E02" w:rsidP="00695A94">
            <w:r>
              <w:rPr>
                <w:rFonts w:hint="eastAsia"/>
              </w:rPr>
              <w:t>Collection.</w:t>
            </w:r>
            <w:r>
              <w:t>End</w:t>
            </w:r>
          </w:p>
          <w:p w:rsidR="003B7E02" w:rsidRDefault="00845884" w:rsidP="00695A94">
            <w:r>
              <w:rPr>
                <w:rFonts w:hint="eastAsia"/>
              </w:rPr>
              <w:t>Collection.End.Update</w:t>
            </w:r>
          </w:p>
          <w:p w:rsidR="00C80F25" w:rsidRDefault="00C80F25" w:rsidP="00695A94"/>
          <w:p w:rsidR="00845884" w:rsidRDefault="00845884" w:rsidP="00695A94">
            <w:r>
              <w:t>Collection.End.Close</w:t>
            </w:r>
          </w:p>
        </w:tc>
        <w:tc>
          <w:tcPr>
            <w:tcW w:w="6095" w:type="dxa"/>
          </w:tcPr>
          <w:p w:rsidR="003B7E02" w:rsidRDefault="00C80F25" w:rsidP="00695A94">
            <w:r>
              <w:rPr>
                <w:rFonts w:hint="eastAsia"/>
              </w:rPr>
              <w:t>系统允许财务人员要求结束收款结算任务</w:t>
            </w:r>
          </w:p>
          <w:p w:rsidR="00C80F25" w:rsidRDefault="00C80F25" w:rsidP="00695A94">
            <w:r>
              <w:t>在财务人员要求结束收款结算任务时</w:t>
            </w:r>
            <w:r>
              <w:rPr>
                <w:rFonts w:hint="eastAsia"/>
              </w:rPr>
              <w:t>，</w:t>
            </w:r>
            <w:r>
              <w:t>系统更新数据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Collection.Update</w:t>
            </w:r>
          </w:p>
          <w:p w:rsidR="00C80F25" w:rsidRDefault="00C80F25" w:rsidP="00695A94">
            <w:r>
              <w:t>在财务人员确认收款结算任务完成时</w:t>
            </w:r>
            <w:r>
              <w:rPr>
                <w:rFonts w:hint="eastAsia"/>
              </w:rPr>
              <w:t>，</w:t>
            </w:r>
            <w:r>
              <w:t>系统关闭收款结算任务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Collection.Close</w:t>
            </w:r>
          </w:p>
        </w:tc>
      </w:tr>
      <w:tr w:rsidR="003B7E02" w:rsidTr="00144D4B">
        <w:tc>
          <w:tcPr>
            <w:tcW w:w="2694" w:type="dxa"/>
          </w:tcPr>
          <w:p w:rsidR="003B7E02" w:rsidRDefault="003B7E02" w:rsidP="00695A94">
            <w:r>
              <w:rPr>
                <w:rFonts w:hint="eastAsia"/>
              </w:rPr>
              <w:t>Collection.Update</w:t>
            </w:r>
          </w:p>
          <w:p w:rsidR="00B11955" w:rsidRDefault="00B11955" w:rsidP="00695A94"/>
          <w:p w:rsidR="00845884" w:rsidRDefault="00845884" w:rsidP="00695A94">
            <w:r>
              <w:t>Collection.Update.</w:t>
            </w:r>
            <w:r w:rsidR="00B11955">
              <w:t>Total</w:t>
            </w:r>
          </w:p>
        </w:tc>
        <w:tc>
          <w:tcPr>
            <w:tcW w:w="6095" w:type="dxa"/>
          </w:tcPr>
          <w:p w:rsidR="00B11955" w:rsidRDefault="00B11955" w:rsidP="00B11955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3B7E02" w:rsidRPr="00B11955" w:rsidRDefault="00B11955" w:rsidP="00695A94">
            <w:r>
              <w:rPr>
                <w:rFonts w:hint="eastAsia"/>
              </w:rPr>
              <w:t>系统更新合计收款记录到入款单</w:t>
            </w:r>
          </w:p>
        </w:tc>
      </w:tr>
      <w:tr w:rsidR="003C5357" w:rsidTr="00144D4B">
        <w:tc>
          <w:tcPr>
            <w:tcW w:w="2694" w:type="dxa"/>
          </w:tcPr>
          <w:p w:rsidR="00D85DBF" w:rsidRDefault="00D85DBF" w:rsidP="00695A94">
            <w:r>
              <w:t>Collection</w:t>
            </w:r>
            <w:r>
              <w:rPr>
                <w:rFonts w:hint="eastAsia"/>
              </w:rPr>
              <w:t>.Close.Out</w:t>
            </w:r>
          </w:p>
          <w:p w:rsidR="003C5357" w:rsidRDefault="003B7E02" w:rsidP="00695A94">
            <w:r>
              <w:rPr>
                <w:rFonts w:hint="eastAsia"/>
              </w:rPr>
              <w:t>Collection.Close.Next</w:t>
            </w:r>
          </w:p>
        </w:tc>
        <w:tc>
          <w:tcPr>
            <w:tcW w:w="6095" w:type="dxa"/>
          </w:tcPr>
          <w:p w:rsidR="00D85DBF" w:rsidRDefault="00D85DBF" w:rsidP="00695A94">
            <w:r>
              <w:rPr>
                <w:rFonts w:hint="eastAsia"/>
              </w:rPr>
              <w:t>系统导出入款单数据</w:t>
            </w:r>
          </w:p>
          <w:p w:rsidR="003C5357" w:rsidRDefault="00B11955" w:rsidP="00695A94">
            <w:r>
              <w:rPr>
                <w:rFonts w:hint="eastAsia"/>
              </w:rPr>
              <w:t>系统关闭当前任务，开始新的任务</w:t>
            </w:r>
          </w:p>
        </w:tc>
      </w:tr>
    </w:tbl>
    <w:p w:rsidR="003C5357" w:rsidRDefault="003C5357" w:rsidP="00695A94">
      <w:pPr>
        <w:ind w:left="630" w:hangingChars="300" w:hanging="630"/>
      </w:pPr>
    </w:p>
    <w:sectPr w:rsidR="003C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D31" w:rsidRDefault="00F53D31" w:rsidP="00A70639">
      <w:r>
        <w:separator/>
      </w:r>
    </w:p>
  </w:endnote>
  <w:endnote w:type="continuationSeparator" w:id="0">
    <w:p w:rsidR="00F53D31" w:rsidRDefault="00F53D31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D31" w:rsidRDefault="00F53D31" w:rsidP="00A70639">
      <w:r>
        <w:separator/>
      </w:r>
    </w:p>
  </w:footnote>
  <w:footnote w:type="continuationSeparator" w:id="0">
    <w:p w:rsidR="00F53D31" w:rsidRDefault="00F53D31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F3D4C"/>
    <w:rsid w:val="001F40D0"/>
    <w:rsid w:val="002074B5"/>
    <w:rsid w:val="00250B27"/>
    <w:rsid w:val="002555EC"/>
    <w:rsid w:val="002809A7"/>
    <w:rsid w:val="002C627C"/>
    <w:rsid w:val="002E404D"/>
    <w:rsid w:val="0030082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510F84"/>
    <w:rsid w:val="00516BEC"/>
    <w:rsid w:val="00541F24"/>
    <w:rsid w:val="00557D73"/>
    <w:rsid w:val="00632C03"/>
    <w:rsid w:val="00677CDA"/>
    <w:rsid w:val="00695A94"/>
    <w:rsid w:val="006972A6"/>
    <w:rsid w:val="006B7292"/>
    <w:rsid w:val="006C20D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916A0F"/>
    <w:rsid w:val="00944560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46BAC"/>
    <w:rsid w:val="00B54584"/>
    <w:rsid w:val="00B84CEA"/>
    <w:rsid w:val="00BC4410"/>
    <w:rsid w:val="00BD0A67"/>
    <w:rsid w:val="00BD59B4"/>
    <w:rsid w:val="00C15DD1"/>
    <w:rsid w:val="00C549C6"/>
    <w:rsid w:val="00C573D4"/>
    <w:rsid w:val="00C64306"/>
    <w:rsid w:val="00C80F25"/>
    <w:rsid w:val="00C84FAC"/>
    <w:rsid w:val="00C92A05"/>
    <w:rsid w:val="00C970D2"/>
    <w:rsid w:val="00CD1AE8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25</cp:revision>
  <dcterms:created xsi:type="dcterms:W3CDTF">2015-10-06T00:53:00Z</dcterms:created>
  <dcterms:modified xsi:type="dcterms:W3CDTF">2015-10-06T09:10:00Z</dcterms:modified>
</cp:coreProperties>
</file>