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95C74" w14:textId="3E46F6C9" w:rsidR="005765A1" w:rsidRPr="005765A1" w:rsidRDefault="005765A1" w:rsidP="00576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765A1">
        <w:rPr>
          <w:rFonts w:ascii="Times New Roman" w:hAnsi="Times New Roman" w:cs="Times New Roman"/>
          <w:sz w:val="24"/>
          <w:szCs w:val="24"/>
        </w:rPr>
        <w:t>Mapbox</w:t>
      </w:r>
      <w:proofErr w:type="spellEnd"/>
      <w:r w:rsidRPr="005765A1">
        <w:rPr>
          <w:rFonts w:ascii="Times New Roman" w:hAnsi="Times New Roman" w:cs="Times New Roman"/>
          <w:sz w:val="24"/>
          <w:szCs w:val="24"/>
        </w:rPr>
        <w:t xml:space="preserve"> to generate map, </w:t>
      </w:r>
      <w:proofErr w:type="spellStart"/>
      <w:r w:rsidRPr="005765A1">
        <w:rPr>
          <w:rFonts w:ascii="Times New Roman" w:hAnsi="Times New Roman" w:cs="Times New Roman"/>
          <w:sz w:val="24"/>
          <w:szCs w:val="24"/>
        </w:rPr>
        <w:t>usgs</w:t>
      </w:r>
      <w:proofErr w:type="spellEnd"/>
      <w:r w:rsidRPr="005765A1">
        <w:rPr>
          <w:rFonts w:ascii="Times New Roman" w:hAnsi="Times New Roman" w:cs="Times New Roman"/>
          <w:sz w:val="24"/>
          <w:szCs w:val="24"/>
        </w:rPr>
        <w:t xml:space="preserve"> site to place</w:t>
      </w:r>
      <w:r w:rsidRPr="005765A1">
        <w:rPr>
          <w:rFonts w:ascii="Times New Roman" w:hAnsi="Times New Roman" w:cs="Times New Roman"/>
          <w:sz w:val="24"/>
          <w:szCs w:val="24"/>
        </w:rPr>
        <w:t xml:space="preserve"> markers, used </w:t>
      </w:r>
      <w:proofErr w:type="spellStart"/>
      <w:r w:rsidRPr="005765A1">
        <w:rPr>
          <w:rFonts w:ascii="Times New Roman" w:hAnsi="Times New Roman" w:cs="Times New Roman"/>
          <w:sz w:val="24"/>
          <w:szCs w:val="24"/>
        </w:rPr>
        <w:t>getColor</w:t>
      </w:r>
      <w:proofErr w:type="spellEnd"/>
      <w:r w:rsidRPr="005765A1">
        <w:rPr>
          <w:rFonts w:ascii="Times New Roman" w:hAnsi="Times New Roman" w:cs="Times New Roman"/>
          <w:sz w:val="24"/>
          <w:szCs w:val="24"/>
        </w:rPr>
        <w:t xml:space="preserve"> to put the magnitude color on map. </w:t>
      </w:r>
    </w:p>
    <w:p w14:paraId="28B4E515" w14:textId="77510032" w:rsidR="00DB7C00" w:rsidRPr="00A70C6D" w:rsidRDefault="00DB7C00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70C6D">
        <w:rPr>
          <w:rFonts w:ascii="Times New Roman" w:hAnsi="Times New Roman" w:cs="Times New Roman"/>
          <w:sz w:val="24"/>
          <w:szCs w:val="24"/>
        </w:rPr>
        <w:t xml:space="preserve">2. json of site </w:t>
      </w:r>
      <w:r w:rsidRPr="00A70C6D">
        <w:rPr>
          <w:rStyle w:val="HTMLCode"/>
          <w:rFonts w:ascii="Times New Roman" w:eastAsiaTheme="minorHAnsi" w:hAnsi="Times New Roman" w:cs="Times New Roman"/>
          <w:sz w:val="24"/>
          <w:szCs w:val="24"/>
        </w:rPr>
        <w:t>earthquake.usgs.gov in logic.js to run all functions in d</w:t>
      </w:r>
      <w:proofErr w:type="gramStart"/>
      <w:r w:rsidR="00A70C6D" w:rsidRPr="00A70C6D">
        <w:rPr>
          <w:rStyle w:val="HTMLCode"/>
          <w:rFonts w:ascii="Times New Roman" w:eastAsiaTheme="minorHAnsi" w:hAnsi="Times New Roman" w:cs="Times New Roman"/>
          <w:sz w:val="24"/>
          <w:szCs w:val="24"/>
        </w:rPr>
        <w:t>3.json</w:t>
      </w:r>
      <w:proofErr w:type="gramEnd"/>
      <w:r w:rsidRPr="00A70C6D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27 and on to render any and all data onto page</w:t>
      </w:r>
      <w:r w:rsidR="005765A1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14:paraId="26A86EC8" w14:textId="62AA3EAF" w:rsidR="00A70C6D" w:rsidRPr="00A70C6D" w:rsidRDefault="00DB7C00" w:rsidP="00A70C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70C6D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3. </w:t>
      </w:r>
      <w:r w:rsidR="005765A1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functions - </w:t>
      </w:r>
      <w:proofErr w:type="spellStart"/>
      <w:r w:rsidR="00A70C6D" w:rsidRPr="00A70C6D">
        <w:rPr>
          <w:rStyle w:val="kd"/>
          <w:rFonts w:ascii="Times New Roman" w:hAnsi="Times New Roman" w:cs="Times New Roman"/>
          <w:sz w:val="24"/>
          <w:szCs w:val="24"/>
        </w:rPr>
        <w:t>styleinfo</w:t>
      </w:r>
      <w:proofErr w:type="spellEnd"/>
      <w:r w:rsidR="00A70C6D" w:rsidRPr="00A70C6D">
        <w:rPr>
          <w:rStyle w:val="kd"/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70C6D" w:rsidRPr="00A70C6D">
        <w:rPr>
          <w:rStyle w:val="kd"/>
          <w:rFonts w:ascii="Times New Roman" w:hAnsi="Times New Roman" w:cs="Times New Roman"/>
          <w:sz w:val="24"/>
          <w:szCs w:val="24"/>
        </w:rPr>
        <w:t>getColor</w:t>
      </w:r>
      <w:proofErr w:type="spellEnd"/>
      <w:r w:rsidR="00A70C6D" w:rsidRPr="00A70C6D">
        <w:rPr>
          <w:rStyle w:val="kd"/>
          <w:rFonts w:ascii="Times New Roman" w:hAnsi="Times New Roman" w:cs="Times New Roman"/>
          <w:sz w:val="24"/>
          <w:szCs w:val="24"/>
        </w:rPr>
        <w:t xml:space="preserve"> are what we use to give a color and then size, not respectively, </w:t>
      </w:r>
      <w:proofErr w:type="gramStart"/>
      <w:r w:rsidR="00A70C6D" w:rsidRPr="00A70C6D">
        <w:rPr>
          <w:rStyle w:val="kd"/>
          <w:rFonts w:ascii="Times New Roman" w:hAnsi="Times New Roman" w:cs="Times New Roman"/>
          <w:sz w:val="24"/>
          <w:szCs w:val="24"/>
        </w:rPr>
        <w:t>I’m</w:t>
      </w:r>
      <w:proofErr w:type="gramEnd"/>
      <w:r w:rsidR="00A70C6D" w:rsidRPr="00A70C6D">
        <w:rPr>
          <w:rStyle w:val="kd"/>
          <w:rFonts w:ascii="Times New Roman" w:hAnsi="Times New Roman" w:cs="Times New Roman"/>
          <w:sz w:val="24"/>
          <w:szCs w:val="24"/>
        </w:rPr>
        <w:t xml:space="preserve"> rushing this. </w:t>
      </w:r>
    </w:p>
    <w:p w14:paraId="02BF4B14" w14:textId="43E808DA" w:rsidR="00A70C6D" w:rsidRPr="00A70C6D" w:rsidRDefault="005765A1" w:rsidP="00A70C6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A70C6D">
        <w:rPr>
          <w:rFonts w:ascii="Times New Roman" w:hAnsi="Times New Roman" w:cs="Times New Roman"/>
          <w:sz w:val="24"/>
          <w:szCs w:val="24"/>
        </w:rPr>
        <w:t xml:space="preserve">This does that thing that </w:t>
      </w:r>
      <w:proofErr w:type="gramStart"/>
      <w:r w:rsidRPr="00A70C6D">
        <w:rPr>
          <w:rFonts w:ascii="Times New Roman" w:hAnsi="Times New Roman" w:cs="Times New Roman"/>
          <w:sz w:val="24"/>
          <w:szCs w:val="24"/>
        </w:rPr>
        <w:t>you’re</w:t>
      </w:r>
      <w:proofErr w:type="gramEnd"/>
      <w:r w:rsidRPr="00A70C6D">
        <w:rPr>
          <w:rFonts w:ascii="Times New Roman" w:hAnsi="Times New Roman" w:cs="Times New Roman"/>
          <w:sz w:val="24"/>
          <w:szCs w:val="24"/>
        </w:rPr>
        <w:t xml:space="preserve"> asking about.</w:t>
      </w:r>
    </w:p>
    <w:p w14:paraId="4BE2280F" w14:textId="37A861F2" w:rsidR="00A70C6D" w:rsidRPr="005765A1" w:rsidRDefault="00A70C6D" w:rsidP="005765A1">
      <w:pPr>
        <w:pStyle w:val="HTMLPreformatted"/>
        <w:ind w:left="720"/>
        <w:rPr>
          <w:rFonts w:ascii="Times New Roman" w:hAnsi="Times New Roman" w:cs="Times New Roman"/>
          <w:b/>
          <w:bCs/>
          <w:sz w:val="18"/>
          <w:szCs w:val="18"/>
        </w:rPr>
      </w:pPr>
      <w:r w:rsidRPr="005765A1">
        <w:rPr>
          <w:rStyle w:val="nx"/>
          <w:rFonts w:ascii="Times New Roman" w:hAnsi="Times New Roman" w:cs="Times New Roman"/>
          <w:b/>
          <w:bCs/>
          <w:sz w:val="18"/>
          <w:szCs w:val="18"/>
        </w:rPr>
        <w:t>d</w:t>
      </w:r>
      <w:proofErr w:type="gramStart"/>
      <w:r w:rsidRPr="005765A1">
        <w:rPr>
          <w:rStyle w:val="nx"/>
          <w:rFonts w:ascii="Times New Roman" w:hAnsi="Times New Roman" w:cs="Times New Roman"/>
          <w:b/>
          <w:bCs/>
          <w:sz w:val="18"/>
          <w:szCs w:val="18"/>
        </w:rPr>
        <w:t>3</w:t>
      </w:r>
      <w:r w:rsidRPr="005765A1">
        <w:rPr>
          <w:rStyle w:val="p"/>
          <w:rFonts w:ascii="Times New Roman" w:hAnsi="Times New Roman" w:cs="Times New Roman"/>
          <w:b/>
          <w:bCs/>
          <w:sz w:val="18"/>
          <w:szCs w:val="18"/>
        </w:rPr>
        <w:t>.</w:t>
      </w:r>
      <w:r w:rsidRPr="005765A1">
        <w:rPr>
          <w:rStyle w:val="nx"/>
          <w:rFonts w:ascii="Times New Roman" w:hAnsi="Times New Roman" w:cs="Times New Roman"/>
          <w:b/>
          <w:bCs/>
          <w:sz w:val="18"/>
          <w:szCs w:val="18"/>
        </w:rPr>
        <w:t>json</w:t>
      </w:r>
      <w:proofErr w:type="gramEnd"/>
      <w:r w:rsidRPr="005765A1">
        <w:rPr>
          <w:rStyle w:val="p"/>
          <w:rFonts w:ascii="Times New Roman" w:hAnsi="Times New Roman" w:cs="Times New Roman"/>
          <w:b/>
          <w:bCs/>
          <w:sz w:val="18"/>
          <w:szCs w:val="18"/>
        </w:rPr>
        <w:t>(</w:t>
      </w:r>
      <w:r w:rsidRPr="005765A1">
        <w:rPr>
          <w:rStyle w:val="dl"/>
          <w:rFonts w:ascii="Times New Roman" w:hAnsi="Times New Roman" w:cs="Times New Roman"/>
          <w:b/>
          <w:bCs/>
          <w:sz w:val="18"/>
          <w:szCs w:val="18"/>
        </w:rPr>
        <w:t>"</w:t>
      </w:r>
      <w:r w:rsidRPr="005765A1">
        <w:rPr>
          <w:rStyle w:val="s2"/>
          <w:rFonts w:ascii="Times New Roman" w:hAnsi="Times New Roman" w:cs="Times New Roman"/>
          <w:b/>
          <w:bCs/>
          <w:sz w:val="18"/>
          <w:szCs w:val="18"/>
        </w:rPr>
        <w:t>https://raw.githubusercontent.com/fraxen/tectonicplates/master/GeoJSON/PB2002_boundaries.json</w:t>
      </w:r>
      <w:r w:rsidRPr="005765A1">
        <w:rPr>
          <w:rStyle w:val="dl"/>
          <w:rFonts w:ascii="Times New Roman" w:hAnsi="Times New Roman" w:cs="Times New Roman"/>
          <w:b/>
          <w:bCs/>
          <w:sz w:val="18"/>
          <w:szCs w:val="18"/>
        </w:rPr>
        <w:t>"</w:t>
      </w:r>
      <w:r w:rsidRPr="005765A1">
        <w:rPr>
          <w:rStyle w:val="p"/>
          <w:rFonts w:ascii="Times New Roman" w:hAnsi="Times New Roman" w:cs="Times New Roman"/>
          <w:b/>
          <w:bCs/>
          <w:sz w:val="18"/>
          <w:szCs w:val="18"/>
        </w:rPr>
        <w:t>,</w:t>
      </w:r>
    </w:p>
    <w:p w14:paraId="3E27A183" w14:textId="77777777" w:rsidR="00A70C6D" w:rsidRPr="005765A1" w:rsidRDefault="00A70C6D" w:rsidP="005765A1">
      <w:pPr>
        <w:pStyle w:val="HTMLPreformatted"/>
        <w:ind w:left="720"/>
        <w:rPr>
          <w:rFonts w:ascii="Times New Roman" w:hAnsi="Times New Roman" w:cs="Times New Roman"/>
          <w:b/>
          <w:bCs/>
          <w:sz w:val="18"/>
          <w:szCs w:val="18"/>
        </w:rPr>
      </w:pPr>
      <w:r w:rsidRPr="005765A1">
        <w:rPr>
          <w:rStyle w:val="line"/>
          <w:rFonts w:ascii="Times New Roman" w:hAnsi="Times New Roman" w:cs="Times New Roman"/>
          <w:b/>
          <w:bCs/>
          <w:sz w:val="18"/>
          <w:szCs w:val="18"/>
        </w:rPr>
        <w:t xml:space="preserve">    </w:t>
      </w:r>
      <w:r w:rsidRPr="005765A1">
        <w:rPr>
          <w:rStyle w:val="kd"/>
          <w:rFonts w:ascii="Times New Roman" w:hAnsi="Times New Roman" w:cs="Times New Roman"/>
          <w:b/>
          <w:bCs/>
          <w:sz w:val="18"/>
          <w:szCs w:val="18"/>
        </w:rPr>
        <w:t>function</w:t>
      </w:r>
      <w:r w:rsidRPr="005765A1">
        <w:rPr>
          <w:rStyle w:val="p"/>
          <w:rFonts w:ascii="Times New Roman" w:hAnsi="Times New Roman" w:cs="Times New Roman"/>
          <w:b/>
          <w:bCs/>
          <w:sz w:val="18"/>
          <w:szCs w:val="18"/>
        </w:rPr>
        <w:t>(</w:t>
      </w:r>
      <w:proofErr w:type="spellStart"/>
      <w:r w:rsidRPr="005765A1">
        <w:rPr>
          <w:rStyle w:val="nx"/>
          <w:rFonts w:ascii="Times New Roman" w:hAnsi="Times New Roman" w:cs="Times New Roman"/>
          <w:b/>
          <w:bCs/>
          <w:sz w:val="18"/>
          <w:szCs w:val="18"/>
        </w:rPr>
        <w:t>platedata</w:t>
      </w:r>
      <w:proofErr w:type="spellEnd"/>
      <w:r w:rsidRPr="005765A1">
        <w:rPr>
          <w:rStyle w:val="p"/>
          <w:rFonts w:ascii="Times New Roman" w:hAnsi="Times New Roman" w:cs="Times New Roman"/>
          <w:b/>
          <w:bCs/>
          <w:sz w:val="18"/>
          <w:szCs w:val="18"/>
        </w:rPr>
        <w:t>)</w:t>
      </w:r>
      <w:r w:rsidRPr="005765A1">
        <w:rPr>
          <w:rStyle w:val="line"/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5765A1">
        <w:rPr>
          <w:rStyle w:val="p"/>
          <w:rFonts w:ascii="Times New Roman" w:hAnsi="Times New Roman" w:cs="Times New Roman"/>
          <w:b/>
          <w:bCs/>
          <w:sz w:val="18"/>
          <w:szCs w:val="18"/>
        </w:rPr>
        <w:t>{</w:t>
      </w:r>
    </w:p>
    <w:p w14:paraId="116C052B" w14:textId="77777777" w:rsidR="00A70C6D" w:rsidRPr="005765A1" w:rsidRDefault="00A70C6D" w:rsidP="005765A1">
      <w:pPr>
        <w:pStyle w:val="HTMLPreformatted"/>
        <w:ind w:left="720"/>
        <w:rPr>
          <w:rFonts w:ascii="Times New Roman" w:hAnsi="Times New Roman" w:cs="Times New Roman"/>
          <w:b/>
          <w:bCs/>
          <w:sz w:val="18"/>
          <w:szCs w:val="18"/>
        </w:rPr>
      </w:pPr>
      <w:r w:rsidRPr="005765A1">
        <w:rPr>
          <w:rStyle w:val="line"/>
          <w:rFonts w:ascii="Times New Roman" w:hAnsi="Times New Roman" w:cs="Times New Roman"/>
          <w:b/>
          <w:bCs/>
          <w:sz w:val="18"/>
          <w:szCs w:val="18"/>
        </w:rPr>
        <w:t xml:space="preserve">      </w:t>
      </w:r>
      <w:r w:rsidRPr="005765A1">
        <w:rPr>
          <w:rStyle w:val="c1"/>
          <w:rFonts w:ascii="Times New Roman" w:hAnsi="Times New Roman" w:cs="Times New Roman"/>
          <w:b/>
          <w:bCs/>
          <w:sz w:val="18"/>
          <w:szCs w:val="18"/>
        </w:rPr>
        <w:t xml:space="preserve">// Adding our </w:t>
      </w:r>
      <w:proofErr w:type="spellStart"/>
      <w:r w:rsidRPr="005765A1">
        <w:rPr>
          <w:rStyle w:val="c1"/>
          <w:rFonts w:ascii="Times New Roman" w:hAnsi="Times New Roman" w:cs="Times New Roman"/>
          <w:b/>
          <w:bCs/>
          <w:sz w:val="18"/>
          <w:szCs w:val="18"/>
        </w:rPr>
        <w:t>geoJSON</w:t>
      </w:r>
      <w:proofErr w:type="spellEnd"/>
      <w:r w:rsidRPr="005765A1">
        <w:rPr>
          <w:rStyle w:val="c1"/>
          <w:rFonts w:ascii="Times New Roman" w:hAnsi="Times New Roman" w:cs="Times New Roman"/>
          <w:b/>
          <w:bCs/>
          <w:sz w:val="18"/>
          <w:szCs w:val="18"/>
        </w:rPr>
        <w:t xml:space="preserve"> data, along with style information, to the </w:t>
      </w:r>
      <w:proofErr w:type="spellStart"/>
      <w:r w:rsidRPr="005765A1">
        <w:rPr>
          <w:rStyle w:val="c1"/>
          <w:rFonts w:ascii="Times New Roman" w:hAnsi="Times New Roman" w:cs="Times New Roman"/>
          <w:b/>
          <w:bCs/>
          <w:sz w:val="18"/>
          <w:szCs w:val="18"/>
        </w:rPr>
        <w:t>tectonicplates</w:t>
      </w:r>
      <w:proofErr w:type="spellEnd"/>
    </w:p>
    <w:p w14:paraId="780F0FA5" w14:textId="77777777" w:rsidR="00A70C6D" w:rsidRPr="005765A1" w:rsidRDefault="00A70C6D" w:rsidP="005765A1">
      <w:pPr>
        <w:pStyle w:val="HTMLPreformatted"/>
        <w:ind w:left="720"/>
        <w:rPr>
          <w:rFonts w:ascii="Times New Roman" w:hAnsi="Times New Roman" w:cs="Times New Roman"/>
          <w:b/>
          <w:bCs/>
          <w:sz w:val="18"/>
          <w:szCs w:val="18"/>
        </w:rPr>
      </w:pPr>
      <w:r w:rsidRPr="005765A1">
        <w:rPr>
          <w:rStyle w:val="line"/>
          <w:rFonts w:ascii="Times New Roman" w:hAnsi="Times New Roman" w:cs="Times New Roman"/>
          <w:b/>
          <w:bCs/>
          <w:sz w:val="18"/>
          <w:szCs w:val="18"/>
        </w:rPr>
        <w:t xml:space="preserve">      </w:t>
      </w:r>
      <w:r w:rsidRPr="005765A1">
        <w:rPr>
          <w:rStyle w:val="c1"/>
          <w:rFonts w:ascii="Times New Roman" w:hAnsi="Times New Roman" w:cs="Times New Roman"/>
          <w:b/>
          <w:bCs/>
          <w:sz w:val="18"/>
          <w:szCs w:val="18"/>
        </w:rPr>
        <w:t>// layer.</w:t>
      </w:r>
    </w:p>
    <w:p w14:paraId="74D822A7" w14:textId="77777777" w:rsidR="00A70C6D" w:rsidRPr="005765A1" w:rsidRDefault="00A70C6D" w:rsidP="005765A1">
      <w:pPr>
        <w:pStyle w:val="HTMLPreformatted"/>
        <w:ind w:left="720"/>
        <w:rPr>
          <w:rFonts w:ascii="Times New Roman" w:hAnsi="Times New Roman" w:cs="Times New Roman"/>
          <w:b/>
          <w:bCs/>
          <w:sz w:val="18"/>
          <w:szCs w:val="18"/>
        </w:rPr>
      </w:pPr>
      <w:r w:rsidRPr="005765A1">
        <w:rPr>
          <w:rStyle w:val="line"/>
          <w:rFonts w:ascii="Times New Roman" w:hAnsi="Times New Roman" w:cs="Times New Roman"/>
          <w:b/>
          <w:bCs/>
          <w:sz w:val="18"/>
          <w:szCs w:val="18"/>
        </w:rPr>
        <w:t xml:space="preserve">      </w:t>
      </w:r>
      <w:proofErr w:type="spellStart"/>
      <w:r w:rsidRPr="005765A1">
        <w:rPr>
          <w:rStyle w:val="nx"/>
          <w:rFonts w:ascii="Times New Roman" w:hAnsi="Times New Roman" w:cs="Times New Roman"/>
          <w:b/>
          <w:bCs/>
          <w:sz w:val="18"/>
          <w:szCs w:val="18"/>
        </w:rPr>
        <w:t>L</w:t>
      </w:r>
      <w:r w:rsidRPr="005765A1">
        <w:rPr>
          <w:rStyle w:val="p"/>
          <w:rFonts w:ascii="Times New Roman" w:hAnsi="Times New Roman" w:cs="Times New Roman"/>
          <w:b/>
          <w:bCs/>
          <w:sz w:val="18"/>
          <w:szCs w:val="18"/>
        </w:rPr>
        <w:t>.</w:t>
      </w:r>
      <w:proofErr w:type="gramStart"/>
      <w:r w:rsidRPr="005765A1">
        <w:rPr>
          <w:rStyle w:val="nx"/>
          <w:rFonts w:ascii="Times New Roman" w:hAnsi="Times New Roman" w:cs="Times New Roman"/>
          <w:b/>
          <w:bCs/>
          <w:sz w:val="18"/>
          <w:szCs w:val="18"/>
        </w:rPr>
        <w:t>geoJson</w:t>
      </w:r>
      <w:proofErr w:type="spellEnd"/>
      <w:r w:rsidRPr="005765A1">
        <w:rPr>
          <w:rStyle w:val="p"/>
          <w:rFonts w:ascii="Times New Roman" w:hAnsi="Times New Roman" w:cs="Times New Roman"/>
          <w:b/>
          <w:bCs/>
          <w:sz w:val="18"/>
          <w:szCs w:val="18"/>
        </w:rPr>
        <w:t>(</w:t>
      </w:r>
      <w:proofErr w:type="spellStart"/>
      <w:proofErr w:type="gramEnd"/>
      <w:r w:rsidRPr="005765A1">
        <w:rPr>
          <w:rStyle w:val="nx"/>
          <w:rFonts w:ascii="Times New Roman" w:hAnsi="Times New Roman" w:cs="Times New Roman"/>
          <w:b/>
          <w:bCs/>
          <w:sz w:val="18"/>
          <w:szCs w:val="18"/>
        </w:rPr>
        <w:t>platedata</w:t>
      </w:r>
      <w:proofErr w:type="spellEnd"/>
      <w:r w:rsidRPr="005765A1">
        <w:rPr>
          <w:rStyle w:val="p"/>
          <w:rFonts w:ascii="Times New Roman" w:hAnsi="Times New Roman" w:cs="Times New Roman"/>
          <w:b/>
          <w:bCs/>
          <w:sz w:val="18"/>
          <w:szCs w:val="18"/>
        </w:rPr>
        <w:t>,</w:t>
      </w:r>
      <w:r w:rsidRPr="005765A1">
        <w:rPr>
          <w:rStyle w:val="line"/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5765A1">
        <w:rPr>
          <w:rStyle w:val="p"/>
          <w:rFonts w:ascii="Times New Roman" w:hAnsi="Times New Roman" w:cs="Times New Roman"/>
          <w:b/>
          <w:bCs/>
          <w:sz w:val="18"/>
          <w:szCs w:val="18"/>
        </w:rPr>
        <w:t>{</w:t>
      </w:r>
    </w:p>
    <w:p w14:paraId="22B6484C" w14:textId="77777777" w:rsidR="00A70C6D" w:rsidRPr="005765A1" w:rsidRDefault="00A70C6D" w:rsidP="005765A1">
      <w:pPr>
        <w:pStyle w:val="HTMLPreformatted"/>
        <w:ind w:left="720"/>
        <w:rPr>
          <w:rFonts w:ascii="Times New Roman" w:hAnsi="Times New Roman" w:cs="Times New Roman"/>
          <w:b/>
          <w:bCs/>
          <w:sz w:val="18"/>
          <w:szCs w:val="18"/>
        </w:rPr>
      </w:pPr>
      <w:r w:rsidRPr="005765A1">
        <w:rPr>
          <w:rStyle w:val="line"/>
          <w:rFonts w:ascii="Times New Roman" w:hAnsi="Times New Roman" w:cs="Times New Roman"/>
          <w:b/>
          <w:bCs/>
          <w:sz w:val="18"/>
          <w:szCs w:val="18"/>
        </w:rPr>
        <w:t xml:space="preserve">        </w:t>
      </w:r>
      <w:r w:rsidRPr="005765A1">
        <w:rPr>
          <w:rStyle w:val="na"/>
          <w:rFonts w:ascii="Times New Roman" w:hAnsi="Times New Roman" w:cs="Times New Roman"/>
          <w:b/>
          <w:bCs/>
          <w:sz w:val="18"/>
          <w:szCs w:val="18"/>
        </w:rPr>
        <w:t>color</w:t>
      </w:r>
      <w:r w:rsidRPr="005765A1">
        <w:rPr>
          <w:rStyle w:val="p"/>
          <w:rFonts w:ascii="Times New Roman" w:hAnsi="Times New Roman" w:cs="Times New Roman"/>
          <w:b/>
          <w:bCs/>
          <w:sz w:val="18"/>
          <w:szCs w:val="18"/>
        </w:rPr>
        <w:t>:</w:t>
      </w:r>
      <w:r w:rsidRPr="005765A1">
        <w:rPr>
          <w:rStyle w:val="line"/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5765A1">
        <w:rPr>
          <w:rStyle w:val="dl"/>
          <w:rFonts w:ascii="Times New Roman" w:hAnsi="Times New Roman" w:cs="Times New Roman"/>
          <w:b/>
          <w:bCs/>
          <w:sz w:val="18"/>
          <w:szCs w:val="18"/>
        </w:rPr>
        <w:t>"</w:t>
      </w:r>
      <w:r w:rsidRPr="005765A1">
        <w:rPr>
          <w:rStyle w:val="s2"/>
          <w:rFonts w:ascii="Times New Roman" w:hAnsi="Times New Roman" w:cs="Times New Roman"/>
          <w:b/>
          <w:bCs/>
          <w:sz w:val="18"/>
          <w:szCs w:val="18"/>
        </w:rPr>
        <w:t>orange</w:t>
      </w:r>
      <w:r w:rsidRPr="005765A1">
        <w:rPr>
          <w:rStyle w:val="dl"/>
          <w:rFonts w:ascii="Times New Roman" w:hAnsi="Times New Roman" w:cs="Times New Roman"/>
          <w:b/>
          <w:bCs/>
          <w:sz w:val="18"/>
          <w:szCs w:val="18"/>
        </w:rPr>
        <w:t>"</w:t>
      </w:r>
      <w:r w:rsidRPr="005765A1">
        <w:rPr>
          <w:rStyle w:val="p"/>
          <w:rFonts w:ascii="Times New Roman" w:hAnsi="Times New Roman" w:cs="Times New Roman"/>
          <w:b/>
          <w:bCs/>
          <w:sz w:val="18"/>
          <w:szCs w:val="18"/>
        </w:rPr>
        <w:t>,</w:t>
      </w:r>
    </w:p>
    <w:p w14:paraId="4600472D" w14:textId="77777777" w:rsidR="00A70C6D" w:rsidRPr="005765A1" w:rsidRDefault="00A70C6D" w:rsidP="005765A1">
      <w:pPr>
        <w:pStyle w:val="HTMLPreformatted"/>
        <w:ind w:left="720"/>
        <w:rPr>
          <w:rFonts w:ascii="Times New Roman" w:hAnsi="Times New Roman" w:cs="Times New Roman"/>
          <w:b/>
          <w:bCs/>
          <w:sz w:val="18"/>
          <w:szCs w:val="18"/>
        </w:rPr>
      </w:pPr>
      <w:r w:rsidRPr="005765A1">
        <w:rPr>
          <w:rStyle w:val="line"/>
          <w:rFonts w:ascii="Times New Roman" w:hAnsi="Times New Roman" w:cs="Times New Roman"/>
          <w:b/>
          <w:bCs/>
          <w:sz w:val="18"/>
          <w:szCs w:val="18"/>
        </w:rPr>
        <w:t xml:space="preserve">        </w:t>
      </w:r>
      <w:r w:rsidRPr="005765A1">
        <w:rPr>
          <w:rStyle w:val="na"/>
          <w:rFonts w:ascii="Times New Roman" w:hAnsi="Times New Roman" w:cs="Times New Roman"/>
          <w:b/>
          <w:bCs/>
          <w:sz w:val="18"/>
          <w:szCs w:val="18"/>
        </w:rPr>
        <w:t>weight</w:t>
      </w:r>
      <w:r w:rsidRPr="005765A1">
        <w:rPr>
          <w:rStyle w:val="p"/>
          <w:rFonts w:ascii="Times New Roman" w:hAnsi="Times New Roman" w:cs="Times New Roman"/>
          <w:b/>
          <w:bCs/>
          <w:sz w:val="18"/>
          <w:szCs w:val="18"/>
        </w:rPr>
        <w:t>:</w:t>
      </w:r>
      <w:r w:rsidRPr="005765A1">
        <w:rPr>
          <w:rStyle w:val="line"/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5765A1">
        <w:rPr>
          <w:rStyle w:val="mi"/>
          <w:rFonts w:ascii="Times New Roman" w:hAnsi="Times New Roman" w:cs="Times New Roman"/>
          <w:b/>
          <w:bCs/>
          <w:sz w:val="18"/>
          <w:szCs w:val="18"/>
        </w:rPr>
        <w:t>2</w:t>
      </w:r>
    </w:p>
    <w:p w14:paraId="13B772B3" w14:textId="77777777" w:rsidR="00A70C6D" w:rsidRPr="005765A1" w:rsidRDefault="00A70C6D" w:rsidP="005765A1">
      <w:pPr>
        <w:pStyle w:val="HTMLPreformatted"/>
        <w:ind w:left="720"/>
        <w:rPr>
          <w:rFonts w:ascii="Times New Roman" w:hAnsi="Times New Roman" w:cs="Times New Roman"/>
          <w:b/>
          <w:bCs/>
          <w:sz w:val="18"/>
          <w:szCs w:val="18"/>
        </w:rPr>
      </w:pPr>
      <w:r w:rsidRPr="005765A1">
        <w:rPr>
          <w:rStyle w:val="line"/>
          <w:rFonts w:ascii="Times New Roman" w:hAnsi="Times New Roman" w:cs="Times New Roman"/>
          <w:b/>
          <w:bCs/>
          <w:sz w:val="18"/>
          <w:szCs w:val="18"/>
        </w:rPr>
        <w:t xml:space="preserve">      </w:t>
      </w:r>
      <w:r w:rsidRPr="005765A1">
        <w:rPr>
          <w:rStyle w:val="p"/>
          <w:rFonts w:ascii="Times New Roman" w:hAnsi="Times New Roman" w:cs="Times New Roman"/>
          <w:b/>
          <w:bCs/>
          <w:sz w:val="18"/>
          <w:szCs w:val="18"/>
        </w:rPr>
        <w:t>})</w:t>
      </w:r>
    </w:p>
    <w:p w14:paraId="7FB7FF56" w14:textId="77777777" w:rsidR="00A70C6D" w:rsidRPr="005765A1" w:rsidRDefault="00A70C6D" w:rsidP="005765A1">
      <w:pPr>
        <w:pStyle w:val="HTMLPreformatted"/>
        <w:ind w:left="720"/>
        <w:rPr>
          <w:rFonts w:ascii="Times New Roman" w:hAnsi="Times New Roman" w:cs="Times New Roman"/>
          <w:b/>
          <w:bCs/>
          <w:sz w:val="18"/>
          <w:szCs w:val="18"/>
        </w:rPr>
      </w:pPr>
      <w:r w:rsidRPr="005765A1">
        <w:rPr>
          <w:rStyle w:val="line"/>
          <w:rFonts w:ascii="Times New Roman" w:hAnsi="Times New Roman" w:cs="Times New Roman"/>
          <w:b/>
          <w:bCs/>
          <w:sz w:val="18"/>
          <w:szCs w:val="18"/>
        </w:rPr>
        <w:t xml:space="preserve">      </w:t>
      </w:r>
      <w:proofErr w:type="gramStart"/>
      <w:r w:rsidRPr="005765A1">
        <w:rPr>
          <w:rStyle w:val="p"/>
          <w:rFonts w:ascii="Times New Roman" w:hAnsi="Times New Roman" w:cs="Times New Roman"/>
          <w:b/>
          <w:bCs/>
          <w:sz w:val="18"/>
          <w:szCs w:val="18"/>
        </w:rPr>
        <w:t>.</w:t>
      </w:r>
      <w:proofErr w:type="spellStart"/>
      <w:r w:rsidRPr="005765A1">
        <w:rPr>
          <w:rStyle w:val="nx"/>
          <w:rFonts w:ascii="Times New Roman" w:hAnsi="Times New Roman" w:cs="Times New Roman"/>
          <w:b/>
          <w:bCs/>
          <w:sz w:val="18"/>
          <w:szCs w:val="18"/>
        </w:rPr>
        <w:t>addTo</w:t>
      </w:r>
      <w:proofErr w:type="spellEnd"/>
      <w:proofErr w:type="gramEnd"/>
      <w:r w:rsidRPr="005765A1">
        <w:rPr>
          <w:rStyle w:val="p"/>
          <w:rFonts w:ascii="Times New Roman" w:hAnsi="Times New Roman" w:cs="Times New Roman"/>
          <w:b/>
          <w:bCs/>
          <w:sz w:val="18"/>
          <w:szCs w:val="18"/>
        </w:rPr>
        <w:t>(</w:t>
      </w:r>
      <w:proofErr w:type="spellStart"/>
      <w:r w:rsidRPr="005765A1">
        <w:rPr>
          <w:rStyle w:val="nx"/>
          <w:rFonts w:ascii="Times New Roman" w:hAnsi="Times New Roman" w:cs="Times New Roman"/>
          <w:b/>
          <w:bCs/>
          <w:sz w:val="18"/>
          <w:szCs w:val="18"/>
        </w:rPr>
        <w:t>tectonicplates</w:t>
      </w:r>
      <w:proofErr w:type="spellEnd"/>
      <w:r w:rsidRPr="005765A1">
        <w:rPr>
          <w:rStyle w:val="p"/>
          <w:rFonts w:ascii="Times New Roman" w:hAnsi="Times New Roman" w:cs="Times New Roman"/>
          <w:b/>
          <w:bCs/>
          <w:sz w:val="18"/>
          <w:szCs w:val="18"/>
        </w:rPr>
        <w:t>);</w:t>
      </w:r>
    </w:p>
    <w:p w14:paraId="50CB7CEE" w14:textId="77777777" w:rsidR="00A70C6D" w:rsidRPr="005765A1" w:rsidRDefault="00A70C6D" w:rsidP="005765A1">
      <w:pPr>
        <w:pStyle w:val="HTMLPreformatted"/>
        <w:ind w:left="720"/>
        <w:rPr>
          <w:rFonts w:ascii="Times New Roman" w:hAnsi="Times New Roman" w:cs="Times New Roman"/>
          <w:b/>
          <w:bCs/>
          <w:sz w:val="18"/>
          <w:szCs w:val="18"/>
        </w:rPr>
      </w:pPr>
    </w:p>
    <w:p w14:paraId="29848583" w14:textId="77777777" w:rsidR="00A70C6D" w:rsidRPr="005765A1" w:rsidRDefault="00A70C6D" w:rsidP="005765A1">
      <w:pPr>
        <w:pStyle w:val="HTMLPreformatted"/>
        <w:ind w:left="720"/>
        <w:rPr>
          <w:rFonts w:ascii="Times New Roman" w:hAnsi="Times New Roman" w:cs="Times New Roman"/>
          <w:b/>
          <w:bCs/>
          <w:sz w:val="18"/>
          <w:szCs w:val="18"/>
        </w:rPr>
      </w:pPr>
      <w:r w:rsidRPr="005765A1">
        <w:rPr>
          <w:rStyle w:val="line"/>
          <w:rFonts w:ascii="Times New Roman" w:hAnsi="Times New Roman" w:cs="Times New Roman"/>
          <w:b/>
          <w:bCs/>
          <w:sz w:val="18"/>
          <w:szCs w:val="18"/>
        </w:rPr>
        <w:t xml:space="preserve">      </w:t>
      </w:r>
      <w:r w:rsidRPr="005765A1">
        <w:rPr>
          <w:rStyle w:val="c1"/>
          <w:rFonts w:ascii="Times New Roman" w:hAnsi="Times New Roman" w:cs="Times New Roman"/>
          <w:b/>
          <w:bCs/>
          <w:sz w:val="18"/>
          <w:szCs w:val="18"/>
        </w:rPr>
        <w:t xml:space="preserve">// Then add the </w:t>
      </w:r>
      <w:proofErr w:type="spellStart"/>
      <w:r w:rsidRPr="005765A1">
        <w:rPr>
          <w:rStyle w:val="c1"/>
          <w:rFonts w:ascii="Times New Roman" w:hAnsi="Times New Roman" w:cs="Times New Roman"/>
          <w:b/>
          <w:bCs/>
          <w:sz w:val="18"/>
          <w:szCs w:val="18"/>
        </w:rPr>
        <w:t>tectonicplates</w:t>
      </w:r>
      <w:proofErr w:type="spellEnd"/>
      <w:r w:rsidRPr="005765A1">
        <w:rPr>
          <w:rStyle w:val="c1"/>
          <w:rFonts w:ascii="Times New Roman" w:hAnsi="Times New Roman" w:cs="Times New Roman"/>
          <w:b/>
          <w:bCs/>
          <w:sz w:val="18"/>
          <w:szCs w:val="18"/>
        </w:rPr>
        <w:t xml:space="preserve"> layer to the map.</w:t>
      </w:r>
    </w:p>
    <w:p w14:paraId="5C02BE44" w14:textId="77777777" w:rsidR="00A70C6D" w:rsidRPr="005765A1" w:rsidRDefault="00A70C6D" w:rsidP="005765A1">
      <w:pPr>
        <w:pStyle w:val="HTMLPreformatted"/>
        <w:ind w:left="720"/>
        <w:rPr>
          <w:rFonts w:ascii="Times New Roman" w:hAnsi="Times New Roman" w:cs="Times New Roman"/>
          <w:b/>
          <w:bCs/>
          <w:sz w:val="18"/>
          <w:szCs w:val="18"/>
        </w:rPr>
      </w:pPr>
      <w:r w:rsidRPr="005765A1">
        <w:rPr>
          <w:rStyle w:val="line"/>
          <w:rFonts w:ascii="Times New Roman" w:hAnsi="Times New Roman" w:cs="Times New Roman"/>
          <w:b/>
          <w:bCs/>
          <w:sz w:val="18"/>
          <w:szCs w:val="18"/>
        </w:rPr>
        <w:t xml:space="preserve">      </w:t>
      </w:r>
      <w:proofErr w:type="spellStart"/>
      <w:proofErr w:type="gramStart"/>
      <w:r w:rsidRPr="005765A1">
        <w:rPr>
          <w:rStyle w:val="nx"/>
          <w:rFonts w:ascii="Times New Roman" w:hAnsi="Times New Roman" w:cs="Times New Roman"/>
          <w:b/>
          <w:bCs/>
          <w:sz w:val="18"/>
          <w:szCs w:val="18"/>
        </w:rPr>
        <w:t>tectonicplates</w:t>
      </w:r>
      <w:r w:rsidRPr="005765A1">
        <w:rPr>
          <w:rStyle w:val="p"/>
          <w:rFonts w:ascii="Times New Roman" w:hAnsi="Times New Roman" w:cs="Times New Roman"/>
          <w:b/>
          <w:bCs/>
          <w:sz w:val="18"/>
          <w:szCs w:val="18"/>
        </w:rPr>
        <w:t>.</w:t>
      </w:r>
      <w:r w:rsidRPr="005765A1">
        <w:rPr>
          <w:rStyle w:val="nx"/>
          <w:rFonts w:ascii="Times New Roman" w:hAnsi="Times New Roman" w:cs="Times New Roman"/>
          <w:b/>
          <w:bCs/>
          <w:sz w:val="18"/>
          <w:szCs w:val="18"/>
        </w:rPr>
        <w:t>addTo</w:t>
      </w:r>
      <w:proofErr w:type="spellEnd"/>
      <w:proofErr w:type="gramEnd"/>
      <w:r w:rsidRPr="005765A1">
        <w:rPr>
          <w:rStyle w:val="p"/>
          <w:rFonts w:ascii="Times New Roman" w:hAnsi="Times New Roman" w:cs="Times New Roman"/>
          <w:b/>
          <w:bCs/>
          <w:sz w:val="18"/>
          <w:szCs w:val="18"/>
        </w:rPr>
        <w:t>(</w:t>
      </w:r>
      <w:r w:rsidRPr="005765A1">
        <w:rPr>
          <w:rStyle w:val="nx"/>
          <w:rFonts w:ascii="Times New Roman" w:hAnsi="Times New Roman" w:cs="Times New Roman"/>
          <w:b/>
          <w:bCs/>
          <w:sz w:val="18"/>
          <w:szCs w:val="18"/>
        </w:rPr>
        <w:t>map</w:t>
      </w:r>
      <w:r w:rsidRPr="005765A1">
        <w:rPr>
          <w:rStyle w:val="p"/>
          <w:rFonts w:ascii="Times New Roman" w:hAnsi="Times New Roman" w:cs="Times New Roman"/>
          <w:b/>
          <w:bCs/>
          <w:sz w:val="18"/>
          <w:szCs w:val="18"/>
        </w:rPr>
        <w:t>);</w:t>
      </w:r>
    </w:p>
    <w:p w14:paraId="313192CA" w14:textId="7E8CF80B" w:rsidR="00DB7C00" w:rsidRPr="005765A1" w:rsidRDefault="00A70C6D" w:rsidP="005765A1">
      <w:pPr>
        <w:pStyle w:val="HTMLPreformatted"/>
        <w:ind w:left="720"/>
        <w:rPr>
          <w:rStyle w:val="p"/>
          <w:rFonts w:ascii="Times New Roman" w:hAnsi="Times New Roman" w:cs="Times New Roman"/>
          <w:b/>
          <w:bCs/>
          <w:sz w:val="18"/>
          <w:szCs w:val="18"/>
        </w:rPr>
      </w:pPr>
      <w:r w:rsidRPr="005765A1">
        <w:rPr>
          <w:rStyle w:val="line"/>
          <w:rFonts w:ascii="Times New Roman" w:hAnsi="Times New Roman" w:cs="Times New Roman"/>
          <w:b/>
          <w:bCs/>
          <w:sz w:val="18"/>
          <w:szCs w:val="18"/>
        </w:rPr>
        <w:t xml:space="preserve">    </w:t>
      </w:r>
      <w:r w:rsidRPr="005765A1">
        <w:rPr>
          <w:rStyle w:val="p"/>
          <w:rFonts w:ascii="Times New Roman" w:hAnsi="Times New Roman" w:cs="Times New Roman"/>
          <w:b/>
          <w:bCs/>
          <w:sz w:val="18"/>
          <w:szCs w:val="18"/>
        </w:rPr>
        <w:t>});</w:t>
      </w:r>
    </w:p>
    <w:p w14:paraId="0114AC85" w14:textId="3A537B13" w:rsidR="00A70C6D" w:rsidRDefault="00A70C6D" w:rsidP="00A70C6D">
      <w:pPr>
        <w:pStyle w:val="HTMLPreformatted"/>
        <w:rPr>
          <w:rStyle w:val="p"/>
          <w:rFonts w:ascii="Times New Roman" w:hAnsi="Times New Roman" w:cs="Times New Roman"/>
          <w:sz w:val="24"/>
          <w:szCs w:val="24"/>
        </w:rPr>
      </w:pPr>
      <w:r w:rsidRPr="00A70C6D">
        <w:rPr>
          <w:rStyle w:val="p"/>
          <w:rFonts w:ascii="Times New Roman" w:hAnsi="Times New Roman" w:cs="Times New Roman"/>
          <w:sz w:val="24"/>
          <w:szCs w:val="24"/>
        </w:rPr>
        <w:t xml:space="preserve">5. </w:t>
      </w:r>
      <w:r>
        <w:rPr>
          <w:rStyle w:val="p"/>
          <w:rFonts w:ascii="Times New Roman" w:hAnsi="Times New Roman" w:cs="Times New Roman"/>
          <w:sz w:val="24"/>
          <w:szCs w:val="24"/>
        </w:rPr>
        <w:t>Lines 8-33 in logic.js</w:t>
      </w:r>
    </w:p>
    <w:p w14:paraId="2FA55C6C" w14:textId="1EB4549A" w:rsidR="00A70C6D" w:rsidRDefault="00A70C6D" w:rsidP="00A70C6D">
      <w:pPr>
        <w:pStyle w:val="HTMLPreformatted"/>
        <w:rPr>
          <w:rStyle w:val="p"/>
          <w:rFonts w:ascii="Times New Roman" w:hAnsi="Times New Roman" w:cs="Times New Roman"/>
          <w:sz w:val="24"/>
          <w:szCs w:val="24"/>
        </w:rPr>
      </w:pPr>
      <w:r>
        <w:rPr>
          <w:rStyle w:val="p"/>
          <w:rFonts w:ascii="Times New Roman" w:hAnsi="Times New Roman" w:cs="Times New Roman"/>
          <w:sz w:val="24"/>
          <w:szCs w:val="24"/>
        </w:rPr>
        <w:t>6. Base map</w:t>
      </w:r>
    </w:p>
    <w:p w14:paraId="78DEAD97" w14:textId="77777777" w:rsidR="005765A1" w:rsidRDefault="005765A1" w:rsidP="005765A1">
      <w:pPr>
        <w:pStyle w:val="HTMLPreformatted"/>
      </w:pPr>
      <w:r>
        <w:rPr>
          <w:rStyle w:val="p"/>
          <w:rFonts w:ascii="Times New Roman" w:hAnsi="Times New Roman" w:cs="Times New Roman"/>
          <w:sz w:val="24"/>
          <w:szCs w:val="24"/>
        </w:rPr>
        <w:t xml:space="preserve">7. </w:t>
      </w:r>
      <w:r>
        <w:rPr>
          <w:rStyle w:val="kd"/>
        </w:rPr>
        <w:t>function</w:t>
      </w:r>
      <w:r>
        <w:rPr>
          <w:rStyle w:val="line"/>
        </w:rPr>
        <w:t xml:space="preserve"> </w:t>
      </w:r>
      <w:proofErr w:type="spellStart"/>
      <w:r>
        <w:rPr>
          <w:rStyle w:val="nx"/>
        </w:rPr>
        <w:t>getColor</w:t>
      </w:r>
      <w:proofErr w:type="spellEnd"/>
      <w:r>
        <w:rPr>
          <w:rStyle w:val="p"/>
        </w:rPr>
        <w:t>(</w:t>
      </w:r>
      <w:r>
        <w:rPr>
          <w:rStyle w:val="nx"/>
        </w:rPr>
        <w:t>magnitude</w:t>
      </w:r>
      <w:r>
        <w:rPr>
          <w:rStyle w:val="p"/>
        </w:rPr>
        <w:t>)</w:t>
      </w:r>
      <w:r>
        <w:rPr>
          <w:rStyle w:val="line"/>
        </w:rPr>
        <w:t xml:space="preserve"> </w:t>
      </w:r>
      <w:r>
        <w:rPr>
          <w:rStyle w:val="p"/>
        </w:rPr>
        <w:t>{</w:t>
      </w:r>
    </w:p>
    <w:p w14:paraId="11B668E7" w14:textId="77777777" w:rsidR="005765A1" w:rsidRDefault="005765A1" w:rsidP="005765A1">
      <w:pPr>
        <w:pStyle w:val="HTMLPreformatted"/>
      </w:pPr>
      <w:r>
        <w:rPr>
          <w:rStyle w:val="line"/>
        </w:rPr>
        <w:t xml:space="preserve">    </w:t>
      </w:r>
      <w:r>
        <w:rPr>
          <w:rStyle w:val="k"/>
        </w:rPr>
        <w:t>switch</w:t>
      </w:r>
      <w:r>
        <w:rPr>
          <w:rStyle w:val="line"/>
        </w:rPr>
        <w:t xml:space="preserve"> </w:t>
      </w:r>
      <w:r>
        <w:rPr>
          <w:rStyle w:val="p"/>
        </w:rPr>
        <w:t>(</w:t>
      </w:r>
      <w:r>
        <w:rPr>
          <w:rStyle w:val="kc"/>
        </w:rPr>
        <w:t>true</w:t>
      </w:r>
      <w:r>
        <w:rPr>
          <w:rStyle w:val="p"/>
        </w:rPr>
        <w:t>)</w:t>
      </w:r>
      <w:r>
        <w:rPr>
          <w:rStyle w:val="line"/>
        </w:rPr>
        <w:t xml:space="preserve"> </w:t>
      </w:r>
      <w:r>
        <w:rPr>
          <w:rStyle w:val="p"/>
        </w:rPr>
        <w:t>{</w:t>
      </w:r>
    </w:p>
    <w:p w14:paraId="1DE320E4" w14:textId="77777777" w:rsidR="005765A1" w:rsidRDefault="005765A1" w:rsidP="005765A1">
      <w:pPr>
        <w:pStyle w:val="HTMLPreformatted"/>
      </w:pPr>
      <w:r>
        <w:rPr>
          <w:rStyle w:val="line"/>
        </w:rPr>
        <w:t xml:space="preserve">    </w:t>
      </w:r>
      <w:r>
        <w:rPr>
          <w:rStyle w:val="k"/>
        </w:rPr>
        <w:t>case</w:t>
      </w:r>
      <w:r>
        <w:rPr>
          <w:rStyle w:val="line"/>
        </w:rPr>
        <w:t xml:space="preserve"> </w:t>
      </w:r>
      <w:r>
        <w:rPr>
          <w:rStyle w:val="nx"/>
        </w:rPr>
        <w:t>magnitude</w:t>
      </w:r>
      <w:r>
        <w:rPr>
          <w:rStyle w:val="line"/>
        </w:rPr>
        <w:t xml:space="preserve"> </w:t>
      </w:r>
      <w:r>
        <w:rPr>
          <w:rStyle w:val="o"/>
        </w:rPr>
        <w:t>&gt;</w:t>
      </w:r>
      <w:r>
        <w:rPr>
          <w:rStyle w:val="line"/>
        </w:rPr>
        <w:t xml:space="preserve"> </w:t>
      </w:r>
      <w:r>
        <w:rPr>
          <w:rStyle w:val="mi"/>
        </w:rPr>
        <w:t>5</w:t>
      </w:r>
      <w:r>
        <w:rPr>
          <w:rStyle w:val="p"/>
        </w:rPr>
        <w:t>:</w:t>
      </w:r>
    </w:p>
    <w:p w14:paraId="2D717C6F" w14:textId="77777777" w:rsidR="005765A1" w:rsidRDefault="005765A1" w:rsidP="005765A1">
      <w:pPr>
        <w:pStyle w:val="HTMLPreformatted"/>
      </w:pPr>
      <w:r>
        <w:rPr>
          <w:rStyle w:val="line"/>
        </w:rPr>
        <w:t xml:space="preserve">      </w:t>
      </w:r>
      <w:r>
        <w:rPr>
          <w:rStyle w:val="k"/>
        </w:rPr>
        <w:t>return</w:t>
      </w:r>
      <w:r>
        <w:rPr>
          <w:rStyle w:val="line"/>
        </w:rPr>
        <w:t xml:space="preserve"> </w:t>
      </w:r>
      <w:r>
        <w:rPr>
          <w:rStyle w:val="dl"/>
        </w:rPr>
        <w:t>"</w:t>
      </w:r>
      <w:r>
        <w:rPr>
          <w:rStyle w:val="s2"/>
        </w:rPr>
        <w:t>#ea2c2c</w:t>
      </w:r>
      <w:proofErr w:type="gramStart"/>
      <w:r>
        <w:rPr>
          <w:rStyle w:val="dl"/>
        </w:rPr>
        <w:t>"</w:t>
      </w:r>
      <w:r>
        <w:rPr>
          <w:rStyle w:val="p"/>
        </w:rPr>
        <w:t>;</w:t>
      </w:r>
      <w:proofErr w:type="gramEnd"/>
    </w:p>
    <w:p w14:paraId="75BF6B3D" w14:textId="77777777" w:rsidR="005765A1" w:rsidRDefault="005765A1" w:rsidP="005765A1">
      <w:pPr>
        <w:pStyle w:val="HTMLPreformatted"/>
      </w:pPr>
      <w:r>
        <w:rPr>
          <w:rStyle w:val="line"/>
        </w:rPr>
        <w:t xml:space="preserve">    </w:t>
      </w:r>
      <w:r>
        <w:rPr>
          <w:rStyle w:val="k"/>
        </w:rPr>
        <w:t>case</w:t>
      </w:r>
      <w:r>
        <w:rPr>
          <w:rStyle w:val="line"/>
        </w:rPr>
        <w:t xml:space="preserve"> </w:t>
      </w:r>
      <w:r>
        <w:rPr>
          <w:rStyle w:val="nx"/>
        </w:rPr>
        <w:t>magnitude</w:t>
      </w:r>
      <w:r>
        <w:rPr>
          <w:rStyle w:val="line"/>
        </w:rPr>
        <w:t xml:space="preserve"> </w:t>
      </w:r>
      <w:r>
        <w:rPr>
          <w:rStyle w:val="o"/>
        </w:rPr>
        <w:t>&gt;</w:t>
      </w:r>
      <w:r>
        <w:rPr>
          <w:rStyle w:val="line"/>
        </w:rPr>
        <w:t xml:space="preserve"> </w:t>
      </w:r>
      <w:r>
        <w:rPr>
          <w:rStyle w:val="mi"/>
        </w:rPr>
        <w:t>4</w:t>
      </w:r>
      <w:r>
        <w:rPr>
          <w:rStyle w:val="p"/>
        </w:rPr>
        <w:t>:</w:t>
      </w:r>
    </w:p>
    <w:p w14:paraId="4B81F6D9" w14:textId="77777777" w:rsidR="005765A1" w:rsidRDefault="005765A1" w:rsidP="005765A1">
      <w:pPr>
        <w:pStyle w:val="HTMLPreformatted"/>
      </w:pPr>
      <w:r>
        <w:rPr>
          <w:rStyle w:val="line"/>
        </w:rPr>
        <w:t xml:space="preserve">      </w:t>
      </w:r>
      <w:r>
        <w:rPr>
          <w:rStyle w:val="k"/>
        </w:rPr>
        <w:t>return</w:t>
      </w:r>
      <w:r>
        <w:rPr>
          <w:rStyle w:val="line"/>
        </w:rPr>
        <w:t xml:space="preserve"> </w:t>
      </w:r>
      <w:r>
        <w:rPr>
          <w:rStyle w:val="dl"/>
        </w:rPr>
        <w:t>"</w:t>
      </w:r>
      <w:r>
        <w:rPr>
          <w:rStyle w:val="s2"/>
        </w:rPr>
        <w:t>#ea822c</w:t>
      </w:r>
      <w:proofErr w:type="gramStart"/>
      <w:r>
        <w:rPr>
          <w:rStyle w:val="dl"/>
        </w:rPr>
        <w:t>"</w:t>
      </w:r>
      <w:r>
        <w:rPr>
          <w:rStyle w:val="p"/>
        </w:rPr>
        <w:t>;</w:t>
      </w:r>
      <w:proofErr w:type="gramEnd"/>
    </w:p>
    <w:p w14:paraId="53E7CE0E" w14:textId="77777777" w:rsidR="005765A1" w:rsidRDefault="005765A1" w:rsidP="005765A1">
      <w:pPr>
        <w:pStyle w:val="HTMLPreformatted"/>
      </w:pPr>
      <w:r>
        <w:rPr>
          <w:rStyle w:val="line"/>
        </w:rPr>
        <w:t xml:space="preserve">    </w:t>
      </w:r>
      <w:r>
        <w:rPr>
          <w:rStyle w:val="k"/>
        </w:rPr>
        <w:t>case</w:t>
      </w:r>
      <w:r>
        <w:rPr>
          <w:rStyle w:val="line"/>
        </w:rPr>
        <w:t xml:space="preserve"> </w:t>
      </w:r>
      <w:r>
        <w:rPr>
          <w:rStyle w:val="nx"/>
        </w:rPr>
        <w:t>magnitude</w:t>
      </w:r>
      <w:r>
        <w:rPr>
          <w:rStyle w:val="line"/>
        </w:rPr>
        <w:t xml:space="preserve"> </w:t>
      </w:r>
      <w:r>
        <w:rPr>
          <w:rStyle w:val="o"/>
        </w:rPr>
        <w:t>&gt;</w:t>
      </w:r>
      <w:r>
        <w:rPr>
          <w:rStyle w:val="line"/>
        </w:rPr>
        <w:t xml:space="preserve"> </w:t>
      </w:r>
      <w:r>
        <w:rPr>
          <w:rStyle w:val="mi"/>
        </w:rPr>
        <w:t>3</w:t>
      </w:r>
      <w:r>
        <w:rPr>
          <w:rStyle w:val="p"/>
        </w:rPr>
        <w:t>:</w:t>
      </w:r>
    </w:p>
    <w:p w14:paraId="7ED8C626" w14:textId="77777777" w:rsidR="005765A1" w:rsidRDefault="005765A1" w:rsidP="005765A1">
      <w:pPr>
        <w:pStyle w:val="HTMLPreformatted"/>
      </w:pPr>
      <w:r>
        <w:rPr>
          <w:rStyle w:val="line"/>
        </w:rPr>
        <w:t xml:space="preserve">      </w:t>
      </w:r>
      <w:r>
        <w:rPr>
          <w:rStyle w:val="k"/>
        </w:rPr>
        <w:t>return</w:t>
      </w:r>
      <w:r>
        <w:rPr>
          <w:rStyle w:val="line"/>
        </w:rPr>
        <w:t xml:space="preserve"> </w:t>
      </w:r>
      <w:r>
        <w:rPr>
          <w:rStyle w:val="dl"/>
        </w:rPr>
        <w:t>"</w:t>
      </w:r>
      <w:r>
        <w:rPr>
          <w:rStyle w:val="s2"/>
        </w:rPr>
        <w:t>#ee9c00</w:t>
      </w:r>
      <w:proofErr w:type="gramStart"/>
      <w:r>
        <w:rPr>
          <w:rStyle w:val="dl"/>
        </w:rPr>
        <w:t>"</w:t>
      </w:r>
      <w:r>
        <w:rPr>
          <w:rStyle w:val="p"/>
        </w:rPr>
        <w:t>;</w:t>
      </w:r>
      <w:proofErr w:type="gramEnd"/>
    </w:p>
    <w:p w14:paraId="5D36A28E" w14:textId="77777777" w:rsidR="005765A1" w:rsidRDefault="005765A1" w:rsidP="005765A1">
      <w:pPr>
        <w:pStyle w:val="HTMLPreformatted"/>
      </w:pPr>
      <w:r>
        <w:rPr>
          <w:rStyle w:val="line"/>
        </w:rPr>
        <w:t xml:space="preserve">    </w:t>
      </w:r>
      <w:r>
        <w:rPr>
          <w:rStyle w:val="k"/>
        </w:rPr>
        <w:t>case</w:t>
      </w:r>
      <w:r>
        <w:rPr>
          <w:rStyle w:val="line"/>
        </w:rPr>
        <w:t xml:space="preserve"> </w:t>
      </w:r>
      <w:r>
        <w:rPr>
          <w:rStyle w:val="nx"/>
        </w:rPr>
        <w:t>magnitude</w:t>
      </w:r>
      <w:r>
        <w:rPr>
          <w:rStyle w:val="line"/>
        </w:rPr>
        <w:t xml:space="preserve"> </w:t>
      </w:r>
      <w:r>
        <w:rPr>
          <w:rStyle w:val="o"/>
        </w:rPr>
        <w:t>&gt;</w:t>
      </w:r>
      <w:r>
        <w:rPr>
          <w:rStyle w:val="line"/>
        </w:rPr>
        <w:t xml:space="preserve"> </w:t>
      </w:r>
      <w:r>
        <w:rPr>
          <w:rStyle w:val="mi"/>
        </w:rPr>
        <w:t>2</w:t>
      </w:r>
      <w:r>
        <w:rPr>
          <w:rStyle w:val="p"/>
        </w:rPr>
        <w:t>:</w:t>
      </w:r>
    </w:p>
    <w:p w14:paraId="1406FA14" w14:textId="77777777" w:rsidR="005765A1" w:rsidRDefault="005765A1" w:rsidP="005765A1">
      <w:pPr>
        <w:pStyle w:val="HTMLPreformatted"/>
      </w:pPr>
      <w:r>
        <w:rPr>
          <w:rStyle w:val="line"/>
        </w:rPr>
        <w:t xml:space="preserve">      </w:t>
      </w:r>
      <w:r>
        <w:rPr>
          <w:rStyle w:val="k"/>
        </w:rPr>
        <w:t>return</w:t>
      </w:r>
      <w:r>
        <w:rPr>
          <w:rStyle w:val="line"/>
        </w:rPr>
        <w:t xml:space="preserve"> </w:t>
      </w:r>
      <w:r>
        <w:rPr>
          <w:rStyle w:val="dl"/>
        </w:rPr>
        <w:t>"</w:t>
      </w:r>
      <w:r>
        <w:rPr>
          <w:rStyle w:val="s2"/>
        </w:rPr>
        <w:t>#eecc00</w:t>
      </w:r>
      <w:proofErr w:type="gramStart"/>
      <w:r>
        <w:rPr>
          <w:rStyle w:val="dl"/>
        </w:rPr>
        <w:t>"</w:t>
      </w:r>
      <w:r>
        <w:rPr>
          <w:rStyle w:val="p"/>
        </w:rPr>
        <w:t>;</w:t>
      </w:r>
      <w:proofErr w:type="gramEnd"/>
    </w:p>
    <w:p w14:paraId="6AB49898" w14:textId="77777777" w:rsidR="005765A1" w:rsidRDefault="005765A1" w:rsidP="005765A1">
      <w:pPr>
        <w:pStyle w:val="HTMLPreformatted"/>
      </w:pPr>
      <w:r>
        <w:rPr>
          <w:rStyle w:val="line"/>
        </w:rPr>
        <w:t xml:space="preserve">    </w:t>
      </w:r>
      <w:r>
        <w:rPr>
          <w:rStyle w:val="k"/>
        </w:rPr>
        <w:t>case</w:t>
      </w:r>
      <w:r>
        <w:rPr>
          <w:rStyle w:val="line"/>
        </w:rPr>
        <w:t xml:space="preserve"> </w:t>
      </w:r>
      <w:r>
        <w:rPr>
          <w:rStyle w:val="nx"/>
        </w:rPr>
        <w:t>magnitude</w:t>
      </w:r>
      <w:r>
        <w:rPr>
          <w:rStyle w:val="line"/>
        </w:rPr>
        <w:t xml:space="preserve"> </w:t>
      </w:r>
      <w:r>
        <w:rPr>
          <w:rStyle w:val="o"/>
        </w:rPr>
        <w:t>&gt;</w:t>
      </w:r>
      <w:r>
        <w:rPr>
          <w:rStyle w:val="line"/>
        </w:rPr>
        <w:t xml:space="preserve"> </w:t>
      </w:r>
      <w:r>
        <w:rPr>
          <w:rStyle w:val="mi"/>
        </w:rPr>
        <w:t>1</w:t>
      </w:r>
      <w:r>
        <w:rPr>
          <w:rStyle w:val="p"/>
        </w:rPr>
        <w:t>:</w:t>
      </w:r>
    </w:p>
    <w:p w14:paraId="2D4EFC6D" w14:textId="77777777" w:rsidR="005765A1" w:rsidRDefault="005765A1" w:rsidP="005765A1">
      <w:pPr>
        <w:pStyle w:val="HTMLPreformatted"/>
      </w:pPr>
      <w:r>
        <w:rPr>
          <w:rStyle w:val="line"/>
        </w:rPr>
        <w:t xml:space="preserve">      </w:t>
      </w:r>
      <w:r>
        <w:rPr>
          <w:rStyle w:val="k"/>
        </w:rPr>
        <w:t>return</w:t>
      </w:r>
      <w:r>
        <w:rPr>
          <w:rStyle w:val="line"/>
        </w:rPr>
        <w:t xml:space="preserve"> </w:t>
      </w:r>
      <w:r>
        <w:rPr>
          <w:rStyle w:val="dl"/>
        </w:rPr>
        <w:t>"</w:t>
      </w:r>
      <w:r>
        <w:rPr>
          <w:rStyle w:val="s2"/>
        </w:rPr>
        <w:t>#d4ee00</w:t>
      </w:r>
      <w:proofErr w:type="gramStart"/>
      <w:r>
        <w:rPr>
          <w:rStyle w:val="dl"/>
        </w:rPr>
        <w:t>"</w:t>
      </w:r>
      <w:r>
        <w:rPr>
          <w:rStyle w:val="p"/>
        </w:rPr>
        <w:t>;</w:t>
      </w:r>
      <w:proofErr w:type="gramEnd"/>
    </w:p>
    <w:p w14:paraId="4A36A914" w14:textId="77777777" w:rsidR="005765A1" w:rsidRDefault="005765A1" w:rsidP="005765A1">
      <w:pPr>
        <w:pStyle w:val="HTMLPreformatted"/>
      </w:pPr>
      <w:r>
        <w:rPr>
          <w:rStyle w:val="line"/>
        </w:rPr>
        <w:t xml:space="preserve">    </w:t>
      </w:r>
      <w:r>
        <w:rPr>
          <w:rStyle w:val="nl"/>
        </w:rPr>
        <w:t>default</w:t>
      </w:r>
      <w:r>
        <w:rPr>
          <w:rStyle w:val="p"/>
        </w:rPr>
        <w:t>:</w:t>
      </w:r>
    </w:p>
    <w:p w14:paraId="2E01490C" w14:textId="77777777" w:rsidR="005765A1" w:rsidRDefault="005765A1" w:rsidP="005765A1">
      <w:pPr>
        <w:pStyle w:val="HTMLPreformatted"/>
      </w:pPr>
      <w:r>
        <w:rPr>
          <w:rStyle w:val="line"/>
        </w:rPr>
        <w:t xml:space="preserve">      </w:t>
      </w:r>
      <w:r>
        <w:rPr>
          <w:rStyle w:val="k"/>
        </w:rPr>
        <w:t>return</w:t>
      </w:r>
      <w:r>
        <w:rPr>
          <w:rStyle w:val="line"/>
        </w:rPr>
        <w:t xml:space="preserve"> </w:t>
      </w:r>
      <w:r>
        <w:rPr>
          <w:rStyle w:val="dl"/>
        </w:rPr>
        <w:t>"</w:t>
      </w:r>
      <w:r>
        <w:rPr>
          <w:rStyle w:val="s2"/>
        </w:rPr>
        <w:t>#98ee00</w:t>
      </w:r>
      <w:proofErr w:type="gramStart"/>
      <w:r>
        <w:rPr>
          <w:rStyle w:val="dl"/>
        </w:rPr>
        <w:t>"</w:t>
      </w:r>
      <w:r>
        <w:rPr>
          <w:rStyle w:val="p"/>
        </w:rPr>
        <w:t>;</w:t>
      </w:r>
      <w:proofErr w:type="gramEnd"/>
    </w:p>
    <w:p w14:paraId="025C109A" w14:textId="77777777" w:rsidR="005765A1" w:rsidRDefault="005765A1" w:rsidP="005765A1">
      <w:pPr>
        <w:pStyle w:val="HTMLPreformatted"/>
      </w:pPr>
      <w:r>
        <w:rPr>
          <w:rStyle w:val="line"/>
        </w:rPr>
        <w:t xml:space="preserve">    </w:t>
      </w:r>
      <w:r>
        <w:rPr>
          <w:rStyle w:val="p"/>
        </w:rPr>
        <w:t>}</w:t>
      </w:r>
    </w:p>
    <w:p w14:paraId="20F5A31D" w14:textId="77777777" w:rsidR="005765A1" w:rsidRDefault="005765A1" w:rsidP="005765A1">
      <w:pPr>
        <w:pStyle w:val="HTMLPreformatted"/>
      </w:pPr>
      <w:r>
        <w:rPr>
          <w:rStyle w:val="line"/>
        </w:rPr>
        <w:t xml:space="preserve">  </w:t>
      </w:r>
      <w:r>
        <w:rPr>
          <w:rStyle w:val="p"/>
        </w:rPr>
        <w:t>}</w:t>
      </w:r>
    </w:p>
    <w:p w14:paraId="071E4F8C" w14:textId="0A7F47BD" w:rsidR="005765A1" w:rsidRPr="00A70C6D" w:rsidRDefault="005765A1" w:rsidP="00A70C6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sectPr w:rsidR="005765A1" w:rsidRPr="00A70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708D5"/>
    <w:multiLevelType w:val="hybridMultilevel"/>
    <w:tmpl w:val="66E85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11CD6"/>
    <w:multiLevelType w:val="hybridMultilevel"/>
    <w:tmpl w:val="02B89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00"/>
    <w:rsid w:val="005765A1"/>
    <w:rsid w:val="00A70C6D"/>
    <w:rsid w:val="00DB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8EAC"/>
  <w15:chartTrackingRefBased/>
  <w15:docId w15:val="{8BEC21DE-614D-4813-BBD3-2CDFB9DA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B7C0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B7C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C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7C0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0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0C6D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A70C6D"/>
  </w:style>
  <w:style w:type="character" w:customStyle="1" w:styleId="kd">
    <w:name w:val="kd"/>
    <w:basedOn w:val="DefaultParagraphFont"/>
    <w:rsid w:val="00A70C6D"/>
  </w:style>
  <w:style w:type="character" w:customStyle="1" w:styleId="nx">
    <w:name w:val="nx"/>
    <w:basedOn w:val="DefaultParagraphFont"/>
    <w:rsid w:val="00A70C6D"/>
  </w:style>
  <w:style w:type="character" w:customStyle="1" w:styleId="p">
    <w:name w:val="p"/>
    <w:basedOn w:val="DefaultParagraphFont"/>
    <w:rsid w:val="00A70C6D"/>
  </w:style>
  <w:style w:type="character" w:customStyle="1" w:styleId="k">
    <w:name w:val="k"/>
    <w:basedOn w:val="DefaultParagraphFont"/>
    <w:rsid w:val="00A70C6D"/>
  </w:style>
  <w:style w:type="character" w:customStyle="1" w:styleId="o">
    <w:name w:val="o"/>
    <w:basedOn w:val="DefaultParagraphFont"/>
    <w:rsid w:val="00A70C6D"/>
  </w:style>
  <w:style w:type="character" w:customStyle="1" w:styleId="mi">
    <w:name w:val="mi"/>
    <w:basedOn w:val="DefaultParagraphFont"/>
    <w:rsid w:val="00A70C6D"/>
  </w:style>
  <w:style w:type="character" w:customStyle="1" w:styleId="dl">
    <w:name w:val="dl"/>
    <w:basedOn w:val="DefaultParagraphFont"/>
    <w:rsid w:val="00A70C6D"/>
  </w:style>
  <w:style w:type="character" w:customStyle="1" w:styleId="s2">
    <w:name w:val="s2"/>
    <w:basedOn w:val="DefaultParagraphFont"/>
    <w:rsid w:val="00A70C6D"/>
  </w:style>
  <w:style w:type="character" w:customStyle="1" w:styleId="c1">
    <w:name w:val="c1"/>
    <w:basedOn w:val="DefaultParagraphFont"/>
    <w:rsid w:val="00A70C6D"/>
  </w:style>
  <w:style w:type="character" w:customStyle="1" w:styleId="na">
    <w:name w:val="na"/>
    <w:basedOn w:val="DefaultParagraphFont"/>
    <w:rsid w:val="00A70C6D"/>
  </w:style>
  <w:style w:type="character" w:customStyle="1" w:styleId="kc">
    <w:name w:val="kc"/>
    <w:basedOn w:val="DefaultParagraphFont"/>
    <w:rsid w:val="00A70C6D"/>
  </w:style>
  <w:style w:type="character" w:customStyle="1" w:styleId="nl">
    <w:name w:val="nl"/>
    <w:basedOn w:val="DefaultParagraphFont"/>
    <w:rsid w:val="00A70C6D"/>
  </w:style>
  <w:style w:type="paragraph" w:styleId="ListParagraph">
    <w:name w:val="List Paragraph"/>
    <w:basedOn w:val="Normal"/>
    <w:uiPriority w:val="34"/>
    <w:qFormat/>
    <w:rsid w:val="00576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Vega</dc:creator>
  <cp:keywords/>
  <dc:description/>
  <cp:lastModifiedBy>John Vega</cp:lastModifiedBy>
  <cp:revision>1</cp:revision>
  <dcterms:created xsi:type="dcterms:W3CDTF">2020-08-17T11:52:00Z</dcterms:created>
  <dcterms:modified xsi:type="dcterms:W3CDTF">2020-08-17T18:12:00Z</dcterms:modified>
</cp:coreProperties>
</file>