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7"/>
        <w:gridCol w:w="3108"/>
        <w:gridCol w:w="3095"/>
      </w:tblGrid>
      <w:tr w:rsidR="00F316AD" w:rsidRPr="001700F2" w14:paraId="478371BD" w14:textId="77777777" w:rsidTr="0040233B">
        <w:trPr>
          <w:trHeight w:val="1292"/>
        </w:trPr>
        <w:tc>
          <w:tcPr>
            <w:tcW w:w="930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246D549A" w14:textId="2F1BAA50" w:rsidR="00F316AD" w:rsidRPr="001700F2" w:rsidRDefault="004E0393" w:rsidP="00F316AD">
            <w:pPr>
              <w:pStyle w:val="Title"/>
            </w:pPr>
            <w:r>
              <w:t>John Paul Vega Jr.</w:t>
            </w:r>
          </w:p>
          <w:p w14:paraId="1153662C" w14:textId="466F4917" w:rsidR="00F316AD" w:rsidRPr="001700F2" w:rsidRDefault="001C4DBB" w:rsidP="00D20DA9">
            <w:pPr>
              <w:pStyle w:val="Subtitle"/>
            </w:pPr>
            <w:r>
              <w:t>Data Analyst</w:t>
            </w:r>
            <w:r w:rsidR="00F316AD" w:rsidRPr="001700F2">
              <w:t xml:space="preserve"> </w:t>
            </w:r>
          </w:p>
        </w:tc>
      </w:tr>
      <w:tr w:rsidR="00F316AD" w:rsidRPr="001700F2" w14:paraId="38DF6597" w14:textId="77777777" w:rsidTr="00CD50FD">
        <w:trPr>
          <w:trHeight w:val="735"/>
        </w:trPr>
        <w:tc>
          <w:tcPr>
            <w:tcW w:w="3097" w:type="dxa"/>
            <w:tcBorders>
              <w:top w:val="single" w:sz="24" w:space="0" w:color="BF9268" w:themeColor="accent2"/>
            </w:tcBorders>
            <w:vAlign w:val="center"/>
          </w:tcPr>
          <w:p w14:paraId="18AF2BA4" w14:textId="27B09D3B" w:rsidR="00F316AD" w:rsidRPr="001700F2" w:rsidRDefault="004E0393" w:rsidP="00D20DA9">
            <w:pPr>
              <w:jc w:val="center"/>
            </w:pPr>
            <w:r>
              <w:t>1000 Palisades Circe, Manassas Park, VA,20111</w:t>
            </w:r>
          </w:p>
        </w:tc>
        <w:tc>
          <w:tcPr>
            <w:tcW w:w="3108" w:type="dxa"/>
            <w:tcBorders>
              <w:top w:val="single" w:sz="24" w:space="0" w:color="BF9268" w:themeColor="accent2"/>
            </w:tcBorders>
            <w:vAlign w:val="center"/>
          </w:tcPr>
          <w:p w14:paraId="1329ED1A" w14:textId="24243FD2" w:rsidR="00F316AD" w:rsidRPr="001700F2" w:rsidRDefault="004E0393" w:rsidP="00D20DA9">
            <w:pPr>
              <w:jc w:val="center"/>
            </w:pPr>
            <w:r>
              <w:t>(813) 399 - 5602</w:t>
            </w:r>
          </w:p>
        </w:tc>
        <w:tc>
          <w:tcPr>
            <w:tcW w:w="3095" w:type="dxa"/>
            <w:tcBorders>
              <w:top w:val="single" w:sz="24" w:space="0" w:color="BF9268" w:themeColor="accent2"/>
            </w:tcBorders>
            <w:vAlign w:val="center"/>
          </w:tcPr>
          <w:p w14:paraId="4A79AC9A" w14:textId="2D9392DF" w:rsidR="00F316AD" w:rsidRPr="001700F2" w:rsidRDefault="004E0393" w:rsidP="00D20DA9">
            <w:pPr>
              <w:jc w:val="center"/>
            </w:pPr>
            <w:r>
              <w:t>JPVega8858@gmail.com</w:t>
            </w:r>
            <w:r w:rsidR="00D20DA9" w:rsidRPr="001700F2">
              <w:t xml:space="preserve"> </w:t>
            </w:r>
          </w:p>
        </w:tc>
      </w:tr>
      <w:tr w:rsidR="00CD50FD" w:rsidRPr="001700F2" w14:paraId="74BD4E00" w14:textId="77777777" w:rsidTr="00CD50FD">
        <w:trPr>
          <w:trHeight w:val="210"/>
        </w:trPr>
        <w:tc>
          <w:tcPr>
            <w:tcW w:w="3097" w:type="dxa"/>
            <w:tcBorders>
              <w:bottom w:val="single" w:sz="18" w:space="0" w:color="BF9268" w:themeColor="accent2"/>
            </w:tcBorders>
          </w:tcPr>
          <w:p w14:paraId="6D491CEE" w14:textId="77777777" w:rsidR="00CD50FD" w:rsidRPr="001700F2" w:rsidRDefault="00CD50FD" w:rsidP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28E7D6D1" w14:textId="77777777" w:rsidR="00CD50FD" w:rsidRPr="001700F2" w:rsidRDefault="004C290E" w:rsidP="00D20DA9">
            <w:pPr>
              <w:pStyle w:val="Heading1"/>
            </w:pPr>
            <w:sdt>
              <w:sdtPr>
                <w:id w:val="1460613821"/>
                <w:placeholder>
                  <w:docPart w:val="956CEDE3083546239F6EE20A10FB14F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6128C93F" w14:textId="77777777" w:rsidR="00CD50FD" w:rsidRPr="001700F2" w:rsidRDefault="00CD50FD"/>
        </w:tc>
      </w:tr>
      <w:tr w:rsidR="00CD50FD" w:rsidRPr="001700F2" w14:paraId="34094C1B" w14:textId="77777777" w:rsidTr="00CD50FD">
        <w:trPr>
          <w:trHeight w:val="210"/>
        </w:trPr>
        <w:tc>
          <w:tcPr>
            <w:tcW w:w="3097" w:type="dxa"/>
            <w:tcBorders>
              <w:top w:val="single" w:sz="18" w:space="0" w:color="BF9268" w:themeColor="accent2"/>
            </w:tcBorders>
          </w:tcPr>
          <w:p w14:paraId="1D664738" w14:textId="77777777" w:rsidR="00CD50FD" w:rsidRPr="001700F2" w:rsidRDefault="00CD50FD" w:rsidP="00CD50FD"/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77C6F480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5" w:type="dxa"/>
            <w:tcBorders>
              <w:top w:val="single" w:sz="18" w:space="0" w:color="BF9268" w:themeColor="accent2"/>
            </w:tcBorders>
          </w:tcPr>
          <w:p w14:paraId="269EC571" w14:textId="77777777" w:rsidR="00CD50FD" w:rsidRPr="001700F2" w:rsidRDefault="00CD50FD">
            <w:pPr>
              <w:rPr>
                <w:noProof/>
              </w:rPr>
            </w:pPr>
          </w:p>
        </w:tc>
      </w:tr>
      <w:tr w:rsidR="0040233B" w:rsidRPr="001700F2" w14:paraId="5B095902" w14:textId="77777777" w:rsidTr="0040233B">
        <w:trPr>
          <w:trHeight w:val="1180"/>
        </w:trPr>
        <w:tc>
          <w:tcPr>
            <w:tcW w:w="9300" w:type="dxa"/>
            <w:gridSpan w:val="3"/>
            <w:vAlign w:val="center"/>
          </w:tcPr>
          <w:p w14:paraId="63B9694B" w14:textId="7366C1BA" w:rsidR="0040233B" w:rsidRPr="001700F2" w:rsidRDefault="00F04D25" w:rsidP="00D20DA9">
            <w:pPr>
              <w:pStyle w:val="Text"/>
            </w:pPr>
            <w:r>
              <w:t>To continue to challenge myself while in the pursuit of knowledge, personal growth, and contribute to the success of my employer</w:t>
            </w:r>
            <w:r w:rsidR="00832E42">
              <w:t>.</w:t>
            </w:r>
          </w:p>
        </w:tc>
      </w:tr>
      <w:tr w:rsidR="00CD50FD" w:rsidRPr="001700F2" w14:paraId="464FF317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14:paraId="10A877BF" w14:textId="77777777" w:rsidR="00CD50FD" w:rsidRPr="001700F2" w:rsidRDefault="004C290E" w:rsidP="00D20DA9">
            <w:pPr>
              <w:pStyle w:val="Heading2"/>
            </w:pPr>
            <w:sdt>
              <w:sdtPr>
                <w:id w:val="-1907296240"/>
                <w:placeholder>
                  <w:docPart w:val="6A8C0BAD18F642A6BC2BEEF0BBD1CE8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ABAAF672769049AC88A3B191E89B27A4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2A06A1F2" w14:textId="77777777" w:rsidR="00CD50FD" w:rsidRPr="001700F2" w:rsidRDefault="004C290E" w:rsidP="00D20DA9">
            <w:pPr>
              <w:pStyle w:val="Heading1"/>
            </w:pPr>
            <w:sdt>
              <w:sdtPr>
                <w:id w:val="-1748876717"/>
                <w:placeholder>
                  <w:docPart w:val="E8F286E22CF34D6083C5DEBDD2CE300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EXPERIENCE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5B7F864C" w14:textId="77777777" w:rsidR="00CD50FD" w:rsidRPr="001700F2" w:rsidRDefault="00CD50FD"/>
        </w:tc>
      </w:tr>
      <w:tr w:rsidR="00CD50FD" w:rsidRPr="001700F2" w14:paraId="43449C39" w14:textId="77777777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14:paraId="042D9F43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65438203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5" w:type="dxa"/>
          </w:tcPr>
          <w:p w14:paraId="69DFA187" w14:textId="77777777" w:rsidR="00CD50FD" w:rsidRPr="001700F2" w:rsidRDefault="00CD50FD"/>
        </w:tc>
      </w:tr>
      <w:tr w:rsidR="0040233B" w:rsidRPr="001700F2" w14:paraId="71C54069" w14:textId="77777777" w:rsidTr="001C4DBB">
        <w:trPr>
          <w:trHeight w:val="2952"/>
        </w:trPr>
        <w:tc>
          <w:tcPr>
            <w:tcW w:w="3097" w:type="dxa"/>
            <w:shd w:val="clear" w:color="auto" w:fill="F2F2F2" w:themeFill="background1" w:themeFillShade="F2"/>
          </w:tcPr>
          <w:p w14:paraId="622E3B15" w14:textId="77777777" w:rsidR="001B7430" w:rsidRDefault="001B7430" w:rsidP="001B7430">
            <w:pPr>
              <w:pStyle w:val="Text"/>
            </w:pPr>
            <w:r w:rsidRPr="001B7430">
              <w:rPr>
                <w:b/>
                <w:bCs/>
              </w:rPr>
              <w:t>George Washington University</w:t>
            </w:r>
            <w:r>
              <w:t xml:space="preserve">, Washington D.C. </w:t>
            </w:r>
          </w:p>
          <w:p w14:paraId="535BB127" w14:textId="492467A4" w:rsidR="001B7430" w:rsidRDefault="001B7430" w:rsidP="001B7430">
            <w:pPr>
              <w:pStyle w:val="Text"/>
            </w:pPr>
            <w:r>
              <w:t xml:space="preserve">Data Analytics, Big Data, Machine Learning </w:t>
            </w:r>
          </w:p>
          <w:p w14:paraId="14A8D233" w14:textId="77777777" w:rsidR="001B7430" w:rsidRPr="001B7430" w:rsidRDefault="001B7430" w:rsidP="001B7430"/>
          <w:p w14:paraId="392F7423" w14:textId="1C642677" w:rsidR="001B7430" w:rsidRPr="001B7430" w:rsidRDefault="001B7430" w:rsidP="001B7430">
            <w:pPr>
              <w:pStyle w:val="Text"/>
            </w:pPr>
            <w:r w:rsidRPr="001B7430">
              <w:rPr>
                <w:b/>
                <w:bCs/>
              </w:rPr>
              <w:t>University of North Carolina at Wilmington</w:t>
            </w:r>
            <w:r>
              <w:t>, Wilmington, NC Bachelor’s in Creative Writing</w:t>
            </w:r>
          </w:p>
          <w:p w14:paraId="0FBACC11" w14:textId="77777777" w:rsidR="00D20DA9" w:rsidRPr="001700F2" w:rsidRDefault="00D20DA9" w:rsidP="0040233B">
            <w:pPr>
              <w:pStyle w:val="Text"/>
            </w:pPr>
          </w:p>
        </w:tc>
        <w:tc>
          <w:tcPr>
            <w:tcW w:w="6203" w:type="dxa"/>
            <w:gridSpan w:val="2"/>
            <w:vAlign w:val="center"/>
          </w:tcPr>
          <w:p w14:paraId="0C33506A" w14:textId="34BBA64F" w:rsidR="00D20DA9" w:rsidRPr="001700F2" w:rsidRDefault="00F04D25" w:rsidP="00D20DA9">
            <w:pPr>
              <w:pStyle w:val="SmallText"/>
            </w:pPr>
            <w:r>
              <w:t>September 2019 - Current</w:t>
            </w:r>
          </w:p>
          <w:p w14:paraId="27A0BABE" w14:textId="44A6375E" w:rsidR="00D20DA9" w:rsidRPr="001700F2" w:rsidRDefault="00F04D25" w:rsidP="00D20DA9">
            <w:pPr>
              <w:pStyle w:val="Text"/>
            </w:pPr>
            <w:r>
              <w:t>Technology Task Leader</w:t>
            </w:r>
            <w:r w:rsidR="00D20DA9" w:rsidRPr="001700F2">
              <w:t xml:space="preserve"> </w:t>
            </w:r>
            <w:r w:rsidR="00D20DA9" w:rsidRPr="001700F2">
              <w:rPr>
                <w:color w:val="BE9268"/>
              </w:rPr>
              <w:t xml:space="preserve">• </w:t>
            </w:r>
            <w:r>
              <w:t>IT</w:t>
            </w:r>
            <w:r w:rsidR="00D20DA9" w:rsidRPr="001700F2">
              <w:t xml:space="preserve"> </w:t>
            </w:r>
            <w:r w:rsidR="00D20DA9" w:rsidRPr="001700F2">
              <w:rPr>
                <w:color w:val="BE9268"/>
              </w:rPr>
              <w:t xml:space="preserve">• </w:t>
            </w:r>
            <w:r>
              <w:t>Real Time Solutions of America</w:t>
            </w:r>
          </w:p>
          <w:p w14:paraId="5C28C265" w14:textId="77777777" w:rsidR="0040233B" w:rsidRPr="001700F2" w:rsidRDefault="00D20DA9" w:rsidP="00D20DA9">
            <w:pPr>
              <w:pStyle w:val="Text"/>
              <w:rPr>
                <w:sz w:val="21"/>
              </w:rPr>
            </w:pPr>
            <w:r w:rsidRPr="001700F2">
              <w:rPr>
                <w:sz w:val="21"/>
              </w:rPr>
              <w:t xml:space="preserve"> </w:t>
            </w:r>
          </w:p>
          <w:p w14:paraId="22B67F73" w14:textId="706A9F8B" w:rsidR="00D20DA9" w:rsidRPr="001700F2" w:rsidRDefault="00F04D25" w:rsidP="00D20DA9">
            <w:pPr>
              <w:pStyle w:val="SmallText"/>
            </w:pPr>
            <w:r>
              <w:t>September 2018 – January 2019</w:t>
            </w:r>
          </w:p>
          <w:p w14:paraId="4E4421B0" w14:textId="456564CD" w:rsidR="00D20DA9" w:rsidRPr="001700F2" w:rsidRDefault="00F04D25" w:rsidP="00D20DA9">
            <w:pPr>
              <w:pStyle w:val="Text"/>
            </w:pPr>
            <w:r>
              <w:t>Program Data Analyst</w:t>
            </w:r>
            <w:r w:rsidR="00D20DA9" w:rsidRPr="001700F2">
              <w:t xml:space="preserve"> </w:t>
            </w:r>
            <w:r w:rsidR="00D20DA9" w:rsidRPr="001700F2">
              <w:rPr>
                <w:color w:val="BE9268"/>
              </w:rPr>
              <w:t xml:space="preserve">• </w:t>
            </w:r>
            <w:r>
              <w:t>IT</w:t>
            </w:r>
            <w:r w:rsidR="00D20DA9" w:rsidRPr="001700F2">
              <w:t xml:space="preserve"> </w:t>
            </w:r>
            <w:r w:rsidR="00D20DA9" w:rsidRPr="001700F2">
              <w:rPr>
                <w:color w:val="BE9268"/>
              </w:rPr>
              <w:t xml:space="preserve">• </w:t>
            </w:r>
            <w:r>
              <w:t>Redland Christian Migrant Association</w:t>
            </w:r>
          </w:p>
          <w:p w14:paraId="4ABFE8A4" w14:textId="1AAB5F4C" w:rsidR="0040233B" w:rsidRPr="001B7430" w:rsidRDefault="00D20DA9" w:rsidP="0040233B">
            <w:pPr>
              <w:pStyle w:val="Text"/>
              <w:rPr>
                <w:sz w:val="21"/>
              </w:rPr>
            </w:pPr>
            <w:r w:rsidRPr="001700F2">
              <w:rPr>
                <w:sz w:val="21"/>
              </w:rPr>
              <w:t xml:space="preserve"> </w:t>
            </w:r>
            <w:r w:rsidR="0040233B" w:rsidRPr="001700F2">
              <w:rPr>
                <w:color w:val="BE9268"/>
              </w:rPr>
              <w:t xml:space="preserve"> </w:t>
            </w:r>
          </w:p>
          <w:p w14:paraId="3F4CAAC7" w14:textId="77777777" w:rsidR="0040233B" w:rsidRPr="001700F2" w:rsidRDefault="0040233B" w:rsidP="0040233B">
            <w:pPr>
              <w:pStyle w:val="Text"/>
              <w:rPr>
                <w:sz w:val="21"/>
              </w:rPr>
            </w:pPr>
          </w:p>
          <w:p w14:paraId="7B406DE7" w14:textId="3FEAC582" w:rsidR="0040233B" w:rsidRPr="001700F2" w:rsidRDefault="0040233B" w:rsidP="00D20DA9">
            <w:pPr>
              <w:pStyle w:val="Text"/>
            </w:pPr>
          </w:p>
        </w:tc>
      </w:tr>
      <w:tr w:rsidR="00CD50FD" w:rsidRPr="001700F2" w14:paraId="5E5ED3DB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14:paraId="3744E1F9" w14:textId="77777777" w:rsidR="00CD50FD" w:rsidRPr="001700F2" w:rsidRDefault="004C290E" w:rsidP="00D20DA9">
            <w:pPr>
              <w:pStyle w:val="Heading2"/>
            </w:pPr>
            <w:sdt>
              <w:sdtPr>
                <w:id w:val="1066377136"/>
                <w:placeholder>
                  <w:docPart w:val="FC326E756490469C8746DBCADCFFEEE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D26A79">
                  <w:t>KEY SKILLS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C462663907544C9AA5B57A41609CE915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689DE199" w14:textId="77777777" w:rsidR="00CD50FD" w:rsidRPr="001700F2" w:rsidRDefault="004C290E" w:rsidP="00D20DA9">
            <w:pPr>
              <w:pStyle w:val="Heading1"/>
            </w:pPr>
            <w:sdt>
              <w:sdtPr>
                <w:id w:val="-1955778421"/>
                <w:placeholder>
                  <w:docPart w:val="C792E2E5E57B4A7CA0FDBDCBC02E049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COMMUNICATION</w:t>
                </w:r>
              </w:sdtContent>
            </w:sdt>
            <w:r w:rsidR="00D20DA9" w:rsidRPr="001700F2">
              <w:t xml:space="preserve"> 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0BE4AA1D" w14:textId="77777777" w:rsidR="00CD50FD" w:rsidRPr="001700F2" w:rsidRDefault="00CD50FD"/>
        </w:tc>
      </w:tr>
      <w:tr w:rsidR="00CD50FD" w:rsidRPr="001700F2" w14:paraId="5F8232CC" w14:textId="77777777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14:paraId="76F250AC" w14:textId="77777777" w:rsidR="00CD50FD" w:rsidRPr="001700F2" w:rsidRDefault="00CD50FD" w:rsidP="00CD50FD">
            <w:pPr>
              <w:pStyle w:val="Heading2"/>
              <w:rPr>
                <w:spacing w:val="32"/>
              </w:rPr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490DC7B3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14:paraId="30B3098D" w14:textId="77777777" w:rsidR="00CD50FD" w:rsidRPr="001700F2" w:rsidRDefault="00CD50FD"/>
        </w:tc>
      </w:tr>
      <w:tr w:rsidR="00CD50FD" w:rsidRPr="001700F2" w14:paraId="5903E6C8" w14:textId="77777777" w:rsidTr="00CD50FD">
        <w:trPr>
          <w:trHeight w:val="1446"/>
        </w:trPr>
        <w:tc>
          <w:tcPr>
            <w:tcW w:w="3097" w:type="dxa"/>
            <w:shd w:val="clear" w:color="auto" w:fill="F2F2F2" w:themeFill="background1" w:themeFillShade="F2"/>
            <w:vAlign w:val="center"/>
          </w:tcPr>
          <w:p w14:paraId="778FB6BB" w14:textId="446B369B" w:rsidR="001B7430" w:rsidRDefault="001B7430" w:rsidP="001B7430">
            <w:pPr>
              <w:pStyle w:val="Text"/>
            </w:pPr>
            <w:r>
              <w:t>Oracle</w:t>
            </w:r>
            <w:r w:rsidR="00F04D25">
              <w:t xml:space="preserve"> </w:t>
            </w:r>
            <w:r>
              <w:t>19c</w:t>
            </w:r>
            <w:r w:rsidR="00F04D25">
              <w:t xml:space="preserve"> –</w:t>
            </w:r>
            <w:r>
              <w:t xml:space="preserve"> MongoDB </w:t>
            </w:r>
          </w:p>
          <w:p w14:paraId="157A361A" w14:textId="488935ED" w:rsidR="001B7430" w:rsidRDefault="001B7430" w:rsidP="001B7430">
            <w:pPr>
              <w:pStyle w:val="Text"/>
            </w:pPr>
            <w:r>
              <w:t>SQL/PSQL</w:t>
            </w:r>
            <w:r w:rsidR="00F04D25">
              <w:t xml:space="preserve"> –</w:t>
            </w:r>
            <w:r>
              <w:t xml:space="preserve"> </w:t>
            </w:r>
            <w:r w:rsidR="00F04D25">
              <w:t>A</w:t>
            </w:r>
            <w:r>
              <w:t xml:space="preserve">WS </w:t>
            </w:r>
          </w:p>
          <w:p w14:paraId="174C19DD" w14:textId="5D89015C" w:rsidR="00F04D25" w:rsidRDefault="001B7430" w:rsidP="001B7430">
            <w:pPr>
              <w:pStyle w:val="Text"/>
            </w:pPr>
            <w:r>
              <w:t xml:space="preserve">JavaScript </w:t>
            </w:r>
            <w:r w:rsidR="00F04D25">
              <w:t xml:space="preserve">– </w:t>
            </w:r>
            <w:r>
              <w:t>C#</w:t>
            </w:r>
            <w:r w:rsidR="00F04D25">
              <w:t xml:space="preserve"> –</w:t>
            </w:r>
            <w:r>
              <w:t xml:space="preserve">VBA </w:t>
            </w:r>
          </w:p>
          <w:p w14:paraId="192DD79F" w14:textId="77777777" w:rsidR="00F04D25" w:rsidRDefault="001B7430" w:rsidP="001B7430">
            <w:pPr>
              <w:pStyle w:val="Text"/>
            </w:pPr>
            <w:r>
              <w:t xml:space="preserve">Pandas </w:t>
            </w:r>
            <w:r w:rsidR="00F04D25">
              <w:t xml:space="preserve">– </w:t>
            </w:r>
            <w:r>
              <w:t xml:space="preserve">Big Data </w:t>
            </w:r>
            <w:r w:rsidR="00F04D25">
              <w:t xml:space="preserve">– </w:t>
            </w:r>
            <w:r>
              <w:t>Data Science</w:t>
            </w:r>
            <w:r w:rsidR="00F04D25">
              <w:t xml:space="preserve"> – Python – HTML </w:t>
            </w:r>
          </w:p>
          <w:p w14:paraId="428F6E8B" w14:textId="2E616053" w:rsidR="001C4DBB" w:rsidRPr="001C4DBB" w:rsidRDefault="00F04D25" w:rsidP="001C4DBB">
            <w:pPr>
              <w:pStyle w:val="Text"/>
            </w:pPr>
            <w:r>
              <w:t>CSS – Adobe</w:t>
            </w:r>
            <w:r w:rsidR="001C4DBB">
              <w:t xml:space="preserve"> Creative Cloud Bootstrap3 –</w:t>
            </w:r>
            <w:r w:rsidR="00AB50F6">
              <w:t>u</w:t>
            </w:r>
          </w:p>
        </w:tc>
        <w:tc>
          <w:tcPr>
            <w:tcW w:w="6203" w:type="dxa"/>
            <w:gridSpan w:val="2"/>
            <w:vAlign w:val="center"/>
          </w:tcPr>
          <w:p w14:paraId="30A0F609" w14:textId="60125BAE" w:rsidR="00D20DA9" w:rsidRPr="001700F2" w:rsidRDefault="001B7430" w:rsidP="001B7430">
            <w:pPr>
              <w:pStyle w:val="Text"/>
            </w:pPr>
            <w:r>
              <w:t>During the Data Analytics Bootcamp at GWU, with my team, we were able build a game, connect to an AWS SQL server, upload data in real time, and utilize machine learning to increase the complexity of the n</w:t>
            </w:r>
            <w:r w:rsidR="00F04D25">
              <w:t>on-</w:t>
            </w:r>
            <w:r>
              <w:t>p</w:t>
            </w:r>
            <w:r w:rsidR="00F04D25">
              <w:t xml:space="preserve">layable </w:t>
            </w:r>
            <w:r>
              <w:t>c</w:t>
            </w:r>
            <w:r w:rsidR="00F04D25">
              <w:t>haracter</w:t>
            </w:r>
            <w:r>
              <w:t>s within the game.</w:t>
            </w:r>
          </w:p>
          <w:p w14:paraId="2A0B7670" w14:textId="77777777" w:rsidR="00D20DA9" w:rsidRPr="001700F2" w:rsidRDefault="00D20DA9" w:rsidP="00D20DA9">
            <w:pPr>
              <w:pStyle w:val="Text"/>
            </w:pPr>
            <w:r w:rsidRPr="001700F2">
              <w:t xml:space="preserve"> </w:t>
            </w:r>
          </w:p>
          <w:p w14:paraId="14CB5EE3" w14:textId="77777777" w:rsidR="00CD50FD" w:rsidRPr="001700F2" w:rsidRDefault="00CD50FD" w:rsidP="00CD50FD">
            <w:pPr>
              <w:pStyle w:val="Text"/>
            </w:pPr>
          </w:p>
        </w:tc>
      </w:tr>
      <w:tr w:rsidR="00CD50FD" w:rsidRPr="001700F2" w14:paraId="378BBCFE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</w:tcPr>
          <w:p w14:paraId="05B968F7" w14:textId="77777777" w:rsidR="00CD50FD" w:rsidRPr="001700F2" w:rsidRDefault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34FC8B32" w14:textId="77777777" w:rsidR="00CD50FD" w:rsidRPr="001700F2" w:rsidRDefault="004C290E" w:rsidP="00D20DA9">
            <w:pPr>
              <w:pStyle w:val="Heading1"/>
            </w:pPr>
            <w:sdt>
              <w:sdtPr>
                <w:id w:val="-513380234"/>
                <w:placeholder>
                  <w:docPart w:val="CECE2BA0A93741ECA1F26DEF77F3426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LEADERSHIP</w:t>
                </w:r>
              </w:sdtContent>
            </w:sdt>
            <w:r w:rsidR="00D20DA9" w:rsidRPr="001700F2">
              <w:t xml:space="preserve"> 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5774D13C" w14:textId="77777777" w:rsidR="00CD50FD" w:rsidRPr="001700F2" w:rsidRDefault="00CD50FD"/>
        </w:tc>
      </w:tr>
      <w:tr w:rsidR="00CD50FD" w:rsidRPr="001700F2" w14:paraId="3F579D23" w14:textId="77777777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</w:tcPr>
          <w:p w14:paraId="06DE4015" w14:textId="77777777" w:rsidR="00CD50FD" w:rsidRPr="001700F2" w:rsidRDefault="00CD50FD"/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174D1702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14:paraId="0378761B" w14:textId="77777777" w:rsidR="00CD50FD" w:rsidRPr="001700F2" w:rsidRDefault="00CD50FD"/>
        </w:tc>
      </w:tr>
      <w:tr w:rsidR="00CD50FD" w:rsidRPr="001700F2" w14:paraId="38CBA7C6" w14:textId="77777777" w:rsidTr="00CD50FD">
        <w:trPr>
          <w:trHeight w:val="1366"/>
        </w:trPr>
        <w:tc>
          <w:tcPr>
            <w:tcW w:w="3097" w:type="dxa"/>
            <w:shd w:val="clear" w:color="auto" w:fill="F2F2F2" w:themeFill="background1" w:themeFillShade="F2"/>
          </w:tcPr>
          <w:p w14:paraId="1F340B74" w14:textId="77777777" w:rsidR="00CD50FD" w:rsidRPr="001700F2" w:rsidRDefault="00CD50FD"/>
        </w:tc>
        <w:tc>
          <w:tcPr>
            <w:tcW w:w="6203" w:type="dxa"/>
            <w:gridSpan w:val="2"/>
            <w:vAlign w:val="center"/>
          </w:tcPr>
          <w:p w14:paraId="0E56B5A0" w14:textId="1E856E71" w:rsidR="00D20DA9" w:rsidRPr="001700F2" w:rsidRDefault="00F04D25" w:rsidP="001B7430">
            <w:pPr>
              <w:pStyle w:val="Text"/>
            </w:pPr>
            <w:r>
              <w:t>During my time at GWU, I fostered a learning environment that helped those that were struggling with understanding concepts with a weekly meetup. When projects were introduced, I was the anchor – always pushing outside the box to explore different ideas.</w:t>
            </w:r>
          </w:p>
          <w:p w14:paraId="2F82678F" w14:textId="77777777" w:rsidR="00CD50FD" w:rsidRPr="001700F2" w:rsidRDefault="00CD50FD" w:rsidP="00CD50FD">
            <w:pPr>
              <w:pStyle w:val="Text"/>
            </w:pPr>
          </w:p>
        </w:tc>
      </w:tr>
      <w:tr w:rsidR="00CD50FD" w:rsidRPr="001700F2" w14:paraId="05817BE4" w14:textId="77777777" w:rsidTr="00CD50FD">
        <w:trPr>
          <w:trHeight w:val="100"/>
        </w:trPr>
        <w:tc>
          <w:tcPr>
            <w:tcW w:w="3097" w:type="dxa"/>
          </w:tcPr>
          <w:p w14:paraId="77F03410" w14:textId="77777777" w:rsidR="00CD50FD" w:rsidRPr="001700F2" w:rsidRDefault="00CD50FD" w:rsidP="00CD50FD"/>
        </w:tc>
        <w:tc>
          <w:tcPr>
            <w:tcW w:w="6203" w:type="dxa"/>
            <w:gridSpan w:val="2"/>
          </w:tcPr>
          <w:p w14:paraId="550A418C" w14:textId="77777777" w:rsidR="00CD50FD" w:rsidRPr="001700F2" w:rsidRDefault="00CD50FD" w:rsidP="00CD50FD"/>
        </w:tc>
      </w:tr>
      <w:tr w:rsidR="00CD50FD" w:rsidRPr="001700F2" w14:paraId="11139105" w14:textId="77777777" w:rsidTr="00CD50FD">
        <w:trPr>
          <w:trHeight w:val="140"/>
        </w:trPr>
        <w:tc>
          <w:tcPr>
            <w:tcW w:w="3097" w:type="dxa"/>
            <w:tcBorders>
              <w:bottom w:val="single" w:sz="18" w:space="0" w:color="BF9268" w:themeColor="accent2"/>
            </w:tcBorders>
          </w:tcPr>
          <w:p w14:paraId="537AA01C" w14:textId="77777777" w:rsidR="00CD50FD" w:rsidRPr="001700F2" w:rsidRDefault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225D3A8D" w14:textId="77777777" w:rsidR="00CD50FD" w:rsidRPr="001700F2" w:rsidRDefault="004C290E" w:rsidP="00D20DA9">
            <w:pPr>
              <w:pStyle w:val="Heading1"/>
            </w:pPr>
            <w:sdt>
              <w:sdtPr>
                <w:id w:val="1294558939"/>
                <w:placeholder>
                  <w:docPart w:val="2F9D789763F74B91896CA75A907671C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REFERENCES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6D9BE7AC" w14:textId="77777777" w:rsidR="00CD50FD" w:rsidRPr="001700F2" w:rsidRDefault="00CD50FD"/>
        </w:tc>
      </w:tr>
      <w:tr w:rsidR="00CD50FD" w:rsidRPr="001700F2" w14:paraId="4543B2C8" w14:textId="77777777" w:rsidTr="00CD50FD">
        <w:trPr>
          <w:trHeight w:val="140"/>
        </w:trPr>
        <w:tc>
          <w:tcPr>
            <w:tcW w:w="3097" w:type="dxa"/>
            <w:tcBorders>
              <w:top w:val="single" w:sz="18" w:space="0" w:color="BF9268" w:themeColor="accent2"/>
            </w:tcBorders>
          </w:tcPr>
          <w:p w14:paraId="36AF3712" w14:textId="77777777" w:rsidR="00CD50FD" w:rsidRPr="001700F2" w:rsidRDefault="00CD50FD"/>
        </w:tc>
        <w:tc>
          <w:tcPr>
            <w:tcW w:w="3108" w:type="dxa"/>
            <w:vMerge/>
            <w:shd w:val="clear" w:color="auto" w:fill="303848" w:themeFill="accent1"/>
          </w:tcPr>
          <w:p w14:paraId="7AE08799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14:paraId="12BF0586" w14:textId="77777777" w:rsidR="00CD50FD" w:rsidRPr="001700F2" w:rsidRDefault="00CD50FD"/>
        </w:tc>
      </w:tr>
      <w:tr w:rsidR="00CD50FD" w:rsidRPr="001700F2" w14:paraId="7EE3CBE2" w14:textId="77777777" w:rsidTr="00D20DA9">
        <w:trPr>
          <w:trHeight w:val="622"/>
        </w:trPr>
        <w:tc>
          <w:tcPr>
            <w:tcW w:w="9300" w:type="dxa"/>
            <w:gridSpan w:val="3"/>
            <w:tcBorders>
              <w:bottom w:val="single" w:sz="18" w:space="0" w:color="BF9268" w:themeColor="accent2"/>
            </w:tcBorders>
            <w:vAlign w:val="center"/>
          </w:tcPr>
          <w:p w14:paraId="512E78F9" w14:textId="77777777" w:rsidR="00CD50FD" w:rsidRPr="001700F2" w:rsidRDefault="004C290E" w:rsidP="00D20DA9">
            <w:pPr>
              <w:pStyle w:val="Text"/>
            </w:pPr>
            <w:sdt>
              <w:sdtPr>
                <w:id w:val="-640341508"/>
                <w:placeholder>
                  <w:docPart w:val="549D2C88936049FD899BD79EB5CD315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[Available upon request.]</w:t>
                </w:r>
              </w:sdtContent>
            </w:sdt>
          </w:p>
        </w:tc>
      </w:tr>
    </w:tbl>
    <w:p w14:paraId="04119EBB" w14:textId="77777777" w:rsidR="00C55D85" w:rsidRPr="001700F2" w:rsidRDefault="00C55D85"/>
    <w:sectPr w:rsidR="00C55D85" w:rsidRPr="001700F2" w:rsidSect="00F316AD">
      <w:headerReference w:type="default" r:id="rId9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D42EF" w14:textId="77777777" w:rsidR="004C290E" w:rsidRDefault="004C290E" w:rsidP="00F316AD">
      <w:r>
        <w:separator/>
      </w:r>
    </w:p>
  </w:endnote>
  <w:endnote w:type="continuationSeparator" w:id="0">
    <w:p w14:paraId="7477FD6E" w14:textId="77777777" w:rsidR="004C290E" w:rsidRDefault="004C290E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A9ED88" w14:textId="77777777" w:rsidR="004C290E" w:rsidRDefault="004C290E" w:rsidP="00F316AD">
      <w:r>
        <w:separator/>
      </w:r>
    </w:p>
  </w:footnote>
  <w:footnote w:type="continuationSeparator" w:id="0">
    <w:p w14:paraId="17185487" w14:textId="77777777" w:rsidR="004C290E" w:rsidRDefault="004C290E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54C44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741D33D" wp14:editId="535195DD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B9E5B3" id="Rectangle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" fillcolor="#303848 [3204]" stroked="f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93"/>
    <w:rsid w:val="001700F2"/>
    <w:rsid w:val="001871FF"/>
    <w:rsid w:val="001B7430"/>
    <w:rsid w:val="001C4DBB"/>
    <w:rsid w:val="001F4150"/>
    <w:rsid w:val="0029715D"/>
    <w:rsid w:val="0040233B"/>
    <w:rsid w:val="004C290E"/>
    <w:rsid w:val="004D0355"/>
    <w:rsid w:val="004E0393"/>
    <w:rsid w:val="004E6224"/>
    <w:rsid w:val="005D2581"/>
    <w:rsid w:val="00617740"/>
    <w:rsid w:val="006C60E6"/>
    <w:rsid w:val="00832E42"/>
    <w:rsid w:val="0089710E"/>
    <w:rsid w:val="00900608"/>
    <w:rsid w:val="00A74E15"/>
    <w:rsid w:val="00AB50F6"/>
    <w:rsid w:val="00C55D85"/>
    <w:rsid w:val="00CD50FD"/>
    <w:rsid w:val="00D20DA9"/>
    <w:rsid w:val="00D26A79"/>
    <w:rsid w:val="00DD5C35"/>
    <w:rsid w:val="00EA03EF"/>
    <w:rsid w:val="00F04D25"/>
    <w:rsid w:val="00F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08BF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sgu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56CEDE3083546239F6EE20A10FB1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2AE18-C358-4943-994D-6D1709A16FF4}"/>
      </w:docPartPr>
      <w:docPartBody>
        <w:p w:rsidR="00000000" w:rsidRDefault="00411FAB">
          <w:pPr>
            <w:pStyle w:val="956CEDE3083546239F6EE20A10FB14FE"/>
          </w:pPr>
          <w:r w:rsidRPr="001700F2">
            <w:t>OBJECTIVE</w:t>
          </w:r>
        </w:p>
      </w:docPartBody>
    </w:docPart>
    <w:docPart>
      <w:docPartPr>
        <w:name w:val="6A8C0BAD18F642A6BC2BEEF0BBD1C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07948-26F2-4483-B99D-6C18454508D0}"/>
      </w:docPartPr>
      <w:docPartBody>
        <w:p w:rsidR="00000000" w:rsidRDefault="00411FAB">
          <w:pPr>
            <w:pStyle w:val="6A8C0BAD18F642A6BC2BEEF0BBD1CE8C"/>
          </w:pPr>
          <w:r w:rsidRPr="001700F2">
            <w:t>EDUCATION</w:t>
          </w:r>
        </w:p>
      </w:docPartBody>
    </w:docPart>
    <w:docPart>
      <w:docPartPr>
        <w:name w:val="ABAAF672769049AC88A3B191E89B2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6FAC0-CDAC-424D-A3EA-B0323E6F6019}"/>
      </w:docPartPr>
      <w:docPartBody>
        <w:p w:rsidR="00000000" w:rsidRDefault="00411FAB">
          <w:pPr>
            <w:pStyle w:val="ABAAF672769049AC88A3B191E89B27A4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E8F286E22CF34D6083C5DEBDD2CE3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308FA-7B95-4259-9E4C-DE291E976406}"/>
      </w:docPartPr>
      <w:docPartBody>
        <w:p w:rsidR="00000000" w:rsidRDefault="00411FAB">
          <w:pPr>
            <w:pStyle w:val="E8F286E22CF34D6083C5DEBDD2CE300A"/>
          </w:pPr>
          <w:r w:rsidRPr="001700F2">
            <w:t>EXPERIENCE</w:t>
          </w:r>
        </w:p>
      </w:docPartBody>
    </w:docPart>
    <w:docPart>
      <w:docPartPr>
        <w:name w:val="FC326E756490469C8746DBCADCFFE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73DB0-327C-4CC9-AFE9-1794178C9C3A}"/>
      </w:docPartPr>
      <w:docPartBody>
        <w:p w:rsidR="00000000" w:rsidRDefault="00411FAB">
          <w:pPr>
            <w:pStyle w:val="FC326E756490469C8746DBCADCFFEEE4"/>
          </w:pPr>
          <w:r w:rsidRPr="00D26A79">
            <w:t>KEY SKILLS</w:t>
          </w:r>
        </w:p>
      </w:docPartBody>
    </w:docPart>
    <w:docPart>
      <w:docPartPr>
        <w:name w:val="C462663907544C9AA5B57A41609CE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88F7F-4804-453F-9B01-72AE73E3FF30}"/>
      </w:docPartPr>
      <w:docPartBody>
        <w:p w:rsidR="00000000" w:rsidRDefault="00411FAB">
          <w:pPr>
            <w:pStyle w:val="C462663907544C9AA5B57A41609CE915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C792E2E5E57B4A7CA0FDBDCBC02E0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A6ED2-16CC-436B-9997-2816B0A83939}"/>
      </w:docPartPr>
      <w:docPartBody>
        <w:p w:rsidR="00000000" w:rsidRDefault="00411FAB">
          <w:pPr>
            <w:pStyle w:val="C792E2E5E57B4A7CA0FDBDCBC02E049E"/>
          </w:pPr>
          <w:r w:rsidRPr="001700F2">
            <w:t>COMMUNICATION</w:t>
          </w:r>
        </w:p>
      </w:docPartBody>
    </w:docPart>
    <w:docPart>
      <w:docPartPr>
        <w:name w:val="CECE2BA0A93741ECA1F26DEF77F34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97E9D-EBDF-49EA-80DD-C6430E176441}"/>
      </w:docPartPr>
      <w:docPartBody>
        <w:p w:rsidR="00000000" w:rsidRDefault="00411FAB">
          <w:pPr>
            <w:pStyle w:val="CECE2BA0A93741ECA1F26DEF77F34268"/>
          </w:pPr>
          <w:r w:rsidRPr="001700F2">
            <w:t>LEADERSHIP</w:t>
          </w:r>
        </w:p>
      </w:docPartBody>
    </w:docPart>
    <w:docPart>
      <w:docPartPr>
        <w:name w:val="2F9D789763F74B91896CA75A90767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F2DFF-9A7E-49F3-80A6-F08C96E68204}"/>
      </w:docPartPr>
      <w:docPartBody>
        <w:p w:rsidR="00000000" w:rsidRDefault="00411FAB">
          <w:pPr>
            <w:pStyle w:val="2F9D789763F74B91896CA75A907671CA"/>
          </w:pPr>
          <w:r w:rsidRPr="001700F2">
            <w:t>REFERENCES</w:t>
          </w:r>
        </w:p>
      </w:docPartBody>
    </w:docPart>
    <w:docPart>
      <w:docPartPr>
        <w:name w:val="549D2C88936049FD899BD79EB5CD3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985F1-BECA-4BB3-8F74-E9BF5CA7BDC2}"/>
      </w:docPartPr>
      <w:docPartBody>
        <w:p w:rsidR="00000000" w:rsidRDefault="00411FAB">
          <w:pPr>
            <w:pStyle w:val="549D2C88936049FD899BD79EB5CD3155"/>
          </w:pPr>
          <w:r w:rsidRPr="001700F2">
            <w:t>[Available upon request.]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AB"/>
    <w:rsid w:val="0041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79386EE4F841C6AD5FC8617F99840C">
    <w:name w:val="5679386EE4F841C6AD5FC8617F99840C"/>
  </w:style>
  <w:style w:type="paragraph" w:customStyle="1" w:styleId="41AE5A2310834AC3BE1815EF6F5B9C48">
    <w:name w:val="41AE5A2310834AC3BE1815EF6F5B9C48"/>
  </w:style>
  <w:style w:type="paragraph" w:customStyle="1" w:styleId="7D11B1D235EC43AB97772D36ED65C6DC">
    <w:name w:val="7D11B1D235EC43AB97772D36ED65C6DC"/>
  </w:style>
  <w:style w:type="paragraph" w:customStyle="1" w:styleId="CF7195C46F354F43832BBE386D039A99">
    <w:name w:val="CF7195C46F354F43832BBE386D039A99"/>
  </w:style>
  <w:style w:type="paragraph" w:customStyle="1" w:styleId="AB8D97379D014C68AEBDFE87E3D8B8B6">
    <w:name w:val="AB8D97379D014C68AEBDFE87E3D8B8B6"/>
  </w:style>
  <w:style w:type="paragraph" w:customStyle="1" w:styleId="54D6635302514E88BEFE98A747EC470B">
    <w:name w:val="54D6635302514E88BEFE98A747EC470B"/>
  </w:style>
  <w:style w:type="paragraph" w:customStyle="1" w:styleId="956CEDE3083546239F6EE20A10FB14FE">
    <w:name w:val="956CEDE3083546239F6EE20A10FB14FE"/>
  </w:style>
  <w:style w:type="paragraph" w:customStyle="1" w:styleId="7ECFE295883F452C90CF0E0E17F5A9AB">
    <w:name w:val="7ECFE295883F452C90CF0E0E17F5A9AB"/>
  </w:style>
  <w:style w:type="paragraph" w:customStyle="1" w:styleId="6A8C0BAD18F642A6BC2BEEF0BBD1CE8C">
    <w:name w:val="6A8C0BAD18F642A6BC2BEEF0BBD1CE8C"/>
  </w:style>
  <w:style w:type="character" w:customStyle="1" w:styleId="Accent">
    <w:name w:val="Accent"/>
    <w:basedOn w:val="DefaultParagraphFont"/>
    <w:uiPriority w:val="1"/>
    <w:qFormat/>
    <w:rPr>
      <w:color w:val="ED7D31" w:themeColor="accent2"/>
    </w:rPr>
  </w:style>
  <w:style w:type="paragraph" w:customStyle="1" w:styleId="ABAAF672769049AC88A3B191E89B27A4">
    <w:name w:val="ABAAF672769049AC88A3B191E89B27A4"/>
  </w:style>
  <w:style w:type="paragraph" w:customStyle="1" w:styleId="E8F286E22CF34D6083C5DEBDD2CE300A">
    <w:name w:val="E8F286E22CF34D6083C5DEBDD2CE300A"/>
  </w:style>
  <w:style w:type="paragraph" w:customStyle="1" w:styleId="Text">
    <w:name w:val="Text"/>
    <w:basedOn w:val="Normal"/>
    <w:next w:val="Normal"/>
    <w:uiPriority w:val="3"/>
    <w:qFormat/>
    <w:pPr>
      <w:spacing w:after="0" w:line="288" w:lineRule="auto"/>
    </w:pPr>
    <w:rPr>
      <w:rFonts w:eastAsiaTheme="minorHAnsi"/>
      <w:color w:val="404040" w:themeColor="text1" w:themeTint="BF"/>
      <w:sz w:val="20"/>
      <w:szCs w:val="24"/>
    </w:rPr>
  </w:style>
  <w:style w:type="paragraph" w:customStyle="1" w:styleId="CDEDDD662D2F4E6989B6F2ECE717FB32">
    <w:name w:val="CDEDDD662D2F4E6989B6F2ECE717FB32"/>
  </w:style>
  <w:style w:type="paragraph" w:customStyle="1" w:styleId="9DE17D83D64B4424A7CE1BE1B08D66C6">
    <w:name w:val="9DE17D83D64B4424A7CE1BE1B08D66C6"/>
  </w:style>
  <w:style w:type="paragraph" w:customStyle="1" w:styleId="6993493BC11C470C875CC1A8D12BBCD8">
    <w:name w:val="6993493BC11C470C875CC1A8D12BBCD8"/>
  </w:style>
  <w:style w:type="paragraph" w:customStyle="1" w:styleId="56E3C85EE3FE4F719FEAC6432C8E018B">
    <w:name w:val="56E3C85EE3FE4F719FEAC6432C8E018B"/>
  </w:style>
  <w:style w:type="paragraph" w:customStyle="1" w:styleId="06766129402B4C0AA1304075F9C335E9">
    <w:name w:val="06766129402B4C0AA1304075F9C335E9"/>
  </w:style>
  <w:style w:type="paragraph" w:customStyle="1" w:styleId="246FA275DE6C458D95AB1109D6B52E50">
    <w:name w:val="246FA275DE6C458D95AB1109D6B52E50"/>
  </w:style>
  <w:style w:type="paragraph" w:customStyle="1" w:styleId="E1EE9C1DDD2047508722137A3BFE0C00">
    <w:name w:val="E1EE9C1DDD2047508722137A3BFE0C00"/>
  </w:style>
  <w:style w:type="paragraph" w:customStyle="1" w:styleId="D1B54DDFF2164739AC363E4A46EFEED2">
    <w:name w:val="D1B54DDFF2164739AC363E4A46EFEED2"/>
  </w:style>
  <w:style w:type="paragraph" w:customStyle="1" w:styleId="CEDB2CEA83E140D7BCFEE43B0124300A">
    <w:name w:val="CEDB2CEA83E140D7BCFEE43B0124300A"/>
  </w:style>
  <w:style w:type="paragraph" w:customStyle="1" w:styleId="D9AE84BA8ACC464DAFF18D7D70963502">
    <w:name w:val="D9AE84BA8ACC464DAFF18D7D70963502"/>
  </w:style>
  <w:style w:type="paragraph" w:customStyle="1" w:styleId="113FAC8D595C4AC1BC4B1A94DC683BF2">
    <w:name w:val="113FAC8D595C4AC1BC4B1A94DC683BF2"/>
  </w:style>
  <w:style w:type="paragraph" w:customStyle="1" w:styleId="4068359A85B6480B91682882D473C106">
    <w:name w:val="4068359A85B6480B91682882D473C106"/>
  </w:style>
  <w:style w:type="paragraph" w:customStyle="1" w:styleId="806FBF5FA01A4401B4585342A29CD642">
    <w:name w:val="806FBF5FA01A4401B4585342A29CD642"/>
  </w:style>
  <w:style w:type="paragraph" w:customStyle="1" w:styleId="F5C5251B0EEA4F9E8EA780E84711ADBA">
    <w:name w:val="F5C5251B0EEA4F9E8EA780E84711ADBA"/>
  </w:style>
  <w:style w:type="paragraph" w:customStyle="1" w:styleId="FC326E756490469C8746DBCADCFFEEE4">
    <w:name w:val="FC326E756490469C8746DBCADCFFEEE4"/>
  </w:style>
  <w:style w:type="paragraph" w:customStyle="1" w:styleId="C462663907544C9AA5B57A41609CE915">
    <w:name w:val="C462663907544C9AA5B57A41609CE915"/>
  </w:style>
  <w:style w:type="paragraph" w:customStyle="1" w:styleId="C792E2E5E57B4A7CA0FDBDCBC02E049E">
    <w:name w:val="C792E2E5E57B4A7CA0FDBDCBC02E049E"/>
  </w:style>
  <w:style w:type="paragraph" w:customStyle="1" w:styleId="845204734E9D49D0B2F0375738999046">
    <w:name w:val="845204734E9D49D0B2F0375738999046"/>
  </w:style>
  <w:style w:type="paragraph" w:customStyle="1" w:styleId="54F410374DAE45C8BD358AF23FE8D10B">
    <w:name w:val="54F410374DAE45C8BD358AF23FE8D10B"/>
  </w:style>
  <w:style w:type="paragraph" w:customStyle="1" w:styleId="CECE2BA0A93741ECA1F26DEF77F34268">
    <w:name w:val="CECE2BA0A93741ECA1F26DEF77F34268"/>
  </w:style>
  <w:style w:type="paragraph" w:customStyle="1" w:styleId="3A0BB604FF5A4B549E47C27290E789E4">
    <w:name w:val="3A0BB604FF5A4B549E47C27290E789E4"/>
  </w:style>
  <w:style w:type="paragraph" w:customStyle="1" w:styleId="2F9D789763F74B91896CA75A907671CA">
    <w:name w:val="2F9D789763F74B91896CA75A907671CA"/>
  </w:style>
  <w:style w:type="paragraph" w:customStyle="1" w:styleId="549D2C88936049FD899BD79EB5CD3155">
    <w:name w:val="549D2C88936049FD899BD79EB5CD31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2020-08-24T14:58:00Z</dcterms:created>
  <dcterms:modified xsi:type="dcterms:W3CDTF">2020-08-24T15:40:00Z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