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4AC49" w14:textId="2A924764" w:rsidR="00F00FCE" w:rsidRDefault="00C25439">
      <w:pPr>
        <w:rPr>
          <w:lang w:val="en-US"/>
        </w:rPr>
      </w:pPr>
      <w:r>
        <w:rPr>
          <w:lang w:val="en-US"/>
        </w:rPr>
        <w:t>Lab 2:</w:t>
      </w:r>
      <w:r>
        <w:rPr>
          <w:lang w:val="en-US"/>
        </w:rPr>
        <w:br/>
      </w:r>
      <w:r w:rsidRPr="00C25439">
        <w:rPr>
          <w:lang w:val="en-US"/>
        </w:rPr>
        <w:drawing>
          <wp:inline distT="0" distB="0" distL="0" distR="0" wp14:anchorId="2D6FC860" wp14:editId="3764A171">
            <wp:extent cx="5731510" cy="51974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8AEA" w14:textId="482CF10E" w:rsidR="00C25439" w:rsidRDefault="00C25439">
      <w:pPr>
        <w:rPr>
          <w:lang w:val="en-US"/>
        </w:rPr>
      </w:pPr>
      <w:r w:rsidRPr="00C25439">
        <w:rPr>
          <w:lang w:val="en-US"/>
        </w:rPr>
        <w:drawing>
          <wp:inline distT="0" distB="0" distL="0" distR="0" wp14:anchorId="0FB11F4E" wp14:editId="190AA371">
            <wp:extent cx="5572903" cy="301032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791A" w14:textId="68FCD0A2" w:rsidR="00C25439" w:rsidRDefault="00C25439">
      <w:pPr>
        <w:rPr>
          <w:lang w:val="en-US"/>
        </w:rPr>
      </w:pPr>
      <w:r w:rsidRPr="00C25439">
        <w:rPr>
          <w:lang w:val="en-US"/>
        </w:rPr>
        <w:lastRenderedPageBreak/>
        <w:drawing>
          <wp:inline distT="0" distB="0" distL="0" distR="0" wp14:anchorId="4B340448" wp14:editId="60F9C4B9">
            <wp:extent cx="5731510" cy="437578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D87A" w14:textId="1E5F792E" w:rsidR="00C25439" w:rsidRDefault="00C25439">
      <w:pPr>
        <w:rPr>
          <w:lang w:val="en-US"/>
        </w:rPr>
      </w:pPr>
      <w:r w:rsidRPr="00C25439">
        <w:rPr>
          <w:lang w:val="en-US"/>
        </w:rPr>
        <w:drawing>
          <wp:inline distT="0" distB="0" distL="0" distR="0" wp14:anchorId="2F343329" wp14:editId="1F050362">
            <wp:extent cx="5731510" cy="36957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A47D" w14:textId="423386B8" w:rsidR="00C25439" w:rsidRDefault="00C25439">
      <w:pPr>
        <w:rPr>
          <w:lang w:val="en-US"/>
        </w:rPr>
      </w:pPr>
    </w:p>
    <w:p w14:paraId="4DC41237" w14:textId="75FBABDB" w:rsidR="00C25439" w:rsidRDefault="00C25439">
      <w:pPr>
        <w:rPr>
          <w:lang w:val="en-US"/>
        </w:rPr>
      </w:pPr>
    </w:p>
    <w:p w14:paraId="52FCF5A1" w14:textId="7EF092E2" w:rsidR="00C25439" w:rsidRDefault="00C25439">
      <w:pPr>
        <w:rPr>
          <w:lang w:val="en-US"/>
        </w:rPr>
      </w:pPr>
      <w:r w:rsidRPr="00C25439">
        <w:rPr>
          <w:lang w:val="en-US"/>
        </w:rPr>
        <w:lastRenderedPageBreak/>
        <w:drawing>
          <wp:inline distT="0" distB="0" distL="0" distR="0" wp14:anchorId="5CAA50A9" wp14:editId="26E076D0">
            <wp:extent cx="5731510" cy="43815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5439">
        <w:rPr>
          <w:lang w:val="en-US"/>
        </w:rPr>
        <w:drawing>
          <wp:inline distT="0" distB="0" distL="0" distR="0" wp14:anchorId="52555D9F" wp14:editId="4BFA7B11">
            <wp:extent cx="5731510" cy="32861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EB26" w14:textId="472B0A7E" w:rsidR="00C25439" w:rsidRDefault="00C25439">
      <w:pPr>
        <w:rPr>
          <w:lang w:val="en-US"/>
        </w:rPr>
      </w:pPr>
    </w:p>
    <w:p w14:paraId="593E634E" w14:textId="497497E1" w:rsidR="00C25439" w:rsidRDefault="00C25439">
      <w:pPr>
        <w:rPr>
          <w:lang w:val="en-US"/>
        </w:rPr>
      </w:pPr>
    </w:p>
    <w:p w14:paraId="18F365D6" w14:textId="4C968714" w:rsidR="00C25439" w:rsidRDefault="00C25439">
      <w:pPr>
        <w:rPr>
          <w:lang w:val="en-US"/>
        </w:rPr>
      </w:pPr>
    </w:p>
    <w:p w14:paraId="45C8D6EB" w14:textId="44E9C83E" w:rsidR="00C25439" w:rsidRDefault="00C25439">
      <w:pPr>
        <w:rPr>
          <w:lang w:val="en-US"/>
        </w:rPr>
      </w:pPr>
    </w:p>
    <w:p w14:paraId="57B3C851" w14:textId="2827923E" w:rsidR="00C25439" w:rsidRDefault="00C25439">
      <w:pPr>
        <w:rPr>
          <w:lang w:val="en-US"/>
        </w:rPr>
      </w:pPr>
      <w:r w:rsidRPr="00C25439">
        <w:rPr>
          <w:lang w:val="en-US"/>
        </w:rPr>
        <w:lastRenderedPageBreak/>
        <w:drawing>
          <wp:inline distT="0" distB="0" distL="0" distR="0" wp14:anchorId="05A2EA2D" wp14:editId="55A4A3AA">
            <wp:extent cx="5731510" cy="47053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1411" w14:textId="79A52255" w:rsidR="00C25439" w:rsidRDefault="00C25439">
      <w:pPr>
        <w:rPr>
          <w:lang w:val="en-US"/>
        </w:rPr>
      </w:pPr>
      <w:r w:rsidRPr="00C25439">
        <w:rPr>
          <w:lang w:val="en-US"/>
        </w:rPr>
        <w:drawing>
          <wp:inline distT="0" distB="0" distL="0" distR="0" wp14:anchorId="0D85EC1A" wp14:editId="65BF5ECF">
            <wp:extent cx="4972744" cy="20195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FBD" w14:textId="391D77E2" w:rsidR="00C25439" w:rsidRDefault="00C25439">
      <w:pPr>
        <w:rPr>
          <w:lang w:val="en-US"/>
        </w:rPr>
      </w:pPr>
    </w:p>
    <w:p w14:paraId="3A8CFA22" w14:textId="70124972" w:rsidR="00C25439" w:rsidRDefault="00C25439">
      <w:pPr>
        <w:rPr>
          <w:lang w:val="en-US"/>
        </w:rPr>
      </w:pPr>
      <w:r w:rsidRPr="00C25439">
        <w:rPr>
          <w:lang w:val="en-US"/>
        </w:rPr>
        <w:lastRenderedPageBreak/>
        <w:drawing>
          <wp:inline distT="0" distB="0" distL="0" distR="0" wp14:anchorId="6467136C" wp14:editId="362622D0">
            <wp:extent cx="5731510" cy="5210810"/>
            <wp:effectExtent l="0" t="0" r="254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89FC" w14:textId="41B1A7FA" w:rsidR="00C25439" w:rsidRDefault="00C25439">
      <w:pPr>
        <w:rPr>
          <w:lang w:val="en-US"/>
        </w:rPr>
      </w:pPr>
    </w:p>
    <w:p w14:paraId="5785F36B" w14:textId="48D8224B" w:rsidR="00C25439" w:rsidRDefault="00C25439">
      <w:pPr>
        <w:rPr>
          <w:lang w:val="en-US"/>
        </w:rPr>
      </w:pPr>
    </w:p>
    <w:p w14:paraId="37A17D8B" w14:textId="77777777" w:rsidR="00C25439" w:rsidRPr="00C25439" w:rsidRDefault="00C25439" w:rsidP="00C254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C25439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Which model performed best?</w:t>
      </w:r>
    </w:p>
    <w:p w14:paraId="495A1A68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Random Forest performed the best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the lowest RMSE value of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0.512836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0B3EA9D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RMSE measures prediction error, lower RMSE indicates better performance.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 tuned Random Forest had a very similar RMSE (0.513293), but the basic Random Forest was slightly better in this case.</w:t>
      </w:r>
    </w:p>
    <w:p w14:paraId="313C52EA" w14:textId="77777777" w:rsidR="00C25439" w:rsidRPr="00C25439" w:rsidRDefault="00C25439" w:rsidP="00C254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C9BC83">
          <v:rect id="_x0000_i1025" style="width:0;height:1.5pt" o:hralign="center" o:hrstd="t" o:hr="t" fillcolor="#a0a0a0" stroked="f"/>
        </w:pict>
      </w:r>
    </w:p>
    <w:p w14:paraId="7245B897" w14:textId="77777777" w:rsidR="00C25439" w:rsidRPr="00C25439" w:rsidRDefault="00C25439" w:rsidP="00C254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C25439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did Random Forest outperform Linear Regression?</w:t>
      </w:r>
    </w:p>
    <w:p w14:paraId="77C77409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Random Forest outperformed Linear Regression because:</w:t>
      </w:r>
    </w:p>
    <w:p w14:paraId="39BB6EC9" w14:textId="77777777" w:rsidR="00C25439" w:rsidRPr="00C25439" w:rsidRDefault="00C25439" w:rsidP="00C254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Linear Regression assumes a linear relationship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between features and target.</w:t>
      </w:r>
    </w:p>
    <w:p w14:paraId="6695F60D" w14:textId="77777777" w:rsidR="00C25439" w:rsidRPr="00C25439" w:rsidRDefault="00C25439" w:rsidP="00C254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California Housing dataset has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non-linear relationships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(as seen in the scatter plots and correlations).</w:t>
      </w:r>
    </w:p>
    <w:p w14:paraId="220D332E" w14:textId="77777777" w:rsidR="00C25439" w:rsidRPr="00C25439" w:rsidRDefault="00C25439" w:rsidP="00C254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Random Forest:</w:t>
      </w:r>
    </w:p>
    <w:p w14:paraId="6F71391C" w14:textId="77777777" w:rsidR="00C25439" w:rsidRPr="00C25439" w:rsidRDefault="00C25439" w:rsidP="00C2543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Captures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complex, non-linear patterns</w:t>
      </w:r>
    </w:p>
    <w:p w14:paraId="65A8D95C" w14:textId="77777777" w:rsidR="00C25439" w:rsidRPr="00C25439" w:rsidRDefault="00C25439" w:rsidP="00C2543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feature interactions automatically</w:t>
      </w:r>
    </w:p>
    <w:p w14:paraId="19A797BC" w14:textId="77777777" w:rsidR="00C25439" w:rsidRPr="00C25439" w:rsidRDefault="00C25439" w:rsidP="00C2543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overfitting by averaging multiple trees</w:t>
      </w:r>
    </w:p>
    <w:p w14:paraId="4D74BDB2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house prices depend on complex interactions (income, location, rooms, etc.), Random Forest models them better than a simple linear model.</w:t>
      </w:r>
    </w:p>
    <w:p w14:paraId="129E2A90" w14:textId="77777777" w:rsidR="00C25439" w:rsidRPr="00C25439" w:rsidRDefault="00C25439" w:rsidP="00C254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51B359">
          <v:rect id="_x0000_i1026" style="width:0;height:1.5pt" o:hralign="center" o:hrstd="t" o:hr="t" fillcolor="#a0a0a0" stroked="f"/>
        </w:pict>
      </w:r>
    </w:p>
    <w:p w14:paraId="58D38212" w14:textId="77777777" w:rsidR="00C25439" w:rsidRPr="00C25439" w:rsidRDefault="00C25439" w:rsidP="00C254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C25439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did tuning improve performance?</w:t>
      </w:r>
    </w:p>
    <w:p w14:paraId="4531C960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Hyperparameter tuning attempts to:</w:t>
      </w:r>
    </w:p>
    <w:p w14:paraId="220743BD" w14:textId="77777777" w:rsidR="00C25439" w:rsidRPr="00C25439" w:rsidRDefault="00C25439" w:rsidP="00C254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 number of trees (</w:t>
      </w:r>
      <w:proofErr w:type="spellStart"/>
      <w:r w:rsidRPr="00C25439">
        <w:rPr>
          <w:rFonts w:ascii="Courier New" w:eastAsia="Times New Roman" w:hAnsi="Courier New" w:cs="Courier New"/>
          <w:sz w:val="20"/>
          <w:szCs w:val="20"/>
          <w:lang w:eastAsia="en-IN"/>
        </w:rPr>
        <w:t>n_estimators</w:t>
      </w:r>
      <w:proofErr w:type="spellEnd"/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BBE77AA" w14:textId="77777777" w:rsidR="00C25439" w:rsidRPr="00C25439" w:rsidRDefault="00C25439" w:rsidP="00C254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 tree depth (</w:t>
      </w:r>
      <w:proofErr w:type="spellStart"/>
      <w:r w:rsidRPr="00C25439">
        <w:rPr>
          <w:rFonts w:ascii="Courier New" w:eastAsia="Times New Roman" w:hAnsi="Courier New" w:cs="Courier New"/>
          <w:sz w:val="20"/>
          <w:szCs w:val="20"/>
          <w:lang w:eastAsia="en-IN"/>
        </w:rPr>
        <w:t>max_depth</w:t>
      </w:r>
      <w:proofErr w:type="spellEnd"/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25016B9B" w14:textId="77777777" w:rsidR="00C25439" w:rsidRPr="00C25439" w:rsidRDefault="00C25439" w:rsidP="00C254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Adjust splitting criteria (</w:t>
      </w:r>
      <w:proofErr w:type="spellStart"/>
      <w:r w:rsidRPr="00C25439">
        <w:rPr>
          <w:rFonts w:ascii="Courier New" w:eastAsia="Times New Roman" w:hAnsi="Courier New" w:cs="Courier New"/>
          <w:sz w:val="20"/>
          <w:szCs w:val="20"/>
          <w:lang w:eastAsia="en-IN"/>
        </w:rPr>
        <w:t>min_samples_split</w:t>
      </w:r>
      <w:proofErr w:type="spellEnd"/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4289F1A6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In your case:</w:t>
      </w:r>
    </w:p>
    <w:p w14:paraId="41084D10" w14:textId="77777777" w:rsidR="00C25439" w:rsidRPr="00C25439" w:rsidRDefault="00C25439" w:rsidP="00C254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tuned model performed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almost the same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the default Random Forest.</w:t>
      </w:r>
    </w:p>
    <w:p w14:paraId="76813DE5" w14:textId="77777777" w:rsidR="00C25439" w:rsidRPr="00C25439" w:rsidRDefault="00C25439" w:rsidP="00C254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suggests the default parameters were already close to optimal.</w:t>
      </w:r>
    </w:p>
    <w:p w14:paraId="57306749" w14:textId="77777777" w:rsidR="00C25439" w:rsidRPr="00C25439" w:rsidRDefault="00C25439" w:rsidP="00C254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Tuning did not significantly improve performance because:</w:t>
      </w:r>
    </w:p>
    <w:p w14:paraId="76F74757" w14:textId="77777777" w:rsidR="00C25439" w:rsidRPr="00C25439" w:rsidRDefault="00C25439" w:rsidP="00C2543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The dataset is relatively clean</w:t>
      </w:r>
    </w:p>
    <w:p w14:paraId="0778BD0F" w14:textId="77777777" w:rsidR="00C25439" w:rsidRPr="00C25439" w:rsidRDefault="00C25439" w:rsidP="00C2543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Random Forest is already robust</w:t>
      </w:r>
    </w:p>
    <w:p w14:paraId="3DF9A405" w14:textId="77777777" w:rsidR="00C25439" w:rsidRPr="00C25439" w:rsidRDefault="00C25439" w:rsidP="00C2543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The parameter grid was limited</w:t>
      </w:r>
    </w:p>
    <w:p w14:paraId="2D1616CE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tuning helped confirm the model configuration rather than dramatically improving it.</w:t>
      </w:r>
    </w:p>
    <w:p w14:paraId="43759F26" w14:textId="77777777" w:rsidR="00C25439" w:rsidRPr="00C25439" w:rsidRDefault="00C25439" w:rsidP="00C254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5A3B4C">
          <v:rect id="_x0000_i1027" style="width:0;height:1.5pt" o:hralign="center" o:hrstd="t" o:hr="t" fillcolor="#a0a0a0" stroked="f"/>
        </w:pict>
      </w:r>
    </w:p>
    <w:p w14:paraId="12674522" w14:textId="77777777" w:rsidR="00C25439" w:rsidRPr="00C25439" w:rsidRDefault="00C25439" w:rsidP="00C254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C25439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C254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additional data could further improve predictions?</w:t>
      </w:r>
    </w:p>
    <w:p w14:paraId="1ED3D20A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Prediction accuracy could improve with:</w:t>
      </w:r>
    </w:p>
    <w:p w14:paraId="3F2D9550" w14:textId="77777777" w:rsidR="00C25439" w:rsidRPr="00C25439" w:rsidRDefault="00C25439" w:rsidP="00C254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Segoe UI Emoji" w:eastAsia="Times New Roman" w:hAnsi="Segoe UI Emoji" w:cs="Segoe UI Emoji"/>
          <w:sz w:val="24"/>
          <w:szCs w:val="24"/>
          <w:lang w:eastAsia="en-IN"/>
        </w:rPr>
        <w:t>📍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detailed location data</w:t>
      </w:r>
    </w:p>
    <w:p w14:paraId="52C5E312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Distance to city </w:t>
      </w:r>
      <w:proofErr w:type="spellStart"/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center</w:t>
      </w:r>
      <w:proofErr w:type="spellEnd"/>
    </w:p>
    <w:p w14:paraId="0CA50E8C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ratings</w:t>
      </w:r>
    </w:p>
    <w:p w14:paraId="332BBEA4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Crime rate</w:t>
      </w:r>
    </w:p>
    <w:p w14:paraId="303D72BE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Nearby amenities</w:t>
      </w:r>
    </w:p>
    <w:p w14:paraId="4067C2B5" w14:textId="77777777" w:rsidR="00C25439" w:rsidRPr="00C25439" w:rsidRDefault="00C25439" w:rsidP="00C254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Segoe UI Emoji" w:eastAsia="Times New Roman" w:hAnsi="Segoe UI Emoji" w:cs="Segoe UI Emoji"/>
          <w:sz w:val="24"/>
          <w:szCs w:val="24"/>
          <w:lang w:eastAsia="en-IN"/>
        </w:rPr>
        <w:t>🏠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Property-specific details</w:t>
      </w:r>
    </w:p>
    <w:p w14:paraId="67A571DE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House size in square feet</w:t>
      </w:r>
    </w:p>
    <w:p w14:paraId="510E42DD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Number of bathrooms</w:t>
      </w:r>
    </w:p>
    <w:p w14:paraId="2B2803BC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Renovation history</w:t>
      </w:r>
    </w:p>
    <w:p w14:paraId="392408E8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Property condition</w:t>
      </w:r>
    </w:p>
    <w:p w14:paraId="36767C4E" w14:textId="77777777" w:rsidR="00C25439" w:rsidRPr="00C25439" w:rsidRDefault="00C25439" w:rsidP="00C254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Segoe UI Emoji" w:eastAsia="Times New Roman" w:hAnsi="Segoe UI Emoji" w:cs="Segoe UI Emoji"/>
          <w:sz w:val="24"/>
          <w:szCs w:val="24"/>
          <w:lang w:eastAsia="en-IN"/>
        </w:rPr>
        <w:t>📈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Economic factors</w:t>
      </w:r>
    </w:p>
    <w:p w14:paraId="7A8B95DF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Interest rates</w:t>
      </w:r>
    </w:p>
    <w:p w14:paraId="58018E89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Employment rates</w:t>
      </w:r>
    </w:p>
    <w:p w14:paraId="4EC607CB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Market trends</w:t>
      </w:r>
    </w:p>
    <w:p w14:paraId="1E25D169" w14:textId="77777777" w:rsidR="00C25439" w:rsidRPr="00C25439" w:rsidRDefault="00C25439" w:rsidP="00C254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Segoe UI Emoji" w:eastAsia="Times New Roman" w:hAnsi="Segoe UI Emoji" w:cs="Segoe UI Emoji"/>
          <w:sz w:val="24"/>
          <w:szCs w:val="24"/>
          <w:lang w:eastAsia="en-IN"/>
        </w:rPr>
        <w:t>🕒</w:t>
      </w: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254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Time-based data</w:t>
      </w:r>
    </w:p>
    <w:p w14:paraId="2BDF7ABE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Year of sale</w:t>
      </w:r>
    </w:p>
    <w:p w14:paraId="37749D72" w14:textId="77777777" w:rsidR="00C25439" w:rsidRPr="00C25439" w:rsidRDefault="00C25439" w:rsidP="00C2543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Seasonal trends</w:t>
      </w:r>
    </w:p>
    <w:p w14:paraId="0FC8F0C3" w14:textId="77777777" w:rsidR="00C25439" w:rsidRPr="00C25439" w:rsidRDefault="00C25439" w:rsidP="00C25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5439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relevant features → better model learning → lower RMSE.</w:t>
      </w:r>
    </w:p>
    <w:p w14:paraId="26A86998" w14:textId="77777777" w:rsidR="00C25439" w:rsidRPr="00C25439" w:rsidRDefault="00C25439">
      <w:pPr>
        <w:rPr>
          <w:lang w:val="en-US"/>
        </w:rPr>
      </w:pPr>
    </w:p>
    <w:sectPr w:rsidR="00C25439" w:rsidRPr="00C25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31C44"/>
    <w:multiLevelType w:val="multilevel"/>
    <w:tmpl w:val="0AB4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753C0"/>
    <w:multiLevelType w:val="multilevel"/>
    <w:tmpl w:val="4430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822911"/>
    <w:multiLevelType w:val="multilevel"/>
    <w:tmpl w:val="7972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555333"/>
    <w:multiLevelType w:val="multilevel"/>
    <w:tmpl w:val="2D38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439"/>
    <w:rsid w:val="00C25439"/>
    <w:rsid w:val="00F00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DC2D2"/>
  <w15:chartTrackingRefBased/>
  <w15:docId w15:val="{D8D200E4-045D-423D-82F0-A586674BA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254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254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254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254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54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627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BMSCECSE-SH</dc:creator>
  <cp:keywords/>
  <dc:description/>
  <cp:lastModifiedBy>BMSCECSE-SH</cp:lastModifiedBy>
  <cp:revision>1</cp:revision>
  <dcterms:created xsi:type="dcterms:W3CDTF">2026-02-11T07:16:00Z</dcterms:created>
  <dcterms:modified xsi:type="dcterms:W3CDTF">2026-02-11T07:31:00Z</dcterms:modified>
</cp:coreProperties>
</file>