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B5D" w:rsidRPr="0093286D" w:rsidRDefault="00951B5D" w:rsidP="00951B5D">
      <w:pPr>
        <w:ind w:left="10" w:right="6"/>
        <w:jc w:val="center"/>
        <w:rPr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DATA ANALYTICS WITH R, EXCEL AND TABLAEU </w:t>
      </w:r>
    </w:p>
    <w:p w:rsidR="00951B5D" w:rsidRDefault="00951B5D" w:rsidP="00951B5D">
      <w:pPr>
        <w:ind w:left="10" w:right="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ASSIGNMENT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model</w:t>
      </w:r>
      <w:r w:rsidR="001A1A22">
        <w:rPr>
          <w:rFonts w:ascii="Times New Roman" w:eastAsia="Times New Roman" w:hAnsi="Times New Roman" w:cs="Times New Roman"/>
          <w:b/>
          <w:sz w:val="28"/>
          <w:szCs w:val="28"/>
        </w:rPr>
        <w:t xml:space="preserve"> Deployment 21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.1</w:t>
      </w:r>
    </w:p>
    <w:p w:rsidR="00951B5D" w:rsidRPr="0093286D" w:rsidRDefault="00951B5D" w:rsidP="00951B5D">
      <w:pPr>
        <w:ind w:left="10" w:right="5"/>
        <w:rPr>
          <w:sz w:val="28"/>
          <w:szCs w:val="28"/>
        </w:rPr>
      </w:pPr>
      <w:r w:rsidRPr="0093286D">
        <w:rPr>
          <w:rFonts w:ascii="Times New Roman" w:eastAsia="Times New Roman" w:hAnsi="Times New Roman" w:cs="Times New Roman"/>
          <w:b/>
          <w:sz w:val="28"/>
          <w:szCs w:val="28"/>
        </w:rPr>
        <w:t xml:space="preserve">ANSWERS </w:t>
      </w:r>
    </w:p>
    <w:p w:rsidR="0022330E" w:rsidRDefault="0022330E" w:rsidP="00951B5D"/>
    <w:p w:rsidR="0022330E" w:rsidRP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  <w:r w:rsidRPr="0022330E">
        <w:rPr>
          <w:rFonts w:ascii="Times New Roman" w:hAnsi="Times New Roman" w:cs="Times New Roman"/>
          <w:b/>
          <w:sz w:val="28"/>
          <w:szCs w:val="28"/>
        </w:rPr>
        <w:t xml:space="preserve">5. Problem Statement </w:t>
      </w:r>
    </w:p>
    <w:p w:rsid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</w:p>
    <w:p w:rsidR="0022330E" w:rsidRP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  <w:r w:rsidRPr="0022330E">
        <w:rPr>
          <w:rFonts w:ascii="Times New Roman" w:hAnsi="Times New Roman" w:cs="Times New Roman"/>
          <w:b/>
          <w:sz w:val="28"/>
          <w:szCs w:val="28"/>
        </w:rPr>
        <w:t xml:space="preserve">1. Use the below given data set Data Set </w:t>
      </w:r>
    </w:p>
    <w:p w:rsid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</w:p>
    <w:p w:rsidR="0022330E" w:rsidRP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  <w:r w:rsidRPr="0022330E">
        <w:rPr>
          <w:rFonts w:ascii="Times New Roman" w:hAnsi="Times New Roman" w:cs="Times New Roman"/>
          <w:b/>
          <w:sz w:val="28"/>
          <w:szCs w:val="28"/>
        </w:rPr>
        <w:t xml:space="preserve">2. Perform the below given activities: </w:t>
      </w:r>
    </w:p>
    <w:p w:rsid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</w:p>
    <w:p w:rsidR="0022330E" w:rsidRP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  <w:r w:rsidRPr="0022330E">
        <w:rPr>
          <w:rFonts w:ascii="Times New Roman" w:hAnsi="Times New Roman" w:cs="Times New Roman"/>
          <w:b/>
          <w:sz w:val="28"/>
          <w:szCs w:val="28"/>
        </w:rPr>
        <w:t xml:space="preserve">a. Apply PCA to the dataset and show proportion of variance 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    </w:t>
      </w:r>
      <w:r w:rsidRPr="00F825A3">
        <w:rPr>
          <w:rFonts w:ascii="Times New Roman" w:hAnsi="Times New Roman" w:cs="Times New Roman"/>
          <w:sz w:val="28"/>
          <w:szCs w:val="28"/>
        </w:rPr>
        <w:t xml:space="preserve"># Taking the numeric part of the </w:t>
      </w:r>
      <w:r>
        <w:rPr>
          <w:rFonts w:ascii="Times New Roman" w:hAnsi="Times New Roman" w:cs="Times New Roman"/>
          <w:sz w:val="28"/>
          <w:szCs w:val="28"/>
        </w:rPr>
        <w:t>Epicurious</w:t>
      </w:r>
      <w:r w:rsidRPr="00F825A3"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5A3">
        <w:rPr>
          <w:rFonts w:ascii="Times New Roman" w:hAnsi="Times New Roman" w:cs="Times New Roman"/>
          <w:sz w:val="28"/>
          <w:szCs w:val="28"/>
        </w:rPr>
        <w:t>data_</w:t>
      </w:r>
      <w:r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iris[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>1:4]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# Calculating the covariance matrix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5A3">
        <w:rPr>
          <w:rFonts w:ascii="Times New Roman" w:hAnsi="Times New Roman" w:cs="Times New Roman"/>
          <w:sz w:val="28"/>
          <w:szCs w:val="28"/>
        </w:rPr>
        <w:t>Cov_data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proofErr w:type="gramStart"/>
      <w:r w:rsidRPr="00F825A3">
        <w:rPr>
          <w:rFonts w:ascii="Times New Roman" w:hAnsi="Times New Roman" w:cs="Times New Roman"/>
          <w:sz w:val="28"/>
          <w:szCs w:val="28"/>
        </w:rPr>
        <w:t>cov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25A3">
        <w:rPr>
          <w:rFonts w:ascii="Times New Roman" w:hAnsi="Times New Roman" w:cs="Times New Roman"/>
          <w:sz w:val="28"/>
          <w:szCs w:val="28"/>
        </w:rPr>
        <w:t>data_</w:t>
      </w:r>
      <w:r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# Find out the eigenvectors and eigenvalues using the covariance matrix</w:t>
      </w:r>
    </w:p>
    <w:p w:rsidR="0022330E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5A3">
        <w:rPr>
          <w:rFonts w:ascii="Times New Roman" w:hAnsi="Times New Roman" w:cs="Times New Roman"/>
          <w:sz w:val="28"/>
          <w:szCs w:val="28"/>
        </w:rPr>
        <w:t>Eigen_data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proofErr w:type="gramStart"/>
      <w:r w:rsidRPr="00F825A3">
        <w:rPr>
          <w:rFonts w:ascii="Times New Roman" w:hAnsi="Times New Roman" w:cs="Times New Roman"/>
          <w:sz w:val="28"/>
          <w:szCs w:val="28"/>
        </w:rPr>
        <w:t>eigen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25A3">
        <w:rPr>
          <w:rFonts w:ascii="Times New Roman" w:hAnsi="Times New Roman" w:cs="Times New Roman"/>
          <w:sz w:val="28"/>
          <w:szCs w:val="28"/>
        </w:rPr>
        <w:t>Cov_data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>)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# Using the inbuilt function</w:t>
      </w:r>
    </w:p>
    <w:p w:rsidR="0022330E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5A3">
        <w:rPr>
          <w:rFonts w:ascii="Times New Roman" w:hAnsi="Times New Roman" w:cs="Times New Roman"/>
          <w:sz w:val="28"/>
          <w:szCs w:val="28"/>
        </w:rPr>
        <w:t>PCA_data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proofErr w:type="gramStart"/>
      <w:r w:rsidRPr="00F825A3">
        <w:rPr>
          <w:rFonts w:ascii="Times New Roman" w:hAnsi="Times New Roman" w:cs="Times New Roman"/>
          <w:sz w:val="28"/>
          <w:szCs w:val="28"/>
        </w:rPr>
        <w:t>princomp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25A3">
        <w:rPr>
          <w:rFonts w:ascii="Times New Roman" w:hAnsi="Times New Roman" w:cs="Times New Roman"/>
          <w:sz w:val="28"/>
          <w:szCs w:val="28"/>
        </w:rPr>
        <w:t>data_</w:t>
      </w:r>
      <w:r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F825A3">
        <w:rPr>
          <w:rFonts w:ascii="Times New Roman" w:hAnsi="Times New Roman" w:cs="Times New Roman"/>
          <w:sz w:val="28"/>
          <w:szCs w:val="28"/>
        </w:rPr>
        <w:t>cor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>="False")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# Let’s now compare the output variances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5A3">
        <w:rPr>
          <w:rFonts w:ascii="Times New Roman" w:hAnsi="Times New Roman" w:cs="Times New Roman"/>
          <w:sz w:val="28"/>
          <w:szCs w:val="28"/>
        </w:rPr>
        <w:t>Eigen_data$values</w:t>
      </w:r>
      <w:proofErr w:type="spellEnd"/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               Comp.1      Comp.2      Comp.3     Comp.4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25A3">
        <w:rPr>
          <w:rFonts w:ascii="Times New Roman" w:hAnsi="Times New Roman" w:cs="Times New Roman"/>
          <w:sz w:val="28"/>
          <w:szCs w:val="28"/>
        </w:rPr>
        <w:t>Sepal.Length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  0.36138659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-0.65658877 -0.58202985  0.3154872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25A3">
        <w:rPr>
          <w:rFonts w:ascii="Times New Roman" w:hAnsi="Times New Roman" w:cs="Times New Roman"/>
          <w:sz w:val="28"/>
          <w:szCs w:val="28"/>
        </w:rPr>
        <w:t>Sepal.Width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>0.08452251 -0.73016143  0.59791083 -0.3197231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25A3">
        <w:rPr>
          <w:rFonts w:ascii="Times New Roman" w:hAnsi="Times New Roman" w:cs="Times New Roman"/>
          <w:sz w:val="28"/>
          <w:szCs w:val="28"/>
        </w:rPr>
        <w:t>Petal.Length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  0.85667061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 0.17337266  0.07623608 -0.4798390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25A3">
        <w:rPr>
          <w:rFonts w:ascii="Times New Roman" w:hAnsi="Times New Roman" w:cs="Times New Roman"/>
          <w:sz w:val="28"/>
          <w:szCs w:val="28"/>
        </w:rPr>
        <w:t>Petal.Width0.35828920  0.07548102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 0.54583143  0.7536574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lastRenderedPageBreak/>
        <w:t xml:space="preserve">            [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>]        [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>]        [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>]       [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,4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>]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[1,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]  0.36138659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-0.65658877 -0.58202985  0.3154872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[2,] -0.08452251 -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0.73016143  0.59791083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-0.3197231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[3,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]  0.85667061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 0.17337266  0.07623608 -0.4798390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[4,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]  0.35828920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 0.07548102  0.54583143  0.7536574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25A3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proofErr w:type="gramEnd"/>
      <w:r w:rsidRPr="00F825A3">
        <w:rPr>
          <w:rFonts w:ascii="Times New Roman" w:hAnsi="Times New Roman" w:cs="Times New Roman"/>
          <w:sz w:val="28"/>
          <w:szCs w:val="28"/>
        </w:rPr>
        <w:t>PCA_data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>)</w:t>
      </w:r>
    </w:p>
    <w:p w:rsidR="0022330E" w:rsidRPr="00F825A3" w:rsidRDefault="0022330E" w:rsidP="00F825A3">
      <w:pPr>
        <w:rPr>
          <w:rFonts w:ascii="Times New Roman" w:hAnsi="Times New Roman" w:cs="Times New Roman"/>
          <w:sz w:val="28"/>
          <w:szCs w:val="28"/>
        </w:rPr>
      </w:pP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Importance of components: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                          Comp.1    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Comp.2    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Comp.3      </w:t>
      </w:r>
      <w:r w:rsidRPr="00F825A3">
        <w:rPr>
          <w:rFonts w:ascii="Times New Roman" w:hAnsi="Times New Roman" w:cs="Times New Roman"/>
          <w:sz w:val="28"/>
          <w:szCs w:val="28"/>
        </w:rPr>
        <w:tab/>
        <w:t>Comp.4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Standard deviation    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2.0494032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0.49097143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0.27872586 </w:t>
      </w:r>
      <w:r w:rsidRPr="00F825A3">
        <w:rPr>
          <w:rFonts w:ascii="Times New Roman" w:hAnsi="Times New Roman" w:cs="Times New Roman"/>
          <w:sz w:val="28"/>
          <w:szCs w:val="28"/>
        </w:rPr>
        <w:tab/>
        <w:t>0.153870700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Proportion of Variance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0.9246187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0.05306648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0.01710261 </w:t>
      </w:r>
      <w:r w:rsidRPr="00F825A3">
        <w:rPr>
          <w:rFonts w:ascii="Times New Roman" w:hAnsi="Times New Roman" w:cs="Times New Roman"/>
          <w:sz w:val="28"/>
          <w:szCs w:val="28"/>
        </w:rPr>
        <w:tab/>
        <w:t>0.005212184</w:t>
      </w:r>
    </w:p>
    <w:p w:rsidR="0022330E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Cumulative Proportion 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0.9246187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0.97768521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0.99478782 </w:t>
      </w:r>
      <w:r w:rsidRPr="00F825A3">
        <w:rPr>
          <w:rFonts w:ascii="Times New Roman" w:hAnsi="Times New Roman" w:cs="Times New Roman"/>
          <w:sz w:val="28"/>
          <w:szCs w:val="28"/>
        </w:rPr>
        <w:tab/>
        <w:t>1.000000000</w:t>
      </w:r>
    </w:p>
    <w:p w:rsidR="00F825A3" w:rsidRDefault="00F825A3" w:rsidP="00F825A3">
      <w:pPr>
        <w:rPr>
          <w:rFonts w:ascii="Times New Roman" w:hAnsi="Times New Roman" w:cs="Times New Roman"/>
          <w:b/>
          <w:sz w:val="28"/>
          <w:szCs w:val="28"/>
        </w:rPr>
      </w:pPr>
    </w:p>
    <w:p w:rsidR="00F825A3" w:rsidRDefault="00F825A3" w:rsidP="00F825A3">
      <w:pPr>
        <w:rPr>
          <w:rFonts w:ascii="Times New Roman" w:hAnsi="Times New Roman" w:cs="Times New Roman"/>
          <w:b/>
          <w:sz w:val="28"/>
          <w:szCs w:val="28"/>
        </w:rPr>
      </w:pPr>
    </w:p>
    <w:p w:rsidR="0022330E" w:rsidRP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  <w:r w:rsidRPr="0022330E">
        <w:rPr>
          <w:rFonts w:ascii="Times New Roman" w:hAnsi="Times New Roman" w:cs="Times New Roman"/>
          <w:b/>
          <w:sz w:val="28"/>
          <w:szCs w:val="28"/>
        </w:rPr>
        <w:t xml:space="preserve">b. Perform PCA using SVD approach 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 </w:t>
      </w:r>
      <w:r w:rsidRPr="00F825A3">
        <w:rPr>
          <w:rFonts w:ascii="Times New Roman" w:hAnsi="Times New Roman" w:cs="Times New Roman"/>
          <w:sz w:val="28"/>
          <w:szCs w:val="28"/>
        </w:rPr>
        <w:t xml:space="preserve"># Taking the numeric part of the </w:t>
      </w:r>
      <w:r>
        <w:rPr>
          <w:rFonts w:ascii="Times New Roman" w:hAnsi="Times New Roman" w:cs="Times New Roman"/>
          <w:sz w:val="28"/>
          <w:szCs w:val="28"/>
        </w:rPr>
        <w:t>Epicurious</w:t>
      </w:r>
      <w:r w:rsidRPr="00F825A3"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5A3">
        <w:rPr>
          <w:rFonts w:ascii="Times New Roman" w:hAnsi="Times New Roman" w:cs="Times New Roman"/>
          <w:sz w:val="28"/>
          <w:szCs w:val="28"/>
        </w:rPr>
        <w:t>data_</w:t>
      </w:r>
      <w:r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&lt;- 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iris[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>1:4]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          # Calculating the covariance matrix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5A3">
        <w:rPr>
          <w:rFonts w:ascii="Times New Roman" w:hAnsi="Times New Roman" w:cs="Times New Roman"/>
          <w:sz w:val="28"/>
          <w:szCs w:val="28"/>
        </w:rPr>
        <w:t>Cov_data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proofErr w:type="gramStart"/>
      <w:r w:rsidRPr="00F825A3">
        <w:rPr>
          <w:rFonts w:ascii="Times New Roman" w:hAnsi="Times New Roman" w:cs="Times New Roman"/>
          <w:sz w:val="28"/>
          <w:szCs w:val="28"/>
        </w:rPr>
        <w:t>cov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25A3">
        <w:rPr>
          <w:rFonts w:ascii="Times New Roman" w:hAnsi="Times New Roman" w:cs="Times New Roman"/>
          <w:sz w:val="28"/>
          <w:szCs w:val="28"/>
        </w:rPr>
        <w:t>data_</w:t>
      </w:r>
      <w:r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        # Find out the eigenvectors and eigenvalues using the covariance              matrix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5A3">
        <w:rPr>
          <w:rFonts w:ascii="Times New Roman" w:hAnsi="Times New Roman" w:cs="Times New Roman"/>
          <w:sz w:val="28"/>
          <w:szCs w:val="28"/>
        </w:rPr>
        <w:t>Eigen_data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proofErr w:type="gramStart"/>
      <w:r w:rsidRPr="00F825A3">
        <w:rPr>
          <w:rFonts w:ascii="Times New Roman" w:hAnsi="Times New Roman" w:cs="Times New Roman"/>
          <w:sz w:val="28"/>
          <w:szCs w:val="28"/>
        </w:rPr>
        <w:t>eigen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25A3">
        <w:rPr>
          <w:rFonts w:ascii="Times New Roman" w:hAnsi="Times New Roman" w:cs="Times New Roman"/>
          <w:sz w:val="28"/>
          <w:szCs w:val="28"/>
        </w:rPr>
        <w:t>Cov_data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>)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  # Using the inbuilt function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5A3">
        <w:rPr>
          <w:rFonts w:ascii="Times New Roman" w:hAnsi="Times New Roman" w:cs="Times New Roman"/>
          <w:sz w:val="28"/>
          <w:szCs w:val="28"/>
        </w:rPr>
        <w:t>PCA_data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proofErr w:type="gramStart"/>
      <w:r w:rsidRPr="00F825A3">
        <w:rPr>
          <w:rFonts w:ascii="Times New Roman" w:hAnsi="Times New Roman" w:cs="Times New Roman"/>
          <w:sz w:val="28"/>
          <w:szCs w:val="28"/>
        </w:rPr>
        <w:t>princomp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25A3">
        <w:rPr>
          <w:rFonts w:ascii="Times New Roman" w:hAnsi="Times New Roman" w:cs="Times New Roman"/>
          <w:sz w:val="28"/>
          <w:szCs w:val="28"/>
        </w:rPr>
        <w:t>data_</w:t>
      </w:r>
      <w:r>
        <w:rPr>
          <w:rFonts w:ascii="Times New Roman" w:hAnsi="Times New Roman" w:cs="Times New Roman"/>
          <w:sz w:val="28"/>
          <w:szCs w:val="28"/>
        </w:rPr>
        <w:t>epi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F825A3">
        <w:rPr>
          <w:rFonts w:ascii="Times New Roman" w:hAnsi="Times New Roman" w:cs="Times New Roman"/>
          <w:sz w:val="28"/>
          <w:szCs w:val="28"/>
        </w:rPr>
        <w:t>cor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>="False")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# Let’s now compare the output variances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25A3">
        <w:rPr>
          <w:rFonts w:ascii="Times New Roman" w:hAnsi="Times New Roman" w:cs="Times New Roman"/>
          <w:sz w:val="28"/>
          <w:szCs w:val="28"/>
        </w:rPr>
        <w:t>Eigen_data$values</w:t>
      </w:r>
      <w:proofErr w:type="spellEnd"/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               Comp.1      Comp.2      Comp.3     Comp.4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25A3">
        <w:rPr>
          <w:rFonts w:ascii="Times New Roman" w:hAnsi="Times New Roman" w:cs="Times New Roman"/>
          <w:sz w:val="28"/>
          <w:szCs w:val="28"/>
        </w:rPr>
        <w:lastRenderedPageBreak/>
        <w:t>Sepal.Length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  0.36138659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-0.65658877 -0.58202985  0.3154872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25A3">
        <w:rPr>
          <w:rFonts w:ascii="Times New Roman" w:hAnsi="Times New Roman" w:cs="Times New Roman"/>
          <w:sz w:val="28"/>
          <w:szCs w:val="28"/>
        </w:rPr>
        <w:t>Sepal.Width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>0.08452251 -0.73016143  0.59791083 -0.3197231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25A3">
        <w:rPr>
          <w:rFonts w:ascii="Times New Roman" w:hAnsi="Times New Roman" w:cs="Times New Roman"/>
          <w:sz w:val="28"/>
          <w:szCs w:val="28"/>
        </w:rPr>
        <w:t>Petal.Length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 xml:space="preserve">  0.85667061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 0.17337266  0.07623608 -0.4798390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25A3">
        <w:rPr>
          <w:rFonts w:ascii="Times New Roman" w:hAnsi="Times New Roman" w:cs="Times New Roman"/>
          <w:sz w:val="28"/>
          <w:szCs w:val="28"/>
        </w:rPr>
        <w:t>Petal.Width0.35828920  0.07548102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 0.54583143  0.7536574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            [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>]        [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>]        [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>]       [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,4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>]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[1,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]  0.36138659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-0.65658877 -0.58202985  0.3154872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[2,] -0.08452251 -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0.73016143  0.59791083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-0.3197231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[3,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]  0.85667061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 0.17337266  0.07623608 -0.4798390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[4,</w:t>
      </w:r>
      <w:proofErr w:type="gramStart"/>
      <w:r w:rsidRPr="00F825A3">
        <w:rPr>
          <w:rFonts w:ascii="Times New Roman" w:hAnsi="Times New Roman" w:cs="Times New Roman"/>
          <w:sz w:val="28"/>
          <w:szCs w:val="28"/>
        </w:rPr>
        <w:t>]  0.35828920</w:t>
      </w:r>
      <w:proofErr w:type="gramEnd"/>
      <w:r w:rsidRPr="00F825A3">
        <w:rPr>
          <w:rFonts w:ascii="Times New Roman" w:hAnsi="Times New Roman" w:cs="Times New Roman"/>
          <w:sz w:val="28"/>
          <w:szCs w:val="28"/>
        </w:rPr>
        <w:t xml:space="preserve">  0.07548102  0.54583143  0.7536574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25A3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proofErr w:type="gramEnd"/>
      <w:r w:rsidRPr="00F825A3">
        <w:rPr>
          <w:rFonts w:ascii="Times New Roman" w:hAnsi="Times New Roman" w:cs="Times New Roman"/>
          <w:sz w:val="28"/>
          <w:szCs w:val="28"/>
        </w:rPr>
        <w:t>PCA_data</w:t>
      </w:r>
      <w:proofErr w:type="spellEnd"/>
      <w:r w:rsidRPr="00F825A3">
        <w:rPr>
          <w:rFonts w:ascii="Times New Roman" w:hAnsi="Times New Roman" w:cs="Times New Roman"/>
          <w:sz w:val="28"/>
          <w:szCs w:val="28"/>
        </w:rPr>
        <w:t>)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>Importance of components: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                             Comp.1    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Comp.2    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Comp.3      </w:t>
      </w:r>
      <w:r w:rsidRPr="00F825A3">
        <w:rPr>
          <w:rFonts w:ascii="Times New Roman" w:hAnsi="Times New Roman" w:cs="Times New Roman"/>
          <w:sz w:val="28"/>
          <w:szCs w:val="28"/>
        </w:rPr>
        <w:tab/>
        <w:t>Comp.4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Standard deviation    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2.0494032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0.49097143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0.27872586 </w:t>
      </w:r>
      <w:r w:rsidRPr="00F825A3">
        <w:rPr>
          <w:rFonts w:ascii="Times New Roman" w:hAnsi="Times New Roman" w:cs="Times New Roman"/>
          <w:sz w:val="28"/>
          <w:szCs w:val="28"/>
        </w:rPr>
        <w:tab/>
        <w:t>0.153870700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Proportion of Variance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0.9246187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0.05306648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0.01710261 </w:t>
      </w:r>
      <w:r w:rsidRPr="00F825A3">
        <w:rPr>
          <w:rFonts w:ascii="Times New Roman" w:hAnsi="Times New Roman" w:cs="Times New Roman"/>
          <w:sz w:val="28"/>
          <w:szCs w:val="28"/>
        </w:rPr>
        <w:tab/>
        <w:t>0.005212184</w:t>
      </w:r>
    </w:p>
    <w:p w:rsidR="00F825A3" w:rsidRPr="00F825A3" w:rsidRDefault="00F825A3" w:rsidP="00F825A3">
      <w:pPr>
        <w:rPr>
          <w:rFonts w:ascii="Times New Roman" w:hAnsi="Times New Roman" w:cs="Times New Roman"/>
          <w:sz w:val="28"/>
          <w:szCs w:val="28"/>
        </w:rPr>
      </w:pPr>
      <w:r w:rsidRPr="00F825A3">
        <w:rPr>
          <w:rFonts w:ascii="Times New Roman" w:hAnsi="Times New Roman" w:cs="Times New Roman"/>
          <w:sz w:val="28"/>
          <w:szCs w:val="28"/>
        </w:rPr>
        <w:t xml:space="preserve">Cumulative Proportion 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0.9246187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0.97768521 </w:t>
      </w:r>
      <w:r w:rsidRPr="00F825A3">
        <w:rPr>
          <w:rFonts w:ascii="Times New Roman" w:hAnsi="Times New Roman" w:cs="Times New Roman"/>
          <w:sz w:val="28"/>
          <w:szCs w:val="28"/>
        </w:rPr>
        <w:tab/>
        <w:t xml:space="preserve">0.99478782 </w:t>
      </w:r>
      <w:r w:rsidRPr="00F825A3">
        <w:rPr>
          <w:rFonts w:ascii="Times New Roman" w:hAnsi="Times New Roman" w:cs="Times New Roman"/>
          <w:sz w:val="28"/>
          <w:szCs w:val="28"/>
        </w:rPr>
        <w:tab/>
        <w:t>1.000000000</w:t>
      </w:r>
    </w:p>
    <w:p w:rsid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</w:p>
    <w:p w:rsid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</w:p>
    <w:p w:rsid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</w:p>
    <w:p w:rsid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</w:p>
    <w:p w:rsid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</w:p>
    <w:p w:rsidR="00F825A3" w:rsidRDefault="00F825A3" w:rsidP="00951B5D">
      <w:pPr>
        <w:rPr>
          <w:rFonts w:ascii="Times New Roman" w:hAnsi="Times New Roman" w:cs="Times New Roman"/>
          <w:b/>
          <w:sz w:val="28"/>
          <w:szCs w:val="28"/>
        </w:rPr>
      </w:pPr>
    </w:p>
    <w:p w:rsidR="00F825A3" w:rsidRDefault="00F825A3" w:rsidP="00951B5D">
      <w:pPr>
        <w:rPr>
          <w:rFonts w:ascii="Times New Roman" w:hAnsi="Times New Roman" w:cs="Times New Roman"/>
          <w:b/>
          <w:sz w:val="28"/>
          <w:szCs w:val="28"/>
        </w:rPr>
      </w:pPr>
    </w:p>
    <w:p w:rsidR="0022330E" w:rsidRDefault="0022330E" w:rsidP="00951B5D">
      <w:pPr>
        <w:rPr>
          <w:rFonts w:ascii="Times New Roman" w:hAnsi="Times New Roman" w:cs="Times New Roman"/>
          <w:b/>
          <w:sz w:val="28"/>
          <w:szCs w:val="28"/>
        </w:rPr>
      </w:pPr>
      <w:r w:rsidRPr="0022330E">
        <w:rPr>
          <w:rFonts w:ascii="Times New Roman" w:hAnsi="Times New Roman" w:cs="Times New Roman"/>
          <w:b/>
          <w:sz w:val="28"/>
          <w:szCs w:val="28"/>
        </w:rPr>
        <w:t>c. Show the graphs of PCA components</w:t>
      </w:r>
    </w:p>
    <w:p w:rsidR="00F825A3" w:rsidRDefault="00F825A3" w:rsidP="00951B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:rsidR="00C208B1" w:rsidRDefault="00C208B1" w:rsidP="00C20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741420" cy="3906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564" cy="391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8B1" w:rsidRDefault="00C208B1" w:rsidP="00C20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208B1" w:rsidRDefault="00C208B1" w:rsidP="00C20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238500" cy="296459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57" cy="296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A3" w:rsidRPr="0022330E" w:rsidRDefault="00F825A3" w:rsidP="00951B5D">
      <w:pPr>
        <w:rPr>
          <w:rFonts w:ascii="Times New Roman" w:hAnsi="Times New Roman" w:cs="Times New Roman"/>
          <w:b/>
          <w:sz w:val="28"/>
          <w:szCs w:val="28"/>
        </w:rPr>
      </w:pPr>
    </w:p>
    <w:sectPr w:rsidR="00F825A3" w:rsidRPr="0022330E" w:rsidSect="0058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B5D"/>
    <w:rsid w:val="001A1A22"/>
    <w:rsid w:val="00205E7F"/>
    <w:rsid w:val="0022330E"/>
    <w:rsid w:val="005829F4"/>
    <w:rsid w:val="00951B5D"/>
    <w:rsid w:val="00C208B1"/>
    <w:rsid w:val="00F825A3"/>
    <w:rsid w:val="00FF6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3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330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0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</dc:creator>
  <cp:keywords/>
  <dc:description/>
  <cp:lastModifiedBy>abhinav</cp:lastModifiedBy>
  <cp:revision>7</cp:revision>
  <dcterms:created xsi:type="dcterms:W3CDTF">2018-09-01T19:04:00Z</dcterms:created>
  <dcterms:modified xsi:type="dcterms:W3CDTF">2018-10-06T16:44:00Z</dcterms:modified>
</cp:coreProperties>
</file>