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WAP to implement hashing with open addressing methods: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Linear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Quadratic Hashing methods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size 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h[size]={NULL};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insert()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key,index,i,hkey;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printf("\nEnter a value to insert into hash table 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scanf("%d",&amp;key);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hkey=key%size;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for(i=0;i&lt;size;i++)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index=(hkey+i)%size;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if(h[index] == NULL)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h[index]=key;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if(i == size)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printf("\nElement cannot be inserted\n");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search()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int key,index,i,hkey;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printf("\nEnter search element : 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scanf("%d",&amp;key);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hkey=key%size;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for(i=0;i&lt;size; i++)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index=(hkey+i)%size;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if(h[index]==key)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printf("Value is found at index %d",index);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if(i == size)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printf("\nValue is not found\n");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printf("\nElements in the hash table are : 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for(i=0;i&lt;size; i++)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printf("\nIndex %d, Value :  %d",i,h[i]);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printf("\nMENU :  1 - Insert, 2 - Display, 3 - Search, 4 - Exit \n");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printf("Enter your choice : 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scanf("%d",&amp;choice);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switch(choice)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insert();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display();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search();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exit(0);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38825" cy="2988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762" r="0" t="1403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98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34063" cy="3590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8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