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 Write a program that declares more than one function with same name but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different prototypes. Access these overloaded functions in your program depending on the values entered by the user at run time.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 Addition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sum(int a, int b)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return a + b;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int sum(int c, int d, int e)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return c + d + 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};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int num1, num2, num3, num4, num5;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Addition obj;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cout&lt;&lt;"Enter value of num1 : ";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cin&gt;&gt;num1;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cout&lt;&lt;"Enter value of num2 : ";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cin&gt;&gt;num2;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cout&lt;&lt;"num1 + num2 : "&lt;&lt;obj.sum(num1, num2)&lt;&lt;endl;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cout&lt;&lt;"Enter value of num3 : ";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cin&gt;&gt;num3;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cout&lt;&lt;"Enter value of num4 : ";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cin&gt;&gt;num4;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cout&lt;&lt;"Enter value of num5 : ";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cin&gt;&gt;num5;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cout&lt;&lt;"num3 + num4 + num5 : "&lt;&lt;obj.sum(num3, num4, num5);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//POLYMORPHISM - FUNCTION OVERLOADING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class Student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public 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void display (int x)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cout&lt;&lt;"Integer is : "&lt;&lt;x&lt;&lt;endl;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void display (double y)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cout&lt;&lt;"Float is : "&lt;&lt;y&lt;&lt;endl;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void display (int x, double y)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cout&lt;&lt;"x : "&lt;&lt;x&lt;&lt;endl;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cout&lt;&lt;"y : "&lt;&lt;y&lt;&lt;endl;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Student s1;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s1.display(8);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s1.display(20.5);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s1.display(2,7.9);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// POLYMORPHISM - FUNCTION OVERRIDING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class student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public 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void display()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cout&lt;&lt;"In base class"&lt;&lt;endl;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class data : public student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public 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void display()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cout&lt;&lt;"In derived class"&lt;&lt;endl;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data d1;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d1.display();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student s1;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s1.display();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