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Bodoni MT Black" w:hAnsi="Bodoni MT Black" w:cs="Bodoni MT Black" w:eastAsia="Bodoni MT Black"/>
          <w:color w:val="auto"/>
          <w:spacing w:val="0"/>
          <w:position w:val="0"/>
          <w:sz w:val="76"/>
          <w:shd w:fill="auto" w:val="clear"/>
        </w:rPr>
      </w:pPr>
      <w:r>
        <w:rPr>
          <w:rFonts w:ascii="Bodoni MT Black" w:hAnsi="Bodoni MT Black" w:cs="Bodoni MT Black" w:eastAsia="Bodoni MT Black"/>
          <w:color w:val="auto"/>
          <w:spacing w:val="0"/>
          <w:position w:val="0"/>
          <w:sz w:val="76"/>
          <w:shd w:fill="auto" w:val="clear"/>
        </w:rPr>
        <w:t xml:space="preserve">ABOUT THE PROJECT</w:t>
      </w:r>
    </w:p>
    <w:p>
      <w:pPr>
        <w:spacing w:before="0" w:after="200" w:line="276"/>
        <w:ind w:right="0" w:left="0" w:firstLine="0"/>
        <w:jc w:val="left"/>
        <w:rPr>
          <w:rFonts w:ascii="Bodoni MT Black" w:hAnsi="Bodoni MT Black" w:cs="Bodoni MT Black" w:eastAsia="Bodoni MT Black"/>
          <w:color w:val="auto"/>
          <w:spacing w:val="0"/>
          <w:position w:val="0"/>
          <w:sz w:val="40"/>
          <w:shd w:fill="auto" w:val="clear"/>
        </w:rPr>
      </w:pPr>
      <w:r>
        <w:rPr>
          <w:rFonts w:ascii="Bodoni MT Black" w:hAnsi="Bodoni MT Black" w:cs="Bodoni MT Black" w:eastAsia="Bodoni MT Black"/>
          <w:color w:val="auto"/>
          <w:spacing w:val="0"/>
          <w:position w:val="0"/>
          <w:sz w:val="40"/>
          <w:shd w:fill="auto" w:val="clear"/>
        </w:rPr>
        <w:t xml:space="preserve"> </w:t>
      </w:r>
    </w:p>
    <w:p>
      <w:pPr>
        <w:spacing w:before="0" w:after="200" w:line="276"/>
        <w:ind w:right="0" w:left="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The project deals around with the chemist shop records in which we add, delete, modify, search the records on the basis of id, name, price, quantity and to print the bill along with the discount offered by the shop owner to the various customers.</w:t>
      </w:r>
    </w:p>
    <w:p>
      <w:pPr>
        <w:spacing w:before="0" w:after="200" w:line="276"/>
        <w:ind w:right="0" w:left="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This project is also user friendly and could be easily used by anyone.</w:t>
      </w:r>
    </w:p>
    <w:p>
      <w:pPr>
        <w:spacing w:before="0" w:after="200" w:line="276"/>
        <w:ind w:right="0" w:left="0" w:firstLine="0"/>
        <w:jc w:val="left"/>
        <w:rPr>
          <w:rFonts w:ascii="Bodoni MT Black" w:hAnsi="Bodoni MT Black" w:cs="Bodoni MT Black" w:eastAsia="Bodoni MT Black"/>
          <w:color w:val="auto"/>
          <w:spacing w:val="0"/>
          <w:position w:val="0"/>
          <w:sz w:val="40"/>
          <w:shd w:fill="auto" w:val="clear"/>
        </w:rPr>
      </w:pPr>
    </w:p>
    <w:p>
      <w:pPr>
        <w:spacing w:before="0" w:after="200" w:line="276"/>
        <w:ind w:right="0" w:left="0" w:firstLine="0"/>
        <w:jc w:val="left"/>
        <w:rPr>
          <w:rFonts w:ascii="Bodoni MT Black" w:hAnsi="Bodoni MT Black" w:cs="Bodoni MT Black" w:eastAsia="Bodoni MT Black"/>
          <w:color w:val="auto"/>
          <w:spacing w:val="0"/>
          <w:position w:val="0"/>
          <w:sz w:val="40"/>
          <w:shd w:fill="auto" w:val="clear"/>
        </w:rPr>
      </w:pPr>
    </w:p>
    <w:p>
      <w:pPr>
        <w:spacing w:before="0" w:after="200" w:line="276"/>
        <w:ind w:right="0" w:left="0" w:firstLine="0"/>
        <w:jc w:val="left"/>
        <w:rPr>
          <w:rFonts w:ascii="Bodoni MT Black" w:hAnsi="Bodoni MT Black" w:cs="Bodoni MT Black" w:eastAsia="Bodoni MT Black"/>
          <w:color w:val="auto"/>
          <w:spacing w:val="0"/>
          <w:position w:val="0"/>
          <w:sz w:val="40"/>
          <w:shd w:fill="auto" w:val="clear"/>
        </w:rPr>
      </w:pPr>
    </w:p>
    <w:p>
      <w:pPr>
        <w:spacing w:before="0" w:after="200" w:line="276"/>
        <w:ind w:right="0" w:left="0" w:firstLine="0"/>
        <w:jc w:val="left"/>
        <w:rPr>
          <w:rFonts w:ascii="Bodoni MT Black" w:hAnsi="Bodoni MT Black" w:cs="Bodoni MT Black" w:eastAsia="Bodoni MT Black"/>
          <w:color w:val="auto"/>
          <w:spacing w:val="0"/>
          <w:position w:val="0"/>
          <w:sz w:val="40"/>
          <w:shd w:fill="auto" w:val="clear"/>
        </w:rPr>
      </w:pPr>
    </w:p>
    <w:p>
      <w:pPr>
        <w:spacing w:before="0" w:after="200" w:line="276"/>
        <w:ind w:right="0" w:left="0" w:firstLine="0"/>
        <w:jc w:val="left"/>
        <w:rPr>
          <w:rFonts w:ascii="Bodoni MT Black" w:hAnsi="Bodoni MT Black" w:cs="Bodoni MT Black" w:eastAsia="Bodoni MT Black"/>
          <w:color w:val="auto"/>
          <w:spacing w:val="0"/>
          <w:position w:val="0"/>
          <w:sz w:val="40"/>
          <w:shd w:fill="auto" w:val="clear"/>
        </w:rPr>
      </w:pPr>
    </w:p>
    <w:p>
      <w:pPr>
        <w:spacing w:before="0" w:after="200" w:line="276"/>
        <w:ind w:right="0" w:left="0" w:firstLine="0"/>
        <w:jc w:val="left"/>
        <w:rPr>
          <w:rFonts w:ascii="Bodoni MT Black" w:hAnsi="Bodoni MT Black" w:cs="Bodoni MT Black" w:eastAsia="Bodoni MT Black"/>
          <w:color w:val="auto"/>
          <w:spacing w:val="0"/>
          <w:position w:val="0"/>
          <w:sz w:val="40"/>
          <w:shd w:fill="auto" w:val="clear"/>
        </w:rPr>
      </w:pPr>
    </w:p>
    <w:p>
      <w:pPr>
        <w:spacing w:before="0" w:after="200" w:line="276"/>
        <w:ind w:right="0" w:left="0" w:firstLine="0"/>
        <w:jc w:val="left"/>
        <w:rPr>
          <w:rFonts w:ascii="Bodoni MT Black" w:hAnsi="Bodoni MT Black" w:cs="Bodoni MT Black" w:eastAsia="Bodoni MT Black"/>
          <w:color w:val="auto"/>
          <w:spacing w:val="0"/>
          <w:position w:val="0"/>
          <w:sz w:val="96"/>
          <w:shd w:fill="auto" w:val="clear"/>
        </w:rPr>
      </w:pPr>
    </w:p>
    <w:p>
      <w:pPr>
        <w:spacing w:before="0" w:after="200" w:line="276"/>
        <w:ind w:right="0" w:left="0" w:firstLine="0"/>
        <w:jc w:val="left"/>
        <w:rPr>
          <w:rFonts w:ascii="Bodoni MT Black" w:hAnsi="Bodoni MT Black" w:cs="Bodoni MT Black" w:eastAsia="Bodoni MT Black"/>
          <w:color w:val="auto"/>
          <w:spacing w:val="0"/>
          <w:position w:val="0"/>
          <w:sz w:val="96"/>
          <w:shd w:fill="auto" w:val="clear"/>
        </w:rPr>
      </w:pPr>
      <w:r>
        <w:rPr>
          <w:rFonts w:ascii="Bodoni MT Black" w:hAnsi="Bodoni MT Black" w:cs="Bodoni MT Black" w:eastAsia="Bodoni MT Black"/>
          <w:color w:val="auto"/>
          <w:spacing w:val="0"/>
          <w:position w:val="0"/>
          <w:sz w:val="96"/>
          <w:shd w:fill="auto" w:val="clear"/>
        </w:rPr>
        <w:t xml:space="preserve">FUNCTIONS USED</w:t>
      </w:r>
    </w:p>
    <w:p>
      <w:pPr>
        <w:numPr>
          <w:ilvl w:val="0"/>
          <w:numId w:val="2"/>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Void write();</w:t>
      </w:r>
    </w:p>
    <w:p>
      <w:pPr>
        <w:spacing w:before="0" w:after="200" w:line="276"/>
        <w:ind w:right="0" w:left="36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       To add records in the header file.</w:t>
      </w:r>
    </w:p>
    <w:p>
      <w:pPr>
        <w:numPr>
          <w:ilvl w:val="0"/>
          <w:numId w:val="4"/>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Void modify();</w:t>
      </w:r>
    </w:p>
    <w:p>
      <w:pPr>
        <w:spacing w:before="0" w:after="200" w:line="276"/>
        <w:ind w:right="0" w:left="108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To modify the records entered.</w:t>
      </w:r>
    </w:p>
    <w:p>
      <w:pPr>
        <w:numPr>
          <w:ilvl w:val="0"/>
          <w:numId w:val="6"/>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Void delete();</w:t>
      </w:r>
    </w:p>
    <w:p>
      <w:pPr>
        <w:spacing w:before="0" w:after="200" w:line="276"/>
        <w:ind w:right="0" w:left="108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To delete the records entered.</w:t>
      </w:r>
    </w:p>
    <w:p>
      <w:pPr>
        <w:numPr>
          <w:ilvl w:val="0"/>
          <w:numId w:val="8"/>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Void search_all();</w:t>
      </w:r>
    </w:p>
    <w:p>
      <w:pPr>
        <w:spacing w:before="0" w:after="200" w:line="276"/>
        <w:ind w:right="0" w:left="108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To search all the records on the basis of field entered.</w:t>
      </w:r>
    </w:p>
    <w:p>
      <w:pPr>
        <w:numPr>
          <w:ilvl w:val="0"/>
          <w:numId w:val="10"/>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Void search_id();</w:t>
      </w:r>
    </w:p>
    <w:p>
      <w:pPr>
        <w:spacing w:before="0" w:after="200" w:line="276"/>
        <w:ind w:right="0" w:left="108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To search all the records on the basis of id.</w:t>
      </w:r>
    </w:p>
    <w:p>
      <w:pPr>
        <w:numPr>
          <w:ilvl w:val="0"/>
          <w:numId w:val="12"/>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Void search_nm();</w:t>
      </w:r>
    </w:p>
    <w:p>
      <w:pPr>
        <w:spacing w:before="0" w:after="200" w:line="276"/>
        <w:ind w:right="0" w:left="108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To search all the records on the basis of name.</w:t>
      </w:r>
    </w:p>
    <w:p>
      <w:pPr>
        <w:numPr>
          <w:ilvl w:val="0"/>
          <w:numId w:val="14"/>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Void search_pr();</w:t>
      </w:r>
    </w:p>
    <w:p>
      <w:pPr>
        <w:spacing w:before="0" w:after="200" w:line="276"/>
        <w:ind w:right="0" w:left="108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To search all the records on the basis of price.</w:t>
      </w:r>
    </w:p>
    <w:p>
      <w:pPr>
        <w:numPr>
          <w:ilvl w:val="0"/>
          <w:numId w:val="16"/>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Void search_qty();</w:t>
      </w:r>
    </w:p>
    <w:p>
      <w:pPr>
        <w:spacing w:before="0" w:after="200" w:line="276"/>
        <w:ind w:right="0" w:left="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         To search all the records on the basis of quantity.</w:t>
      </w:r>
    </w:p>
    <w:p>
      <w:pPr>
        <w:spacing w:before="0" w:after="200" w:line="276"/>
        <w:ind w:right="0" w:left="0" w:firstLine="0"/>
        <w:jc w:val="left"/>
        <w:rPr>
          <w:rFonts w:ascii="Bodoni MT Black" w:hAnsi="Bodoni MT Black" w:cs="Bodoni MT Black" w:eastAsia="Bodoni MT Black"/>
          <w:color w:val="auto"/>
          <w:spacing w:val="0"/>
          <w:position w:val="0"/>
          <w:sz w:val="96"/>
          <w:shd w:fill="auto" w:val="clear"/>
        </w:rPr>
      </w:pPr>
      <w:r>
        <w:rPr>
          <w:rFonts w:ascii="Bodoni MT Black" w:hAnsi="Bodoni MT Black" w:cs="Bodoni MT Black" w:eastAsia="Bodoni MT Black"/>
          <w:color w:val="auto"/>
          <w:spacing w:val="0"/>
          <w:position w:val="0"/>
          <w:sz w:val="96"/>
          <w:shd w:fill="auto" w:val="clear"/>
        </w:rPr>
        <w:t xml:space="preserve">HEADER FILES</w:t>
      </w:r>
    </w:p>
    <w:p>
      <w:pPr>
        <w:spacing w:before="0" w:after="200" w:line="276"/>
        <w:ind w:right="0" w:left="1080" w:firstLine="0"/>
        <w:jc w:val="left"/>
        <w:rPr>
          <w:rFonts w:ascii="Brush Script Std" w:hAnsi="Brush Script Std" w:cs="Brush Script Std" w:eastAsia="Brush Script Std"/>
          <w:color w:val="auto"/>
          <w:spacing w:val="0"/>
          <w:position w:val="0"/>
          <w:sz w:val="40"/>
          <w:shd w:fill="auto" w:val="clear"/>
        </w:rPr>
      </w:pPr>
    </w:p>
    <w:p>
      <w:pPr>
        <w:numPr>
          <w:ilvl w:val="0"/>
          <w:numId w:val="19"/>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#include&lt;fstream.h&gt;</w:t>
      </w:r>
    </w:p>
    <w:p>
      <w:pPr>
        <w:spacing w:before="0" w:after="200" w:line="276"/>
        <w:ind w:right="0" w:left="180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It is used for reading and writing the files.</w:t>
      </w:r>
    </w:p>
    <w:p>
      <w:pPr>
        <w:numPr>
          <w:ilvl w:val="0"/>
          <w:numId w:val="21"/>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#include&lt;iostream&gt;</w:t>
      </w:r>
    </w:p>
    <w:p>
      <w:pPr>
        <w:spacing w:before="0" w:after="200" w:line="276"/>
        <w:ind w:right="0" w:left="180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It is used for designed to perform input and output operations on sequences of character, like file or strings.</w:t>
      </w:r>
    </w:p>
    <w:p>
      <w:pPr>
        <w:numPr>
          <w:ilvl w:val="0"/>
          <w:numId w:val="23"/>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#include&lt;stdlib.h&gt;</w:t>
      </w:r>
    </w:p>
    <w:p>
      <w:pPr>
        <w:spacing w:before="0" w:after="200" w:line="276"/>
        <w:ind w:right="0" w:left="180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It is used for including library functions.</w:t>
      </w:r>
    </w:p>
    <w:p>
      <w:pPr>
        <w:numPr>
          <w:ilvl w:val="0"/>
          <w:numId w:val="25"/>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#include&lt;stdio.h&gt;</w:t>
      </w:r>
    </w:p>
    <w:p>
      <w:pPr>
        <w:spacing w:before="0" w:after="200" w:line="276"/>
        <w:ind w:right="0" w:left="180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It is used for gets functions.</w:t>
      </w:r>
    </w:p>
    <w:p>
      <w:pPr>
        <w:numPr>
          <w:ilvl w:val="0"/>
          <w:numId w:val="27"/>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#include&lt;conio.h&gt;</w:t>
      </w:r>
    </w:p>
    <w:p>
      <w:pPr>
        <w:spacing w:before="0" w:after="200" w:line="276"/>
        <w:ind w:right="0" w:left="1800" w:firstLine="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It is used for system (“cls”) function.</w:t>
      </w:r>
    </w:p>
    <w:p>
      <w:pPr>
        <w:numPr>
          <w:ilvl w:val="0"/>
          <w:numId w:val="29"/>
        </w:numPr>
        <w:spacing w:before="0" w:after="200" w:line="276"/>
        <w:ind w:right="0" w:left="1170" w:hanging="720"/>
        <w:jc w:val="left"/>
        <w:rPr>
          <w:rFonts w:ascii="Forte" w:hAnsi="Forte" w:cs="Forte" w:eastAsia="Forte"/>
          <w:color w:val="auto"/>
          <w:spacing w:val="0"/>
          <w:position w:val="0"/>
          <w:sz w:val="40"/>
          <w:shd w:fill="auto" w:val="clear"/>
        </w:rPr>
      </w:pPr>
      <w:r>
        <w:rPr>
          <w:rFonts w:ascii="Forte" w:hAnsi="Forte" w:cs="Forte" w:eastAsia="Forte"/>
          <w:color w:val="auto"/>
          <w:spacing w:val="0"/>
          <w:position w:val="0"/>
          <w:sz w:val="40"/>
          <w:shd w:fill="auto" w:val="clear"/>
        </w:rPr>
        <w:t xml:space="preserve">#include&lt;string.h&gt;</w:t>
      </w:r>
    </w:p>
    <w:p>
      <w:pPr>
        <w:spacing w:before="0" w:after="200" w:line="276"/>
        <w:ind w:right="0" w:left="1800" w:firstLine="0"/>
        <w:jc w:val="left"/>
        <w:rPr>
          <w:rFonts w:ascii="Brush Script Std" w:hAnsi="Brush Script Std" w:cs="Brush Script Std" w:eastAsia="Brush Script Std"/>
          <w:color w:val="auto"/>
          <w:spacing w:val="0"/>
          <w:position w:val="0"/>
          <w:sz w:val="40"/>
          <w:shd w:fill="auto" w:val="clear"/>
        </w:rPr>
      </w:pPr>
      <w:r>
        <w:rPr>
          <w:rFonts w:ascii="Forte" w:hAnsi="Forte" w:cs="Forte" w:eastAsia="Forte"/>
          <w:color w:val="auto"/>
          <w:spacing w:val="0"/>
          <w:position w:val="0"/>
          <w:sz w:val="40"/>
          <w:shd w:fill="auto" w:val="clear"/>
        </w:rPr>
        <w:t xml:space="preserve">It is used for string characters.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
    <w:abstractNumId w:val="78"/>
  </w:num>
  <w:num w:numId="4">
    <w:abstractNumId w:val="72"/>
  </w:num>
  <w:num w:numId="6">
    <w:abstractNumId w:val="66"/>
  </w:num>
  <w:num w:numId="8">
    <w:abstractNumId w:val="60"/>
  </w:num>
  <w:num w:numId="10">
    <w:abstractNumId w:val="54"/>
  </w:num>
  <w:num w:numId="12">
    <w:abstractNumId w:val="48"/>
  </w:num>
  <w:num w:numId="14">
    <w:abstractNumId w:val="42"/>
  </w:num>
  <w:num w:numId="16">
    <w:abstractNumId w:val="36"/>
  </w:num>
  <w:num w:numId="19">
    <w:abstractNumId w:val="30"/>
  </w:num>
  <w:num w:numId="21">
    <w:abstractNumId w:val="24"/>
  </w:num>
  <w:num w:numId="23">
    <w:abstractNumId w:val="18"/>
  </w:num>
  <w:num w:numId="25">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