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703B7" w14:textId="77777777" w:rsidR="00B10BFF" w:rsidRDefault="00B10BFF">
      <w:pPr>
        <w:spacing w:after="0" w:line="240" w:lineRule="auto"/>
        <w:rPr>
          <w:rFonts w:ascii="Times New Roman" w:eastAsia="Times New Roman" w:hAnsi="Times New Roman" w:cs="Times New Roman"/>
          <w:b/>
          <w:sz w:val="32"/>
          <w:szCs w:val="32"/>
        </w:rPr>
      </w:pPr>
    </w:p>
    <w:p w14:paraId="2B3653F4" w14:textId="77777777" w:rsidR="00B10BFF" w:rsidRDefault="00B5306C">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1E002EBF" wp14:editId="2D80B910">
                <wp:simplePos x="0" y="0"/>
                <wp:positionH relativeFrom="column">
                  <wp:posOffset>2674620</wp:posOffset>
                </wp:positionH>
                <wp:positionV relativeFrom="paragraph">
                  <wp:posOffset>61695</wp:posOffset>
                </wp:positionV>
                <wp:extent cx="3173730" cy="938463"/>
                <wp:effectExtent l="0" t="0" r="26670" b="14605"/>
                <wp:wrapNone/>
                <wp:docPr id="8" name="Rectangle 8"/>
                <wp:cNvGraphicFramePr/>
                <a:graphic xmlns:a="http://schemas.openxmlformats.org/drawingml/2006/main">
                  <a:graphicData uri="http://schemas.microsoft.com/office/word/2010/wordprocessingShape">
                    <wps:wsp>
                      <wps:cNvSpPr/>
                      <wps:spPr>
                        <a:xfrm>
                          <a:off x="0" y="0"/>
                          <a:ext cx="3173730" cy="9384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F95386" w14:textId="01EC85F9" w:rsidR="00B10BFF" w:rsidRDefault="00B5306C">
                            <w:pPr>
                              <w:spacing w:after="0" w:line="275" w:lineRule="auto"/>
                              <w:textDirection w:val="btLr"/>
                            </w:pPr>
                            <w:r>
                              <w:rPr>
                                <w:rFonts w:ascii="Times New Roman" w:eastAsia="Times New Roman" w:hAnsi="Times New Roman" w:cs="Times New Roman"/>
                                <w:b/>
                                <w:color w:val="000000"/>
                                <w:sz w:val="24"/>
                              </w:rPr>
                              <w:t xml:space="preserve">Batch: </w:t>
                            </w:r>
                            <w:r w:rsidR="00FB053F">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w:t>
                            </w:r>
                            <w:r w:rsidR="00FB053F">
                              <w:rPr>
                                <w:rFonts w:ascii="Times New Roman" w:eastAsia="Times New Roman" w:hAnsi="Times New Roman" w:cs="Times New Roman"/>
                                <w:b/>
                                <w:color w:val="000000"/>
                                <w:sz w:val="24"/>
                              </w:rPr>
                              <w:t xml:space="preserve"> 16010122170</w:t>
                            </w:r>
                            <w:r>
                              <w:rPr>
                                <w:rFonts w:ascii="Times New Roman" w:eastAsia="Times New Roman" w:hAnsi="Times New Roman" w:cs="Times New Roman"/>
                                <w:b/>
                                <w:color w:val="000000"/>
                                <w:sz w:val="24"/>
                              </w:rPr>
                              <w:t xml:space="preserve">      </w:t>
                            </w:r>
                          </w:p>
                          <w:p w14:paraId="3105E69D" w14:textId="77777777" w:rsidR="00B10BFF" w:rsidRDefault="00B10BFF">
                            <w:pPr>
                              <w:spacing w:after="0" w:line="275" w:lineRule="auto"/>
                              <w:textDirection w:val="btLr"/>
                            </w:pPr>
                          </w:p>
                          <w:p w14:paraId="4EC5BE4A" w14:textId="19D24F8B" w:rsidR="00B10BFF" w:rsidRDefault="003241C4" w:rsidP="00985976">
                            <w:pPr>
                              <w:spacing w:after="0" w:line="275" w:lineRule="auto"/>
                              <w:textDirection w:val="btLr"/>
                            </w:pPr>
                            <w:r>
                              <w:rPr>
                                <w:rFonts w:ascii="Times New Roman" w:eastAsia="Times New Roman" w:hAnsi="Times New Roman" w:cs="Times New Roman"/>
                                <w:b/>
                                <w:color w:val="000000"/>
                                <w:sz w:val="24"/>
                              </w:rPr>
                              <w:t>Experiment N0</w:t>
                            </w:r>
                            <w:r w:rsidR="00A04605">
                              <w:rPr>
                                <w:rFonts w:ascii="Times New Roman" w:eastAsia="Times New Roman" w:hAnsi="Times New Roman" w:cs="Times New Roman"/>
                                <w:b/>
                                <w:color w:val="000000"/>
                                <w:sz w:val="24"/>
                              </w:rPr>
                              <w:t>: 0</w:t>
                            </w:r>
                            <w:r w:rsidR="00B10D5E">
                              <w:rPr>
                                <w:rFonts w:ascii="Times New Roman" w:eastAsia="Times New Roman" w:hAnsi="Times New Roman" w:cs="Times New Roman"/>
                                <w:b/>
                                <w:color w:val="000000"/>
                                <w:sz w:val="24"/>
                              </w:rPr>
                              <w:t>7</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E002EBF" id="Rectangle 8" o:spid="_x0000_s1026" style="position:absolute;margin-left:210.6pt;margin-top:4.85pt;width:249.9pt;height:73.9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">
                <v:stroke startarrowwidth="narrow" startarrowlength="short" endarrowwidth="narrow" endarrowlength="short"/>
                <v:textbox inset="2.53958mm,1.2694mm,2.53958mm,1.2694mm">
                  <w:txbxContent>
                    <w:p w14:paraId="0DF95386" w14:textId="01EC85F9" w:rsidR="00B10BFF" w:rsidRDefault="00B5306C">
                      <w:pPr>
                        <w:spacing w:after="0" w:line="275" w:lineRule="auto"/>
                        <w:textDirection w:val="btLr"/>
                      </w:pPr>
                      <w:r>
                        <w:rPr>
                          <w:rFonts w:ascii="Times New Roman" w:eastAsia="Times New Roman" w:hAnsi="Times New Roman" w:cs="Times New Roman"/>
                          <w:b/>
                          <w:color w:val="000000"/>
                          <w:sz w:val="24"/>
                        </w:rPr>
                        <w:t xml:space="preserve">Batch: </w:t>
                      </w:r>
                      <w:r w:rsidR="00FB053F">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w:t>
                      </w:r>
                      <w:r w:rsidR="00FB053F">
                        <w:rPr>
                          <w:rFonts w:ascii="Times New Roman" w:eastAsia="Times New Roman" w:hAnsi="Times New Roman" w:cs="Times New Roman"/>
                          <w:b/>
                          <w:color w:val="000000"/>
                          <w:sz w:val="24"/>
                        </w:rPr>
                        <w:t xml:space="preserve"> 16010122170</w:t>
                      </w:r>
                      <w:r>
                        <w:rPr>
                          <w:rFonts w:ascii="Times New Roman" w:eastAsia="Times New Roman" w:hAnsi="Times New Roman" w:cs="Times New Roman"/>
                          <w:b/>
                          <w:color w:val="000000"/>
                          <w:sz w:val="24"/>
                        </w:rPr>
                        <w:t xml:space="preserve">      </w:t>
                      </w:r>
                    </w:p>
                    <w:p w14:paraId="3105E69D" w14:textId="77777777" w:rsidR="00B10BFF" w:rsidRDefault="00B10BFF">
                      <w:pPr>
                        <w:spacing w:after="0" w:line="275" w:lineRule="auto"/>
                        <w:textDirection w:val="btLr"/>
                      </w:pPr>
                    </w:p>
                    <w:p w14:paraId="4EC5BE4A" w14:textId="19D24F8B" w:rsidR="00B10BFF" w:rsidRDefault="003241C4" w:rsidP="00985976">
                      <w:pPr>
                        <w:spacing w:after="0" w:line="275" w:lineRule="auto"/>
                        <w:textDirection w:val="btLr"/>
                      </w:pPr>
                      <w:r>
                        <w:rPr>
                          <w:rFonts w:ascii="Times New Roman" w:eastAsia="Times New Roman" w:hAnsi="Times New Roman" w:cs="Times New Roman"/>
                          <w:b/>
                          <w:color w:val="000000"/>
                          <w:sz w:val="24"/>
                        </w:rPr>
                        <w:t>Experiment N0</w:t>
                      </w:r>
                      <w:r w:rsidR="00A04605">
                        <w:rPr>
                          <w:rFonts w:ascii="Times New Roman" w:eastAsia="Times New Roman" w:hAnsi="Times New Roman" w:cs="Times New Roman"/>
                          <w:b/>
                          <w:color w:val="000000"/>
                          <w:sz w:val="24"/>
                        </w:rPr>
                        <w:t>: 0</w:t>
                      </w:r>
                      <w:r w:rsidR="00B10D5E">
                        <w:rPr>
                          <w:rFonts w:ascii="Times New Roman" w:eastAsia="Times New Roman" w:hAnsi="Times New Roman" w:cs="Times New Roman"/>
                          <w:b/>
                          <w:color w:val="000000"/>
                          <w:sz w:val="24"/>
                        </w:rPr>
                        <w:t>7</w:t>
                      </w:r>
                    </w:p>
                  </w:txbxContent>
                </v:textbox>
              </v:rect>
            </w:pict>
          </mc:Fallback>
        </mc:AlternateContent>
      </w:r>
    </w:p>
    <w:p w14:paraId="1321F1C8" w14:textId="77777777" w:rsidR="00B10BFF" w:rsidRDefault="00B10BFF">
      <w:pPr>
        <w:spacing w:after="0" w:line="240" w:lineRule="auto"/>
        <w:rPr>
          <w:rFonts w:ascii="Times New Roman" w:eastAsia="Times New Roman" w:hAnsi="Times New Roman" w:cs="Times New Roman"/>
          <w:b/>
          <w:sz w:val="24"/>
          <w:szCs w:val="24"/>
        </w:rPr>
      </w:pPr>
    </w:p>
    <w:p w14:paraId="1845316B" w14:textId="77777777" w:rsidR="00B10BFF" w:rsidRDefault="00B10BFF">
      <w:pPr>
        <w:spacing w:after="0" w:line="240" w:lineRule="auto"/>
        <w:rPr>
          <w:rFonts w:ascii="Times New Roman" w:eastAsia="Times New Roman" w:hAnsi="Times New Roman" w:cs="Times New Roman"/>
          <w:b/>
          <w:sz w:val="24"/>
          <w:szCs w:val="24"/>
        </w:rPr>
      </w:pPr>
    </w:p>
    <w:p w14:paraId="31858C58" w14:textId="77777777" w:rsidR="00B10BFF" w:rsidRDefault="00B10BFF">
      <w:pPr>
        <w:spacing w:after="0" w:line="240" w:lineRule="auto"/>
        <w:jc w:val="center"/>
        <w:rPr>
          <w:rFonts w:ascii="Times New Roman" w:eastAsia="Times New Roman" w:hAnsi="Times New Roman" w:cs="Times New Roman"/>
          <w:b/>
          <w:sz w:val="24"/>
          <w:szCs w:val="24"/>
        </w:rPr>
      </w:pPr>
    </w:p>
    <w:p w14:paraId="6B65E7D4" w14:textId="77777777" w:rsidR="00B10BFF" w:rsidRDefault="00B10BFF">
      <w:pPr>
        <w:spacing w:after="0" w:line="240" w:lineRule="auto"/>
        <w:jc w:val="center"/>
        <w:rPr>
          <w:rFonts w:ascii="Times New Roman" w:eastAsia="Times New Roman" w:hAnsi="Times New Roman" w:cs="Times New Roman"/>
          <w:b/>
          <w:sz w:val="24"/>
          <w:szCs w:val="24"/>
        </w:rPr>
      </w:pPr>
    </w:p>
    <w:p w14:paraId="3F7BA461" w14:textId="77777777" w:rsidR="00B10BFF" w:rsidRDefault="00B10BFF">
      <w:pPr>
        <w:spacing w:after="0" w:line="240" w:lineRule="auto"/>
        <w:jc w:val="center"/>
        <w:rPr>
          <w:rFonts w:ascii="Times New Roman" w:eastAsia="Times New Roman" w:hAnsi="Times New Roman" w:cs="Times New Roman"/>
          <w:b/>
          <w:sz w:val="24"/>
          <w:szCs w:val="24"/>
        </w:rPr>
      </w:pPr>
    </w:p>
    <w:p w14:paraId="055DFA87" w14:textId="77777777" w:rsidR="00B10BFF" w:rsidRDefault="00B10BFF">
      <w:pPr>
        <w:spacing w:after="0" w:line="240" w:lineRule="auto"/>
        <w:jc w:val="center"/>
        <w:rPr>
          <w:rFonts w:ascii="Times New Roman" w:eastAsia="Times New Roman" w:hAnsi="Times New Roman" w:cs="Times New Roman"/>
          <w:b/>
          <w:sz w:val="24"/>
          <w:szCs w:val="24"/>
        </w:rPr>
      </w:pPr>
    </w:p>
    <w:p w14:paraId="0160C5FE" w14:textId="77777777" w:rsidR="00A04605" w:rsidRDefault="00A04605">
      <w:pPr>
        <w:spacing w:after="0" w:line="240" w:lineRule="auto"/>
        <w:jc w:val="center"/>
        <w:rPr>
          <w:rFonts w:ascii="Times New Roman" w:eastAsia="Times New Roman" w:hAnsi="Times New Roman" w:cs="Times New Roman"/>
          <w:b/>
          <w:sz w:val="24"/>
          <w:szCs w:val="24"/>
        </w:rPr>
      </w:pPr>
    </w:p>
    <w:tbl>
      <w:tblPr>
        <w:tblW w:w="9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04605" w:rsidRPr="00B56A1A" w14:paraId="073D1853" w14:textId="77777777" w:rsidTr="00E574E7">
        <w:trPr>
          <w:trHeight w:val="467"/>
        </w:trPr>
        <w:tc>
          <w:tcPr>
            <w:tcW w:w="9800" w:type="dxa"/>
            <w:shd w:val="clear" w:color="auto" w:fill="D9D9D9"/>
            <w:vAlign w:val="center"/>
          </w:tcPr>
          <w:p w14:paraId="7898568B" w14:textId="77777777" w:rsidR="00A04605" w:rsidRPr="00B56A1A" w:rsidRDefault="00A04605" w:rsidP="00B10D5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r w:rsidR="00245CC8">
              <w:rPr>
                <w:rFonts w:ascii="Times New Roman" w:eastAsia="Times New Roman" w:hAnsi="Times New Roman" w:cs="Times New Roman"/>
                <w:b/>
                <w:sz w:val="24"/>
                <w:szCs w:val="24"/>
              </w:rPr>
              <w:t>: Chapter No:</w:t>
            </w:r>
            <w:r w:rsidR="00B10D5E">
              <w:rPr>
                <w:rFonts w:ascii="Times New Roman" w:eastAsia="Times New Roman" w:hAnsi="Times New Roman" w:cs="Times New Roman"/>
                <w:b/>
                <w:sz w:val="24"/>
                <w:szCs w:val="24"/>
              </w:rPr>
              <w:t>7</w:t>
            </w:r>
            <w:r w:rsidR="00245CC8">
              <w:rPr>
                <w:rFonts w:ascii="Times New Roman" w:eastAsia="Times New Roman" w:hAnsi="Times New Roman" w:cs="Times New Roman"/>
                <w:b/>
                <w:sz w:val="24"/>
                <w:szCs w:val="24"/>
              </w:rPr>
              <w:t xml:space="preserve"> Conclusion and future work</w:t>
            </w:r>
          </w:p>
        </w:tc>
      </w:tr>
    </w:tbl>
    <w:p w14:paraId="4DDAD08A" w14:textId="77777777" w:rsidR="00A04605" w:rsidRPr="00245CC8" w:rsidRDefault="00A04605" w:rsidP="00245CC8">
      <w:pPr>
        <w:shd w:val="clear" w:color="auto" w:fill="FFFFFF"/>
        <w:rPr>
          <w:rFonts w:ascii="Times New Roman" w:eastAsia="Times New Roman" w:hAnsi="Times New Roman" w:cs="Times New Roman"/>
          <w:b/>
          <w:sz w:val="24"/>
          <w:szCs w:val="24"/>
        </w:rPr>
      </w:pPr>
    </w:p>
    <w:p w14:paraId="5E7F144C" w14:textId="77777777" w:rsidR="00A04605" w:rsidRDefault="00245CC8" w:rsidP="00A04605">
      <w:pPr>
        <w:tabs>
          <w:tab w:val="left" w:pos="9356"/>
        </w:tabs>
        <w:spacing w:after="0"/>
        <w:rPr>
          <w:rFonts w:ascii="Times New Roman" w:eastAsia="Times New Roman" w:hAnsi="Times New Roman"/>
          <w:b/>
          <w:sz w:val="24"/>
          <w:szCs w:val="24"/>
        </w:rPr>
      </w:pPr>
      <w:r>
        <w:rPr>
          <w:rFonts w:ascii="Times New Roman" w:eastAsia="Times New Roman" w:hAnsi="Times New Roman" w:cs="Times New Roman"/>
          <w:b/>
          <w:sz w:val="24"/>
          <w:szCs w:val="24"/>
        </w:rPr>
        <w:t>_______________</w:t>
      </w:r>
      <w:r w:rsidR="00A04605">
        <w:rPr>
          <w:rFonts w:ascii="Times New Roman" w:eastAsia="Times New Roman" w:hAnsi="Times New Roman" w:cs="Times New Roman"/>
          <w:b/>
          <w:sz w:val="24"/>
          <w:szCs w:val="24"/>
        </w:rPr>
        <w:t>_____________________________________________________</w:t>
      </w:r>
    </w:p>
    <w:p w14:paraId="4C3AA377" w14:textId="77777777" w:rsidR="00A04605" w:rsidRDefault="00A04605" w:rsidP="00A04605">
      <w:pPr>
        <w:spacing w:after="0"/>
        <w:rPr>
          <w:rFonts w:ascii="Times New Roman" w:eastAsia="Times New Roman" w:hAnsi="Times New Roman"/>
          <w:b/>
          <w:sz w:val="24"/>
          <w:szCs w:val="24"/>
        </w:rPr>
      </w:pPr>
      <w:r>
        <w:rPr>
          <w:rFonts w:ascii="Times New Roman" w:eastAsia="Times New Roman" w:hAnsi="Times New Roman" w:cs="Times New Roman"/>
          <w:b/>
          <w:sz w:val="24"/>
          <w:szCs w:val="24"/>
        </w:rPr>
        <w:t xml:space="preserve">Expected Outcome of Experiment: </w:t>
      </w:r>
    </w:p>
    <w:p w14:paraId="009DEFBD" w14:textId="77777777" w:rsidR="00A04605" w:rsidRPr="00B10D5E" w:rsidRDefault="00A04605" w:rsidP="00B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r w:rsidR="00B10D5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B10D5E" w:rsidRPr="00B10D5E">
        <w:rPr>
          <w:rFonts w:ascii="Times New Roman" w:eastAsia="Times New Roman" w:hAnsi="Times New Roman" w:cs="Times New Roman"/>
          <w:b/>
          <w:sz w:val="24"/>
          <w:szCs w:val="24"/>
        </w:rPr>
        <w:t>Implement and prototype creation for the specified application</w:t>
      </w:r>
      <w:r w:rsidR="00B10D5E">
        <w:rPr>
          <w:rFonts w:ascii="Times New Roman" w:eastAsia="Times New Roman" w:hAnsi="Times New Roman" w:cs="Times New Roman"/>
          <w:b/>
          <w:sz w:val="24"/>
          <w:szCs w:val="24"/>
        </w:rPr>
        <w:t>.</w:t>
      </w:r>
    </w:p>
    <w:p w14:paraId="4602E187" w14:textId="77777777" w:rsidR="00A04605" w:rsidRDefault="00A04605" w:rsidP="00A04605">
      <w:pPr>
        <w:spacing w:after="0" w:line="240" w:lineRule="auto"/>
        <w:rPr>
          <w:rFonts w:ascii="Times New Roman" w:eastAsia="Times New Roman" w:hAnsi="Times New Roman"/>
          <w:b/>
          <w:sz w:val="24"/>
          <w:szCs w:val="24"/>
        </w:rPr>
      </w:pPr>
      <w:r>
        <w:rPr>
          <w:rFonts w:ascii="Times New Roman" w:eastAsia="Times New Roman" w:hAnsi="Times New Roman" w:cs="Times New Roman"/>
          <w:b/>
          <w:sz w:val="24"/>
          <w:szCs w:val="24"/>
        </w:rPr>
        <w:t>_________________________________________________________________</w:t>
      </w:r>
    </w:p>
    <w:p w14:paraId="7792D6E6" w14:textId="77777777" w:rsidR="00A04605" w:rsidRDefault="00A04605" w:rsidP="00A04605">
      <w:pPr>
        <w:spacing w:after="0"/>
        <w:rPr>
          <w:rFonts w:ascii="Times New Roman" w:eastAsia="Times New Roman" w:hAnsi="Times New Roman"/>
          <w:b/>
          <w:sz w:val="24"/>
          <w:szCs w:val="24"/>
        </w:rPr>
      </w:pPr>
      <w:r>
        <w:rPr>
          <w:rFonts w:ascii="Times New Roman" w:eastAsia="Times New Roman" w:hAnsi="Times New Roman" w:cs="Times New Roman"/>
          <w:b/>
          <w:sz w:val="24"/>
          <w:szCs w:val="24"/>
        </w:rPr>
        <w:t xml:space="preserve">Books/ Journals/ Websites referred: </w:t>
      </w:r>
    </w:p>
    <w:p w14:paraId="574B3F92" w14:textId="77777777" w:rsidR="00A04605" w:rsidRDefault="00A04605" w:rsidP="00A04605">
      <w:pPr>
        <w:spacing w:after="0"/>
        <w:rPr>
          <w:rFonts w:ascii="Times New Roman" w:eastAsia="Times New Roman" w:hAnsi="Times New Roman"/>
          <w:i/>
          <w:sz w:val="24"/>
          <w:szCs w:val="24"/>
        </w:rPr>
      </w:pPr>
      <w:r>
        <w:rPr>
          <w:rFonts w:ascii="Times New Roman" w:eastAsia="Times New Roman" w:hAnsi="Times New Roman" w:cs="Times New Roman"/>
          <w:i/>
          <w:sz w:val="24"/>
          <w:szCs w:val="24"/>
        </w:rPr>
        <w:t>[Students can mention websites/ books used in their project implementation]</w:t>
      </w:r>
    </w:p>
    <w:p w14:paraId="7CD2B45A" w14:textId="77777777" w:rsidR="00A04605" w:rsidRDefault="00A04605" w:rsidP="00A04605">
      <w:pPr>
        <w:spacing w:after="0" w:line="240" w:lineRule="auto"/>
        <w:rPr>
          <w:rFonts w:ascii="Times New Roman" w:eastAsia="Times New Roman" w:hAnsi="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A5DEB9D" w14:textId="77777777" w:rsidR="00A04605" w:rsidRDefault="00A04605" w:rsidP="00A0460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24B6E2" w14:textId="77777777" w:rsidR="00B56A1A" w:rsidRDefault="00B56A1A" w:rsidP="00A04605">
      <w:pPr>
        <w:spacing w:after="0"/>
        <w:jc w:val="both"/>
        <w:rPr>
          <w:rFonts w:ascii="Times New Roman" w:eastAsia="Times New Roman" w:hAnsi="Times New Roman" w:cs="Times New Roman"/>
          <w:b/>
          <w:sz w:val="24"/>
          <w:szCs w:val="24"/>
        </w:rPr>
      </w:pPr>
    </w:p>
    <w:p w14:paraId="5B88D591" w14:textId="77777777" w:rsidR="00B56A1A" w:rsidRDefault="00B56A1A" w:rsidP="00B56A1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w:t>
      </w:r>
      <w:r w:rsidR="00E574E7">
        <w:rPr>
          <w:rFonts w:ascii="Times New Roman" w:eastAsia="Times New Roman" w:hAnsi="Times New Roman" w:cs="Times New Roman"/>
          <w:b/>
          <w:sz w:val="24"/>
          <w:szCs w:val="24"/>
        </w:rPr>
        <w:t>write-up</w:t>
      </w:r>
      <w:r>
        <w:rPr>
          <w:rFonts w:ascii="Times New Roman" w:eastAsia="Times New Roman" w:hAnsi="Times New Roman" w:cs="Times New Roman"/>
          <w:b/>
          <w:sz w:val="24"/>
          <w:szCs w:val="24"/>
        </w:rPr>
        <w:t xml:space="preserve"> will expect students to prepare </w:t>
      </w:r>
      <w:r w:rsidR="00B10D5E">
        <w:rPr>
          <w:rFonts w:ascii="Times New Roman" w:eastAsia="Times New Roman" w:hAnsi="Times New Roman" w:cs="Times New Roman"/>
          <w:b/>
          <w:sz w:val="24"/>
          <w:szCs w:val="24"/>
        </w:rPr>
        <w:t>Chapter</w:t>
      </w:r>
      <w:r>
        <w:rPr>
          <w:rFonts w:ascii="Times New Roman" w:eastAsia="Times New Roman" w:hAnsi="Times New Roman" w:cs="Times New Roman"/>
          <w:b/>
          <w:sz w:val="24"/>
          <w:szCs w:val="24"/>
        </w:rPr>
        <w:t xml:space="preserve"> no </w:t>
      </w:r>
      <w:r w:rsidR="00B10D5E">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in the format given below </w:t>
      </w:r>
    </w:p>
    <w:p w14:paraId="2B75F0DF" w14:textId="77777777" w:rsidR="00B56A1A" w:rsidRDefault="00B56A1A" w:rsidP="00A04605">
      <w:pPr>
        <w:spacing w:after="0"/>
        <w:jc w:val="both"/>
        <w:rPr>
          <w:rFonts w:ascii="Times New Roman" w:eastAsia="Times New Roman" w:hAnsi="Times New Roman" w:cs="Times New Roman"/>
          <w:b/>
          <w:sz w:val="24"/>
          <w:szCs w:val="24"/>
        </w:rPr>
      </w:pPr>
    </w:p>
    <w:p w14:paraId="66A662A4" w14:textId="77777777" w:rsidR="00B56A1A" w:rsidRDefault="00B56A1A" w:rsidP="00A04605">
      <w:pPr>
        <w:spacing w:after="0"/>
        <w:jc w:val="both"/>
        <w:rPr>
          <w:rFonts w:ascii="Times New Roman" w:eastAsia="Times New Roman" w:hAnsi="Times New Roman" w:cs="Times New Roman"/>
          <w:b/>
          <w:sz w:val="24"/>
          <w:szCs w:val="24"/>
        </w:rPr>
      </w:pPr>
    </w:p>
    <w:p w14:paraId="1823204C" w14:textId="77777777" w:rsidR="00B56A1A" w:rsidRDefault="00B56A1A" w:rsidP="00A04605">
      <w:pPr>
        <w:spacing w:after="0"/>
        <w:jc w:val="both"/>
        <w:rPr>
          <w:rFonts w:ascii="Times New Roman" w:eastAsia="Times New Roman" w:hAnsi="Times New Roman" w:cs="Times New Roman"/>
          <w:b/>
          <w:sz w:val="24"/>
          <w:szCs w:val="24"/>
        </w:rPr>
      </w:pPr>
    </w:p>
    <w:p w14:paraId="169ABA9C" w14:textId="77777777" w:rsidR="00B56A1A" w:rsidRDefault="00B56A1A" w:rsidP="00A04605">
      <w:pPr>
        <w:spacing w:after="0"/>
        <w:jc w:val="both"/>
        <w:rPr>
          <w:rFonts w:ascii="Times New Roman" w:eastAsia="Times New Roman" w:hAnsi="Times New Roman" w:cs="Times New Roman"/>
          <w:b/>
          <w:sz w:val="24"/>
          <w:szCs w:val="24"/>
        </w:rPr>
      </w:pPr>
    </w:p>
    <w:p w14:paraId="48F5B296" w14:textId="77777777" w:rsidR="00B56A1A" w:rsidRDefault="00B56A1A" w:rsidP="00A04605">
      <w:pPr>
        <w:spacing w:after="0"/>
        <w:jc w:val="both"/>
        <w:rPr>
          <w:rFonts w:ascii="Times New Roman" w:eastAsia="Times New Roman" w:hAnsi="Times New Roman" w:cs="Times New Roman"/>
          <w:b/>
          <w:sz w:val="24"/>
          <w:szCs w:val="24"/>
        </w:rPr>
      </w:pPr>
    </w:p>
    <w:p w14:paraId="14D0FC03" w14:textId="77777777" w:rsidR="00B56A1A" w:rsidRDefault="00B56A1A" w:rsidP="00A04605">
      <w:pPr>
        <w:spacing w:after="0"/>
        <w:jc w:val="both"/>
        <w:rPr>
          <w:rFonts w:ascii="Times New Roman" w:eastAsia="Times New Roman" w:hAnsi="Times New Roman" w:cs="Times New Roman"/>
          <w:b/>
          <w:sz w:val="24"/>
          <w:szCs w:val="24"/>
        </w:rPr>
      </w:pPr>
    </w:p>
    <w:p w14:paraId="3060B890" w14:textId="77777777" w:rsidR="00B56A1A" w:rsidRDefault="00B56A1A" w:rsidP="00A04605">
      <w:pPr>
        <w:spacing w:after="0"/>
        <w:jc w:val="both"/>
        <w:rPr>
          <w:rFonts w:ascii="Times New Roman" w:eastAsia="Times New Roman" w:hAnsi="Times New Roman" w:cs="Times New Roman"/>
          <w:b/>
          <w:sz w:val="24"/>
          <w:szCs w:val="24"/>
        </w:rPr>
      </w:pPr>
    </w:p>
    <w:p w14:paraId="09952C01" w14:textId="77777777" w:rsidR="00B56A1A" w:rsidRDefault="00B56A1A" w:rsidP="00A04605">
      <w:pPr>
        <w:spacing w:after="0"/>
        <w:jc w:val="both"/>
        <w:rPr>
          <w:rFonts w:ascii="Times New Roman" w:eastAsia="Times New Roman" w:hAnsi="Times New Roman" w:cs="Times New Roman"/>
          <w:b/>
          <w:sz w:val="24"/>
          <w:szCs w:val="24"/>
        </w:rPr>
      </w:pPr>
    </w:p>
    <w:p w14:paraId="3AC5E4FA" w14:textId="77777777" w:rsidR="00B56A1A" w:rsidRDefault="00B56A1A" w:rsidP="00A04605">
      <w:pPr>
        <w:spacing w:after="0"/>
        <w:jc w:val="both"/>
        <w:rPr>
          <w:rFonts w:ascii="Times New Roman" w:eastAsia="Times New Roman" w:hAnsi="Times New Roman" w:cs="Times New Roman"/>
          <w:b/>
          <w:sz w:val="24"/>
          <w:szCs w:val="24"/>
        </w:rPr>
      </w:pPr>
    </w:p>
    <w:p w14:paraId="54EE10A7" w14:textId="77777777" w:rsidR="00B56A1A" w:rsidRDefault="00B56A1A" w:rsidP="00A04605">
      <w:pPr>
        <w:spacing w:after="0"/>
        <w:jc w:val="both"/>
        <w:rPr>
          <w:rFonts w:ascii="Times New Roman" w:eastAsia="Times New Roman" w:hAnsi="Times New Roman" w:cs="Times New Roman"/>
          <w:b/>
          <w:sz w:val="24"/>
          <w:szCs w:val="24"/>
        </w:rPr>
      </w:pPr>
    </w:p>
    <w:p w14:paraId="4C01BB99" w14:textId="77777777" w:rsidR="00B56A1A" w:rsidRDefault="00B56A1A" w:rsidP="00A04605">
      <w:pPr>
        <w:spacing w:after="0"/>
        <w:jc w:val="both"/>
        <w:rPr>
          <w:rFonts w:ascii="Times New Roman" w:eastAsia="Times New Roman" w:hAnsi="Times New Roman" w:cs="Times New Roman"/>
          <w:b/>
          <w:sz w:val="24"/>
          <w:szCs w:val="24"/>
        </w:rPr>
      </w:pPr>
    </w:p>
    <w:p w14:paraId="7986A9C1" w14:textId="77777777" w:rsidR="00B56A1A" w:rsidRDefault="00B56A1A" w:rsidP="00A04605">
      <w:pPr>
        <w:spacing w:after="0"/>
        <w:jc w:val="both"/>
        <w:rPr>
          <w:rFonts w:ascii="Times New Roman" w:eastAsia="Times New Roman" w:hAnsi="Times New Roman" w:cs="Times New Roman"/>
          <w:b/>
          <w:sz w:val="24"/>
          <w:szCs w:val="24"/>
        </w:rPr>
      </w:pPr>
    </w:p>
    <w:p w14:paraId="3E2B54C3" w14:textId="77777777" w:rsidR="00B56A1A" w:rsidRDefault="00B56A1A" w:rsidP="00A04605">
      <w:pPr>
        <w:spacing w:after="0"/>
        <w:jc w:val="both"/>
        <w:rPr>
          <w:rFonts w:ascii="Times New Roman" w:eastAsia="Times New Roman" w:hAnsi="Times New Roman" w:cs="Times New Roman"/>
          <w:b/>
          <w:sz w:val="24"/>
          <w:szCs w:val="24"/>
        </w:rPr>
      </w:pPr>
    </w:p>
    <w:p w14:paraId="1F5F9C3A" w14:textId="77777777" w:rsidR="00B56A1A" w:rsidRDefault="00B56A1A" w:rsidP="00A04605">
      <w:pPr>
        <w:spacing w:after="0"/>
        <w:jc w:val="both"/>
        <w:rPr>
          <w:rFonts w:ascii="Times New Roman" w:eastAsia="Times New Roman" w:hAnsi="Times New Roman" w:cs="Times New Roman"/>
          <w:b/>
          <w:sz w:val="24"/>
          <w:szCs w:val="24"/>
        </w:rPr>
      </w:pPr>
    </w:p>
    <w:p w14:paraId="31F91950" w14:textId="77777777" w:rsidR="00B56A1A" w:rsidRDefault="00B56A1A" w:rsidP="00A04605">
      <w:pPr>
        <w:spacing w:after="0"/>
        <w:jc w:val="both"/>
        <w:rPr>
          <w:rFonts w:ascii="Times New Roman" w:eastAsia="Times New Roman" w:hAnsi="Times New Roman" w:cs="Times New Roman"/>
          <w:b/>
          <w:sz w:val="24"/>
          <w:szCs w:val="24"/>
        </w:rPr>
      </w:pPr>
    </w:p>
    <w:p w14:paraId="3C4CED67" w14:textId="77777777" w:rsidR="00B56A1A" w:rsidRDefault="00B56A1A" w:rsidP="00A04605">
      <w:pPr>
        <w:spacing w:after="0"/>
        <w:jc w:val="both"/>
        <w:rPr>
          <w:rFonts w:ascii="Times New Roman" w:eastAsia="Times New Roman" w:hAnsi="Times New Roman" w:cs="Times New Roman"/>
          <w:b/>
          <w:sz w:val="24"/>
          <w:szCs w:val="24"/>
        </w:rPr>
      </w:pPr>
    </w:p>
    <w:p w14:paraId="6E3C4C00" w14:textId="77777777" w:rsidR="00B56A1A" w:rsidRDefault="00B56A1A" w:rsidP="00A04605">
      <w:pPr>
        <w:spacing w:after="0"/>
        <w:jc w:val="both"/>
        <w:rPr>
          <w:rFonts w:ascii="Times New Roman" w:eastAsia="Times New Roman" w:hAnsi="Times New Roman" w:cs="Times New Roman"/>
          <w:b/>
          <w:sz w:val="24"/>
          <w:szCs w:val="24"/>
        </w:rPr>
      </w:pPr>
    </w:p>
    <w:p w14:paraId="1A3C9610" w14:textId="77777777" w:rsidR="00B56A1A" w:rsidRDefault="00B56A1A" w:rsidP="00A04605">
      <w:pPr>
        <w:spacing w:after="0"/>
        <w:jc w:val="both"/>
        <w:rPr>
          <w:rFonts w:ascii="Times New Roman" w:eastAsia="Times New Roman" w:hAnsi="Times New Roman" w:cs="Times New Roman"/>
          <w:b/>
          <w:sz w:val="24"/>
          <w:szCs w:val="24"/>
        </w:rPr>
      </w:pPr>
    </w:p>
    <w:p w14:paraId="2155933F" w14:textId="77777777" w:rsidR="00B56A1A" w:rsidRDefault="00B56A1A" w:rsidP="00A04605">
      <w:pPr>
        <w:spacing w:after="0"/>
        <w:jc w:val="both"/>
        <w:rPr>
          <w:rFonts w:ascii="Times New Roman" w:eastAsia="Times New Roman" w:hAnsi="Times New Roman" w:cs="Times New Roman"/>
          <w:b/>
          <w:sz w:val="24"/>
          <w:szCs w:val="24"/>
        </w:rPr>
      </w:pPr>
    </w:p>
    <w:p w14:paraId="6AFE8A89" w14:textId="77777777" w:rsidR="00B56A1A" w:rsidRPr="005436F8" w:rsidRDefault="00B56A1A" w:rsidP="00B56A1A">
      <w:pPr>
        <w:spacing w:line="360" w:lineRule="auto"/>
        <w:jc w:val="center"/>
        <w:rPr>
          <w:rFonts w:ascii="Times New Roman" w:hAnsi="Times New Roman" w:cs="Times New Roman"/>
          <w:sz w:val="36"/>
          <w:szCs w:val="36"/>
        </w:rPr>
      </w:pPr>
      <w:r w:rsidRPr="005436F8">
        <w:rPr>
          <w:rFonts w:ascii="Times New Roman" w:hAnsi="Times New Roman" w:cs="Times New Roman"/>
          <w:b/>
          <w:sz w:val="36"/>
          <w:szCs w:val="36"/>
        </w:rPr>
        <w:lastRenderedPageBreak/>
        <w:t xml:space="preserve">Chapter </w:t>
      </w:r>
      <w:r w:rsidR="00B10D5E">
        <w:rPr>
          <w:rFonts w:ascii="Times New Roman" w:hAnsi="Times New Roman" w:cs="Times New Roman"/>
          <w:b/>
          <w:sz w:val="36"/>
          <w:szCs w:val="36"/>
        </w:rPr>
        <w:t>7</w:t>
      </w:r>
    </w:p>
    <w:p w14:paraId="4215A1E1" w14:textId="77777777" w:rsidR="00245CC8" w:rsidRPr="00245CC8" w:rsidRDefault="00B56A1A" w:rsidP="00245CC8">
      <w:pPr>
        <w:shd w:val="clear" w:color="auto" w:fill="FFFFFF"/>
        <w:jc w:val="center"/>
        <w:rPr>
          <w:rFonts w:ascii="Times New Roman" w:eastAsia="Times New Roman" w:hAnsi="Times New Roman" w:cs="Times New Roman"/>
          <w:b/>
          <w:sz w:val="40"/>
          <w:szCs w:val="40"/>
        </w:rPr>
      </w:pPr>
      <w:r w:rsidRPr="005436F8">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0F79E92" wp14:editId="168B381C">
                <wp:simplePos x="0" y="0"/>
                <wp:positionH relativeFrom="column">
                  <wp:posOffset>-227329</wp:posOffset>
                </wp:positionH>
                <wp:positionV relativeFrom="paragraph">
                  <wp:posOffset>359410</wp:posOffset>
                </wp:positionV>
                <wp:extent cx="6426200" cy="1644650"/>
                <wp:effectExtent l="0" t="0" r="1270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1644650"/>
                        </a:xfrm>
                        <a:prstGeom prst="rect">
                          <a:avLst/>
                        </a:prstGeom>
                        <a:solidFill>
                          <a:srgbClr val="FFFFFF"/>
                        </a:solidFill>
                        <a:ln w="9525">
                          <a:solidFill>
                            <a:srgbClr val="000000"/>
                          </a:solidFill>
                          <a:miter lim="800000"/>
                          <a:headEnd/>
                          <a:tailEnd/>
                        </a:ln>
                      </wps:spPr>
                      <wps:txbx>
                        <w:txbxContent>
                          <w:p w14:paraId="5BB3A974" w14:textId="77777777" w:rsidR="00B56A1A" w:rsidRPr="003241C4" w:rsidRDefault="003241C4" w:rsidP="00B56A1A">
                            <w:pPr>
                              <w:jc w:val="both"/>
                              <w:rPr>
                                <w:rFonts w:ascii="Times New Roman" w:eastAsia="Times New Roman" w:hAnsi="Times New Roman" w:cs="Times New Roman"/>
                                <w:i/>
                                <w:sz w:val="24"/>
                                <w:szCs w:val="24"/>
                              </w:rPr>
                            </w:pPr>
                            <w:r w:rsidRPr="003241C4">
                              <w:rPr>
                                <w:rFonts w:ascii="Times New Roman" w:eastAsia="Times New Roman" w:hAnsi="Times New Roman" w:cs="Times New Roman"/>
                                <w:i/>
                                <w:sz w:val="24"/>
                                <w:szCs w:val="24"/>
                              </w:rPr>
                              <w:t>This chapter summarizes the key findings and outcomes of the implemented prototype/application, highlighting its effectiveness in addressing the defined problem. The successful implementation demonstrates the feasibility of the proposed approach, validating its functionality through testing and evaluation. However, certain limitations were identified, which present opportunities for further enhancements. Future work can focus on improving system performance, scalability, and integrating advanced features</w:t>
                            </w:r>
                            <w:r>
                              <w:rPr>
                                <w:rFonts w:ascii="Times New Roman" w:eastAsia="Times New Roman" w:hAnsi="Times New Roman" w:cs="Times New Roman"/>
                                <w:i/>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F79E92" id="_x0000_t202" coordsize="21600,21600" o:spt="202" path="m,l,21600r21600,l21600,xe">
                <v:stroke joinstyle="miter"/>
                <v:path gradientshapeok="t" o:connecttype="rect"/>
              </v:shapetype>
              <v:shape id="Text Box 5" o:spid="_x0000_s1027" type="#_x0000_t202" style="position:absolute;left:0;text-align:left;margin-left:-17.9pt;margin-top:28.3pt;width:506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">
                <v:textbox>
                  <w:txbxContent>
                    <w:p w14:paraId="5BB3A974" w14:textId="77777777" w:rsidR="00B56A1A" w:rsidRPr="003241C4" w:rsidRDefault="003241C4" w:rsidP="00B56A1A">
                      <w:pPr>
                        <w:jc w:val="both"/>
                        <w:rPr>
                          <w:rFonts w:ascii="Times New Roman" w:eastAsia="Times New Roman" w:hAnsi="Times New Roman" w:cs="Times New Roman"/>
                          <w:i/>
                          <w:sz w:val="24"/>
                          <w:szCs w:val="24"/>
                        </w:rPr>
                      </w:pPr>
                      <w:r w:rsidRPr="003241C4">
                        <w:rPr>
                          <w:rFonts w:ascii="Times New Roman" w:eastAsia="Times New Roman" w:hAnsi="Times New Roman" w:cs="Times New Roman"/>
                          <w:i/>
                          <w:sz w:val="24"/>
                          <w:szCs w:val="24"/>
                        </w:rPr>
                        <w:t>This chapter summarizes the key findings and outcomes of the implemented prototype/application, highlighting its effectiveness in addressing the defined problem. The successful implementation demonstrates the feasibility of the proposed approach, validating its functionality through testing and evaluation. However, certain limitations were identified, which present opportunities for further enhancements. Future work can focus on improving system performance, scalability, and integrating advanced features</w:t>
                      </w:r>
                      <w:r>
                        <w:rPr>
                          <w:rFonts w:ascii="Times New Roman" w:eastAsia="Times New Roman" w:hAnsi="Times New Roman" w:cs="Times New Roman"/>
                          <w:i/>
                          <w:sz w:val="24"/>
                          <w:szCs w:val="24"/>
                        </w:rPr>
                        <w:t>.</w:t>
                      </w:r>
                    </w:p>
                  </w:txbxContent>
                </v:textbox>
              </v:shape>
            </w:pict>
          </mc:Fallback>
        </mc:AlternateContent>
      </w:r>
      <w:r w:rsidR="00245CC8" w:rsidRPr="00245CC8">
        <w:rPr>
          <w:rFonts w:ascii="Times New Roman" w:eastAsia="Times New Roman" w:hAnsi="Times New Roman" w:cs="Times New Roman"/>
          <w:b/>
          <w:sz w:val="40"/>
          <w:szCs w:val="40"/>
        </w:rPr>
        <w:t>Conclusion and future work</w:t>
      </w:r>
    </w:p>
    <w:p w14:paraId="1678B656" w14:textId="77777777" w:rsidR="00B56A1A" w:rsidRPr="005436F8" w:rsidRDefault="00B56A1A" w:rsidP="00245CC8">
      <w:pPr>
        <w:spacing w:after="0" w:line="360" w:lineRule="auto"/>
        <w:rPr>
          <w:rFonts w:ascii="Times New Roman" w:hAnsi="Times New Roman" w:cs="Times New Roman"/>
          <w:b/>
          <w:sz w:val="24"/>
          <w:szCs w:val="24"/>
        </w:rPr>
      </w:pPr>
    </w:p>
    <w:p w14:paraId="2FF7CA00" w14:textId="77777777" w:rsidR="00B56A1A" w:rsidRPr="005436F8" w:rsidRDefault="00B56A1A" w:rsidP="00B56A1A">
      <w:pPr>
        <w:spacing w:after="0" w:line="360" w:lineRule="auto"/>
        <w:rPr>
          <w:rFonts w:ascii="Times New Roman" w:hAnsi="Times New Roman" w:cs="Times New Roman"/>
          <w:sz w:val="24"/>
          <w:szCs w:val="24"/>
        </w:rPr>
      </w:pPr>
    </w:p>
    <w:p w14:paraId="500D23C9" w14:textId="77777777" w:rsidR="00B56A1A" w:rsidRDefault="00B56A1A" w:rsidP="00A04605">
      <w:pPr>
        <w:spacing w:after="0"/>
        <w:jc w:val="both"/>
        <w:rPr>
          <w:rFonts w:ascii="Times New Roman" w:eastAsia="Times New Roman" w:hAnsi="Times New Roman" w:cs="Times New Roman"/>
          <w:b/>
          <w:sz w:val="24"/>
          <w:szCs w:val="24"/>
        </w:rPr>
      </w:pPr>
    </w:p>
    <w:p w14:paraId="2322C24B" w14:textId="77777777" w:rsidR="00B56A1A" w:rsidRDefault="00B56A1A" w:rsidP="00A04605">
      <w:pPr>
        <w:spacing w:after="0"/>
        <w:jc w:val="both"/>
        <w:rPr>
          <w:rFonts w:ascii="Times New Roman" w:eastAsia="Times New Roman" w:hAnsi="Times New Roman" w:cs="Times New Roman"/>
          <w:b/>
          <w:sz w:val="24"/>
          <w:szCs w:val="24"/>
        </w:rPr>
      </w:pPr>
    </w:p>
    <w:p w14:paraId="07847CC9" w14:textId="77777777" w:rsidR="00B56A1A" w:rsidRDefault="00B56A1A" w:rsidP="00A04605">
      <w:pPr>
        <w:spacing w:after="0"/>
        <w:jc w:val="both"/>
        <w:rPr>
          <w:rFonts w:ascii="Times New Roman" w:eastAsia="Times New Roman" w:hAnsi="Times New Roman"/>
          <w:b/>
          <w:sz w:val="24"/>
          <w:szCs w:val="24"/>
        </w:rPr>
      </w:pPr>
    </w:p>
    <w:p w14:paraId="00B3CDB7" w14:textId="77777777" w:rsidR="00B56A1A" w:rsidRDefault="00B56A1A" w:rsidP="00A04605">
      <w:pPr>
        <w:spacing w:after="0"/>
        <w:jc w:val="both"/>
        <w:rPr>
          <w:rFonts w:ascii="Times New Roman" w:eastAsia="Times New Roman" w:hAnsi="Times New Roman" w:cs="Times New Roman"/>
          <w:b/>
          <w:sz w:val="24"/>
          <w:szCs w:val="24"/>
        </w:rPr>
      </w:pPr>
    </w:p>
    <w:p w14:paraId="0CE79CC8" w14:textId="77777777" w:rsidR="00B56A1A" w:rsidRDefault="00B56A1A" w:rsidP="00A04605">
      <w:pPr>
        <w:spacing w:after="0"/>
        <w:jc w:val="both"/>
        <w:rPr>
          <w:rFonts w:ascii="Times New Roman" w:eastAsia="Times New Roman" w:hAnsi="Times New Roman" w:cs="Times New Roman"/>
          <w:b/>
          <w:sz w:val="24"/>
          <w:szCs w:val="24"/>
        </w:rPr>
      </w:pPr>
    </w:p>
    <w:p w14:paraId="2C765A15" w14:textId="77777777" w:rsidR="00B56A1A" w:rsidRDefault="00B56A1A" w:rsidP="00A04605">
      <w:pPr>
        <w:spacing w:after="0"/>
        <w:jc w:val="both"/>
        <w:rPr>
          <w:rFonts w:ascii="Times New Roman" w:eastAsia="Times New Roman" w:hAnsi="Times New Roman" w:cs="Times New Roman"/>
          <w:b/>
          <w:sz w:val="24"/>
          <w:szCs w:val="24"/>
        </w:rPr>
      </w:pPr>
    </w:p>
    <w:p w14:paraId="536AAA29" w14:textId="77777777" w:rsidR="00B56A1A" w:rsidRDefault="00B56A1A" w:rsidP="00A04605">
      <w:pPr>
        <w:spacing w:after="0"/>
        <w:jc w:val="both"/>
        <w:rPr>
          <w:rFonts w:ascii="Times New Roman" w:eastAsia="Times New Roman" w:hAnsi="Times New Roman" w:cs="Times New Roman"/>
          <w:b/>
          <w:sz w:val="24"/>
          <w:szCs w:val="24"/>
        </w:rPr>
      </w:pPr>
    </w:p>
    <w:p w14:paraId="742F6EAC" w14:textId="4AC95159" w:rsidR="00C41E98" w:rsidRPr="00C41E98" w:rsidRDefault="00C41E98" w:rsidP="00A04605">
      <w:pPr>
        <w:spacing w:after="0"/>
        <w:jc w:val="both"/>
        <w:rPr>
          <w:rFonts w:ascii="Times New Roman" w:eastAsia="Times New Roman" w:hAnsi="Times New Roman" w:cs="Times New Roman"/>
          <w:b/>
          <w:sz w:val="40"/>
          <w:szCs w:val="40"/>
        </w:rPr>
      </w:pPr>
      <w:r w:rsidRPr="00C41E98">
        <w:rPr>
          <w:rFonts w:ascii="Times New Roman" w:eastAsia="Times New Roman" w:hAnsi="Times New Roman" w:cs="Times New Roman"/>
          <w:b/>
          <w:sz w:val="40"/>
          <w:szCs w:val="40"/>
        </w:rPr>
        <w:t>Conclusion</w:t>
      </w:r>
    </w:p>
    <w:p w14:paraId="41ECE9A8"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The culmination of this mini project marks a significant stride toward the practical application of artificial intelligence in agriculture, particularly in the domain of plant disease detection. By harnessing the power of convolutional neural networks (CNNs) and integrating them with intuitive user interfaces, this project successfully demonstrates how smart farming solutions can be designed, developed, and made accessible to real-world users—especially farmers in need of efficient, accurate, and affordable diagnostic tools.</w:t>
      </w:r>
    </w:p>
    <w:p w14:paraId="38CC9E75" w14:textId="77777777" w:rsidR="00C41E98" w:rsidRPr="00C41E98" w:rsidRDefault="00C41E98" w:rsidP="00C41E98">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C41E98">
        <w:rPr>
          <w:rFonts w:ascii="Times New Roman" w:eastAsia="Times New Roman" w:hAnsi="Times New Roman" w:cs="Times New Roman"/>
          <w:b/>
          <w:bCs/>
          <w:sz w:val="24"/>
          <w:szCs w:val="24"/>
          <w:lang w:bidi="ar-SA"/>
        </w:rPr>
        <w:t>Problem Relevance and Motivation</w:t>
      </w:r>
    </w:p>
    <w:p w14:paraId="1CE7D2D6"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The project addresses a critical global concern: crop losses due to late or inaccurate identification of plant diseases. Traditional disease detection methods, relying heavily on manual inspection, are not only time-consuming and error-prone but also impractical for large-scale farming. Motivated by the challenges faced in the agricultural sector and driven by curiosity to explore machine learning’s real-world impact, this project seeks to bridge the gap between cutting-edge technology and sustainable farming practices.</w:t>
      </w:r>
    </w:p>
    <w:p w14:paraId="0490178A" w14:textId="77777777" w:rsidR="00C41E98" w:rsidRPr="00C41E98" w:rsidRDefault="00C41E98" w:rsidP="00C41E98">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C41E98">
        <w:rPr>
          <w:rFonts w:ascii="Times New Roman" w:eastAsia="Times New Roman" w:hAnsi="Times New Roman" w:cs="Times New Roman"/>
          <w:b/>
          <w:bCs/>
          <w:sz w:val="24"/>
          <w:szCs w:val="24"/>
          <w:lang w:bidi="ar-SA"/>
        </w:rPr>
        <w:t>Literature Insights and Innovation</w:t>
      </w:r>
    </w:p>
    <w:p w14:paraId="26E3BAAA"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From the literature survey, it is evident that CNN-based models have shown significant promise in plant disease detection. However, issues like dataset limitations, generalization to varying environmental conditions, and the opacity of AI decisions </w:t>
      </w:r>
      <w:proofErr w:type="gramStart"/>
      <w:r w:rsidRPr="00C41E98">
        <w:rPr>
          <w:rFonts w:ascii="Times New Roman" w:eastAsia="Times New Roman" w:hAnsi="Times New Roman" w:cs="Times New Roman"/>
          <w:sz w:val="24"/>
          <w:szCs w:val="24"/>
          <w:lang w:bidi="ar-SA"/>
        </w:rPr>
        <w:t>still persist</w:t>
      </w:r>
      <w:proofErr w:type="gramEnd"/>
      <w:r w:rsidRPr="00C41E98">
        <w:rPr>
          <w:rFonts w:ascii="Times New Roman" w:eastAsia="Times New Roman" w:hAnsi="Times New Roman" w:cs="Times New Roman"/>
          <w:sz w:val="24"/>
          <w:szCs w:val="24"/>
          <w:lang w:bidi="ar-SA"/>
        </w:rPr>
        <w:t>. This project contributes to the existing body of research by:</w:t>
      </w:r>
    </w:p>
    <w:p w14:paraId="097CC1B6" w14:textId="77777777" w:rsidR="00C41E98" w:rsidRPr="00C41E98" w:rsidRDefault="00C41E98" w:rsidP="00C41E9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Implementing CNNs enhanced through </w:t>
      </w:r>
      <w:r w:rsidRPr="00C41E98">
        <w:rPr>
          <w:rFonts w:ascii="Times New Roman" w:eastAsia="Times New Roman" w:hAnsi="Times New Roman" w:cs="Times New Roman"/>
          <w:b/>
          <w:bCs/>
          <w:sz w:val="24"/>
          <w:szCs w:val="24"/>
          <w:lang w:bidi="ar-SA"/>
        </w:rPr>
        <w:t>data augmentation</w:t>
      </w:r>
      <w:r w:rsidRPr="00C41E98">
        <w:rPr>
          <w:rFonts w:ascii="Times New Roman" w:eastAsia="Times New Roman" w:hAnsi="Times New Roman" w:cs="Times New Roman"/>
          <w:sz w:val="24"/>
          <w:szCs w:val="24"/>
          <w:lang w:bidi="ar-SA"/>
        </w:rPr>
        <w:t xml:space="preserve">, </w:t>
      </w:r>
      <w:r w:rsidRPr="00C41E98">
        <w:rPr>
          <w:rFonts w:ascii="Times New Roman" w:eastAsia="Times New Roman" w:hAnsi="Times New Roman" w:cs="Times New Roman"/>
          <w:b/>
          <w:bCs/>
          <w:sz w:val="24"/>
          <w:szCs w:val="24"/>
          <w:lang w:bidi="ar-SA"/>
        </w:rPr>
        <w:t>transfer learning</w:t>
      </w:r>
      <w:r w:rsidRPr="00C41E98">
        <w:rPr>
          <w:rFonts w:ascii="Times New Roman" w:eastAsia="Times New Roman" w:hAnsi="Times New Roman" w:cs="Times New Roman"/>
          <w:sz w:val="24"/>
          <w:szCs w:val="24"/>
          <w:lang w:bidi="ar-SA"/>
        </w:rPr>
        <w:t xml:space="preserve">, and </w:t>
      </w:r>
      <w:r w:rsidRPr="00C41E98">
        <w:rPr>
          <w:rFonts w:ascii="Times New Roman" w:eastAsia="Times New Roman" w:hAnsi="Times New Roman" w:cs="Times New Roman"/>
          <w:b/>
          <w:bCs/>
          <w:sz w:val="24"/>
          <w:szCs w:val="24"/>
          <w:lang w:bidi="ar-SA"/>
        </w:rPr>
        <w:t>fine-tuning</w:t>
      </w:r>
      <w:r w:rsidRPr="00C41E98">
        <w:rPr>
          <w:rFonts w:ascii="Times New Roman" w:eastAsia="Times New Roman" w:hAnsi="Times New Roman" w:cs="Times New Roman"/>
          <w:sz w:val="24"/>
          <w:szCs w:val="24"/>
          <w:lang w:bidi="ar-SA"/>
        </w:rPr>
        <w:t>, which improve robustness and model accuracy.</w:t>
      </w:r>
    </w:p>
    <w:p w14:paraId="12200E34" w14:textId="77777777" w:rsidR="00C41E98" w:rsidRPr="00C41E98" w:rsidRDefault="00C41E98" w:rsidP="00C41E9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Designing a </w:t>
      </w:r>
      <w:r w:rsidRPr="00C41E98">
        <w:rPr>
          <w:rFonts w:ascii="Times New Roman" w:eastAsia="Times New Roman" w:hAnsi="Times New Roman" w:cs="Times New Roman"/>
          <w:b/>
          <w:bCs/>
          <w:sz w:val="24"/>
          <w:szCs w:val="24"/>
          <w:lang w:bidi="ar-SA"/>
        </w:rPr>
        <w:t>hybrid architecture</w:t>
      </w:r>
      <w:r w:rsidRPr="00C41E98">
        <w:rPr>
          <w:rFonts w:ascii="Times New Roman" w:eastAsia="Times New Roman" w:hAnsi="Times New Roman" w:cs="Times New Roman"/>
          <w:sz w:val="24"/>
          <w:szCs w:val="24"/>
          <w:lang w:bidi="ar-SA"/>
        </w:rPr>
        <w:t xml:space="preserve"> that focuses not only on technical efficacy but also on real-world deployment constraints, like computational efficiency and user accessibility.</w:t>
      </w:r>
    </w:p>
    <w:p w14:paraId="72CDA55F" w14:textId="77777777" w:rsidR="00C41E98" w:rsidRPr="00C41E98" w:rsidRDefault="00C41E98" w:rsidP="00C41E98">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lastRenderedPageBreak/>
        <w:t xml:space="preserve">Proposing a feedback loop mechanism in the user interface to support </w:t>
      </w:r>
      <w:r w:rsidRPr="00C41E98">
        <w:rPr>
          <w:rFonts w:ascii="Times New Roman" w:eastAsia="Times New Roman" w:hAnsi="Times New Roman" w:cs="Times New Roman"/>
          <w:b/>
          <w:bCs/>
          <w:sz w:val="24"/>
          <w:szCs w:val="24"/>
          <w:lang w:bidi="ar-SA"/>
        </w:rPr>
        <w:t>continual model learning</w:t>
      </w:r>
      <w:r w:rsidRPr="00C41E98">
        <w:rPr>
          <w:rFonts w:ascii="Times New Roman" w:eastAsia="Times New Roman" w:hAnsi="Times New Roman" w:cs="Times New Roman"/>
          <w:sz w:val="24"/>
          <w:szCs w:val="24"/>
          <w:lang w:bidi="ar-SA"/>
        </w:rPr>
        <w:t>, thus improving accuracy over time.</w:t>
      </w:r>
    </w:p>
    <w:p w14:paraId="564E2E76" w14:textId="77777777" w:rsidR="00C41E98" w:rsidRPr="00C41E98" w:rsidRDefault="00C41E98" w:rsidP="00C41E98">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C41E98">
        <w:rPr>
          <w:rFonts w:ascii="Times New Roman" w:eastAsia="Times New Roman" w:hAnsi="Times New Roman" w:cs="Times New Roman"/>
          <w:b/>
          <w:bCs/>
          <w:sz w:val="24"/>
          <w:szCs w:val="24"/>
          <w:lang w:bidi="ar-SA"/>
        </w:rPr>
        <w:t>Comprehensive System Design</w:t>
      </w:r>
    </w:p>
    <w:p w14:paraId="105955F0"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The system architecture developed in this project is modular, scalable, and thoughtfully constructed. The main components include:</w:t>
      </w:r>
    </w:p>
    <w:p w14:paraId="4E428F56" w14:textId="77777777" w:rsidR="00C41E98" w:rsidRPr="00C41E98" w:rsidRDefault="00C41E98" w:rsidP="00C41E9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Image Acquisition &amp; Preprocessing Module</w:t>
      </w:r>
      <w:r w:rsidRPr="00C41E98">
        <w:rPr>
          <w:rFonts w:ascii="Times New Roman" w:eastAsia="Times New Roman" w:hAnsi="Times New Roman" w:cs="Times New Roman"/>
          <w:sz w:val="24"/>
          <w:szCs w:val="24"/>
          <w:lang w:bidi="ar-SA"/>
        </w:rPr>
        <w:t xml:space="preserve"> – Ensures clean and standardized input for the model.</w:t>
      </w:r>
    </w:p>
    <w:p w14:paraId="6A81A417" w14:textId="77777777" w:rsidR="00C41E98" w:rsidRPr="00C41E98" w:rsidRDefault="00C41E98" w:rsidP="00C41E9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CNN-Based Classifier</w:t>
      </w:r>
      <w:r w:rsidRPr="00C41E98">
        <w:rPr>
          <w:rFonts w:ascii="Times New Roman" w:eastAsia="Times New Roman" w:hAnsi="Times New Roman" w:cs="Times New Roman"/>
          <w:sz w:val="24"/>
          <w:szCs w:val="24"/>
          <w:lang w:bidi="ar-SA"/>
        </w:rPr>
        <w:t xml:space="preserve"> – The core engine for disease prediction, trained on both public datasets and real-world data samples.</w:t>
      </w:r>
    </w:p>
    <w:p w14:paraId="0A80FBFF" w14:textId="77777777" w:rsidR="00C41E98" w:rsidRPr="00C41E98" w:rsidRDefault="00C41E98" w:rsidP="00C41E9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Database System</w:t>
      </w:r>
      <w:r w:rsidRPr="00C41E98">
        <w:rPr>
          <w:rFonts w:ascii="Times New Roman" w:eastAsia="Times New Roman" w:hAnsi="Times New Roman" w:cs="Times New Roman"/>
          <w:sz w:val="24"/>
          <w:szCs w:val="24"/>
          <w:lang w:bidi="ar-SA"/>
        </w:rPr>
        <w:t xml:space="preserve"> – Efficient storage and retrieval mechanisms for images, predictions, and feedback.</w:t>
      </w:r>
    </w:p>
    <w:p w14:paraId="11501FDC" w14:textId="77777777" w:rsidR="00C41E98" w:rsidRPr="00C41E98" w:rsidRDefault="00C41E98" w:rsidP="00C41E98">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User Interface</w:t>
      </w:r>
      <w:r w:rsidRPr="00C41E98">
        <w:rPr>
          <w:rFonts w:ascii="Times New Roman" w:eastAsia="Times New Roman" w:hAnsi="Times New Roman" w:cs="Times New Roman"/>
          <w:sz w:val="24"/>
          <w:szCs w:val="24"/>
          <w:lang w:bidi="ar-SA"/>
        </w:rPr>
        <w:t xml:space="preserve"> – A responsive web/mobile application using React, providing farmers with a seamless image upload and diagnosis experience.</w:t>
      </w:r>
    </w:p>
    <w:p w14:paraId="49E2F391"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The UI is intentionally kept minimal and user-friendly to accommodate varying tech-literacy levels among users, with built-in feedback systems to refine model accuracy continuously.</w:t>
      </w:r>
    </w:p>
    <w:p w14:paraId="22A6E7CE" w14:textId="77777777" w:rsidR="00C41E98" w:rsidRPr="00C41E98" w:rsidRDefault="00C41E98" w:rsidP="00C41E98">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C41E98">
        <w:rPr>
          <w:rFonts w:ascii="Times New Roman" w:eastAsia="Times New Roman" w:hAnsi="Times New Roman" w:cs="Times New Roman"/>
          <w:b/>
          <w:bCs/>
          <w:sz w:val="24"/>
          <w:szCs w:val="24"/>
          <w:lang w:bidi="ar-SA"/>
        </w:rPr>
        <w:t>Implementation Roadmap and Team Coordination</w:t>
      </w:r>
    </w:p>
    <w:p w14:paraId="7817936A"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The project’s implementation followed a structured development lifecycle, with clearly defined deliverables, team roles, and timelines. Notable highlights include:</w:t>
      </w:r>
    </w:p>
    <w:p w14:paraId="3B7F3195" w14:textId="77777777" w:rsidR="00C41E98" w:rsidRPr="00C41E98" w:rsidRDefault="00C41E98" w:rsidP="00C41E9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Use of industry-standard tools like </w:t>
      </w:r>
      <w:r w:rsidRPr="00C41E98">
        <w:rPr>
          <w:rFonts w:ascii="Times New Roman" w:eastAsia="Times New Roman" w:hAnsi="Times New Roman" w:cs="Times New Roman"/>
          <w:b/>
          <w:bCs/>
          <w:sz w:val="24"/>
          <w:szCs w:val="24"/>
          <w:lang w:bidi="ar-SA"/>
        </w:rPr>
        <w:t>TensorFlow</w:t>
      </w:r>
      <w:r w:rsidRPr="00C41E98">
        <w:rPr>
          <w:rFonts w:ascii="Times New Roman" w:eastAsia="Times New Roman" w:hAnsi="Times New Roman" w:cs="Times New Roman"/>
          <w:sz w:val="24"/>
          <w:szCs w:val="24"/>
          <w:lang w:bidi="ar-SA"/>
        </w:rPr>
        <w:t xml:space="preserve">, </w:t>
      </w:r>
      <w:r w:rsidRPr="00C41E98">
        <w:rPr>
          <w:rFonts w:ascii="Times New Roman" w:eastAsia="Times New Roman" w:hAnsi="Times New Roman" w:cs="Times New Roman"/>
          <w:b/>
          <w:bCs/>
          <w:sz w:val="24"/>
          <w:szCs w:val="24"/>
          <w:lang w:bidi="ar-SA"/>
        </w:rPr>
        <w:t>Flask</w:t>
      </w:r>
      <w:r w:rsidRPr="00C41E98">
        <w:rPr>
          <w:rFonts w:ascii="Times New Roman" w:eastAsia="Times New Roman" w:hAnsi="Times New Roman" w:cs="Times New Roman"/>
          <w:sz w:val="24"/>
          <w:szCs w:val="24"/>
          <w:lang w:bidi="ar-SA"/>
        </w:rPr>
        <w:t xml:space="preserve">, </w:t>
      </w:r>
      <w:r w:rsidRPr="00C41E98">
        <w:rPr>
          <w:rFonts w:ascii="Times New Roman" w:eastAsia="Times New Roman" w:hAnsi="Times New Roman" w:cs="Times New Roman"/>
          <w:b/>
          <w:bCs/>
          <w:sz w:val="24"/>
          <w:szCs w:val="24"/>
          <w:lang w:bidi="ar-SA"/>
        </w:rPr>
        <w:t>React</w:t>
      </w:r>
      <w:r w:rsidRPr="00C41E98">
        <w:rPr>
          <w:rFonts w:ascii="Times New Roman" w:eastAsia="Times New Roman" w:hAnsi="Times New Roman" w:cs="Times New Roman"/>
          <w:sz w:val="24"/>
          <w:szCs w:val="24"/>
          <w:lang w:bidi="ar-SA"/>
        </w:rPr>
        <w:t xml:space="preserve">, and </w:t>
      </w:r>
      <w:r w:rsidRPr="00C41E98">
        <w:rPr>
          <w:rFonts w:ascii="Times New Roman" w:eastAsia="Times New Roman" w:hAnsi="Times New Roman" w:cs="Times New Roman"/>
          <w:b/>
          <w:bCs/>
          <w:sz w:val="24"/>
          <w:szCs w:val="24"/>
          <w:lang w:bidi="ar-SA"/>
        </w:rPr>
        <w:t>cloud APIs</w:t>
      </w:r>
      <w:r w:rsidRPr="00C41E98">
        <w:rPr>
          <w:rFonts w:ascii="Times New Roman" w:eastAsia="Times New Roman" w:hAnsi="Times New Roman" w:cs="Times New Roman"/>
          <w:sz w:val="24"/>
          <w:szCs w:val="24"/>
          <w:lang w:bidi="ar-SA"/>
        </w:rPr>
        <w:t xml:space="preserve"> (AWS S3/GCP).</w:t>
      </w:r>
    </w:p>
    <w:p w14:paraId="199E0682" w14:textId="77777777" w:rsidR="00C41E98" w:rsidRPr="00C41E98" w:rsidRDefault="00C41E98" w:rsidP="00C41E9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Integration of </w:t>
      </w:r>
      <w:r w:rsidRPr="00C41E98">
        <w:rPr>
          <w:rFonts w:ascii="Times New Roman" w:eastAsia="Times New Roman" w:hAnsi="Times New Roman" w:cs="Times New Roman"/>
          <w:b/>
          <w:bCs/>
          <w:sz w:val="24"/>
          <w:szCs w:val="24"/>
          <w:lang w:bidi="ar-SA"/>
        </w:rPr>
        <w:t>APIs</w:t>
      </w:r>
      <w:r w:rsidRPr="00C41E98">
        <w:rPr>
          <w:rFonts w:ascii="Times New Roman" w:eastAsia="Times New Roman" w:hAnsi="Times New Roman" w:cs="Times New Roman"/>
          <w:sz w:val="24"/>
          <w:szCs w:val="24"/>
          <w:lang w:bidi="ar-SA"/>
        </w:rPr>
        <w:t xml:space="preserve"> for secure authentication and model predictions.</w:t>
      </w:r>
    </w:p>
    <w:p w14:paraId="5E6C79D9" w14:textId="77777777" w:rsidR="00C41E98" w:rsidRPr="00C41E98" w:rsidRDefault="00C41E98" w:rsidP="00C41E98">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 xml:space="preserve">Thorough </w:t>
      </w:r>
      <w:r w:rsidRPr="00C41E98">
        <w:rPr>
          <w:rFonts w:ascii="Times New Roman" w:eastAsia="Times New Roman" w:hAnsi="Times New Roman" w:cs="Times New Roman"/>
          <w:b/>
          <w:bCs/>
          <w:sz w:val="24"/>
          <w:szCs w:val="24"/>
          <w:lang w:bidi="ar-SA"/>
        </w:rPr>
        <w:t>testing protocols</w:t>
      </w:r>
      <w:r w:rsidRPr="00C41E98">
        <w:rPr>
          <w:rFonts w:ascii="Times New Roman" w:eastAsia="Times New Roman" w:hAnsi="Times New Roman" w:cs="Times New Roman"/>
          <w:sz w:val="24"/>
          <w:szCs w:val="24"/>
          <w:lang w:bidi="ar-SA"/>
        </w:rPr>
        <w:t>: unit testing, integration testing, and user acceptance testing with target users (e.g., farmers and agricultural students).</w:t>
      </w:r>
    </w:p>
    <w:p w14:paraId="028B64C2"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Risk factors like data quality and integration delays were anticipated, with well-planned mitigation strategies such as agile sprints, regular validation, and modular design principles.</w:t>
      </w:r>
    </w:p>
    <w:p w14:paraId="38A521AC" w14:textId="77777777" w:rsidR="00C41E98" w:rsidRPr="00C41E98" w:rsidRDefault="00C41E98" w:rsidP="00C41E98">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C41E98">
        <w:rPr>
          <w:rFonts w:ascii="Times New Roman" w:eastAsia="Times New Roman" w:hAnsi="Times New Roman" w:cs="Times New Roman"/>
          <w:b/>
          <w:bCs/>
          <w:sz w:val="24"/>
          <w:szCs w:val="24"/>
          <w:lang w:bidi="ar-SA"/>
        </w:rPr>
        <w:t>Contribution to the Broader Ecosystem</w:t>
      </w:r>
    </w:p>
    <w:p w14:paraId="320989FF" w14:textId="77777777" w:rsidR="00C41E98" w:rsidRPr="00C41E98" w:rsidRDefault="00C41E98" w:rsidP="00C41E98">
      <w:p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sz w:val="24"/>
          <w:szCs w:val="24"/>
          <w:lang w:bidi="ar-SA"/>
        </w:rPr>
        <w:t>This project not only provides an academic contribution but also holds strong societal relevance. By delivering a scalable, adaptable, and farmer-friendly solution, it supports:</w:t>
      </w:r>
    </w:p>
    <w:p w14:paraId="32FFC332" w14:textId="77777777" w:rsidR="00C41E98" w:rsidRPr="00C41E98" w:rsidRDefault="00C41E98" w:rsidP="00C41E9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Precision agriculture</w:t>
      </w:r>
      <w:r w:rsidRPr="00C41E98">
        <w:rPr>
          <w:rFonts w:ascii="Times New Roman" w:eastAsia="Times New Roman" w:hAnsi="Times New Roman" w:cs="Times New Roman"/>
          <w:sz w:val="24"/>
          <w:szCs w:val="24"/>
          <w:lang w:bidi="ar-SA"/>
        </w:rPr>
        <w:t>: Helping optimize pesticide use and crop management.</w:t>
      </w:r>
    </w:p>
    <w:p w14:paraId="18F01A8D" w14:textId="77777777" w:rsidR="00C41E98" w:rsidRPr="00C41E98" w:rsidRDefault="00C41E98" w:rsidP="00C41E9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Technological inclusivity</w:t>
      </w:r>
      <w:r w:rsidRPr="00C41E98">
        <w:rPr>
          <w:rFonts w:ascii="Times New Roman" w:eastAsia="Times New Roman" w:hAnsi="Times New Roman" w:cs="Times New Roman"/>
          <w:sz w:val="24"/>
          <w:szCs w:val="24"/>
          <w:lang w:bidi="ar-SA"/>
        </w:rPr>
        <w:t>: Bringing smart solutions to rural and under-resourced farming communities.</w:t>
      </w:r>
    </w:p>
    <w:p w14:paraId="4E374E57" w14:textId="77777777" w:rsidR="00C41E98" w:rsidRPr="00C41E98" w:rsidRDefault="00C41E98" w:rsidP="00C41E98">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C41E98">
        <w:rPr>
          <w:rFonts w:ascii="Times New Roman" w:eastAsia="Times New Roman" w:hAnsi="Times New Roman" w:cs="Times New Roman"/>
          <w:b/>
          <w:bCs/>
          <w:sz w:val="24"/>
          <w:szCs w:val="24"/>
          <w:lang w:bidi="ar-SA"/>
        </w:rPr>
        <w:t>Research advancement</w:t>
      </w:r>
      <w:r w:rsidRPr="00C41E98">
        <w:rPr>
          <w:rFonts w:ascii="Times New Roman" w:eastAsia="Times New Roman" w:hAnsi="Times New Roman" w:cs="Times New Roman"/>
          <w:sz w:val="24"/>
          <w:szCs w:val="24"/>
          <w:lang w:bidi="ar-SA"/>
        </w:rPr>
        <w:t>: Opening avenues for future studies in multi-disease detection, IoT sensor integration, and AI explainability in agriculture.</w:t>
      </w:r>
    </w:p>
    <w:p w14:paraId="211295F3" w14:textId="77777777" w:rsidR="00C41E98" w:rsidRDefault="00C41E98" w:rsidP="00A04605">
      <w:pPr>
        <w:spacing w:after="0"/>
        <w:jc w:val="both"/>
        <w:rPr>
          <w:rFonts w:ascii="Times New Roman" w:eastAsia="Times New Roman" w:hAnsi="Times New Roman" w:cs="Times New Roman"/>
          <w:b/>
          <w:sz w:val="24"/>
          <w:szCs w:val="24"/>
        </w:rPr>
      </w:pPr>
    </w:p>
    <w:p w14:paraId="5A5627CA" w14:textId="77777777" w:rsidR="00A04605" w:rsidRDefault="00A04605">
      <w:pPr>
        <w:spacing w:after="0" w:line="240" w:lineRule="auto"/>
        <w:jc w:val="center"/>
        <w:rPr>
          <w:rFonts w:ascii="Times New Roman" w:eastAsia="Times New Roman" w:hAnsi="Times New Roman" w:cs="Times New Roman"/>
          <w:b/>
          <w:sz w:val="24"/>
          <w:szCs w:val="24"/>
        </w:rPr>
      </w:pPr>
    </w:p>
    <w:p w14:paraId="3BFF84EE" w14:textId="5031E150" w:rsidR="003F4EE2" w:rsidRPr="00E25FE3" w:rsidRDefault="003F4EE2" w:rsidP="00E25FE3">
      <w:pPr>
        <w:spacing w:after="0"/>
        <w:jc w:val="both"/>
        <w:rPr>
          <w:rFonts w:ascii="Times New Roman" w:eastAsia="Times New Roman" w:hAnsi="Times New Roman" w:cs="Times New Roman"/>
          <w:b/>
          <w:sz w:val="40"/>
          <w:szCs w:val="40"/>
        </w:rPr>
      </w:pPr>
      <w:r w:rsidRPr="00E25FE3">
        <w:rPr>
          <w:rFonts w:ascii="Times New Roman" w:eastAsia="Times New Roman" w:hAnsi="Times New Roman" w:cs="Times New Roman"/>
          <w:b/>
          <w:sz w:val="40"/>
          <w:szCs w:val="40"/>
        </w:rPr>
        <w:t>Future Work</w:t>
      </w:r>
    </w:p>
    <w:p w14:paraId="74F8A9F5" w14:textId="77777777" w:rsidR="00954264" w:rsidRDefault="00954264" w:rsidP="00954264">
      <w:pPr>
        <w:spacing w:after="0" w:line="240" w:lineRule="auto"/>
        <w:rPr>
          <w:rFonts w:ascii="Times New Roman" w:eastAsia="Times New Roman" w:hAnsi="Times New Roman" w:cs="Times New Roman"/>
          <w:b/>
          <w:sz w:val="24"/>
          <w:szCs w:val="24"/>
        </w:rPr>
      </w:pPr>
    </w:p>
    <w:p w14:paraId="6FB30095"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1. Model Enhancement and Optimization</w:t>
      </w:r>
    </w:p>
    <w:p w14:paraId="412A34F0" w14:textId="77777777" w:rsidR="000D0CD2" w:rsidRPr="000D0CD2" w:rsidRDefault="000D0CD2" w:rsidP="000D0CD2">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Expand Disease Classification</w:t>
      </w:r>
      <w:r w:rsidRPr="000D0CD2">
        <w:rPr>
          <w:rFonts w:ascii="Times New Roman" w:eastAsia="Times New Roman" w:hAnsi="Times New Roman" w:cs="Times New Roman"/>
          <w:sz w:val="24"/>
          <w:szCs w:val="24"/>
          <w:lang w:bidi="ar-SA"/>
        </w:rPr>
        <w:t>: Train the model on a broader dataset that includes more plant species and various disease types, enabling multi-crop, multi-disease support.</w:t>
      </w:r>
    </w:p>
    <w:p w14:paraId="0B3DA8BE" w14:textId="77777777" w:rsidR="000D0CD2" w:rsidRPr="000D0CD2" w:rsidRDefault="000D0CD2" w:rsidP="000D0CD2">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Deploy Lightweight Models</w:t>
      </w:r>
      <w:r w:rsidRPr="000D0CD2">
        <w:rPr>
          <w:rFonts w:ascii="Times New Roman" w:eastAsia="Times New Roman" w:hAnsi="Times New Roman" w:cs="Times New Roman"/>
          <w:sz w:val="24"/>
          <w:szCs w:val="24"/>
          <w:lang w:bidi="ar-SA"/>
        </w:rPr>
        <w:t xml:space="preserve">: Explore compact neural networks such as </w:t>
      </w:r>
      <w:proofErr w:type="spellStart"/>
      <w:r w:rsidRPr="000D0CD2">
        <w:rPr>
          <w:rFonts w:ascii="Times New Roman" w:eastAsia="Times New Roman" w:hAnsi="Times New Roman" w:cs="Times New Roman"/>
          <w:sz w:val="24"/>
          <w:szCs w:val="24"/>
          <w:lang w:bidi="ar-SA"/>
        </w:rPr>
        <w:t>MobileNet</w:t>
      </w:r>
      <w:proofErr w:type="spellEnd"/>
      <w:r w:rsidRPr="000D0CD2">
        <w:rPr>
          <w:rFonts w:ascii="Times New Roman" w:eastAsia="Times New Roman" w:hAnsi="Times New Roman" w:cs="Times New Roman"/>
          <w:sz w:val="24"/>
          <w:szCs w:val="24"/>
          <w:lang w:bidi="ar-SA"/>
        </w:rPr>
        <w:t xml:space="preserve"> or </w:t>
      </w:r>
      <w:proofErr w:type="spellStart"/>
      <w:r w:rsidRPr="000D0CD2">
        <w:rPr>
          <w:rFonts w:ascii="Times New Roman" w:eastAsia="Times New Roman" w:hAnsi="Times New Roman" w:cs="Times New Roman"/>
          <w:sz w:val="24"/>
          <w:szCs w:val="24"/>
          <w:lang w:bidi="ar-SA"/>
        </w:rPr>
        <w:t>EfficientNet</w:t>
      </w:r>
      <w:proofErr w:type="spellEnd"/>
      <w:r w:rsidRPr="000D0CD2">
        <w:rPr>
          <w:rFonts w:ascii="Times New Roman" w:eastAsia="Times New Roman" w:hAnsi="Times New Roman" w:cs="Times New Roman"/>
          <w:sz w:val="24"/>
          <w:szCs w:val="24"/>
          <w:lang w:bidi="ar-SA"/>
        </w:rPr>
        <w:t xml:space="preserve"> to facilitate deployment on mobile and low-power devices.</w:t>
      </w:r>
    </w:p>
    <w:p w14:paraId="577F346C" w14:textId="77777777" w:rsidR="000D0CD2" w:rsidRPr="000D0CD2" w:rsidRDefault="000D0CD2" w:rsidP="000D0CD2">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Incorporate Explainability</w:t>
      </w:r>
      <w:r w:rsidRPr="000D0CD2">
        <w:rPr>
          <w:rFonts w:ascii="Times New Roman" w:eastAsia="Times New Roman" w:hAnsi="Times New Roman" w:cs="Times New Roman"/>
          <w:sz w:val="24"/>
          <w:szCs w:val="24"/>
          <w:lang w:bidi="ar-SA"/>
        </w:rPr>
        <w:t>: Integrate explainable AI (XAI) techniques like Grad-CAM or LIME to provide visual explanations for model predictions, enhancing user trust and transparency.</w:t>
      </w:r>
    </w:p>
    <w:p w14:paraId="460B044D" w14:textId="77777777" w:rsidR="000D0CD2" w:rsidRPr="000D0CD2" w:rsidRDefault="000D0CD2" w:rsidP="000D0CD2">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Enable Continuous Learning</w:t>
      </w:r>
      <w:r w:rsidRPr="000D0CD2">
        <w:rPr>
          <w:rFonts w:ascii="Times New Roman" w:eastAsia="Times New Roman" w:hAnsi="Times New Roman" w:cs="Times New Roman"/>
          <w:sz w:val="24"/>
          <w:szCs w:val="24"/>
          <w:lang w:bidi="ar-SA"/>
        </w:rPr>
        <w:t>: Develop a feedback loop where verified user inputs are used to retrain and update the model periodically, ensuring adaptability to emerging diseases.</w:t>
      </w:r>
    </w:p>
    <w:p w14:paraId="2FB0DB7C"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2. Real-World Data Generalization</w:t>
      </w:r>
    </w:p>
    <w:p w14:paraId="2EE0F1E6" w14:textId="77777777" w:rsidR="000D0CD2" w:rsidRPr="000D0CD2" w:rsidRDefault="000D0CD2" w:rsidP="000D0CD2">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Augment for Environmental Variability</w:t>
      </w:r>
      <w:r w:rsidRPr="000D0CD2">
        <w:rPr>
          <w:rFonts w:ascii="Times New Roman" w:eastAsia="Times New Roman" w:hAnsi="Times New Roman" w:cs="Times New Roman"/>
          <w:sz w:val="24"/>
          <w:szCs w:val="24"/>
          <w:lang w:bidi="ar-SA"/>
        </w:rPr>
        <w:t>: Introduce training images with diverse backgrounds, lighting conditions, and angles to improve model robustness under real-world conditions.</w:t>
      </w:r>
    </w:p>
    <w:p w14:paraId="06ACD3D5" w14:textId="77777777" w:rsidR="000D0CD2" w:rsidRPr="000D0CD2" w:rsidRDefault="000D0CD2" w:rsidP="000D0CD2">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Geo-Tagged Image Analysis</w:t>
      </w:r>
      <w:r w:rsidRPr="000D0CD2">
        <w:rPr>
          <w:rFonts w:ascii="Times New Roman" w:eastAsia="Times New Roman" w:hAnsi="Times New Roman" w:cs="Times New Roman"/>
          <w:sz w:val="24"/>
          <w:szCs w:val="24"/>
          <w:lang w:bidi="ar-SA"/>
        </w:rPr>
        <w:t>: Combine image data with location metadata to enable region-specific disease identification and tracking.</w:t>
      </w:r>
    </w:p>
    <w:p w14:paraId="2F474C99" w14:textId="77777777" w:rsidR="000D0CD2" w:rsidRPr="000D0CD2" w:rsidRDefault="000D0CD2" w:rsidP="000D0CD2">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Account for Seasonal Variations</w:t>
      </w:r>
      <w:r w:rsidRPr="000D0CD2">
        <w:rPr>
          <w:rFonts w:ascii="Times New Roman" w:eastAsia="Times New Roman" w:hAnsi="Times New Roman" w:cs="Times New Roman"/>
          <w:sz w:val="24"/>
          <w:szCs w:val="24"/>
          <w:lang w:bidi="ar-SA"/>
        </w:rPr>
        <w:t>: Train separate models or augment datasets to consider seasonal differences in plant appearance and disease symptoms.</w:t>
      </w:r>
    </w:p>
    <w:p w14:paraId="5D526897"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3. Sensor and IoT Integration</w:t>
      </w:r>
    </w:p>
    <w:p w14:paraId="3D834EFC" w14:textId="77777777" w:rsidR="000D0CD2" w:rsidRPr="000D0CD2" w:rsidRDefault="000D0CD2" w:rsidP="000D0CD2">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Integrate IoT Data</w:t>
      </w:r>
      <w:r w:rsidRPr="000D0CD2">
        <w:rPr>
          <w:rFonts w:ascii="Times New Roman" w:eastAsia="Times New Roman" w:hAnsi="Times New Roman" w:cs="Times New Roman"/>
          <w:sz w:val="24"/>
          <w:szCs w:val="24"/>
          <w:lang w:bidi="ar-SA"/>
        </w:rPr>
        <w:t>: Incorporate real-time environmental data (e.g., humidity, temperature, soil moisture) from sensors to provide contextual support for disease diagnosis.</w:t>
      </w:r>
    </w:p>
    <w:p w14:paraId="7179E320" w14:textId="77777777" w:rsidR="000D0CD2" w:rsidRPr="000D0CD2" w:rsidRDefault="000D0CD2" w:rsidP="000D0CD2">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Drone-Based Image Collection</w:t>
      </w:r>
      <w:r w:rsidRPr="000D0CD2">
        <w:rPr>
          <w:rFonts w:ascii="Times New Roman" w:eastAsia="Times New Roman" w:hAnsi="Times New Roman" w:cs="Times New Roman"/>
          <w:sz w:val="24"/>
          <w:szCs w:val="24"/>
          <w:lang w:bidi="ar-SA"/>
        </w:rPr>
        <w:t>: Expand image acquisition through drone technology for large-scale and high-altitude surveillance of crops.</w:t>
      </w:r>
    </w:p>
    <w:p w14:paraId="6C0B2AB3" w14:textId="77777777" w:rsidR="000D0CD2" w:rsidRPr="000D0CD2" w:rsidRDefault="000D0CD2" w:rsidP="000D0CD2">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Use Edge Devices</w:t>
      </w:r>
      <w:r w:rsidRPr="000D0CD2">
        <w:rPr>
          <w:rFonts w:ascii="Times New Roman" w:eastAsia="Times New Roman" w:hAnsi="Times New Roman" w:cs="Times New Roman"/>
          <w:sz w:val="24"/>
          <w:szCs w:val="24"/>
          <w:lang w:bidi="ar-SA"/>
        </w:rPr>
        <w:t>: Deploy models on edge devices such as Raspberry Pi or Nvidia Jetson for in-field predictions without reliance on cloud servers.</w:t>
      </w:r>
    </w:p>
    <w:p w14:paraId="0371FA69"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4. Application-Level Improvements</w:t>
      </w:r>
    </w:p>
    <w:p w14:paraId="46A0387B" w14:textId="77777777" w:rsidR="000D0CD2" w:rsidRPr="000D0CD2" w:rsidRDefault="000D0CD2" w:rsidP="000D0CD2">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Support Offline Functionality</w:t>
      </w:r>
      <w:r w:rsidRPr="000D0CD2">
        <w:rPr>
          <w:rFonts w:ascii="Times New Roman" w:eastAsia="Times New Roman" w:hAnsi="Times New Roman" w:cs="Times New Roman"/>
          <w:sz w:val="24"/>
          <w:szCs w:val="24"/>
          <w:lang w:bidi="ar-SA"/>
        </w:rPr>
        <w:t>: Develop offline-capable versions of the application to support usage in rural or low-connectivity environments.</w:t>
      </w:r>
    </w:p>
    <w:p w14:paraId="0BA39237" w14:textId="77777777" w:rsidR="000D0CD2" w:rsidRPr="000D0CD2" w:rsidRDefault="000D0CD2" w:rsidP="000D0CD2">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Multilingual Interface</w:t>
      </w:r>
      <w:r w:rsidRPr="000D0CD2">
        <w:rPr>
          <w:rFonts w:ascii="Times New Roman" w:eastAsia="Times New Roman" w:hAnsi="Times New Roman" w:cs="Times New Roman"/>
          <w:sz w:val="24"/>
          <w:szCs w:val="24"/>
          <w:lang w:bidi="ar-SA"/>
        </w:rPr>
        <w:t>: Localize the interface to support regional languages, enhancing accessibility for non-English speaking users.</w:t>
      </w:r>
    </w:p>
    <w:p w14:paraId="1D2CFF0E" w14:textId="77777777" w:rsidR="000D0CD2" w:rsidRPr="000D0CD2" w:rsidRDefault="000D0CD2" w:rsidP="000D0CD2">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Introduce Voice Assistance</w:t>
      </w:r>
      <w:r w:rsidRPr="000D0CD2">
        <w:rPr>
          <w:rFonts w:ascii="Times New Roman" w:eastAsia="Times New Roman" w:hAnsi="Times New Roman" w:cs="Times New Roman"/>
          <w:sz w:val="24"/>
          <w:szCs w:val="24"/>
          <w:lang w:bidi="ar-SA"/>
        </w:rPr>
        <w:t>: Implement voice input and feedback mechanisms for farmers with limited literacy or digital experience.</w:t>
      </w:r>
    </w:p>
    <w:p w14:paraId="624182F7" w14:textId="77777777" w:rsidR="000D0CD2" w:rsidRPr="000D0CD2" w:rsidRDefault="000D0CD2" w:rsidP="000D0CD2">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lastRenderedPageBreak/>
        <w:t>Automated Alert Systems</w:t>
      </w:r>
      <w:r w:rsidRPr="000D0CD2">
        <w:rPr>
          <w:rFonts w:ascii="Times New Roman" w:eastAsia="Times New Roman" w:hAnsi="Times New Roman" w:cs="Times New Roman"/>
          <w:sz w:val="24"/>
          <w:szCs w:val="24"/>
          <w:lang w:bidi="ar-SA"/>
        </w:rPr>
        <w:t>: Create real-time alert systems that notify users of potential disease outbreaks based on image input or regional trends.</w:t>
      </w:r>
    </w:p>
    <w:p w14:paraId="064A377E"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5. Advanced Analytics and Decision Support</w:t>
      </w:r>
    </w:p>
    <w:p w14:paraId="683F969E" w14:textId="77777777" w:rsidR="000D0CD2" w:rsidRPr="000D0CD2" w:rsidRDefault="000D0CD2" w:rsidP="000D0CD2">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Develop Monitoring Dashboards</w:t>
      </w:r>
      <w:r w:rsidRPr="000D0CD2">
        <w:rPr>
          <w:rFonts w:ascii="Times New Roman" w:eastAsia="Times New Roman" w:hAnsi="Times New Roman" w:cs="Times New Roman"/>
          <w:sz w:val="24"/>
          <w:szCs w:val="24"/>
          <w:lang w:bidi="ar-SA"/>
        </w:rPr>
        <w:t>: Provide analytical tools for agricultural officers or research institutions to monitor disease incidence and spread across regions.</w:t>
      </w:r>
    </w:p>
    <w:p w14:paraId="6A820DED" w14:textId="77777777" w:rsidR="000D0CD2" w:rsidRPr="000D0CD2" w:rsidRDefault="000D0CD2" w:rsidP="000D0CD2">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Recommend Actions</w:t>
      </w:r>
      <w:r w:rsidRPr="000D0CD2">
        <w:rPr>
          <w:rFonts w:ascii="Times New Roman" w:eastAsia="Times New Roman" w:hAnsi="Times New Roman" w:cs="Times New Roman"/>
          <w:sz w:val="24"/>
          <w:szCs w:val="24"/>
          <w:lang w:bidi="ar-SA"/>
        </w:rPr>
        <w:t>: Integrate rule-based or AI-generated suggestions for treatments, pesticide use, and crop care based on diagnosis results.</w:t>
      </w:r>
    </w:p>
    <w:p w14:paraId="1A5D37D5" w14:textId="77777777" w:rsidR="000D0CD2" w:rsidRPr="000D0CD2" w:rsidRDefault="000D0CD2" w:rsidP="000D0CD2">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Estimate Yield Impact</w:t>
      </w:r>
      <w:r w:rsidRPr="000D0CD2">
        <w:rPr>
          <w:rFonts w:ascii="Times New Roman" w:eastAsia="Times New Roman" w:hAnsi="Times New Roman" w:cs="Times New Roman"/>
          <w:sz w:val="24"/>
          <w:szCs w:val="24"/>
          <w:lang w:bidi="ar-SA"/>
        </w:rPr>
        <w:t>: Combine disease data with crop growth models to predict the impact on yield and inform proactive decisions.</w:t>
      </w:r>
    </w:p>
    <w:p w14:paraId="0533AE17"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6. Research Extensions</w:t>
      </w:r>
    </w:p>
    <w:p w14:paraId="2AAA5550" w14:textId="77777777" w:rsidR="000D0CD2" w:rsidRPr="000D0CD2" w:rsidRDefault="000D0CD2" w:rsidP="000D0CD2">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Multimodal Learning Models</w:t>
      </w:r>
      <w:r w:rsidRPr="000D0CD2">
        <w:rPr>
          <w:rFonts w:ascii="Times New Roman" w:eastAsia="Times New Roman" w:hAnsi="Times New Roman" w:cs="Times New Roman"/>
          <w:sz w:val="24"/>
          <w:szCs w:val="24"/>
          <w:lang w:bidi="ar-SA"/>
        </w:rPr>
        <w:t>: Combine image data with textual or tabular information (such as farmer notes or environmental records) for more comprehensive diagnosis.</w:t>
      </w:r>
    </w:p>
    <w:p w14:paraId="6397B74D" w14:textId="77777777" w:rsidR="000D0CD2" w:rsidRPr="000D0CD2" w:rsidRDefault="000D0CD2" w:rsidP="000D0CD2">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Meta-Learning Applications</w:t>
      </w:r>
      <w:r w:rsidRPr="000D0CD2">
        <w:rPr>
          <w:rFonts w:ascii="Times New Roman" w:eastAsia="Times New Roman" w:hAnsi="Times New Roman" w:cs="Times New Roman"/>
          <w:sz w:val="24"/>
          <w:szCs w:val="24"/>
          <w:lang w:bidi="ar-SA"/>
        </w:rPr>
        <w:t>: Explore meta-learning frameworks to enable fast adaptation of models to new, unseen disease types with minimal data.</w:t>
      </w:r>
    </w:p>
    <w:p w14:paraId="4E5FEBA0" w14:textId="77777777" w:rsidR="000D0CD2" w:rsidRPr="000D0CD2" w:rsidRDefault="000D0CD2" w:rsidP="000D0CD2">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Federated Learning</w:t>
      </w:r>
      <w:r w:rsidRPr="000D0CD2">
        <w:rPr>
          <w:rFonts w:ascii="Times New Roman" w:eastAsia="Times New Roman" w:hAnsi="Times New Roman" w:cs="Times New Roman"/>
          <w:sz w:val="24"/>
          <w:szCs w:val="24"/>
          <w:lang w:bidi="ar-SA"/>
        </w:rPr>
        <w:t>: Implement privacy-preserving, decentralized training methods to allow learning across multiple user devices without centralized data collection.</w:t>
      </w:r>
    </w:p>
    <w:p w14:paraId="50DF2D1E" w14:textId="77777777" w:rsidR="000D0CD2" w:rsidRPr="000D0CD2" w:rsidRDefault="000D0CD2" w:rsidP="000D0CD2">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0D0CD2">
        <w:rPr>
          <w:rFonts w:ascii="Times New Roman" w:eastAsia="Times New Roman" w:hAnsi="Times New Roman" w:cs="Times New Roman"/>
          <w:b/>
          <w:bCs/>
          <w:sz w:val="24"/>
          <w:szCs w:val="24"/>
          <w:lang w:bidi="ar-SA"/>
        </w:rPr>
        <w:t>7. Scalability and Deployment Strategy</w:t>
      </w:r>
    </w:p>
    <w:p w14:paraId="1CD2C97E" w14:textId="77777777" w:rsidR="000D0CD2" w:rsidRPr="000D0CD2" w:rsidRDefault="000D0CD2" w:rsidP="000D0CD2">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Cloud-Based Infrastructure</w:t>
      </w:r>
      <w:r w:rsidRPr="000D0CD2">
        <w:rPr>
          <w:rFonts w:ascii="Times New Roman" w:eastAsia="Times New Roman" w:hAnsi="Times New Roman" w:cs="Times New Roman"/>
          <w:sz w:val="24"/>
          <w:szCs w:val="24"/>
          <w:lang w:bidi="ar-SA"/>
        </w:rPr>
        <w:t>: Host the model and backend services on scalable cloud platforms to support high-volume, real-time user interactions.</w:t>
      </w:r>
    </w:p>
    <w:p w14:paraId="5D88A856" w14:textId="77777777" w:rsidR="000D0CD2" w:rsidRPr="000D0CD2" w:rsidRDefault="000D0CD2" w:rsidP="000D0CD2">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API Integration</w:t>
      </w:r>
      <w:r w:rsidRPr="000D0CD2">
        <w:rPr>
          <w:rFonts w:ascii="Times New Roman" w:eastAsia="Times New Roman" w:hAnsi="Times New Roman" w:cs="Times New Roman"/>
          <w:sz w:val="24"/>
          <w:szCs w:val="24"/>
          <w:lang w:bidi="ar-SA"/>
        </w:rPr>
        <w:t>: Package the disease detection model as a service (API) for integration into existing agricultural or government platforms.</w:t>
      </w:r>
    </w:p>
    <w:p w14:paraId="5EAEC29B" w14:textId="77777777" w:rsidR="000D0CD2" w:rsidRPr="000D0CD2" w:rsidRDefault="000D0CD2" w:rsidP="000D0CD2">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0D0CD2">
        <w:rPr>
          <w:rFonts w:ascii="Times New Roman" w:eastAsia="Times New Roman" w:hAnsi="Times New Roman" w:cs="Times New Roman"/>
          <w:b/>
          <w:bCs/>
          <w:sz w:val="24"/>
          <w:szCs w:val="24"/>
          <w:lang w:bidi="ar-SA"/>
        </w:rPr>
        <w:t>Global Dataset Collaboration</w:t>
      </w:r>
      <w:r w:rsidRPr="000D0CD2">
        <w:rPr>
          <w:rFonts w:ascii="Times New Roman" w:eastAsia="Times New Roman" w:hAnsi="Times New Roman" w:cs="Times New Roman"/>
          <w:sz w:val="24"/>
          <w:szCs w:val="24"/>
          <w:lang w:bidi="ar-SA"/>
        </w:rPr>
        <w:t>: Collaborate with international research bodies and agricultural universities to develop diverse, standardized datasets for improved global model generalization.</w:t>
      </w:r>
    </w:p>
    <w:p w14:paraId="5F4D3AA3" w14:textId="77777777" w:rsidR="00954264" w:rsidRDefault="00954264" w:rsidP="00954264">
      <w:pPr>
        <w:spacing w:after="0" w:line="240" w:lineRule="auto"/>
        <w:rPr>
          <w:rFonts w:ascii="Times New Roman" w:eastAsia="Times New Roman" w:hAnsi="Times New Roman" w:cs="Times New Roman"/>
          <w:b/>
          <w:sz w:val="24"/>
          <w:szCs w:val="24"/>
        </w:rPr>
      </w:pPr>
    </w:p>
    <w:sectPr w:rsidR="00954264">
      <w:headerReference w:type="default" r:id="rId8"/>
      <w:footerReference w:type="default" r:id="rId9"/>
      <w:headerReference w:type="first" r:id="rId10"/>
      <w:footerReference w:type="first" r:id="rId11"/>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484F5" w14:textId="77777777" w:rsidR="00D3659F" w:rsidRDefault="00D3659F">
      <w:pPr>
        <w:spacing w:after="0" w:line="240" w:lineRule="auto"/>
      </w:pPr>
      <w:r>
        <w:separator/>
      </w:r>
    </w:p>
  </w:endnote>
  <w:endnote w:type="continuationSeparator" w:id="0">
    <w:p w14:paraId="461D8D62" w14:textId="77777777" w:rsidR="00D3659F" w:rsidRDefault="00D3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50C9F" w14:textId="77777777" w:rsidR="00B10BFF" w:rsidRDefault="00B5306C">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    2024-2025</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B10D5E">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14:paraId="4EE2136A" w14:textId="77777777" w:rsidR="00B10BFF" w:rsidRDefault="00B10BFF">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2B48D" w14:textId="77777777" w:rsidR="00B10BFF" w:rsidRDefault="00B5306C">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w:t>
    </w:r>
    <w:r>
      <w:rPr>
        <w:rFonts w:ascii="Cambria" w:eastAsia="Cambria" w:hAnsi="Cambria" w:cs="Cambria"/>
        <w:color w:val="000000"/>
        <w:sz w:val="20"/>
        <w:szCs w:val="20"/>
      </w:rPr>
      <w:tab/>
      <w:t xml:space="preserve">                                      2024-2025                       Page </w:t>
    </w:r>
    <w:r>
      <w:rPr>
        <w:color w:val="000000"/>
        <w:sz w:val="20"/>
        <w:szCs w:val="20"/>
      </w:rPr>
      <w:fldChar w:fldCharType="begin"/>
    </w:r>
    <w:r>
      <w:rPr>
        <w:color w:val="000000"/>
        <w:sz w:val="20"/>
        <w:szCs w:val="20"/>
      </w:rPr>
      <w:instrText>PAGE</w:instrText>
    </w:r>
    <w:r>
      <w:rPr>
        <w:color w:val="000000"/>
        <w:sz w:val="20"/>
        <w:szCs w:val="20"/>
      </w:rPr>
      <w:fldChar w:fldCharType="separate"/>
    </w:r>
    <w:r w:rsidR="00B10D5E">
      <w:rPr>
        <w:noProof/>
        <w:color w:val="000000"/>
        <w:sz w:val="20"/>
        <w:szCs w:val="20"/>
      </w:rPr>
      <w:t>1</w:t>
    </w:r>
    <w:r>
      <w:rPr>
        <w:color w:val="000000"/>
        <w:sz w:val="20"/>
        <w:szCs w:val="20"/>
      </w:rPr>
      <w:fldChar w:fldCharType="end"/>
    </w:r>
  </w:p>
  <w:p w14:paraId="774534F3" w14:textId="77777777" w:rsidR="00B10BFF" w:rsidRDefault="00B10BFF">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D432B" w14:textId="77777777" w:rsidR="00D3659F" w:rsidRDefault="00D3659F">
      <w:pPr>
        <w:spacing w:after="0" w:line="240" w:lineRule="auto"/>
      </w:pPr>
      <w:r>
        <w:separator/>
      </w:r>
    </w:p>
  </w:footnote>
  <w:footnote w:type="continuationSeparator" w:id="0">
    <w:p w14:paraId="58D689E2" w14:textId="77777777" w:rsidR="00D3659F" w:rsidRDefault="00D36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F4196" w14:textId="77777777" w:rsidR="00B10BFF" w:rsidRDefault="00B5306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080E0545" wp14:editId="4C56D58E">
          <wp:simplePos x="0" y="0"/>
          <wp:positionH relativeFrom="column">
            <wp:posOffset>-1038224</wp:posOffset>
          </wp:positionH>
          <wp:positionV relativeFrom="paragraph">
            <wp:posOffset>38100</wp:posOffset>
          </wp:positionV>
          <wp:extent cx="2143125" cy="73025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p>
  <w:p w14:paraId="6C13D083" w14:textId="77777777" w:rsidR="00B10BFF" w:rsidRDefault="00B5306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K. J. Somaiya School of Engineering</w:t>
    </w:r>
  </w:p>
  <w:p w14:paraId="4F331432" w14:textId="77777777" w:rsidR="00B10BFF" w:rsidRDefault="00B5306C">
    <w:pPr>
      <w:spacing w:after="0"/>
      <w:jc w:val="center"/>
      <w:rPr>
        <w:b/>
        <w:sz w:val="24"/>
        <w:szCs w:val="24"/>
      </w:rPr>
    </w:pPr>
    <w:r>
      <w:rPr>
        <w:rFonts w:ascii="Times New Roman" w:eastAsia="Times New Roman" w:hAnsi="Times New Roman" w:cs="Times New Roman"/>
        <w:b/>
        <w:sz w:val="24"/>
        <w:szCs w:val="24"/>
      </w:rPr>
      <w:t>Department of Computer Engineering</w:t>
    </w:r>
  </w:p>
  <w:p w14:paraId="759A9D80" w14:textId="77777777" w:rsidR="00B10BFF" w:rsidRDefault="00B10BF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2F877" w14:textId="77777777" w:rsidR="00B10BFF" w:rsidRDefault="00B5306C">
    <w:pPr>
      <w:pBdr>
        <w:top w:val="nil"/>
        <w:left w:val="nil"/>
        <w:bottom w:val="nil"/>
        <w:right w:val="nil"/>
        <w:between w:val="nil"/>
      </w:pBdr>
      <w:tabs>
        <w:tab w:val="center" w:pos="4680"/>
        <w:tab w:val="right" w:pos="9360"/>
        <w:tab w:val="left" w:pos="7125"/>
      </w:tabs>
      <w:spacing w:after="0" w:line="240" w:lineRule="auto"/>
      <w:jc w:val="center"/>
      <w:rPr>
        <w:color w:val="000000"/>
        <w:sz w:val="20"/>
        <w:szCs w:val="20"/>
      </w:rPr>
    </w:pPr>
    <w:r>
      <w:rPr>
        <w:noProof/>
      </w:rPr>
      <w:drawing>
        <wp:anchor distT="0" distB="0" distL="0" distR="0" simplePos="0" relativeHeight="251659264" behindDoc="1" locked="0" layoutInCell="1" hidden="0" allowOverlap="1" wp14:anchorId="1CECDE2B" wp14:editId="3A4B875F">
          <wp:simplePos x="0" y="0"/>
          <wp:positionH relativeFrom="column">
            <wp:posOffset>-1040129</wp:posOffset>
          </wp:positionH>
          <wp:positionV relativeFrom="paragraph">
            <wp:posOffset>-359409</wp:posOffset>
          </wp:positionV>
          <wp:extent cx="2143125" cy="730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4613D0A4" wp14:editId="7E9518BB">
              <wp:simplePos x="0" y="0"/>
              <wp:positionH relativeFrom="column">
                <wp:posOffset>6273800</wp:posOffset>
              </wp:positionH>
              <wp:positionV relativeFrom="paragraph">
                <wp:posOffset>457200</wp:posOffset>
              </wp:positionV>
              <wp:extent cx="293370" cy="687070"/>
              <wp:effectExtent l="0" t="0" r="0" b="0"/>
              <wp:wrapNone/>
              <wp:docPr id="7" name="Rectangle 7"/>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8536C85" w14:textId="77777777" w:rsidR="00B10BFF" w:rsidRDefault="00B10BF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613D0A4" id="Rectangle 7" o:spid="_x0000_s1028" style="position:absolute;left:0;text-align:left;margin-left:494pt;margin-top:36pt;width:23.1pt;height:5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38536C85" w14:textId="77777777" w:rsidR="00B10BFF" w:rsidRDefault="00B10BFF">
                    <w:pPr>
                      <w:spacing w:line="275" w:lineRule="auto"/>
                      <w:textDirection w:val="btLr"/>
                    </w:pPr>
                  </w:p>
                </w:txbxContent>
              </v:textbox>
            </v:rect>
          </w:pict>
        </mc:Fallback>
      </mc:AlternateContent>
    </w:r>
  </w:p>
  <w:p w14:paraId="7376F9F6" w14:textId="77777777" w:rsidR="00B10BFF" w:rsidRDefault="00B5306C">
    <w:pPr>
      <w:spacing w:after="0"/>
      <w:jc w:val="center"/>
      <w:rPr>
        <w:rFonts w:ascii="Times New Roman" w:eastAsia="Times New Roman" w:hAnsi="Times New Roman" w:cs="Times New Roman"/>
        <w:b/>
        <w:sz w:val="24"/>
        <w:szCs w:val="24"/>
      </w:rPr>
    </w:pPr>
    <w:bookmarkStart w:id="0" w:name="bookmark=id.gjdgxs" w:colFirst="0" w:colLast="0"/>
    <w:bookmarkEnd w:id="0"/>
    <w:r>
      <w:rPr>
        <w:rFonts w:ascii="Times New Roman" w:eastAsia="Times New Roman" w:hAnsi="Times New Roman" w:cs="Times New Roman"/>
        <w:b/>
        <w:sz w:val="28"/>
        <w:szCs w:val="28"/>
      </w:rPr>
      <w:t>K. J. Somaiya School of Engineering</w:t>
    </w:r>
  </w:p>
  <w:p w14:paraId="366055CB" w14:textId="77777777" w:rsidR="00B10BFF" w:rsidRDefault="00B5306C">
    <w:pPr>
      <w:spacing w:after="0"/>
      <w:jc w:val="center"/>
      <w:rPr>
        <w:b/>
        <w:sz w:val="24"/>
        <w:szCs w:val="24"/>
      </w:rPr>
    </w:pPr>
    <w:r>
      <w:rPr>
        <w:rFonts w:ascii="Times New Roman" w:eastAsia="Times New Roman" w:hAnsi="Times New Roman" w:cs="Times New Roman"/>
        <w:b/>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5AE"/>
    <w:multiLevelType w:val="multilevel"/>
    <w:tmpl w:val="C69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D54"/>
    <w:multiLevelType w:val="multilevel"/>
    <w:tmpl w:val="06D2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B68"/>
    <w:multiLevelType w:val="multilevel"/>
    <w:tmpl w:val="6FE889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F76BFE"/>
    <w:multiLevelType w:val="hybridMultilevel"/>
    <w:tmpl w:val="817276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53B2CC1"/>
    <w:multiLevelType w:val="multilevel"/>
    <w:tmpl w:val="684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469A"/>
    <w:multiLevelType w:val="multilevel"/>
    <w:tmpl w:val="740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7E2C"/>
    <w:multiLevelType w:val="multilevel"/>
    <w:tmpl w:val="87B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34A"/>
    <w:multiLevelType w:val="hybridMultilevel"/>
    <w:tmpl w:val="CF3AA0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A16F8A"/>
    <w:multiLevelType w:val="multilevel"/>
    <w:tmpl w:val="8D149C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2425635"/>
    <w:multiLevelType w:val="multilevel"/>
    <w:tmpl w:val="D94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36C34"/>
    <w:multiLevelType w:val="multilevel"/>
    <w:tmpl w:val="AA4A87B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4B71B97"/>
    <w:multiLevelType w:val="multilevel"/>
    <w:tmpl w:val="416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42E22"/>
    <w:multiLevelType w:val="multilevel"/>
    <w:tmpl w:val="07D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C640C"/>
    <w:multiLevelType w:val="multilevel"/>
    <w:tmpl w:val="F820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72E81"/>
    <w:multiLevelType w:val="multilevel"/>
    <w:tmpl w:val="A70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F636C"/>
    <w:multiLevelType w:val="multilevel"/>
    <w:tmpl w:val="A4F4B56C"/>
    <w:lvl w:ilvl="0">
      <w:start w:val="1"/>
      <w:numFmt w:val="decimal"/>
      <w:lvlText w:val="%1."/>
      <w:lvlJc w:val="left"/>
      <w:pPr>
        <w:ind w:left="360" w:hanging="360"/>
      </w:pPr>
      <w:rPr>
        <w:rFonts w:hint="default"/>
        <w:b w:val="0"/>
        <w:color w:val="FF0000"/>
      </w:rPr>
    </w:lvl>
    <w:lvl w:ilvl="1">
      <w:start w:val="1"/>
      <w:numFmt w:val="decimal"/>
      <w:lvlText w:val="%1.%2"/>
      <w:lvlJc w:val="left"/>
      <w:pPr>
        <w:ind w:left="720" w:hanging="360"/>
      </w:pPr>
      <w:rPr>
        <w:rFonts w:hint="default"/>
        <w:b w:val="0"/>
        <w:color w:val="000000" w:themeColor="text1"/>
      </w:rPr>
    </w:lvl>
    <w:lvl w:ilvl="2">
      <w:start w:val="1"/>
      <w:numFmt w:val="decimal"/>
      <w:lvlText w:val="%1.%2.%3"/>
      <w:lvlJc w:val="left"/>
      <w:pPr>
        <w:ind w:left="1440" w:hanging="720"/>
      </w:pPr>
      <w:rPr>
        <w:rFonts w:hint="default"/>
        <w:b w:val="0"/>
        <w:color w:val="FF0000"/>
      </w:rPr>
    </w:lvl>
    <w:lvl w:ilvl="3">
      <w:start w:val="1"/>
      <w:numFmt w:val="decimal"/>
      <w:lvlText w:val="%1.%2.%3.%4"/>
      <w:lvlJc w:val="left"/>
      <w:pPr>
        <w:ind w:left="1800" w:hanging="720"/>
      </w:pPr>
      <w:rPr>
        <w:rFonts w:hint="default"/>
        <w:b w:val="0"/>
        <w:color w:val="FF0000"/>
      </w:rPr>
    </w:lvl>
    <w:lvl w:ilvl="4">
      <w:start w:val="1"/>
      <w:numFmt w:val="decimal"/>
      <w:lvlText w:val="%1.%2.%3.%4.%5"/>
      <w:lvlJc w:val="left"/>
      <w:pPr>
        <w:ind w:left="2520" w:hanging="1080"/>
      </w:pPr>
      <w:rPr>
        <w:rFonts w:hint="default"/>
        <w:b w:val="0"/>
        <w:color w:val="FF0000"/>
      </w:rPr>
    </w:lvl>
    <w:lvl w:ilvl="5">
      <w:start w:val="1"/>
      <w:numFmt w:val="decimal"/>
      <w:lvlText w:val="%1.%2.%3.%4.%5.%6"/>
      <w:lvlJc w:val="left"/>
      <w:pPr>
        <w:ind w:left="2880" w:hanging="1080"/>
      </w:pPr>
      <w:rPr>
        <w:rFonts w:hint="default"/>
        <w:b w:val="0"/>
        <w:color w:val="FF0000"/>
      </w:rPr>
    </w:lvl>
    <w:lvl w:ilvl="6">
      <w:start w:val="1"/>
      <w:numFmt w:val="decimal"/>
      <w:lvlText w:val="%1.%2.%3.%4.%5.%6.%7"/>
      <w:lvlJc w:val="left"/>
      <w:pPr>
        <w:ind w:left="3600" w:hanging="1440"/>
      </w:pPr>
      <w:rPr>
        <w:rFonts w:hint="default"/>
        <w:b w:val="0"/>
        <w:color w:val="FF0000"/>
      </w:rPr>
    </w:lvl>
    <w:lvl w:ilvl="7">
      <w:start w:val="1"/>
      <w:numFmt w:val="decimal"/>
      <w:lvlText w:val="%1.%2.%3.%4.%5.%6.%7.%8"/>
      <w:lvlJc w:val="left"/>
      <w:pPr>
        <w:ind w:left="3960" w:hanging="1440"/>
      </w:pPr>
      <w:rPr>
        <w:rFonts w:hint="default"/>
        <w:b w:val="0"/>
        <w:color w:val="FF0000"/>
      </w:rPr>
    </w:lvl>
    <w:lvl w:ilvl="8">
      <w:start w:val="1"/>
      <w:numFmt w:val="decimal"/>
      <w:lvlText w:val="%1.%2.%3.%4.%5.%6.%7.%8.%9"/>
      <w:lvlJc w:val="left"/>
      <w:pPr>
        <w:ind w:left="4680" w:hanging="1800"/>
      </w:pPr>
      <w:rPr>
        <w:rFonts w:hint="default"/>
        <w:b w:val="0"/>
        <w:color w:val="FF0000"/>
      </w:rPr>
    </w:lvl>
  </w:abstractNum>
  <w:abstractNum w:abstractNumId="16" w15:restartNumberingAfterBreak="0">
    <w:nsid w:val="46CD6618"/>
    <w:multiLevelType w:val="multilevel"/>
    <w:tmpl w:val="0BF28E32"/>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F52378E"/>
    <w:multiLevelType w:val="multilevel"/>
    <w:tmpl w:val="076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F18BE"/>
    <w:multiLevelType w:val="multilevel"/>
    <w:tmpl w:val="E9E6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906AD1"/>
    <w:multiLevelType w:val="multilevel"/>
    <w:tmpl w:val="399431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564841D4"/>
    <w:multiLevelType w:val="multilevel"/>
    <w:tmpl w:val="3EA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A18"/>
    <w:multiLevelType w:val="multilevel"/>
    <w:tmpl w:val="D1B0C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1C5109"/>
    <w:multiLevelType w:val="multilevel"/>
    <w:tmpl w:val="300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F60C8"/>
    <w:multiLevelType w:val="multilevel"/>
    <w:tmpl w:val="3C2CD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141BD2"/>
    <w:multiLevelType w:val="multilevel"/>
    <w:tmpl w:val="05CE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069C2"/>
    <w:multiLevelType w:val="multilevel"/>
    <w:tmpl w:val="FD98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F7F9F"/>
    <w:multiLevelType w:val="multilevel"/>
    <w:tmpl w:val="812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670667">
    <w:abstractNumId w:val="19"/>
  </w:num>
  <w:num w:numId="2" w16cid:durableId="16589604">
    <w:abstractNumId w:val="16"/>
  </w:num>
  <w:num w:numId="3" w16cid:durableId="1435056055">
    <w:abstractNumId w:val="21"/>
  </w:num>
  <w:num w:numId="4" w16cid:durableId="189497212">
    <w:abstractNumId w:val="8"/>
  </w:num>
  <w:num w:numId="5" w16cid:durableId="1952586473">
    <w:abstractNumId w:val="10"/>
  </w:num>
  <w:num w:numId="6" w16cid:durableId="1479111288">
    <w:abstractNumId w:val="13"/>
  </w:num>
  <w:num w:numId="7" w16cid:durableId="936717655">
    <w:abstractNumId w:val="25"/>
  </w:num>
  <w:num w:numId="8" w16cid:durableId="1500802691">
    <w:abstractNumId w:val="7"/>
  </w:num>
  <w:num w:numId="9" w16cid:durableId="1928726410">
    <w:abstractNumId w:val="3"/>
  </w:num>
  <w:num w:numId="10" w16cid:durableId="1232499884">
    <w:abstractNumId w:val="15"/>
  </w:num>
  <w:num w:numId="11" w16cid:durableId="1582565813">
    <w:abstractNumId w:val="2"/>
  </w:num>
  <w:num w:numId="12" w16cid:durableId="1171338039">
    <w:abstractNumId w:val="20"/>
  </w:num>
  <w:num w:numId="13" w16cid:durableId="2108697922">
    <w:abstractNumId w:val="4"/>
  </w:num>
  <w:num w:numId="14" w16cid:durableId="348414020">
    <w:abstractNumId w:val="22"/>
  </w:num>
  <w:num w:numId="15" w16cid:durableId="1762992862">
    <w:abstractNumId w:val="1"/>
  </w:num>
  <w:num w:numId="16" w16cid:durableId="976422392">
    <w:abstractNumId w:val="23"/>
  </w:num>
  <w:num w:numId="17" w16cid:durableId="776145782">
    <w:abstractNumId w:val="0"/>
  </w:num>
  <w:num w:numId="18" w16cid:durableId="816998648">
    <w:abstractNumId w:val="18"/>
  </w:num>
  <w:num w:numId="19" w16cid:durableId="101998802">
    <w:abstractNumId w:val="12"/>
  </w:num>
  <w:num w:numId="20" w16cid:durableId="918951504">
    <w:abstractNumId w:val="11"/>
  </w:num>
  <w:num w:numId="21" w16cid:durableId="827524506">
    <w:abstractNumId w:val="9"/>
  </w:num>
  <w:num w:numId="22" w16cid:durableId="849294714">
    <w:abstractNumId w:val="6"/>
  </w:num>
  <w:num w:numId="23" w16cid:durableId="1871719272">
    <w:abstractNumId w:val="17"/>
  </w:num>
  <w:num w:numId="24" w16cid:durableId="1949190629">
    <w:abstractNumId w:val="26"/>
  </w:num>
  <w:num w:numId="25" w16cid:durableId="846792952">
    <w:abstractNumId w:val="5"/>
  </w:num>
  <w:num w:numId="26" w16cid:durableId="147015890">
    <w:abstractNumId w:val="14"/>
  </w:num>
  <w:num w:numId="27" w16cid:durableId="20798651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BFF"/>
    <w:rsid w:val="000076F6"/>
    <w:rsid w:val="0003653B"/>
    <w:rsid w:val="000D0CD2"/>
    <w:rsid w:val="000F3E61"/>
    <w:rsid w:val="000F7A60"/>
    <w:rsid w:val="001A602B"/>
    <w:rsid w:val="002124D5"/>
    <w:rsid w:val="00245CC8"/>
    <w:rsid w:val="002765F7"/>
    <w:rsid w:val="002C7829"/>
    <w:rsid w:val="003241C4"/>
    <w:rsid w:val="003F4EE2"/>
    <w:rsid w:val="004E35C6"/>
    <w:rsid w:val="0052305F"/>
    <w:rsid w:val="00574B0B"/>
    <w:rsid w:val="00650621"/>
    <w:rsid w:val="00716A1A"/>
    <w:rsid w:val="008550D9"/>
    <w:rsid w:val="00954264"/>
    <w:rsid w:val="0097712A"/>
    <w:rsid w:val="00985976"/>
    <w:rsid w:val="009F21FE"/>
    <w:rsid w:val="00A04605"/>
    <w:rsid w:val="00A677E8"/>
    <w:rsid w:val="00A81190"/>
    <w:rsid w:val="00AB5214"/>
    <w:rsid w:val="00B10BFF"/>
    <w:rsid w:val="00B10D5E"/>
    <w:rsid w:val="00B5306C"/>
    <w:rsid w:val="00B56A1A"/>
    <w:rsid w:val="00C41E98"/>
    <w:rsid w:val="00C945E5"/>
    <w:rsid w:val="00CB4428"/>
    <w:rsid w:val="00CD33AE"/>
    <w:rsid w:val="00D3659F"/>
    <w:rsid w:val="00DA3822"/>
    <w:rsid w:val="00E25FE3"/>
    <w:rsid w:val="00E574E7"/>
    <w:rsid w:val="00E879B4"/>
    <w:rsid w:val="00F2251C"/>
    <w:rsid w:val="00FB05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B7188"/>
  <w15:docId w15:val="{A26EF556-3839-4E13-ABA7-DC8BFBC7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line="240" w:lineRule="auto"/>
      <w:ind w:left="2880" w:hanging="720"/>
      <w:outlineLvl w:val="3"/>
    </w:pPr>
    <w:rPr>
      <w:b/>
      <w:sz w:val="28"/>
      <w:szCs w:val="28"/>
    </w:rPr>
  </w:style>
  <w:style w:type="paragraph" w:styleId="Heading5">
    <w:name w:val="heading 5"/>
    <w:basedOn w:val="Normal"/>
    <w:next w:val="Normal"/>
    <w:pPr>
      <w:spacing w:before="240" w:after="60" w:line="240" w:lineRule="auto"/>
      <w:ind w:left="3600" w:hanging="720"/>
      <w:outlineLvl w:val="4"/>
    </w:pPr>
    <w:rPr>
      <w:b/>
      <w:i/>
      <w:sz w:val="26"/>
      <w:szCs w:val="26"/>
    </w:rPr>
  </w:style>
  <w:style w:type="paragraph" w:styleId="Heading6">
    <w:name w:val="heading 6"/>
    <w:basedOn w:val="Normal"/>
    <w:next w:val="Normal"/>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22DBF"/>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E22DBF"/>
    <w:rPr>
      <w:szCs w:val="20"/>
    </w:rPr>
  </w:style>
  <w:style w:type="paragraph" w:styleId="Footer">
    <w:name w:val="footer"/>
    <w:basedOn w:val="Normal"/>
    <w:link w:val="FooterChar"/>
    <w:uiPriority w:val="99"/>
    <w:unhideWhenUsed/>
    <w:rsid w:val="00E22DBF"/>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E22DBF"/>
    <w:rPr>
      <w:szCs w:val="20"/>
    </w:rPr>
  </w:style>
  <w:style w:type="paragraph" w:styleId="ListParagraph">
    <w:name w:val="List Paragraph"/>
    <w:basedOn w:val="Normal"/>
    <w:uiPriority w:val="34"/>
    <w:qFormat/>
    <w:rsid w:val="007814F6"/>
    <w:pPr>
      <w:ind w:left="720"/>
      <w:contextualSpacing/>
    </w:pPr>
    <w:rPr>
      <w:rFonts w:cs="Times New Roman"/>
      <w:lang w:val="en-US" w:eastAsia="en-US" w:bidi="ar-SA"/>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2C7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829"/>
    <w:rPr>
      <w:b/>
      <w:bCs/>
    </w:rPr>
  </w:style>
  <w:style w:type="table" w:styleId="TableGrid">
    <w:name w:val="Table Grid"/>
    <w:basedOn w:val="TableNormal"/>
    <w:uiPriority w:val="59"/>
    <w:rsid w:val="0027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712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7712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7875">
      <w:bodyDiv w:val="1"/>
      <w:marLeft w:val="0"/>
      <w:marRight w:val="0"/>
      <w:marTop w:val="0"/>
      <w:marBottom w:val="0"/>
      <w:divBdr>
        <w:top w:val="none" w:sz="0" w:space="0" w:color="auto"/>
        <w:left w:val="none" w:sz="0" w:space="0" w:color="auto"/>
        <w:bottom w:val="none" w:sz="0" w:space="0" w:color="auto"/>
        <w:right w:val="none" w:sz="0" w:space="0" w:color="auto"/>
      </w:divBdr>
    </w:div>
    <w:div w:id="221212128">
      <w:bodyDiv w:val="1"/>
      <w:marLeft w:val="0"/>
      <w:marRight w:val="0"/>
      <w:marTop w:val="0"/>
      <w:marBottom w:val="0"/>
      <w:divBdr>
        <w:top w:val="none" w:sz="0" w:space="0" w:color="auto"/>
        <w:left w:val="none" w:sz="0" w:space="0" w:color="auto"/>
        <w:bottom w:val="none" w:sz="0" w:space="0" w:color="auto"/>
        <w:right w:val="none" w:sz="0" w:space="0" w:color="auto"/>
      </w:divBdr>
    </w:div>
    <w:div w:id="235289597">
      <w:bodyDiv w:val="1"/>
      <w:marLeft w:val="0"/>
      <w:marRight w:val="0"/>
      <w:marTop w:val="0"/>
      <w:marBottom w:val="0"/>
      <w:divBdr>
        <w:top w:val="none" w:sz="0" w:space="0" w:color="auto"/>
        <w:left w:val="none" w:sz="0" w:space="0" w:color="auto"/>
        <w:bottom w:val="none" w:sz="0" w:space="0" w:color="auto"/>
        <w:right w:val="none" w:sz="0" w:space="0" w:color="auto"/>
      </w:divBdr>
    </w:div>
    <w:div w:id="241527465">
      <w:bodyDiv w:val="1"/>
      <w:marLeft w:val="0"/>
      <w:marRight w:val="0"/>
      <w:marTop w:val="0"/>
      <w:marBottom w:val="0"/>
      <w:divBdr>
        <w:top w:val="none" w:sz="0" w:space="0" w:color="auto"/>
        <w:left w:val="none" w:sz="0" w:space="0" w:color="auto"/>
        <w:bottom w:val="none" w:sz="0" w:space="0" w:color="auto"/>
        <w:right w:val="none" w:sz="0" w:space="0" w:color="auto"/>
      </w:divBdr>
    </w:div>
    <w:div w:id="316766119">
      <w:bodyDiv w:val="1"/>
      <w:marLeft w:val="0"/>
      <w:marRight w:val="0"/>
      <w:marTop w:val="0"/>
      <w:marBottom w:val="0"/>
      <w:divBdr>
        <w:top w:val="none" w:sz="0" w:space="0" w:color="auto"/>
        <w:left w:val="none" w:sz="0" w:space="0" w:color="auto"/>
        <w:bottom w:val="none" w:sz="0" w:space="0" w:color="auto"/>
        <w:right w:val="none" w:sz="0" w:space="0" w:color="auto"/>
      </w:divBdr>
    </w:div>
    <w:div w:id="327439536">
      <w:bodyDiv w:val="1"/>
      <w:marLeft w:val="0"/>
      <w:marRight w:val="0"/>
      <w:marTop w:val="0"/>
      <w:marBottom w:val="0"/>
      <w:divBdr>
        <w:top w:val="none" w:sz="0" w:space="0" w:color="auto"/>
        <w:left w:val="none" w:sz="0" w:space="0" w:color="auto"/>
        <w:bottom w:val="none" w:sz="0" w:space="0" w:color="auto"/>
        <w:right w:val="none" w:sz="0" w:space="0" w:color="auto"/>
      </w:divBdr>
    </w:div>
    <w:div w:id="592737279">
      <w:bodyDiv w:val="1"/>
      <w:marLeft w:val="0"/>
      <w:marRight w:val="0"/>
      <w:marTop w:val="0"/>
      <w:marBottom w:val="0"/>
      <w:divBdr>
        <w:top w:val="none" w:sz="0" w:space="0" w:color="auto"/>
        <w:left w:val="none" w:sz="0" w:space="0" w:color="auto"/>
        <w:bottom w:val="none" w:sz="0" w:space="0" w:color="auto"/>
        <w:right w:val="none" w:sz="0" w:space="0" w:color="auto"/>
      </w:divBdr>
    </w:div>
    <w:div w:id="673268571">
      <w:bodyDiv w:val="1"/>
      <w:marLeft w:val="0"/>
      <w:marRight w:val="0"/>
      <w:marTop w:val="0"/>
      <w:marBottom w:val="0"/>
      <w:divBdr>
        <w:top w:val="none" w:sz="0" w:space="0" w:color="auto"/>
        <w:left w:val="none" w:sz="0" w:space="0" w:color="auto"/>
        <w:bottom w:val="none" w:sz="0" w:space="0" w:color="auto"/>
        <w:right w:val="none" w:sz="0" w:space="0" w:color="auto"/>
      </w:divBdr>
    </w:div>
    <w:div w:id="710692883">
      <w:bodyDiv w:val="1"/>
      <w:marLeft w:val="0"/>
      <w:marRight w:val="0"/>
      <w:marTop w:val="0"/>
      <w:marBottom w:val="0"/>
      <w:divBdr>
        <w:top w:val="none" w:sz="0" w:space="0" w:color="auto"/>
        <w:left w:val="none" w:sz="0" w:space="0" w:color="auto"/>
        <w:bottom w:val="none" w:sz="0" w:space="0" w:color="auto"/>
        <w:right w:val="none" w:sz="0" w:space="0" w:color="auto"/>
      </w:divBdr>
    </w:div>
    <w:div w:id="771434310">
      <w:bodyDiv w:val="1"/>
      <w:marLeft w:val="0"/>
      <w:marRight w:val="0"/>
      <w:marTop w:val="0"/>
      <w:marBottom w:val="0"/>
      <w:divBdr>
        <w:top w:val="none" w:sz="0" w:space="0" w:color="auto"/>
        <w:left w:val="none" w:sz="0" w:space="0" w:color="auto"/>
        <w:bottom w:val="none" w:sz="0" w:space="0" w:color="auto"/>
        <w:right w:val="none" w:sz="0" w:space="0" w:color="auto"/>
      </w:divBdr>
    </w:div>
    <w:div w:id="832333312">
      <w:bodyDiv w:val="1"/>
      <w:marLeft w:val="0"/>
      <w:marRight w:val="0"/>
      <w:marTop w:val="0"/>
      <w:marBottom w:val="0"/>
      <w:divBdr>
        <w:top w:val="none" w:sz="0" w:space="0" w:color="auto"/>
        <w:left w:val="none" w:sz="0" w:space="0" w:color="auto"/>
        <w:bottom w:val="none" w:sz="0" w:space="0" w:color="auto"/>
        <w:right w:val="none" w:sz="0" w:space="0" w:color="auto"/>
      </w:divBdr>
    </w:div>
    <w:div w:id="925458744">
      <w:bodyDiv w:val="1"/>
      <w:marLeft w:val="0"/>
      <w:marRight w:val="0"/>
      <w:marTop w:val="0"/>
      <w:marBottom w:val="0"/>
      <w:divBdr>
        <w:top w:val="none" w:sz="0" w:space="0" w:color="auto"/>
        <w:left w:val="none" w:sz="0" w:space="0" w:color="auto"/>
        <w:bottom w:val="none" w:sz="0" w:space="0" w:color="auto"/>
        <w:right w:val="none" w:sz="0" w:space="0" w:color="auto"/>
      </w:divBdr>
    </w:div>
    <w:div w:id="1062217717">
      <w:bodyDiv w:val="1"/>
      <w:marLeft w:val="0"/>
      <w:marRight w:val="0"/>
      <w:marTop w:val="0"/>
      <w:marBottom w:val="0"/>
      <w:divBdr>
        <w:top w:val="none" w:sz="0" w:space="0" w:color="auto"/>
        <w:left w:val="none" w:sz="0" w:space="0" w:color="auto"/>
        <w:bottom w:val="none" w:sz="0" w:space="0" w:color="auto"/>
        <w:right w:val="none" w:sz="0" w:space="0" w:color="auto"/>
      </w:divBdr>
    </w:div>
    <w:div w:id="1252928967">
      <w:bodyDiv w:val="1"/>
      <w:marLeft w:val="0"/>
      <w:marRight w:val="0"/>
      <w:marTop w:val="0"/>
      <w:marBottom w:val="0"/>
      <w:divBdr>
        <w:top w:val="none" w:sz="0" w:space="0" w:color="auto"/>
        <w:left w:val="none" w:sz="0" w:space="0" w:color="auto"/>
        <w:bottom w:val="none" w:sz="0" w:space="0" w:color="auto"/>
        <w:right w:val="none" w:sz="0" w:space="0" w:color="auto"/>
      </w:divBdr>
      <w:divsChild>
        <w:div w:id="236865176">
          <w:marLeft w:val="0"/>
          <w:marRight w:val="0"/>
          <w:marTop w:val="0"/>
          <w:marBottom w:val="0"/>
          <w:divBdr>
            <w:top w:val="none" w:sz="0" w:space="0" w:color="auto"/>
            <w:left w:val="none" w:sz="0" w:space="0" w:color="auto"/>
            <w:bottom w:val="none" w:sz="0" w:space="0" w:color="auto"/>
            <w:right w:val="none" w:sz="0" w:space="0" w:color="auto"/>
          </w:divBdr>
        </w:div>
      </w:divsChild>
    </w:div>
    <w:div w:id="1364477434">
      <w:bodyDiv w:val="1"/>
      <w:marLeft w:val="0"/>
      <w:marRight w:val="0"/>
      <w:marTop w:val="0"/>
      <w:marBottom w:val="0"/>
      <w:divBdr>
        <w:top w:val="none" w:sz="0" w:space="0" w:color="auto"/>
        <w:left w:val="none" w:sz="0" w:space="0" w:color="auto"/>
        <w:bottom w:val="none" w:sz="0" w:space="0" w:color="auto"/>
        <w:right w:val="none" w:sz="0" w:space="0" w:color="auto"/>
      </w:divBdr>
    </w:div>
    <w:div w:id="1565291718">
      <w:bodyDiv w:val="1"/>
      <w:marLeft w:val="0"/>
      <w:marRight w:val="0"/>
      <w:marTop w:val="0"/>
      <w:marBottom w:val="0"/>
      <w:divBdr>
        <w:top w:val="none" w:sz="0" w:space="0" w:color="auto"/>
        <w:left w:val="none" w:sz="0" w:space="0" w:color="auto"/>
        <w:bottom w:val="none" w:sz="0" w:space="0" w:color="auto"/>
        <w:right w:val="none" w:sz="0" w:space="0" w:color="auto"/>
      </w:divBdr>
    </w:div>
    <w:div w:id="1763799349">
      <w:bodyDiv w:val="1"/>
      <w:marLeft w:val="0"/>
      <w:marRight w:val="0"/>
      <w:marTop w:val="0"/>
      <w:marBottom w:val="0"/>
      <w:divBdr>
        <w:top w:val="none" w:sz="0" w:space="0" w:color="auto"/>
        <w:left w:val="none" w:sz="0" w:space="0" w:color="auto"/>
        <w:bottom w:val="none" w:sz="0" w:space="0" w:color="auto"/>
        <w:right w:val="none" w:sz="0" w:space="0" w:color="auto"/>
      </w:divBdr>
    </w:div>
    <w:div w:id="1849296467">
      <w:bodyDiv w:val="1"/>
      <w:marLeft w:val="0"/>
      <w:marRight w:val="0"/>
      <w:marTop w:val="0"/>
      <w:marBottom w:val="0"/>
      <w:divBdr>
        <w:top w:val="none" w:sz="0" w:space="0" w:color="auto"/>
        <w:left w:val="none" w:sz="0" w:space="0" w:color="auto"/>
        <w:bottom w:val="none" w:sz="0" w:space="0" w:color="auto"/>
        <w:right w:val="none" w:sz="0" w:space="0" w:color="auto"/>
      </w:divBdr>
    </w:div>
    <w:div w:id="2003967114">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sChild>
        <w:div w:id="20400817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aQfNg68+BdZS5Bm6s3qjViL1rw==">CgMxLjAyCGguZ2pkZ3hzMglpZC5namRneHM4AHIhMVdGRzBMdnZSQXF0WXFJRng5bVRiX1ZvOTJhVE03ckx5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1065</Words>
  <Characters>7321</Characters>
  <Application>Microsoft Office Word</Application>
  <DocSecurity>0</DocSecurity>
  <Lines>488</Lines>
  <Paragraphs>254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Jay Shah</cp:lastModifiedBy>
  <cp:revision>12</cp:revision>
  <dcterms:created xsi:type="dcterms:W3CDTF">2025-03-28T10:30:00Z</dcterms:created>
  <dcterms:modified xsi:type="dcterms:W3CDTF">2025-04-22T20:27:00Z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