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282B0F" w14:textId="77777777" w:rsidR="005468CB" w:rsidRPr="005468CB" w:rsidRDefault="005468CB" w:rsidP="005468CB">
      <w:pPr>
        <w:pStyle w:val="a3"/>
        <w:spacing w:before="0" w:beforeAutospacing="0" w:after="135" w:afterAutospacing="0"/>
        <w:jc w:val="center"/>
        <w:rPr>
          <w:b/>
          <w:i/>
          <w:color w:val="333333"/>
          <w:sz w:val="28"/>
          <w:szCs w:val="28"/>
        </w:rPr>
      </w:pPr>
      <w:r w:rsidRPr="005468CB">
        <w:rPr>
          <w:rStyle w:val="a4"/>
          <w:i/>
          <w:color w:val="333333"/>
          <w:sz w:val="28"/>
          <w:szCs w:val="28"/>
        </w:rPr>
        <w:t>Семинар 4</w:t>
      </w:r>
      <w:r w:rsidRPr="005468CB">
        <w:rPr>
          <w:i/>
          <w:color w:val="333333"/>
          <w:sz w:val="28"/>
          <w:szCs w:val="28"/>
        </w:rPr>
        <w:t>.</w:t>
      </w:r>
      <w:r w:rsidRPr="005468CB">
        <w:rPr>
          <w:b/>
          <w:i/>
          <w:color w:val="333333"/>
          <w:sz w:val="28"/>
          <w:szCs w:val="28"/>
        </w:rPr>
        <w:t xml:space="preserve"> Закон сохранения энергии в механике.</w:t>
      </w:r>
    </w:p>
    <w:p w14:paraId="20088244" w14:textId="07928878" w:rsidR="005468CB" w:rsidRPr="005468CB" w:rsidRDefault="005468CB" w:rsidP="007E660D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w:r w:rsidRPr="005468CB">
        <w:rPr>
          <w:color w:val="333333"/>
          <w:sz w:val="28"/>
          <w:szCs w:val="28"/>
        </w:rPr>
        <w:t>Очное обучение: Ауд.: ОЛ-8: 1.158, 1.180, 1.194, 1.211, 1.310(б)</w:t>
      </w:r>
      <w:r w:rsidR="0040645C" w:rsidRPr="0040645C">
        <w:rPr>
          <w:color w:val="333333"/>
          <w:sz w:val="28"/>
          <w:szCs w:val="28"/>
        </w:rPr>
        <w:t xml:space="preserve">, </w:t>
      </w:r>
      <w:r w:rsidR="0040645C" w:rsidRPr="009E5F81">
        <w:rPr>
          <w:sz w:val="28"/>
        </w:rPr>
        <w:t>1.324 (</w:t>
      </w:r>
      <w:r w:rsidR="0040645C">
        <w:rPr>
          <w:sz w:val="28"/>
        </w:rPr>
        <w:t>б</w:t>
      </w:r>
      <w:r w:rsidR="0040645C" w:rsidRPr="009E5F81">
        <w:rPr>
          <w:sz w:val="28"/>
        </w:rPr>
        <w:t>)</w:t>
      </w:r>
      <w:r w:rsidRPr="005468CB">
        <w:rPr>
          <w:color w:val="333333"/>
          <w:sz w:val="28"/>
          <w:szCs w:val="28"/>
        </w:rPr>
        <w:t xml:space="preserve"> или ОЛ-9: 1.148, 1.164, 1.176, 1.191, 1.282(б), 1.292(б)</w:t>
      </w:r>
    </w:p>
    <w:p w14:paraId="017A3DCE" w14:textId="77777777" w:rsidR="005468CB" w:rsidRPr="005468CB" w:rsidRDefault="005468CB" w:rsidP="007E660D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w:r w:rsidRPr="005468CB">
        <w:rPr>
          <w:color w:val="333333"/>
          <w:sz w:val="28"/>
          <w:szCs w:val="28"/>
        </w:rPr>
        <w:t>Дома: ОЛ-8: 1.149, 1.169 или ОЛ-9: 1.142, 1.157; + ОЛ-10: 2.76, 2.87</w:t>
      </w:r>
    </w:p>
    <w:p w14:paraId="49A1B431" w14:textId="5B548F07" w:rsidR="005468CB" w:rsidRDefault="005468CB" w:rsidP="007E660D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w:r w:rsidRPr="005468CB">
        <w:rPr>
          <w:color w:val="333333"/>
          <w:sz w:val="28"/>
          <w:szCs w:val="28"/>
        </w:rPr>
        <w:t>Дистанционное обучение: ОЛ-8: 1.149, 1.158, 1.169, 1.180, 1.194, 1.211, 1.310(б) или ОЛ-9: 1.142, 1.148, 1.157, 1.164, 1.176, 1.191, 1.282(б), 1.292(б); + ОЛ-10: 2.76, 2.87, МП-5 гл.4</w:t>
      </w:r>
    </w:p>
    <w:p w14:paraId="576DC64B" w14:textId="77777777" w:rsidR="005468CB" w:rsidRPr="00E316AF" w:rsidRDefault="005468CB" w:rsidP="007E660D">
      <w:pPr>
        <w:pStyle w:val="a3"/>
        <w:spacing w:after="135"/>
        <w:jc w:val="both"/>
        <w:rPr>
          <w:color w:val="333333"/>
          <w:sz w:val="28"/>
          <w:szCs w:val="28"/>
        </w:rPr>
      </w:pPr>
      <w:r w:rsidRPr="00E316AF">
        <w:rPr>
          <w:color w:val="333333"/>
          <w:sz w:val="28"/>
          <w:szCs w:val="28"/>
        </w:rPr>
        <w:t>8. Иродов И.Е. Задачи по общей физике.</w:t>
      </w:r>
      <w:r>
        <w:rPr>
          <w:color w:val="333333"/>
          <w:sz w:val="28"/>
          <w:szCs w:val="28"/>
        </w:rPr>
        <w:t xml:space="preserve"> </w:t>
      </w:r>
      <w:r w:rsidRPr="00E316AF">
        <w:rPr>
          <w:color w:val="333333"/>
          <w:sz w:val="28"/>
          <w:szCs w:val="28"/>
        </w:rPr>
        <w:t xml:space="preserve">- </w:t>
      </w:r>
      <w:bookmarkStart w:id="0" w:name="_GoBack"/>
      <w:bookmarkEnd w:id="0"/>
      <w:r w:rsidRPr="00E316AF">
        <w:rPr>
          <w:color w:val="333333"/>
          <w:sz w:val="28"/>
          <w:szCs w:val="28"/>
        </w:rPr>
        <w:t>М.: Бином, 1998,</w:t>
      </w:r>
      <w:r>
        <w:rPr>
          <w:color w:val="333333"/>
          <w:sz w:val="28"/>
          <w:szCs w:val="28"/>
        </w:rPr>
        <w:t xml:space="preserve"> </w:t>
      </w:r>
      <w:r w:rsidRPr="00E316AF">
        <w:rPr>
          <w:color w:val="333333"/>
          <w:sz w:val="28"/>
          <w:szCs w:val="28"/>
        </w:rPr>
        <w:t>2001.</w:t>
      </w:r>
    </w:p>
    <w:p w14:paraId="295D0A42" w14:textId="7CD20B37" w:rsidR="005468CB" w:rsidRDefault="005468CB" w:rsidP="007E660D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w:r w:rsidRPr="00E316AF">
        <w:rPr>
          <w:color w:val="333333"/>
          <w:sz w:val="28"/>
          <w:szCs w:val="28"/>
        </w:rPr>
        <w:t>9. Иродов И.Е. Задачи по общей физике. - М.: Наука, 1988.</w:t>
      </w:r>
    </w:p>
    <w:p w14:paraId="21052E59" w14:textId="77777777" w:rsidR="001E41B8" w:rsidRDefault="001E41B8" w:rsidP="007E660D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</w:p>
    <w:p w14:paraId="6B53343A" w14:textId="05E87221" w:rsidR="001E41B8" w:rsidRDefault="007F4301" w:rsidP="006758DA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39EA2437" wp14:editId="302E812D">
            <wp:extent cx="5940000" cy="200337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238" t="32002" r="13182" b="21481"/>
                    <a:stretch/>
                  </pic:blipFill>
                  <pic:spPr bwMode="auto">
                    <a:xfrm>
                      <a:off x="0" y="0"/>
                      <a:ext cx="5940000" cy="200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F153C" w14:textId="77777777" w:rsidR="001B7E31" w:rsidRDefault="001B7E31" w:rsidP="006758DA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</w:p>
    <w:p w14:paraId="3CA71975" w14:textId="721B3F09" w:rsidR="001B7E31" w:rsidRDefault="001B7E31" w:rsidP="006758DA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458D1959" wp14:editId="7E5618D9">
            <wp:extent cx="5940000" cy="87639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065" t="50551" r="23250" b="34056"/>
                    <a:stretch/>
                  </pic:blipFill>
                  <pic:spPr bwMode="auto">
                    <a:xfrm>
                      <a:off x="0" y="0"/>
                      <a:ext cx="5940000" cy="876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934C7" w14:textId="77777777" w:rsidR="001B7E31" w:rsidRDefault="001B7E31" w:rsidP="006758DA">
      <w:pPr>
        <w:pStyle w:val="a3"/>
        <w:spacing w:before="0" w:beforeAutospacing="0" w:after="135" w:afterAutospacing="0"/>
        <w:jc w:val="both"/>
        <w:rPr>
          <w:noProof/>
        </w:rPr>
      </w:pPr>
    </w:p>
    <w:p w14:paraId="1A4E23D3" w14:textId="1BCA1A34" w:rsidR="001B7E31" w:rsidRDefault="001B7E31" w:rsidP="006758DA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7F0DFDF5" wp14:editId="5CCC118C">
            <wp:extent cx="5940000" cy="1192220"/>
            <wp:effectExtent l="0" t="0" r="381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065" t="44470" r="21753" b="34056"/>
                    <a:stretch/>
                  </pic:blipFill>
                  <pic:spPr bwMode="auto">
                    <a:xfrm>
                      <a:off x="0" y="0"/>
                      <a:ext cx="5940000" cy="119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BF769" w14:textId="77777777" w:rsidR="001B7E31" w:rsidRDefault="001B7E31" w:rsidP="006758DA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</w:p>
    <w:p w14:paraId="7174614E" w14:textId="48043F35" w:rsidR="001B7E31" w:rsidRDefault="001B7E31" w:rsidP="006758DA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39FFB65F" wp14:editId="00EBD371">
            <wp:extent cx="5940000" cy="97219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065" t="18814" r="22501" b="63892"/>
                    <a:stretch/>
                  </pic:blipFill>
                  <pic:spPr bwMode="auto">
                    <a:xfrm>
                      <a:off x="0" y="0"/>
                      <a:ext cx="5940000" cy="972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58ECE" w14:textId="77777777" w:rsidR="001B7E31" w:rsidRDefault="001B7E31" w:rsidP="006758DA">
      <w:pPr>
        <w:pStyle w:val="a3"/>
        <w:spacing w:before="0" w:beforeAutospacing="0" w:after="135" w:afterAutospacing="0"/>
        <w:jc w:val="both"/>
        <w:rPr>
          <w:noProof/>
        </w:rPr>
      </w:pPr>
    </w:p>
    <w:p w14:paraId="65F9B030" w14:textId="3A7C8A96" w:rsidR="001B7E31" w:rsidRDefault="001B7E31" w:rsidP="006758DA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A0184B" wp14:editId="490E0903">
            <wp:extent cx="5940000" cy="97912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386" t="53782" r="23250" b="29114"/>
                    <a:stretch/>
                  </pic:blipFill>
                  <pic:spPr bwMode="auto">
                    <a:xfrm>
                      <a:off x="0" y="0"/>
                      <a:ext cx="5940000" cy="97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D75CE" w14:textId="77777777" w:rsidR="001B7E31" w:rsidRPr="006758DA" w:rsidRDefault="001B7E31" w:rsidP="006758DA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</w:p>
    <w:p w14:paraId="67BB434B" w14:textId="3A8A6BB8" w:rsidR="001E41B8" w:rsidRDefault="001E41B8" w:rsidP="007E660D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168D5C87" wp14:editId="0EE03E80">
            <wp:extent cx="5940000" cy="2874578"/>
            <wp:effectExtent l="0" t="0" r="381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353" t="30524" r="22667" b="18733"/>
                    <a:stretch/>
                  </pic:blipFill>
                  <pic:spPr bwMode="auto">
                    <a:xfrm>
                      <a:off x="0" y="0"/>
                      <a:ext cx="5940000" cy="2874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12174" w14:textId="5ECFDF6D" w:rsidR="00B0417C" w:rsidRDefault="00B0417C" w:rsidP="007E660D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1.148 (1.158). Тело массы</w:t>
      </w:r>
      <w:r w:rsidR="007E660D" w:rsidRPr="007E660D">
        <w:rPr>
          <w:color w:val="333333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333333"/>
            <w:sz w:val="28"/>
            <w:szCs w:val="28"/>
          </w:rPr>
          <m:t>m</m:t>
        </m:r>
      </m:oMath>
      <w:r>
        <w:rPr>
          <w:color w:val="333333"/>
          <w:sz w:val="28"/>
          <w:szCs w:val="28"/>
        </w:rPr>
        <w:t xml:space="preserve"> бросили под углом</w:t>
      </w:r>
      <w:r w:rsidR="007E660D" w:rsidRPr="007E660D">
        <w:rPr>
          <w:color w:val="333333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333333"/>
            <w:sz w:val="28"/>
            <w:szCs w:val="28"/>
          </w:rPr>
          <m:t>α</m:t>
        </m:r>
      </m:oMath>
      <w:r>
        <w:rPr>
          <w:color w:val="333333"/>
          <w:sz w:val="28"/>
          <w:szCs w:val="28"/>
        </w:rPr>
        <w:t xml:space="preserve"> к горизонту с начальной скоростью</w:t>
      </w:r>
      <w:r w:rsidR="007E660D" w:rsidRPr="007E660D">
        <w:rPr>
          <w:color w:val="333333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333333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333333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color w:val="333333"/>
                <w:sz w:val="28"/>
                <w:szCs w:val="28"/>
              </w:rPr>
              <m:t>0</m:t>
            </m:r>
          </m:sub>
        </m:sSub>
      </m:oMath>
      <w:r>
        <w:rPr>
          <w:color w:val="333333"/>
          <w:sz w:val="28"/>
          <w:szCs w:val="28"/>
        </w:rPr>
        <w:t>. Найти среднюю мо</w:t>
      </w:r>
      <w:r w:rsidR="007E660D">
        <w:rPr>
          <w:color w:val="333333"/>
          <w:sz w:val="28"/>
          <w:szCs w:val="28"/>
        </w:rPr>
        <w:t>щ</w:t>
      </w:r>
      <w:r>
        <w:rPr>
          <w:color w:val="333333"/>
          <w:sz w:val="28"/>
          <w:szCs w:val="28"/>
        </w:rPr>
        <w:t>ность, разви</w:t>
      </w:r>
      <w:r w:rsidR="007E660D">
        <w:rPr>
          <w:color w:val="333333"/>
          <w:sz w:val="28"/>
          <w:szCs w:val="28"/>
        </w:rPr>
        <w:t>ваемую силой тяжести за все время движения тела, и мгновенную мощность этой силы как функцию времени.</w:t>
      </w:r>
    </w:p>
    <w:p w14:paraId="6DC91501" w14:textId="5903A4D3" w:rsidR="007E660D" w:rsidRDefault="007E660D" w:rsidP="007E660D">
      <w:pPr>
        <w:pStyle w:val="a3"/>
        <w:spacing w:before="0" w:beforeAutospacing="0" w:after="135" w:afterAutospacing="0"/>
        <w:jc w:val="center"/>
        <w:rPr>
          <w:i/>
          <w:color w:val="333333"/>
          <w:sz w:val="28"/>
          <w:szCs w:val="28"/>
        </w:rPr>
      </w:pPr>
      <w:r w:rsidRPr="007E660D">
        <w:rPr>
          <w:i/>
          <w:color w:val="333333"/>
          <w:sz w:val="28"/>
          <w:szCs w:val="28"/>
        </w:rPr>
        <w:t>Решение:</w:t>
      </w:r>
    </w:p>
    <w:p w14:paraId="5AA14576" w14:textId="458D72E4" w:rsidR="00396B5F" w:rsidRDefault="007E660D" w:rsidP="00894B3D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</w:r>
      <w:r w:rsidR="0063765F">
        <w:rPr>
          <w:color w:val="333333"/>
          <w:sz w:val="28"/>
          <w:szCs w:val="28"/>
        </w:rPr>
        <w:t xml:space="preserve">Скорость тела в произвольный момент времени </w:t>
      </w:r>
      <m:oMath>
        <m:r>
          <w:rPr>
            <w:rFonts w:ascii="Cambria Math" w:hAnsi="Cambria Math"/>
            <w:color w:val="333333"/>
            <w:sz w:val="28"/>
            <w:szCs w:val="28"/>
          </w:rPr>
          <m:t>t</m:t>
        </m:r>
      </m:oMath>
      <w:r w:rsidR="0063765F" w:rsidRPr="0063765F">
        <w:rPr>
          <w:color w:val="333333"/>
          <w:sz w:val="28"/>
          <w:szCs w:val="28"/>
        </w:rPr>
        <w:t xml:space="preserve"> от начала движения равна</w:t>
      </w:r>
      <m:oMath>
        <m:r>
          <w:rPr>
            <w:rFonts w:ascii="Cambria Math" w:hAnsi="Cambria Math"/>
            <w:color w:val="333333"/>
            <w:sz w:val="28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  <w:color w:val="333333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333333"/>
                <w:sz w:val="28"/>
                <w:szCs w:val="28"/>
              </w:rPr>
              <m:t>v</m:t>
            </m:r>
          </m:e>
        </m:acc>
        <m:r>
          <w:rPr>
            <w:rFonts w:ascii="Cambria Math" w:hAnsi="Cambria Math"/>
            <w:color w:val="333333"/>
            <w:sz w:val="28"/>
            <w:szCs w:val="28"/>
          </w:rPr>
          <m:t xml:space="preserve"> = </m:t>
        </m:r>
        <m:acc>
          <m:accPr>
            <m:chr m:val="⃗"/>
            <m:ctrlPr>
              <w:rPr>
                <w:rFonts w:ascii="Cambria Math" w:hAnsi="Cambria Math"/>
                <w:i/>
                <w:color w:val="333333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333333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333333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333333"/>
                    <w:sz w:val="28"/>
                    <w:szCs w:val="28"/>
                  </w:rPr>
                  <m:t>0</m:t>
                </m:r>
              </m:sub>
            </m:sSub>
          </m:e>
        </m:acc>
        <m:r>
          <w:rPr>
            <w:rFonts w:ascii="Cambria Math" w:hAnsi="Cambria Math"/>
            <w:color w:val="333333"/>
            <w:sz w:val="28"/>
            <w:szCs w:val="28"/>
          </w:rPr>
          <m:t xml:space="preserve"> + </m:t>
        </m:r>
        <m:acc>
          <m:accPr>
            <m:chr m:val="⃗"/>
            <m:ctrlPr>
              <w:rPr>
                <w:rFonts w:ascii="Cambria Math" w:hAnsi="Cambria Math"/>
                <w:i/>
                <w:color w:val="333333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333333"/>
                <w:sz w:val="28"/>
                <w:szCs w:val="28"/>
              </w:rPr>
              <m:t>g</m:t>
            </m:r>
          </m:e>
        </m:acc>
        <m:r>
          <w:rPr>
            <w:rFonts w:ascii="Cambria Math" w:hAnsi="Cambria Math"/>
            <w:color w:val="333333"/>
            <w:sz w:val="28"/>
            <w:szCs w:val="28"/>
          </w:rPr>
          <m:t>·t</m:t>
        </m:r>
      </m:oMath>
      <w:r w:rsidR="0063765F" w:rsidRPr="0063765F">
        <w:rPr>
          <w:color w:val="333333"/>
          <w:sz w:val="28"/>
          <w:szCs w:val="28"/>
        </w:rPr>
        <w:t>.</w:t>
      </w:r>
    </w:p>
    <w:p w14:paraId="1079ABEA" w14:textId="0CF1F48F" w:rsidR="0063765F" w:rsidRDefault="0063765F" w:rsidP="007E660D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</w:r>
      <w:r w:rsidR="00894B3D">
        <w:rPr>
          <w:color w:val="333333"/>
          <w:sz w:val="28"/>
          <w:szCs w:val="28"/>
        </w:rPr>
        <w:t xml:space="preserve">1) </w:t>
      </w:r>
      <w:r>
        <w:rPr>
          <w:color w:val="333333"/>
          <w:sz w:val="28"/>
          <w:szCs w:val="28"/>
        </w:rPr>
        <w:t>Полная работа силы тяжести на всем пути равна нулю (начальная и конечная координаты по вертикали совпадают), поэтому средняя мо</w:t>
      </w:r>
      <w:r w:rsidR="00396B5F">
        <w:rPr>
          <w:color w:val="333333"/>
          <w:sz w:val="28"/>
          <w:szCs w:val="28"/>
        </w:rPr>
        <w:t>щ</w:t>
      </w:r>
      <w:r>
        <w:rPr>
          <w:color w:val="333333"/>
          <w:sz w:val="28"/>
          <w:szCs w:val="28"/>
        </w:rPr>
        <w:t xml:space="preserve">ность равна </w:t>
      </w:r>
      <w:r w:rsidR="00396B5F">
        <w:rPr>
          <w:color w:val="333333"/>
          <w:sz w:val="28"/>
          <w:szCs w:val="28"/>
        </w:rPr>
        <w:t>нуля</w:t>
      </w:r>
    </w:p>
    <w:p w14:paraId="17750FB6" w14:textId="522891EE" w:rsidR="00894B3D" w:rsidRDefault="00894B3D" w:rsidP="00894B3D">
      <w:pPr>
        <w:pStyle w:val="a3"/>
        <w:spacing w:before="0" w:beforeAutospacing="0" w:after="135" w:afterAutospacing="0"/>
        <w:jc w:val="center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или</w:t>
      </w:r>
    </w:p>
    <w:p w14:paraId="79732BAD" w14:textId="4BE98DA4" w:rsidR="00E7183B" w:rsidRPr="00E7183B" w:rsidRDefault="00E7183B" w:rsidP="00E7183B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  <w:t xml:space="preserve">так как </w:t>
      </w:r>
      <m:oMath>
        <m:r>
          <w:rPr>
            <w:rFonts w:ascii="Cambria Math" w:hAnsi="Cambria Math"/>
            <w:color w:val="333333"/>
            <w:sz w:val="28"/>
            <w:szCs w:val="28"/>
          </w:rPr>
          <m:t>m</m:t>
        </m:r>
        <m:acc>
          <m:accPr>
            <m:chr m:val="⃗"/>
            <m:ctrlPr>
              <w:rPr>
                <w:rFonts w:ascii="Cambria Math" w:hAnsi="Cambria Math"/>
                <w:i/>
                <w:color w:val="333333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333333"/>
                <w:sz w:val="28"/>
                <w:szCs w:val="28"/>
              </w:rPr>
              <m:t>g</m:t>
            </m:r>
          </m:e>
        </m:acc>
      </m:oMath>
      <w:r>
        <w:rPr>
          <w:color w:val="333333"/>
          <w:sz w:val="28"/>
          <w:szCs w:val="28"/>
        </w:rPr>
        <w:t xml:space="preserve"> – это постоянная скорость, то средняя мощность</w:t>
      </w:r>
    </w:p>
    <w:p w14:paraId="0D2546A2" w14:textId="32B0AA8E" w:rsidR="00894B3D" w:rsidRPr="00E7183B" w:rsidRDefault="00894B3D" w:rsidP="007E660D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m:oMathPara>
        <m:oMath>
          <m:r>
            <w:rPr>
              <w:rFonts w:ascii="Cambria Math" w:hAnsi="Cambria Math"/>
              <w:color w:val="333333"/>
              <w:sz w:val="28"/>
              <w:szCs w:val="28"/>
            </w:rPr>
            <m:t>&lt;P&gt;=</m:t>
          </m:r>
          <m:f>
            <m:f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τ</m:t>
              </m:r>
            </m:den>
          </m:f>
          <m:r>
            <w:rPr>
              <w:rFonts w:ascii="Cambria Math" w:hAnsi="Cambria Math"/>
              <w:color w:val="333333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m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g</m:t>
                  </m:r>
                </m:e>
              </m:acc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∆r</m:t>
                  </m:r>
                </m:e>
              </m:acc>
            </m:num>
            <m:den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τ</m:t>
              </m:r>
            </m:den>
          </m:f>
          <m:r>
            <w:rPr>
              <w:rFonts w:ascii="Cambria Math" w:hAnsi="Cambria Math"/>
              <w:color w:val="333333"/>
              <w:sz w:val="28"/>
              <w:szCs w:val="28"/>
            </w:rPr>
            <m:t>,</m:t>
          </m:r>
        </m:oMath>
      </m:oMathPara>
    </w:p>
    <w:p w14:paraId="01DD1941" w14:textId="77777777" w:rsidR="00E7183B" w:rsidRDefault="00E7183B" w:rsidP="007E660D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где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333333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333333"/>
                <w:sz w:val="28"/>
                <w:szCs w:val="28"/>
              </w:rPr>
              <m:t>∆r</m:t>
            </m:r>
          </m:e>
        </m:acc>
      </m:oMath>
      <w:r>
        <w:rPr>
          <w:color w:val="333333"/>
          <w:sz w:val="28"/>
          <w:szCs w:val="28"/>
        </w:rPr>
        <w:t xml:space="preserve"> – смещение тела во время полета.</w:t>
      </w:r>
    </w:p>
    <w:p w14:paraId="1D63BAD5" w14:textId="48479B92" w:rsidR="00E7183B" w:rsidRPr="00E7183B" w:rsidRDefault="00E7183B" w:rsidP="007E660D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  <w:t xml:space="preserve">Так как </w:t>
      </w:r>
      <m:oMath>
        <m:r>
          <w:rPr>
            <w:rFonts w:ascii="Cambria Math" w:hAnsi="Cambria Math"/>
            <w:color w:val="333333"/>
            <w:sz w:val="28"/>
            <w:szCs w:val="28"/>
          </w:rPr>
          <m:t>m</m:t>
        </m:r>
        <m:acc>
          <m:accPr>
            <m:chr m:val="⃗"/>
            <m:ctrlPr>
              <w:rPr>
                <w:rFonts w:ascii="Cambria Math" w:hAnsi="Cambria Math"/>
                <w:i/>
                <w:color w:val="333333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333333"/>
                <w:sz w:val="28"/>
                <w:szCs w:val="28"/>
              </w:rPr>
              <m:t>g</m:t>
            </m:r>
          </m:e>
        </m:acc>
        <m:r>
          <m:rPr>
            <m:sty m:val="p"/>
          </m:rPr>
          <w:rPr>
            <w:rFonts w:ascii="Cambria Math" w:hAnsi="Cambria Math" w:cs="Cambria Math"/>
            <w:color w:val="3C4043"/>
            <w:sz w:val="21"/>
            <w:szCs w:val="21"/>
            <w:shd w:val="clear" w:color="auto" w:fill="FFFFFF"/>
          </w:rPr>
          <m:t>⟂</m:t>
        </m:r>
        <m:acc>
          <m:accPr>
            <m:chr m:val="⃗"/>
            <m:ctrlPr>
              <w:rPr>
                <w:rFonts w:ascii="Cambria Math" w:hAnsi="Cambria Math"/>
                <w:i/>
                <w:color w:val="333333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333333"/>
                <w:sz w:val="28"/>
                <w:szCs w:val="28"/>
              </w:rPr>
              <m:t>∆r</m:t>
            </m:r>
          </m:e>
        </m:acc>
      </m:oMath>
      <w:r>
        <w:rPr>
          <w:color w:val="333333"/>
          <w:sz w:val="28"/>
          <w:szCs w:val="28"/>
        </w:rPr>
        <w:t xml:space="preserve">, то </w:t>
      </w:r>
      <m:oMath>
        <m:r>
          <w:rPr>
            <w:rFonts w:ascii="Cambria Math" w:hAnsi="Cambria Math"/>
            <w:color w:val="333333"/>
            <w:sz w:val="28"/>
            <w:szCs w:val="28"/>
          </w:rPr>
          <m:t>&lt;P&gt;=0.</m:t>
        </m:r>
      </m:oMath>
    </w:p>
    <w:p w14:paraId="33A0B34D" w14:textId="43A380EE" w:rsidR="00396B5F" w:rsidRDefault="00396B5F" w:rsidP="007E660D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</w:r>
      <w:r w:rsidR="00E7183B">
        <w:rPr>
          <w:color w:val="333333"/>
          <w:sz w:val="28"/>
          <w:szCs w:val="28"/>
        </w:rPr>
        <w:t xml:space="preserve">2) </w:t>
      </w:r>
      <w:r>
        <w:rPr>
          <w:color w:val="333333"/>
          <w:sz w:val="28"/>
          <w:szCs w:val="28"/>
        </w:rPr>
        <w:t>Мгновенная мощность силы тяжести</w:t>
      </w:r>
      <w:r w:rsidR="00E7183B">
        <w:rPr>
          <w:color w:val="333333"/>
          <w:sz w:val="28"/>
          <w:szCs w:val="28"/>
        </w:rPr>
        <w:t xml:space="preserve"> (</w:t>
      </w:r>
      <w:r w:rsidR="00E7183B" w:rsidRPr="00E7183B">
        <w:rPr>
          <w:color w:val="333333"/>
          <w:sz w:val="28"/>
          <w:szCs w:val="28"/>
        </w:rPr>
        <w:t>с противоположным знаком, так как при увеличении высоты и наборе потенциальной энергии работа совершается против силы тяжести и наоборот</w:t>
      </w:r>
      <w:r w:rsidR="00E7183B">
        <w:rPr>
          <w:color w:val="333333"/>
          <w:sz w:val="28"/>
          <w:szCs w:val="28"/>
        </w:rPr>
        <w:t>)</w:t>
      </w:r>
      <w:r>
        <w:rPr>
          <w:color w:val="333333"/>
          <w:sz w:val="28"/>
          <w:szCs w:val="28"/>
        </w:rPr>
        <w:t>:</w:t>
      </w:r>
    </w:p>
    <w:p w14:paraId="1C9A9523" w14:textId="726A8494" w:rsidR="007E3B16" w:rsidRPr="005B27A1" w:rsidRDefault="00396B5F" w:rsidP="005B27A1">
      <w:pPr>
        <w:pStyle w:val="a3"/>
        <w:spacing w:before="0" w:beforeAutospacing="0" w:after="135" w:afterAutospacing="0"/>
        <w:jc w:val="both"/>
        <w:rPr>
          <w:i/>
          <w:color w:val="333333"/>
          <w:sz w:val="28"/>
          <w:szCs w:val="28"/>
        </w:rPr>
      </w:pPr>
      <m:oMathPara>
        <m:oMath>
          <m:r>
            <w:rPr>
              <w:rFonts w:ascii="Cambria Math" w:hAnsi="Cambria Math"/>
              <w:color w:val="333333"/>
              <w:sz w:val="28"/>
              <w:szCs w:val="28"/>
            </w:rPr>
            <w:lastRenderedPageBreak/>
            <m:t>P=m</m:t>
          </m:r>
          <m:acc>
            <m:accPr>
              <m:chr m:val="⃗"/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g</m:t>
              </m:r>
            </m:e>
          </m:acc>
          <m:r>
            <w:rPr>
              <w:rFonts w:ascii="Cambria Math" w:hAnsi="Cambria Math"/>
              <w:color w:val="333333"/>
              <w:sz w:val="28"/>
              <w:szCs w:val="28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v</m:t>
              </m:r>
            </m:e>
          </m:acc>
          <m:r>
            <w:rPr>
              <w:rFonts w:ascii="Cambria Math" w:hAnsi="Cambria Math"/>
              <w:color w:val="333333"/>
              <w:sz w:val="28"/>
              <w:szCs w:val="28"/>
            </w:rPr>
            <m:t>=mg</m:t>
          </m:r>
          <m:d>
            <m:d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gt-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hAnsi="Cambria Math"/>
              <w:color w:val="333333"/>
              <w:sz w:val="28"/>
              <w:szCs w:val="28"/>
            </w:rPr>
            <m:t>.</m:t>
          </m:r>
        </m:oMath>
      </m:oMathPara>
    </w:p>
    <w:p w14:paraId="7B6D1D2B" w14:textId="0E271A70" w:rsidR="005B27A1" w:rsidRDefault="005B27A1" w:rsidP="005B27A1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1.164 (1.180). Гладкая упругая нить длины </w:t>
      </w:r>
      <m:oMath>
        <m:r>
          <w:rPr>
            <w:rFonts w:ascii="Cambria Math" w:hAnsi="Cambria Math"/>
            <w:color w:val="333333"/>
            <w:sz w:val="28"/>
            <w:szCs w:val="28"/>
          </w:rPr>
          <m:t>l</m:t>
        </m:r>
      </m:oMath>
      <w:r w:rsidR="00923947" w:rsidRPr="00923947">
        <w:rPr>
          <w:color w:val="333333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>и жесткости</w:t>
      </w:r>
      <w:r w:rsidR="00923947" w:rsidRPr="00923947">
        <w:rPr>
          <w:color w:val="333333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333333"/>
            <w:sz w:val="28"/>
            <w:szCs w:val="28"/>
          </w:rPr>
          <m:t>ϰ</m:t>
        </m:r>
      </m:oMath>
      <w:r>
        <w:rPr>
          <w:color w:val="333333"/>
          <w:sz w:val="28"/>
          <w:szCs w:val="28"/>
        </w:rPr>
        <w:t xml:space="preserve"> подвешена одним концом к точке</w:t>
      </w:r>
      <w:r w:rsidR="00923947" w:rsidRPr="00923947">
        <w:rPr>
          <w:color w:val="333333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333333"/>
            <w:sz w:val="28"/>
            <w:szCs w:val="28"/>
            <w:lang w:val="en-US"/>
          </w:rPr>
          <m:t>O</m:t>
        </m:r>
      </m:oMath>
      <w:r>
        <w:rPr>
          <w:color w:val="333333"/>
          <w:sz w:val="28"/>
          <w:szCs w:val="28"/>
        </w:rPr>
        <w:t>. На нижнем конце имеется невесомый упор. Из точки</w:t>
      </w:r>
      <w:r w:rsidR="00923947" w:rsidRPr="00B855C5">
        <w:rPr>
          <w:color w:val="333333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333333"/>
            <w:sz w:val="28"/>
            <w:szCs w:val="28"/>
            <w:lang w:val="en-US"/>
          </w:rPr>
          <m:t>O</m:t>
        </m:r>
      </m:oMath>
      <w:r>
        <w:rPr>
          <w:color w:val="333333"/>
          <w:sz w:val="28"/>
          <w:szCs w:val="28"/>
        </w:rPr>
        <w:t xml:space="preserve"> начала падать небольшая муфта массы</w:t>
      </w:r>
      <w:r w:rsidR="00923947" w:rsidRPr="00B855C5">
        <w:rPr>
          <w:color w:val="333333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333333"/>
            <w:sz w:val="28"/>
            <w:szCs w:val="28"/>
            <w:lang w:val="en-US"/>
          </w:rPr>
          <m:t>m</m:t>
        </m:r>
      </m:oMath>
      <w:r>
        <w:rPr>
          <w:color w:val="333333"/>
          <w:sz w:val="28"/>
          <w:szCs w:val="28"/>
        </w:rPr>
        <w:t>. Найти:</w:t>
      </w:r>
    </w:p>
    <w:p w14:paraId="2E3DBD6D" w14:textId="27DDA469" w:rsidR="005B27A1" w:rsidRDefault="005B27A1" w:rsidP="005B27A1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а) максимальное растяжение нити;</w:t>
      </w:r>
    </w:p>
    <w:p w14:paraId="7CF92376" w14:textId="0D2DFCC7" w:rsidR="005B27A1" w:rsidRDefault="005B27A1" w:rsidP="005B27A1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б) убыль механической энергии системы</w:t>
      </w:r>
      <w:r w:rsidR="00157DAE">
        <w:rPr>
          <w:color w:val="333333"/>
          <w:sz w:val="28"/>
          <w:szCs w:val="28"/>
        </w:rPr>
        <w:t xml:space="preserve"> к моменту установления равновесия (из-за сопротивления воздуха).</w:t>
      </w:r>
      <w:r>
        <w:rPr>
          <w:color w:val="333333"/>
          <w:sz w:val="28"/>
          <w:szCs w:val="28"/>
        </w:rPr>
        <w:t xml:space="preserve"> </w:t>
      </w:r>
    </w:p>
    <w:p w14:paraId="384719B6" w14:textId="75AB5D1A" w:rsidR="00923947" w:rsidRDefault="00923947" w:rsidP="00923947">
      <w:pPr>
        <w:pStyle w:val="a3"/>
        <w:spacing w:before="0" w:beforeAutospacing="0" w:after="135" w:afterAutospacing="0"/>
        <w:jc w:val="center"/>
        <w:rPr>
          <w:i/>
          <w:color w:val="333333"/>
          <w:sz w:val="28"/>
          <w:szCs w:val="28"/>
        </w:rPr>
      </w:pPr>
      <w:r w:rsidRPr="00923947">
        <w:rPr>
          <w:i/>
          <w:color w:val="333333"/>
          <w:sz w:val="28"/>
          <w:szCs w:val="28"/>
        </w:rPr>
        <w:t>Решение:</w:t>
      </w:r>
    </w:p>
    <w:p w14:paraId="4A1F9BC4" w14:textId="2251EE85" w:rsidR="00923947" w:rsidRDefault="00923947" w:rsidP="0098157C">
      <w:pPr>
        <w:pStyle w:val="a3"/>
        <w:numPr>
          <w:ilvl w:val="0"/>
          <w:numId w:val="2"/>
        </w:numPr>
        <w:spacing w:before="0" w:beforeAutospacing="0" w:after="135" w:afterAutospacing="0"/>
        <w:ind w:left="709"/>
        <w:jc w:val="both"/>
        <w:rPr>
          <w:i/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П</w:t>
      </w:r>
      <w:r w:rsidRPr="00923947">
        <w:rPr>
          <w:color w:val="333333"/>
          <w:sz w:val="28"/>
          <w:szCs w:val="28"/>
        </w:rPr>
        <w:t>отенциальная энергия растянутой пружины</w:t>
      </w:r>
      <w:r>
        <w:rPr>
          <w:color w:val="333333"/>
          <w:sz w:val="28"/>
          <w:szCs w:val="28"/>
        </w:rPr>
        <w:t>:</w:t>
      </w:r>
    </w:p>
    <w:p w14:paraId="2209BE6B" w14:textId="4B675CFC" w:rsidR="00923947" w:rsidRPr="00923947" w:rsidRDefault="001B7E31" w:rsidP="00923947">
      <w:pPr>
        <w:pStyle w:val="a3"/>
        <w:spacing w:after="135"/>
        <w:jc w:val="both"/>
        <w:rPr>
          <w:color w:val="333333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color w:val="333333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333333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ϰ</m:t>
              </m:r>
              <m:r>
                <m:rPr>
                  <m:sty m:val="p"/>
                </m:rPr>
                <w:rPr>
                  <w:rFonts w:ascii="Cambria Math" w:hAnsi="Cambria Math"/>
                  <w:color w:val="333333"/>
                  <w:sz w:val="28"/>
                  <w:szCs w:val="28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∆</m:t>
                  </m:r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color w:val="333333"/>
              <w:sz w:val="28"/>
              <w:szCs w:val="28"/>
            </w:rPr>
            <m:t xml:space="preserve">. </m:t>
          </m:r>
        </m:oMath>
      </m:oMathPara>
    </w:p>
    <w:p w14:paraId="6ADAD407" w14:textId="29218A8D" w:rsidR="00923947" w:rsidRDefault="00923947" w:rsidP="00923947">
      <w:pPr>
        <w:pStyle w:val="a3"/>
        <w:spacing w:after="135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  <w:t>И</w:t>
      </w:r>
      <w:r w:rsidRPr="00923947">
        <w:rPr>
          <w:color w:val="333333"/>
          <w:sz w:val="28"/>
          <w:szCs w:val="28"/>
        </w:rPr>
        <w:t>зменение потенциальной энергии тела</w:t>
      </w:r>
      <w:r>
        <w:rPr>
          <w:color w:val="333333"/>
          <w:sz w:val="28"/>
          <w:szCs w:val="28"/>
        </w:rPr>
        <w:t>:</w:t>
      </w:r>
    </w:p>
    <w:p w14:paraId="06CD017E" w14:textId="5D86F85E" w:rsidR="00923947" w:rsidRPr="00923947" w:rsidRDefault="001B7E31" w:rsidP="00923947">
      <w:pPr>
        <w:pStyle w:val="a3"/>
        <w:spacing w:after="135"/>
        <w:jc w:val="both"/>
        <w:rPr>
          <w:i/>
          <w:color w:val="333333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hAnsi="Cambria Math"/>
              <w:color w:val="333333"/>
              <w:sz w:val="28"/>
              <w:szCs w:val="28"/>
            </w:rPr>
            <m:t xml:space="preserve"> = mg</m:t>
          </m:r>
          <m:d>
            <m:d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l+∆</m:t>
              </m:r>
              <m:r>
                <w:rPr>
                  <w:rFonts w:ascii="Cambria Math" w:hAnsi="Cambria Math"/>
                  <w:color w:val="333333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hAnsi="Cambria Math"/>
              <w:color w:val="333333"/>
              <w:sz w:val="28"/>
              <w:szCs w:val="28"/>
            </w:rPr>
            <m:t xml:space="preserve">. </m:t>
          </m:r>
        </m:oMath>
      </m:oMathPara>
    </w:p>
    <w:p w14:paraId="2363781A" w14:textId="6C0826E8" w:rsidR="00923947" w:rsidRPr="00923947" w:rsidRDefault="00923947" w:rsidP="00923947">
      <w:pPr>
        <w:pStyle w:val="a3"/>
        <w:spacing w:after="135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</w:r>
      <w:r w:rsidRPr="00923947">
        <w:rPr>
          <w:color w:val="333333"/>
          <w:sz w:val="28"/>
          <w:szCs w:val="28"/>
        </w:rPr>
        <w:t>При максимальном растяжении нити должен выполняться закон сохранения энергии</w:t>
      </w:r>
      <w:r w:rsidR="005B385D">
        <w:rPr>
          <w:color w:val="333333"/>
          <w:sz w:val="28"/>
          <w:szCs w:val="28"/>
        </w:rPr>
        <w:t xml:space="preserve"> </w:t>
      </w:r>
      <w:r w:rsidR="005B385D" w:rsidRPr="00923947">
        <w:rPr>
          <w:color w:val="333333"/>
          <w:sz w:val="28"/>
          <w:szCs w:val="28"/>
        </w:rPr>
        <w:t>(предполагаем, что за время первого падения потери на трение пренебрежимо малы)</w:t>
      </w:r>
      <w:r>
        <w:rPr>
          <w:color w:val="333333"/>
          <w:sz w:val="28"/>
          <w:szCs w:val="28"/>
        </w:rPr>
        <w:t>:</w:t>
      </w:r>
    </w:p>
    <w:p w14:paraId="3A033EEF" w14:textId="74582A47" w:rsidR="00923947" w:rsidRDefault="001B7E31" w:rsidP="005B385D">
      <w:pPr>
        <w:pStyle w:val="a3"/>
        <w:spacing w:after="135"/>
        <w:jc w:val="center"/>
        <w:rPr>
          <w:color w:val="333333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color w:val="333333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333333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color w:val="333333"/>
                <w:sz w:val="28"/>
                <w:szCs w:val="28"/>
              </w:rPr>
              <m:t>пр</m:t>
            </m:r>
          </m:sub>
        </m:sSub>
        <m:r>
          <w:rPr>
            <w:rFonts w:ascii="Cambria Math" w:hAnsi="Cambria Math"/>
            <w:color w:val="333333"/>
            <w:sz w:val="28"/>
            <w:szCs w:val="28"/>
            <w:lang w:val="en-US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color w:val="333333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333333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color w:val="333333"/>
                <w:sz w:val="28"/>
                <w:szCs w:val="28"/>
              </w:rPr>
              <m:t>тяж</m:t>
            </m:r>
          </m:sub>
        </m:sSub>
      </m:oMath>
      <w:r w:rsidR="005B385D" w:rsidRPr="005B385D">
        <w:rPr>
          <w:color w:val="333333"/>
          <w:sz w:val="28"/>
          <w:szCs w:val="28"/>
          <w:lang w:val="en-US"/>
        </w:rPr>
        <w:t>,</w:t>
      </w:r>
    </w:p>
    <w:p w14:paraId="755ACD1E" w14:textId="7FD635F3" w:rsidR="005B385D" w:rsidRPr="005B385D" w:rsidRDefault="001B7E31" w:rsidP="005B385D">
      <w:pPr>
        <w:pStyle w:val="a3"/>
        <w:spacing w:after="135"/>
        <w:jc w:val="center"/>
        <w:rPr>
          <w:color w:val="333333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333333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ϰ</m:t>
              </m:r>
              <m:r>
                <m:rPr>
                  <m:sty m:val="p"/>
                </m:rPr>
                <w:rPr>
                  <w:rFonts w:ascii="Cambria Math" w:hAnsi="Cambria Math"/>
                  <w:color w:val="333333"/>
                  <w:sz w:val="28"/>
                  <w:szCs w:val="28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∆l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max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color w:val="333333"/>
              <w:sz w:val="28"/>
              <w:szCs w:val="28"/>
            </w:rPr>
            <m:t>= mg</m:t>
          </m:r>
          <m:d>
            <m:d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l+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∆l</m:t>
                  </m:r>
                </m:e>
                <m:sub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max</m:t>
                  </m:r>
                </m:sub>
              </m:sSub>
            </m:e>
          </m:d>
          <m:r>
            <w:rPr>
              <w:rFonts w:ascii="Cambria Math" w:hAnsi="Cambria Math"/>
              <w:color w:val="333333"/>
              <w:sz w:val="28"/>
              <w:szCs w:val="28"/>
            </w:rPr>
            <m:t>,</m:t>
          </m:r>
        </m:oMath>
      </m:oMathPara>
    </w:p>
    <w:p w14:paraId="6C201CDB" w14:textId="57E0A629" w:rsidR="005B385D" w:rsidRPr="005B385D" w:rsidRDefault="001B7E31" w:rsidP="005B385D">
      <w:pPr>
        <w:pStyle w:val="a3"/>
        <w:spacing w:after="135"/>
        <w:jc w:val="center"/>
        <w:rPr>
          <w:color w:val="333333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333333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ϰ</m:t>
              </m:r>
              <m:r>
                <m:rPr>
                  <m:sty m:val="p"/>
                </m:rPr>
                <w:rPr>
                  <w:rFonts w:ascii="Cambria Math" w:hAnsi="Cambria Math"/>
                  <w:color w:val="333333"/>
                  <w:sz w:val="28"/>
                  <w:szCs w:val="28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∆l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max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color w:val="333333"/>
              <w:sz w:val="28"/>
              <w:szCs w:val="28"/>
            </w:rPr>
            <m:t>- mg</m:t>
          </m:r>
          <m:d>
            <m:d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l+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∆l</m:t>
                  </m:r>
                </m:e>
                <m:sub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max</m:t>
                  </m:r>
                </m:sub>
              </m:sSub>
            </m:e>
          </m:d>
          <m:r>
            <w:rPr>
              <w:rFonts w:ascii="Cambria Math" w:hAnsi="Cambria Math"/>
              <w:color w:val="333333"/>
              <w:sz w:val="28"/>
              <w:szCs w:val="28"/>
            </w:rPr>
            <m:t>=0</m:t>
          </m:r>
        </m:oMath>
      </m:oMathPara>
    </w:p>
    <w:p w14:paraId="280CC8B8" w14:textId="3D158E97" w:rsidR="005B385D" w:rsidRDefault="005B385D" w:rsidP="005B385D">
      <w:pPr>
        <w:pStyle w:val="a3"/>
        <w:spacing w:after="135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  <w:t>Корни уравнения:</w:t>
      </w:r>
    </w:p>
    <w:p w14:paraId="7F0BFA70" w14:textId="7612A135" w:rsidR="005B385D" w:rsidRDefault="001B7E31" w:rsidP="005B385D">
      <w:pPr>
        <w:pStyle w:val="a3"/>
        <w:spacing w:after="135"/>
        <w:jc w:val="both"/>
        <w:rPr>
          <w:color w:val="333333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∆l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  <w:lang w:val="en-US"/>
                        </w:rPr>
                        <m:t>mg+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color w:val="333333"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333333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333333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333333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333333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333333"/>
                                  <w:sz w:val="28"/>
                                  <w:szCs w:val="28"/>
                                  <w:lang w:val="en-US"/>
                                </w:rPr>
                                <m:t>g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333333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  <w:lang w:val="en-US"/>
                            </w:rPr>
                            <m:t>+2mg</m:t>
                          </m:r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ϰl</m:t>
                          </m:r>
                        </m:e>
                      </m:ra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ϰ</m:t>
                      </m:r>
                    </m:den>
                  </m:f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∆l</m:t>
                      </m:r>
                    </m:e>
                    <m:sub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  <w:lang w:val="en-US"/>
                        </w:rPr>
                        <m:t>mg-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color w:val="333333"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333333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333333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333333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333333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333333"/>
                                  <w:sz w:val="28"/>
                                  <w:szCs w:val="28"/>
                                  <w:lang w:val="en-US"/>
                                </w:rPr>
                                <m:t>g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333333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  <w:lang w:val="en-US"/>
                            </w:rPr>
                            <m:t>+2mg</m:t>
                          </m:r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ϰl</m:t>
                          </m:r>
                        </m:e>
                      </m:ra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ϰ</m:t>
                      </m:r>
                    </m:den>
                  </m:f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.</m:t>
                  </m:r>
                </m:e>
              </m:eqArr>
            </m:e>
          </m:d>
        </m:oMath>
      </m:oMathPara>
    </w:p>
    <w:p w14:paraId="79586EFE" w14:textId="10623C9E" w:rsidR="00923947" w:rsidRDefault="00923947" w:rsidP="00923947">
      <w:pPr>
        <w:pStyle w:val="a3"/>
        <w:spacing w:after="135"/>
        <w:jc w:val="both"/>
        <w:rPr>
          <w:color w:val="333333"/>
          <w:sz w:val="28"/>
          <w:szCs w:val="28"/>
        </w:rPr>
      </w:pPr>
      <w:r w:rsidRPr="00923947">
        <w:rPr>
          <w:color w:val="333333"/>
          <w:sz w:val="28"/>
          <w:szCs w:val="28"/>
        </w:rPr>
        <w:t>Корень со знаком минус не подходит по смыслу задачи.</w:t>
      </w:r>
    </w:p>
    <w:p w14:paraId="23BC3EDC" w14:textId="43BF6E9B" w:rsidR="005B385D" w:rsidRPr="00923947" w:rsidRDefault="001B7E31" w:rsidP="00923947">
      <w:pPr>
        <w:pStyle w:val="a3"/>
        <w:spacing w:after="135"/>
        <w:jc w:val="both"/>
        <w:rPr>
          <w:color w:val="333333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∆l</m:t>
              </m:r>
            </m:e>
            <m:sub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hAnsi="Cambria Math"/>
              <w:color w:val="333333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333333"/>
                  <w:sz w:val="28"/>
                  <w:szCs w:val="28"/>
                  <w:lang w:val="en-US"/>
                </w:rPr>
                <m:t>mg</m:t>
              </m:r>
              <m:d>
                <m:d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lang w:val="en-US"/>
                    </w:rPr>
                    <m:t>1+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333333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</w:rPr>
                            <m:t>ϰl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333333"/>
                              <w:sz w:val="28"/>
                              <w:szCs w:val="28"/>
                              <w:lang w:val="en-US"/>
                            </w:rPr>
                            <m:t>mg</m:t>
                          </m:r>
                        </m:den>
                      </m:f>
                    </m:e>
                  </m:rad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333333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ϰ</m:t>
              </m:r>
            </m:den>
          </m:f>
          <m:r>
            <w:rPr>
              <w:rFonts w:ascii="Cambria Math" w:hAnsi="Cambria Math"/>
              <w:color w:val="333333"/>
              <w:sz w:val="28"/>
              <w:szCs w:val="28"/>
            </w:rPr>
            <m:t>.</m:t>
          </m:r>
        </m:oMath>
      </m:oMathPara>
    </w:p>
    <w:p w14:paraId="7D3B8509" w14:textId="6B041D92" w:rsidR="00923947" w:rsidRDefault="0098157C" w:rsidP="0098157C">
      <w:pPr>
        <w:pStyle w:val="a3"/>
        <w:numPr>
          <w:ilvl w:val="0"/>
          <w:numId w:val="2"/>
        </w:numPr>
        <w:spacing w:after="135"/>
        <w:ind w:left="709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В</w:t>
      </w:r>
      <w:r w:rsidR="00923947" w:rsidRPr="00923947">
        <w:rPr>
          <w:color w:val="333333"/>
          <w:sz w:val="28"/>
          <w:szCs w:val="28"/>
        </w:rPr>
        <w:t xml:space="preserve"> стационарном состоянии по 1 закону Ньютона</w:t>
      </w:r>
      <w:r>
        <w:rPr>
          <w:color w:val="333333"/>
          <w:sz w:val="28"/>
          <w:szCs w:val="28"/>
        </w:rPr>
        <w:t>:</w:t>
      </w:r>
    </w:p>
    <w:p w14:paraId="17EF5F01" w14:textId="0CED599E" w:rsidR="0098157C" w:rsidRPr="0098157C" w:rsidRDefault="0098157C" w:rsidP="0098157C">
      <w:pPr>
        <w:pStyle w:val="a3"/>
        <w:spacing w:after="135"/>
        <w:jc w:val="both"/>
        <w:rPr>
          <w:i/>
          <w:color w:val="333333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333333"/>
              <w:sz w:val="28"/>
              <w:szCs w:val="28"/>
            </w:rPr>
            <w:lastRenderedPageBreak/>
            <m:t>ϰ</m:t>
          </m:r>
          <m:sSub>
            <m:sSub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стац</m:t>
              </m:r>
            </m:sub>
          </m:sSub>
          <m:r>
            <w:rPr>
              <w:rFonts w:ascii="Cambria Math" w:hAnsi="Cambria Math"/>
              <w:color w:val="333333"/>
              <w:sz w:val="28"/>
              <w:szCs w:val="28"/>
            </w:rPr>
            <m:t>=</m:t>
          </m:r>
          <m:r>
            <w:rPr>
              <w:rFonts w:ascii="Cambria Math" w:hAnsi="Cambria Math"/>
              <w:color w:val="333333"/>
              <w:sz w:val="28"/>
              <w:szCs w:val="28"/>
              <w:lang w:val="en-US"/>
            </w:rPr>
            <m:t>mg→</m:t>
          </m:r>
          <m:sSub>
            <m:sSub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стац</m:t>
              </m:r>
            </m:sub>
          </m:sSub>
          <m:r>
            <w:rPr>
              <w:rFonts w:ascii="Cambria Math" w:hAnsi="Cambria Math"/>
              <w:color w:val="333333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333333"/>
                  <w:sz w:val="28"/>
                  <w:szCs w:val="28"/>
                  <w:lang w:val="en-US"/>
                </w:rPr>
                <m:t>mg</m:t>
              </m:r>
            </m:num>
            <m:den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ϰ</m:t>
              </m:r>
            </m:den>
          </m:f>
          <m:r>
            <w:rPr>
              <w:rFonts w:ascii="Cambria Math" w:hAnsi="Cambria Math"/>
              <w:color w:val="333333"/>
              <w:sz w:val="28"/>
              <w:szCs w:val="28"/>
              <w:lang w:val="en-US"/>
            </w:rPr>
            <m:t>.</m:t>
          </m:r>
        </m:oMath>
      </m:oMathPara>
    </w:p>
    <w:p w14:paraId="039D9DB6" w14:textId="5AEBDA04" w:rsidR="00923947" w:rsidRDefault="0098157C" w:rsidP="00923947">
      <w:pPr>
        <w:pStyle w:val="a3"/>
        <w:spacing w:after="135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</w:r>
      <w:r w:rsidR="00923947" w:rsidRPr="00923947">
        <w:rPr>
          <w:color w:val="333333"/>
          <w:sz w:val="28"/>
          <w:szCs w:val="28"/>
        </w:rPr>
        <w:t>Потери на воздух</w:t>
      </w:r>
      <w:r w:rsidRPr="0098157C">
        <w:rPr>
          <w:color w:val="333333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>–</w:t>
      </w:r>
      <w:r w:rsidRPr="0098157C">
        <w:rPr>
          <w:color w:val="333333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>это</w:t>
      </w:r>
      <w:r w:rsidR="00923947" w:rsidRPr="00923947">
        <w:rPr>
          <w:color w:val="333333"/>
          <w:sz w:val="28"/>
          <w:szCs w:val="28"/>
        </w:rPr>
        <w:t xml:space="preserve"> уменьшение потенциальной энергии груза минус энергия растянутой пружины</w:t>
      </w:r>
      <w:r>
        <w:rPr>
          <w:color w:val="333333"/>
          <w:sz w:val="28"/>
          <w:szCs w:val="28"/>
        </w:rPr>
        <w:t>:</w:t>
      </w:r>
    </w:p>
    <w:p w14:paraId="50B7FD7F" w14:textId="61453D1F" w:rsidR="00923947" w:rsidRPr="00923947" w:rsidRDefault="0098157C" w:rsidP="00923947">
      <w:pPr>
        <w:pStyle w:val="a3"/>
        <w:spacing w:after="135"/>
        <w:jc w:val="both"/>
        <w:rPr>
          <w:color w:val="333333"/>
          <w:sz w:val="28"/>
          <w:szCs w:val="28"/>
        </w:rPr>
      </w:pPr>
      <m:oMathPara>
        <m:oMath>
          <m:r>
            <w:rPr>
              <w:rFonts w:ascii="Cambria Math" w:hAnsi="Cambria Math"/>
              <w:color w:val="333333"/>
              <w:sz w:val="28"/>
              <w:szCs w:val="28"/>
            </w:rPr>
            <m:t>ΔE = mg</m:t>
          </m:r>
          <m:d>
            <m:d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l+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стац</m:t>
                  </m:r>
                </m:sub>
              </m:sSub>
            </m:e>
          </m:d>
          <m:r>
            <w:rPr>
              <w:rFonts w:ascii="Cambria Math" w:hAnsi="Cambria Math"/>
              <w:color w:val="333333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ϰ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стац</m:t>
                  </m:r>
                </m:sub>
                <m:sup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color w:val="333333"/>
              <w:sz w:val="28"/>
              <w:szCs w:val="28"/>
            </w:rPr>
            <m:t>,</m:t>
          </m:r>
        </m:oMath>
      </m:oMathPara>
    </w:p>
    <w:p w14:paraId="0062456E" w14:textId="0219FAF0" w:rsidR="00923947" w:rsidRPr="0040645C" w:rsidRDefault="0098157C" w:rsidP="00923947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m:oMathPara>
        <m:oMath>
          <m:r>
            <w:rPr>
              <w:rFonts w:ascii="Cambria Math" w:hAnsi="Cambria Math"/>
              <w:color w:val="333333"/>
              <w:sz w:val="28"/>
              <w:szCs w:val="28"/>
            </w:rPr>
            <m:t>ΔE = mg</m:t>
          </m:r>
          <m:r>
            <w:rPr>
              <w:rFonts w:ascii="Cambria Math" w:hAnsi="Cambria Math"/>
              <w:color w:val="333333"/>
              <w:sz w:val="28"/>
              <w:szCs w:val="28"/>
              <w:lang w:val="en-US"/>
            </w:rPr>
            <m:t>l</m:t>
          </m:r>
          <m:r>
            <w:rPr>
              <w:rFonts w:ascii="Cambria Math" w:hAnsi="Cambria Math"/>
              <w:color w:val="333333"/>
              <w:sz w:val="28"/>
              <w:szCs w:val="28"/>
            </w:rPr>
            <m:t>+mg</m:t>
          </m:r>
          <m:f>
            <m:f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333333"/>
                  <w:sz w:val="28"/>
                  <w:szCs w:val="28"/>
                  <w:lang w:val="en-US"/>
                </w:rPr>
                <m:t>mg</m:t>
              </m:r>
            </m:num>
            <m:den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ϰ</m:t>
              </m:r>
            </m:den>
          </m:f>
          <m:r>
            <w:rPr>
              <w:rFonts w:ascii="Cambria Math" w:hAnsi="Cambria Math"/>
              <w:color w:val="333333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lang w:val="en-US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2ϰ</m:t>
              </m:r>
            </m:den>
          </m:f>
          <m:r>
            <w:rPr>
              <w:rFonts w:ascii="Cambria Math" w:hAnsi="Cambria Math"/>
              <w:color w:val="333333"/>
              <w:sz w:val="28"/>
              <w:szCs w:val="28"/>
            </w:rPr>
            <m:t xml:space="preserve"> = mg</m:t>
          </m:r>
          <m:r>
            <w:rPr>
              <w:rFonts w:ascii="Cambria Math" w:hAnsi="Cambria Math"/>
              <w:color w:val="333333"/>
              <w:sz w:val="28"/>
              <w:szCs w:val="28"/>
              <w:lang w:val="en-US"/>
            </w:rPr>
            <m:t>l</m:t>
          </m:r>
          <m:r>
            <w:rPr>
              <w:rFonts w:ascii="Cambria Math" w:hAnsi="Cambria Math"/>
              <w:color w:val="333333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lang w:val="en-US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2ϰ</m:t>
              </m:r>
            </m:den>
          </m:f>
          <m:r>
            <w:rPr>
              <w:rFonts w:ascii="Cambria Math" w:hAnsi="Cambria Math"/>
              <w:color w:val="333333"/>
              <w:sz w:val="28"/>
              <w:szCs w:val="28"/>
            </w:rPr>
            <m:t xml:space="preserve"> = mg</m:t>
          </m:r>
          <m:r>
            <w:rPr>
              <w:rFonts w:ascii="Cambria Math" w:hAnsi="Cambria Math"/>
              <w:color w:val="333333"/>
              <w:sz w:val="28"/>
              <w:szCs w:val="28"/>
              <w:lang w:val="en-US"/>
            </w:rPr>
            <m:t>l</m:t>
          </m:r>
          <m:d>
            <m:d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lang w:val="en-US"/>
                    </w:rPr>
                    <m:t>mg</m:t>
                  </m:r>
                </m:num>
                <m:den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2ϰl</m:t>
                  </m:r>
                </m:den>
              </m:f>
            </m:e>
          </m:d>
          <m:r>
            <w:rPr>
              <w:rFonts w:ascii="Cambria Math" w:hAnsi="Cambria Math"/>
              <w:color w:val="333333"/>
              <w:sz w:val="28"/>
              <w:szCs w:val="28"/>
            </w:rPr>
            <m:t>.</m:t>
          </m:r>
        </m:oMath>
      </m:oMathPara>
    </w:p>
    <w:p w14:paraId="2C1A6BE8" w14:textId="7FCDE022" w:rsidR="0040645C" w:rsidRPr="0040645C" w:rsidRDefault="0040645C" w:rsidP="0040645C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w:r w:rsidRPr="005468CB">
        <w:rPr>
          <w:color w:val="333333"/>
          <w:sz w:val="28"/>
          <w:szCs w:val="28"/>
        </w:rPr>
        <w:t>1.176</w:t>
      </w:r>
      <w:r w:rsidRPr="0040645C">
        <w:rPr>
          <w:color w:val="333333"/>
          <w:sz w:val="28"/>
          <w:szCs w:val="28"/>
        </w:rPr>
        <w:t xml:space="preserve"> (</w:t>
      </w:r>
      <w:r w:rsidRPr="005468CB">
        <w:rPr>
          <w:color w:val="333333"/>
          <w:sz w:val="28"/>
          <w:szCs w:val="28"/>
        </w:rPr>
        <w:t>1.194</w:t>
      </w:r>
      <w:r w:rsidRPr="0040645C">
        <w:rPr>
          <w:color w:val="333333"/>
          <w:sz w:val="28"/>
          <w:szCs w:val="28"/>
        </w:rPr>
        <w:t>)</w:t>
      </w:r>
      <w:r>
        <w:rPr>
          <w:color w:val="333333"/>
          <w:sz w:val="28"/>
          <w:szCs w:val="28"/>
        </w:rPr>
        <w:t xml:space="preserve"> </w:t>
      </w:r>
      <w:r w:rsidRPr="0040645C">
        <w:rPr>
          <w:color w:val="333333"/>
          <w:sz w:val="28"/>
          <w:szCs w:val="28"/>
        </w:rPr>
        <w:t>Летевшая горизонтально пуля массы</w:t>
      </w:r>
      <m:oMath>
        <m:r>
          <w:rPr>
            <w:rFonts w:ascii="Cambria Math" w:hAnsi="Cambria Math"/>
            <w:color w:val="333333"/>
            <w:sz w:val="28"/>
            <w:szCs w:val="28"/>
          </w:rPr>
          <m:t xml:space="preserve"> m</m:t>
        </m:r>
      </m:oMath>
      <w:r w:rsidRPr="0040645C">
        <w:rPr>
          <w:color w:val="333333"/>
          <w:sz w:val="28"/>
          <w:szCs w:val="28"/>
        </w:rPr>
        <w:t xml:space="preserve"> попала, застряв, в тело массы </w:t>
      </w:r>
      <m:oMath>
        <m:r>
          <w:rPr>
            <w:rFonts w:ascii="Cambria Math" w:hAnsi="Cambria Math"/>
            <w:color w:val="333333"/>
            <w:sz w:val="28"/>
            <w:szCs w:val="28"/>
          </w:rPr>
          <m:t>M</m:t>
        </m:r>
      </m:oMath>
      <w:r w:rsidRPr="0040645C">
        <w:rPr>
          <w:color w:val="333333"/>
          <w:sz w:val="28"/>
          <w:szCs w:val="28"/>
        </w:rPr>
        <w:t xml:space="preserve">, которое подвешено на двух одинаковых нитях длины </w:t>
      </w:r>
      <m:oMath>
        <m:r>
          <w:rPr>
            <w:rFonts w:ascii="Cambria Math" w:hAnsi="Cambria Math"/>
            <w:color w:val="333333"/>
            <w:sz w:val="28"/>
            <w:szCs w:val="28"/>
          </w:rPr>
          <m:t>l</m:t>
        </m:r>
      </m:oMath>
      <w:r w:rsidRPr="0040645C">
        <w:rPr>
          <w:color w:val="333333"/>
          <w:sz w:val="28"/>
          <w:szCs w:val="28"/>
        </w:rPr>
        <w:t xml:space="preserve"> (рис.). В результате нити отклонились на угол </w:t>
      </w:r>
      <m:oMath>
        <m:r>
          <w:rPr>
            <w:rFonts w:ascii="Cambria Math" w:hAnsi="Cambria Math"/>
            <w:color w:val="333333"/>
            <w:sz w:val="28"/>
            <w:szCs w:val="28"/>
          </w:rPr>
          <m:t>ϑ</m:t>
        </m:r>
      </m:oMath>
      <w:r w:rsidRPr="0040645C">
        <w:rPr>
          <w:color w:val="333333"/>
          <w:sz w:val="28"/>
          <w:szCs w:val="28"/>
        </w:rPr>
        <w:t xml:space="preserve">. Считая </w:t>
      </w:r>
      <m:oMath>
        <m:r>
          <w:rPr>
            <w:rFonts w:ascii="Cambria Math" w:hAnsi="Cambria Math"/>
            <w:color w:val="333333"/>
            <w:sz w:val="28"/>
            <w:szCs w:val="28"/>
          </w:rPr>
          <m:t>m &lt;&lt; M</m:t>
        </m:r>
      </m:oMath>
      <w:r w:rsidRPr="0040645C">
        <w:rPr>
          <w:color w:val="333333"/>
          <w:sz w:val="28"/>
          <w:szCs w:val="28"/>
        </w:rPr>
        <w:t>, найти:</w:t>
      </w:r>
    </w:p>
    <w:p w14:paraId="0CAA6ED0" w14:textId="77777777" w:rsidR="0040645C" w:rsidRPr="0040645C" w:rsidRDefault="0040645C" w:rsidP="0040645C">
      <w:pPr>
        <w:pStyle w:val="a3"/>
        <w:spacing w:after="135"/>
        <w:jc w:val="both"/>
        <w:rPr>
          <w:color w:val="333333"/>
          <w:sz w:val="28"/>
          <w:szCs w:val="28"/>
        </w:rPr>
      </w:pPr>
      <w:r w:rsidRPr="0040645C">
        <w:rPr>
          <w:color w:val="333333"/>
          <w:sz w:val="28"/>
          <w:szCs w:val="28"/>
        </w:rPr>
        <w:t>а) скорость пули перед попаданием в тело;</w:t>
      </w:r>
    </w:p>
    <w:p w14:paraId="1A760CCB" w14:textId="72C72030" w:rsidR="0040645C" w:rsidRDefault="0040645C" w:rsidP="00923947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w:r w:rsidRPr="0040645C">
        <w:rPr>
          <w:color w:val="333333"/>
          <w:sz w:val="28"/>
          <w:szCs w:val="28"/>
        </w:rPr>
        <w:t>б) относительную долю первоначальной кинетической энергии пули, которая перешла в тепло.</w:t>
      </w:r>
    </w:p>
    <w:p w14:paraId="5C2AD1A3" w14:textId="622D9E0F" w:rsidR="0040645C" w:rsidRDefault="0040645C" w:rsidP="0040645C">
      <w:pPr>
        <w:pStyle w:val="a3"/>
        <w:spacing w:before="0" w:beforeAutospacing="0" w:after="135" w:afterAutospacing="0"/>
        <w:jc w:val="center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29A856E0" wp14:editId="77A39EB8">
            <wp:extent cx="2966361" cy="2160000"/>
            <wp:effectExtent l="0" t="0" r="5715" b="0"/>
            <wp:docPr id="2" name="Рисунок 2" descr="Картинки по запросу &quot;летевшая горизонтально пуля массы m попал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&quot;летевшая горизонтально пуля массы m попала&quot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36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E4110" w14:textId="4EA83F21" w:rsidR="0040645C" w:rsidRDefault="0040645C" w:rsidP="0040645C">
      <w:pPr>
        <w:pStyle w:val="a3"/>
        <w:spacing w:before="0" w:beforeAutospacing="0" w:after="135" w:afterAutospacing="0"/>
        <w:jc w:val="center"/>
        <w:rPr>
          <w:i/>
          <w:color w:val="333333"/>
          <w:sz w:val="28"/>
          <w:szCs w:val="28"/>
        </w:rPr>
      </w:pPr>
      <w:r w:rsidRPr="0040645C">
        <w:rPr>
          <w:i/>
          <w:color w:val="333333"/>
          <w:sz w:val="28"/>
          <w:szCs w:val="28"/>
        </w:rPr>
        <w:t>Решение:</w:t>
      </w:r>
    </w:p>
    <w:p w14:paraId="278AAFA7" w14:textId="7012C68E" w:rsidR="0040645C" w:rsidRPr="0040645C" w:rsidRDefault="00427196" w:rsidP="0040645C">
      <w:pPr>
        <w:pStyle w:val="a3"/>
        <w:spacing w:before="0" w:beforeAutospacing="0" w:after="135" w:afterAutospacing="0"/>
        <w:jc w:val="center"/>
        <w:rPr>
          <w:i/>
          <w:color w:val="333333"/>
          <w:sz w:val="28"/>
          <w:szCs w:val="28"/>
        </w:rPr>
      </w:pPr>
      <w:r>
        <w:rPr>
          <w:i/>
          <w:noProof/>
          <w:color w:val="333333"/>
          <w:sz w:val="28"/>
          <w:szCs w:val="28"/>
        </w:rPr>
        <w:drawing>
          <wp:inline distT="0" distB="0" distL="0" distR="0" wp14:anchorId="48F27807" wp14:editId="34A3196A">
            <wp:extent cx="5184140" cy="26517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9B94A" w14:textId="77777777" w:rsidR="00156893" w:rsidRDefault="00156893" w:rsidP="00156893">
      <w:pPr>
        <w:pStyle w:val="a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ab/>
      </w:r>
      <w:r w:rsidRPr="00156893">
        <w:rPr>
          <w:color w:val="000000"/>
          <w:sz w:val="28"/>
          <w:szCs w:val="28"/>
        </w:rPr>
        <w:t xml:space="preserve">Импульс пули </w:t>
      </w:r>
      <m:oMath>
        <m:r>
          <w:rPr>
            <w:rFonts w:ascii="Cambria Math" w:hAnsi="Cambria Math"/>
            <w:color w:val="000000"/>
            <w:sz w:val="28"/>
            <w:szCs w:val="28"/>
          </w:rPr>
          <m:t>mv</m:t>
        </m:r>
      </m:oMath>
      <w:r w:rsidRPr="00156893">
        <w:rPr>
          <w:color w:val="000000"/>
          <w:sz w:val="28"/>
          <w:szCs w:val="28"/>
        </w:rPr>
        <w:t xml:space="preserve">. После того, как пуля застряла в теле, тем же импульсом будет обладать тело вместе с пулей (т.к. удар абсолютно неупругий и выполняется закон сохранения импульса). Т.е. в проекции на ось </w:t>
      </w:r>
      <m:oMath>
        <m:r>
          <w:rPr>
            <w:rFonts w:ascii="Cambria Math" w:hAnsi="Cambria Math"/>
            <w:color w:val="000000"/>
            <w:sz w:val="28"/>
            <w:szCs w:val="28"/>
          </w:rPr>
          <m:t>x</m:t>
        </m:r>
      </m:oMath>
      <w:r w:rsidRPr="00156893">
        <w:rPr>
          <w:color w:val="000000"/>
          <w:sz w:val="28"/>
          <w:szCs w:val="28"/>
        </w:rPr>
        <w:t xml:space="preserve">: </w:t>
      </w:r>
      <m:oMath>
        <m:r>
          <w:rPr>
            <w:rFonts w:ascii="Cambria Math" w:hAnsi="Cambria Math"/>
            <w:color w:val="000000"/>
            <w:sz w:val="28"/>
            <w:szCs w:val="28"/>
          </w:rPr>
          <m:t>mv = (M+m)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 = M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</m:oMath>
      <w:r w:rsidRPr="00156893">
        <w:rPr>
          <w:color w:val="000000"/>
          <w:sz w:val="28"/>
          <w:szCs w:val="28"/>
        </w:rPr>
        <w:t xml:space="preserve"> (т.к. </w:t>
      </w:r>
      <m:oMath>
        <m:r>
          <w:rPr>
            <w:rFonts w:ascii="Cambria Math" w:hAnsi="Cambria Math"/>
            <w:color w:val="000000"/>
            <w:sz w:val="28"/>
            <w:szCs w:val="28"/>
          </w:rPr>
          <m:t>m«M</m:t>
        </m:r>
      </m:oMath>
      <w:r w:rsidRPr="00156893">
        <w:rPr>
          <w:color w:val="000000"/>
          <w:sz w:val="28"/>
          <w:szCs w:val="28"/>
        </w:rPr>
        <w:t xml:space="preserve">). Отсюда найдем скорость тела после соударения с пулей: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 mv/M</m:t>
        </m:r>
      </m:oMath>
      <w:r w:rsidRPr="00156893">
        <w:rPr>
          <w:color w:val="000000"/>
          <w:sz w:val="28"/>
          <w:szCs w:val="28"/>
        </w:rPr>
        <w:t>. После удара кинетическая энергия тела с пулей будет:</w:t>
      </w:r>
    </w:p>
    <w:p w14:paraId="2CD34582" w14:textId="159B9E55" w:rsidR="00156893" w:rsidRDefault="00156893" w:rsidP="00156893">
      <w:pPr>
        <w:pStyle w:val="a3"/>
        <w:jc w:val="center"/>
        <w:rPr>
          <w:color w:val="000000"/>
          <w:sz w:val="28"/>
          <w:szCs w:val="28"/>
        </w:rPr>
      </w:pPr>
      <w:r w:rsidRPr="00156893">
        <w:rPr>
          <w:noProof/>
          <w:color w:val="000000"/>
          <w:sz w:val="28"/>
          <w:szCs w:val="28"/>
        </w:rPr>
        <w:drawing>
          <wp:inline distT="0" distB="0" distL="0" distR="0" wp14:anchorId="426451A4" wp14:editId="44F5E283">
            <wp:extent cx="2708275" cy="457200"/>
            <wp:effectExtent l="0" t="0" r="0" b="0"/>
            <wp:docPr id="20" name="Рисунок 20" descr="http://ruatom.ru/pri_reshen/ris5/image04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ruatom.ru/pri_reshen/ris5/image047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</w:t>
      </w:r>
    </w:p>
    <w:p w14:paraId="03DF6A94" w14:textId="77777777" w:rsidR="00156893" w:rsidRDefault="00156893" w:rsidP="00156893">
      <w:pPr>
        <w:pStyle w:val="a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156893">
        <w:rPr>
          <w:color w:val="000000"/>
          <w:sz w:val="28"/>
          <w:szCs w:val="28"/>
        </w:rPr>
        <w:t>Затем тело начнет подниматься, и кинетическая энергия будет превращаться в потенциальную (на тело после удара действует только сила тяжести, она является консервативной). Т.е.</w:t>
      </w:r>
    </w:p>
    <w:p w14:paraId="167D34FA" w14:textId="2845B774" w:rsidR="00156893" w:rsidRDefault="00156893" w:rsidP="00156893">
      <w:pPr>
        <w:pStyle w:val="a3"/>
        <w:jc w:val="center"/>
        <w:rPr>
          <w:color w:val="000000"/>
          <w:sz w:val="28"/>
          <w:szCs w:val="28"/>
        </w:rPr>
      </w:pPr>
      <w:r w:rsidRPr="00156893">
        <w:rPr>
          <w:noProof/>
          <w:color w:val="000000"/>
          <w:sz w:val="28"/>
          <w:szCs w:val="28"/>
        </w:rPr>
        <w:drawing>
          <wp:inline distT="0" distB="0" distL="0" distR="0" wp14:anchorId="1D9CD327" wp14:editId="3A69A270">
            <wp:extent cx="3122930" cy="457200"/>
            <wp:effectExtent l="0" t="0" r="1270" b="0"/>
            <wp:docPr id="19" name="Рисунок 19" descr="http://ruatom.ru/pri_reshen/ris5/image0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ruatom.ru/pri_reshen/ris5/image048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</w:t>
      </w:r>
    </w:p>
    <w:p w14:paraId="72F178A7" w14:textId="77777777" w:rsidR="00156893" w:rsidRDefault="00156893" w:rsidP="00156893">
      <w:pPr>
        <w:pStyle w:val="a3"/>
        <w:jc w:val="both"/>
        <w:rPr>
          <w:color w:val="000000"/>
          <w:sz w:val="28"/>
          <w:szCs w:val="28"/>
        </w:rPr>
      </w:pPr>
      <w:r w:rsidRPr="00156893">
        <w:rPr>
          <w:color w:val="000000"/>
          <w:sz w:val="28"/>
          <w:szCs w:val="28"/>
        </w:rPr>
        <w:t>Отсюда найдем скорость пули перед попаданием в тело:</w:t>
      </w:r>
    </w:p>
    <w:p w14:paraId="16C77784" w14:textId="34AE92E2" w:rsidR="00156893" w:rsidRPr="00156893" w:rsidRDefault="00156893" w:rsidP="00156893">
      <w:pPr>
        <w:pStyle w:val="a3"/>
        <w:jc w:val="center"/>
        <w:rPr>
          <w:color w:val="000000"/>
          <w:sz w:val="28"/>
          <w:szCs w:val="28"/>
        </w:rPr>
      </w:pPr>
      <w:r w:rsidRPr="00156893">
        <w:rPr>
          <w:noProof/>
          <w:color w:val="000000"/>
          <w:sz w:val="28"/>
          <w:szCs w:val="28"/>
        </w:rPr>
        <w:drawing>
          <wp:inline distT="0" distB="0" distL="0" distR="0" wp14:anchorId="245D3917" wp14:editId="36825CB2">
            <wp:extent cx="1230630" cy="450215"/>
            <wp:effectExtent l="0" t="0" r="7620" b="6985"/>
            <wp:docPr id="18" name="Рисунок 18" descr="http://ruatom.ru/pri_reshen/ris5/image0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ruatom.ru/pri_reshen/ris5/image049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63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893">
        <w:rPr>
          <w:color w:val="000000"/>
          <w:sz w:val="28"/>
          <w:szCs w:val="28"/>
        </w:rPr>
        <w:t>.</w:t>
      </w:r>
    </w:p>
    <w:p w14:paraId="4B3EE64A" w14:textId="77777777" w:rsidR="00156893" w:rsidRDefault="00156893" w:rsidP="00156893">
      <w:pPr>
        <w:pStyle w:val="a3"/>
        <w:jc w:val="both"/>
        <w:rPr>
          <w:color w:val="000000"/>
          <w:sz w:val="28"/>
          <w:szCs w:val="28"/>
        </w:rPr>
      </w:pPr>
      <w:r w:rsidRPr="00156893">
        <w:rPr>
          <w:color w:val="000000"/>
          <w:sz w:val="28"/>
          <w:szCs w:val="28"/>
        </w:rPr>
        <w:t>Во время столкновения в системе действовали диссипативные силы (силы трения), поэтому часть механической энергии перешла в тепловую. Запишем всеобщий закон сохранения энергии в момент удара пули о тело:</w:t>
      </w:r>
    </w:p>
    <w:p w14:paraId="21B64DD5" w14:textId="01DE3676" w:rsidR="00156893" w:rsidRDefault="00156893" w:rsidP="00156893">
      <w:pPr>
        <w:pStyle w:val="a3"/>
        <w:jc w:val="center"/>
        <w:rPr>
          <w:color w:val="000000"/>
          <w:sz w:val="28"/>
          <w:szCs w:val="28"/>
        </w:rPr>
      </w:pPr>
      <w:r w:rsidRPr="00156893">
        <w:rPr>
          <w:noProof/>
          <w:color w:val="000000"/>
          <w:sz w:val="28"/>
          <w:szCs w:val="28"/>
        </w:rPr>
        <w:drawing>
          <wp:inline distT="0" distB="0" distL="0" distR="0" wp14:anchorId="2763EA7E" wp14:editId="45470A82">
            <wp:extent cx="1259205" cy="485140"/>
            <wp:effectExtent l="0" t="0" r="0" b="0"/>
            <wp:docPr id="17" name="Рисунок 17" descr="http://ruatom.ru/pri_reshen/ris5/image0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ruatom.ru/pri_reshen/ris5/image050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20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893">
        <w:rPr>
          <w:color w:val="000000"/>
          <w:sz w:val="28"/>
          <w:szCs w:val="28"/>
        </w:rPr>
        <w:t>,</w:t>
      </w:r>
    </w:p>
    <w:p w14:paraId="20DD242A" w14:textId="5CDB86BB" w:rsidR="00156893" w:rsidRDefault="00156893" w:rsidP="00156893">
      <w:pPr>
        <w:pStyle w:val="a3"/>
        <w:jc w:val="both"/>
        <w:rPr>
          <w:color w:val="000000"/>
          <w:sz w:val="28"/>
          <w:szCs w:val="28"/>
        </w:rPr>
      </w:pPr>
      <w:r w:rsidRPr="00156893">
        <w:rPr>
          <w:color w:val="000000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Q</m:t>
        </m:r>
      </m:oMath>
      <w:r w:rsidRPr="00156893">
        <w:rPr>
          <w:color w:val="000000"/>
          <w:sz w:val="28"/>
          <w:szCs w:val="28"/>
        </w:rPr>
        <w:t xml:space="preserve"> – тепловая энергия.</w:t>
      </w:r>
    </w:p>
    <w:p w14:paraId="20F7222C" w14:textId="071115D8" w:rsidR="00156893" w:rsidRDefault="00156893" w:rsidP="00156893">
      <w:pPr>
        <w:pStyle w:val="a3"/>
        <w:jc w:val="both"/>
        <w:rPr>
          <w:color w:val="000000"/>
          <w:sz w:val="28"/>
          <w:szCs w:val="28"/>
        </w:rPr>
      </w:pPr>
      <w:r w:rsidRPr="00156893">
        <w:rPr>
          <w:color w:val="000000"/>
          <w:sz w:val="28"/>
          <w:szCs w:val="28"/>
        </w:rPr>
        <w:t xml:space="preserve">Подставив значение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</m:oMath>
      <w:r w:rsidRPr="00156893">
        <w:rPr>
          <w:color w:val="000000"/>
          <w:sz w:val="28"/>
          <w:szCs w:val="28"/>
        </w:rPr>
        <w:t>, получим:</w:t>
      </w:r>
    </w:p>
    <w:p w14:paraId="27412412" w14:textId="46456A4F" w:rsidR="00156893" w:rsidRDefault="00156893" w:rsidP="00156893">
      <w:pPr>
        <w:pStyle w:val="a3"/>
        <w:jc w:val="center"/>
        <w:rPr>
          <w:color w:val="000000"/>
          <w:sz w:val="28"/>
          <w:szCs w:val="28"/>
        </w:rPr>
      </w:pPr>
      <w:r w:rsidRPr="00156893">
        <w:rPr>
          <w:noProof/>
          <w:color w:val="000000"/>
          <w:sz w:val="28"/>
          <w:szCs w:val="28"/>
        </w:rPr>
        <w:drawing>
          <wp:inline distT="0" distB="0" distL="0" distR="0" wp14:anchorId="3F27B406" wp14:editId="46434845">
            <wp:extent cx="1322070" cy="457200"/>
            <wp:effectExtent l="0" t="0" r="0" b="0"/>
            <wp:docPr id="16" name="Рисунок 16" descr="http://ruatom.ru/pri_reshen/ris5/image05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ruatom.ru/pri_reshen/ris5/image051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07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893">
        <w:rPr>
          <w:color w:val="000000"/>
          <w:sz w:val="28"/>
          <w:szCs w:val="28"/>
        </w:rPr>
        <w:t>.</w:t>
      </w:r>
    </w:p>
    <w:p w14:paraId="1DBF7808" w14:textId="77777777" w:rsidR="00156893" w:rsidRDefault="00156893" w:rsidP="00156893">
      <w:pPr>
        <w:pStyle w:val="a3"/>
        <w:jc w:val="both"/>
        <w:rPr>
          <w:color w:val="000000"/>
          <w:sz w:val="28"/>
          <w:szCs w:val="28"/>
        </w:rPr>
      </w:pPr>
      <w:r w:rsidRPr="00156893">
        <w:rPr>
          <w:color w:val="000000"/>
          <w:sz w:val="28"/>
          <w:szCs w:val="28"/>
        </w:rPr>
        <w:t>Тогда</w:t>
      </w:r>
    </w:p>
    <w:p w14:paraId="7D40C137" w14:textId="556C9D40" w:rsidR="00156893" w:rsidRPr="00156893" w:rsidRDefault="00156893" w:rsidP="00156893">
      <w:pPr>
        <w:pStyle w:val="a3"/>
        <w:jc w:val="center"/>
        <w:rPr>
          <w:color w:val="000000"/>
          <w:sz w:val="28"/>
          <w:szCs w:val="28"/>
        </w:rPr>
      </w:pPr>
      <w:r w:rsidRPr="00156893">
        <w:rPr>
          <w:noProof/>
          <w:color w:val="000000"/>
          <w:sz w:val="28"/>
          <w:szCs w:val="28"/>
        </w:rPr>
        <w:drawing>
          <wp:inline distT="0" distB="0" distL="0" distR="0" wp14:anchorId="71321242" wp14:editId="05CF807A">
            <wp:extent cx="1294130" cy="696595"/>
            <wp:effectExtent l="0" t="0" r="1270" b="8255"/>
            <wp:docPr id="15" name="Рисунок 15" descr="http://ruatom.ru/pri_reshen/ris5/image0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ruatom.ru/pri_reshen/ris5/image052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893">
        <w:rPr>
          <w:color w:val="000000"/>
          <w:sz w:val="28"/>
          <w:szCs w:val="28"/>
        </w:rPr>
        <w:t>.</w:t>
      </w:r>
    </w:p>
    <w:p w14:paraId="38415903" w14:textId="06F7268F" w:rsidR="00156893" w:rsidRDefault="00156893" w:rsidP="00156893">
      <w:pPr>
        <w:pStyle w:val="a3"/>
        <w:jc w:val="both"/>
        <w:rPr>
          <w:color w:val="000000"/>
          <w:sz w:val="28"/>
          <w:szCs w:val="28"/>
        </w:rPr>
      </w:pPr>
      <w:r w:rsidRPr="00156893">
        <w:rPr>
          <w:color w:val="000000"/>
          <w:sz w:val="28"/>
          <w:szCs w:val="28"/>
        </w:rPr>
        <w:t>Ответ: </w:t>
      </w:r>
      <w:r w:rsidRPr="00156893">
        <w:rPr>
          <w:noProof/>
          <w:color w:val="000000"/>
          <w:sz w:val="28"/>
          <w:szCs w:val="28"/>
        </w:rPr>
        <w:drawing>
          <wp:inline distT="0" distB="0" distL="0" distR="0" wp14:anchorId="28F36424" wp14:editId="5A44646F">
            <wp:extent cx="1230630" cy="450215"/>
            <wp:effectExtent l="0" t="0" r="7620" b="6985"/>
            <wp:docPr id="14" name="Рисунок 14" descr="http://ruatom.ru/pri_reshen/ris5/image0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ruatom.ru/pri_reshen/ris5/image049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63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893">
        <w:rPr>
          <w:color w:val="000000"/>
          <w:sz w:val="28"/>
          <w:szCs w:val="28"/>
        </w:rPr>
        <w:t>;  </w:t>
      </w:r>
      <w:r w:rsidRPr="00156893">
        <w:rPr>
          <w:noProof/>
          <w:color w:val="000000"/>
          <w:sz w:val="28"/>
          <w:szCs w:val="28"/>
        </w:rPr>
        <w:drawing>
          <wp:inline distT="0" distB="0" distL="0" distR="0" wp14:anchorId="1C557DCA" wp14:editId="051FE3C7">
            <wp:extent cx="731520" cy="450215"/>
            <wp:effectExtent l="0" t="0" r="0" b="6985"/>
            <wp:docPr id="13" name="Рисунок 13" descr="http://ruatom.ru/pri_reshen/ris5/image05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ruatom.ru/pri_reshen/ris5/image053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893">
        <w:rPr>
          <w:color w:val="000000"/>
          <w:sz w:val="28"/>
          <w:szCs w:val="28"/>
        </w:rPr>
        <w:t>.</w:t>
      </w:r>
    </w:p>
    <w:p w14:paraId="21C3535E" w14:textId="2685EAD2" w:rsidR="001E41B8" w:rsidRPr="001E41B8" w:rsidRDefault="009C6D9B" w:rsidP="001E41B8">
      <w:pPr>
        <w:pStyle w:val="a3"/>
        <w:jc w:val="both"/>
        <w:rPr>
          <w:color w:val="333333"/>
          <w:sz w:val="28"/>
          <w:szCs w:val="28"/>
        </w:rPr>
      </w:pPr>
      <w:r w:rsidRPr="005468CB">
        <w:rPr>
          <w:color w:val="333333"/>
          <w:sz w:val="28"/>
          <w:szCs w:val="28"/>
        </w:rPr>
        <w:lastRenderedPageBreak/>
        <w:t>1.191</w:t>
      </w:r>
      <w:r w:rsidRPr="001E41B8">
        <w:rPr>
          <w:color w:val="333333"/>
          <w:sz w:val="28"/>
          <w:szCs w:val="28"/>
        </w:rPr>
        <w:t xml:space="preserve"> (1.</w:t>
      </w:r>
      <w:r w:rsidR="001E41B8" w:rsidRPr="001E41B8">
        <w:rPr>
          <w:color w:val="333333"/>
          <w:sz w:val="28"/>
          <w:szCs w:val="28"/>
        </w:rPr>
        <w:t>211</w:t>
      </w:r>
      <w:r w:rsidRPr="001E41B8">
        <w:rPr>
          <w:color w:val="333333"/>
          <w:sz w:val="28"/>
          <w:szCs w:val="28"/>
        </w:rPr>
        <w:t>)</w:t>
      </w:r>
      <w:r w:rsidR="001E41B8" w:rsidRPr="001E41B8">
        <w:rPr>
          <w:color w:val="333333"/>
          <w:sz w:val="28"/>
          <w:szCs w:val="28"/>
        </w:rPr>
        <w:t xml:space="preserve">. Замкнутая система состоит из двух частиц с массами </w:t>
      </w:r>
      <m:oMath>
        <m:sSub>
          <m:sSubPr>
            <m:ctrlPr>
              <w:rPr>
                <w:rFonts w:ascii="Cambria Math" w:hAnsi="Cambria Math"/>
                <w:i/>
                <w:color w:val="333333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333333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color w:val="333333"/>
                <w:sz w:val="28"/>
                <w:szCs w:val="28"/>
              </w:rPr>
              <m:t>1</m:t>
            </m:r>
          </m:sub>
        </m:sSub>
      </m:oMath>
      <w:r w:rsidR="001E41B8" w:rsidRPr="001E41B8">
        <w:rPr>
          <w:color w:val="333333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333333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333333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color w:val="333333"/>
                <w:sz w:val="28"/>
                <w:szCs w:val="28"/>
              </w:rPr>
              <m:t>2</m:t>
            </m:r>
          </m:sub>
        </m:sSub>
      </m:oMath>
      <w:r w:rsidR="001E41B8" w:rsidRPr="001E41B8">
        <w:rPr>
          <w:color w:val="333333"/>
          <w:sz w:val="28"/>
          <w:szCs w:val="28"/>
        </w:rPr>
        <w:t xml:space="preserve">, которые движутся под прямым углом друг к другу со скоростями </w:t>
      </w:r>
      <m:oMath>
        <m:sSub>
          <m:sSubPr>
            <m:ctrlPr>
              <w:rPr>
                <w:rFonts w:ascii="Cambria Math" w:hAnsi="Cambria Math"/>
                <w:i/>
                <w:color w:val="333333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333333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color w:val="333333"/>
                <w:sz w:val="28"/>
                <w:szCs w:val="28"/>
              </w:rPr>
              <m:t>1</m:t>
            </m:r>
          </m:sub>
        </m:sSub>
      </m:oMath>
      <w:r w:rsidR="001E41B8" w:rsidRPr="001E41B8">
        <w:rPr>
          <w:color w:val="333333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333333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333333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color w:val="333333"/>
                <w:sz w:val="28"/>
                <w:szCs w:val="28"/>
              </w:rPr>
              <m:t>2</m:t>
            </m:r>
          </m:sub>
        </m:sSub>
      </m:oMath>
      <w:r w:rsidR="001E41B8" w:rsidRPr="001E41B8">
        <w:rPr>
          <w:color w:val="333333"/>
          <w:sz w:val="28"/>
          <w:szCs w:val="28"/>
        </w:rPr>
        <w:t>. Найти в системе отсчета, связанной с их центром инерции:</w:t>
      </w:r>
    </w:p>
    <w:p w14:paraId="5D61F113" w14:textId="77777777" w:rsidR="001E41B8" w:rsidRPr="001E41B8" w:rsidRDefault="001E41B8" w:rsidP="001E41B8">
      <w:pPr>
        <w:pStyle w:val="a3"/>
        <w:jc w:val="both"/>
        <w:rPr>
          <w:color w:val="333333"/>
          <w:sz w:val="28"/>
          <w:szCs w:val="28"/>
        </w:rPr>
      </w:pPr>
      <w:r w:rsidRPr="001E41B8">
        <w:rPr>
          <w:color w:val="333333"/>
          <w:sz w:val="28"/>
          <w:szCs w:val="28"/>
        </w:rPr>
        <w:t>а) импульс каждой частицы;</w:t>
      </w:r>
    </w:p>
    <w:p w14:paraId="528EF352" w14:textId="7A8E4943" w:rsidR="009C6D9B" w:rsidRDefault="001E41B8" w:rsidP="001E41B8">
      <w:pPr>
        <w:pStyle w:val="a3"/>
        <w:jc w:val="both"/>
        <w:rPr>
          <w:color w:val="333333"/>
          <w:sz w:val="28"/>
          <w:szCs w:val="28"/>
        </w:rPr>
      </w:pPr>
      <w:r w:rsidRPr="001E41B8">
        <w:rPr>
          <w:color w:val="333333"/>
          <w:sz w:val="28"/>
          <w:szCs w:val="28"/>
        </w:rPr>
        <w:t>б) суммарную кинетическую энергию обеих частиц.</w:t>
      </w:r>
    </w:p>
    <w:p w14:paraId="3F9D7A6A" w14:textId="7224DE2F" w:rsidR="001E41B8" w:rsidRDefault="001E41B8" w:rsidP="001E41B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Решение:</w:t>
      </w:r>
    </w:p>
    <w:p w14:paraId="0B6C9CC0" w14:textId="3FD28040" w:rsidR="001E41B8" w:rsidRDefault="00B855C5" w:rsidP="00B855C5">
      <w:pPr>
        <w:pStyle w:val="a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Пусть частицы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 xml:space="preserve">1 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b>
        </m:sSub>
      </m:oMath>
      <w:r>
        <w:rPr>
          <w:color w:val="000000"/>
          <w:sz w:val="28"/>
          <w:szCs w:val="28"/>
        </w:rPr>
        <w:t xml:space="preserve"> движутся со скоростями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color w:val="000000"/>
            <w:sz w:val="28"/>
            <w:szCs w:val="28"/>
          </w:rPr>
          <m:t xml:space="preserve"> и </m:t>
        </m:r>
        <m:acc>
          <m:accPr>
            <m:chr m:val="⃗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b>
            </m:sSub>
          </m:e>
        </m:acc>
      </m:oMath>
      <w:r>
        <w:rPr>
          <w:color w:val="000000"/>
          <w:sz w:val="28"/>
          <w:szCs w:val="28"/>
        </w:rPr>
        <w:t xml:space="preserve"> соответственно.</w:t>
      </w:r>
    </w:p>
    <w:p w14:paraId="098EFBCF" w14:textId="04F99EA8" w:rsidR="00B855C5" w:rsidRPr="00B855C5" w:rsidRDefault="001B7E31" w:rsidP="00B855C5">
      <w:pPr>
        <w:pStyle w:val="a3"/>
        <w:jc w:val="both"/>
        <w:rPr>
          <w:i/>
          <w:color w:val="000000"/>
          <w:sz w:val="28"/>
          <w:szCs w:val="28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p</m:t>
            </m:r>
          </m:e>
        </m:acc>
        <m:r>
          <w:rPr>
            <w:rFonts w:ascii="Cambria Math" w:hAnsi="Cambria Math"/>
            <w:color w:val="000000"/>
            <w:sz w:val="28"/>
            <w:szCs w:val="28"/>
          </w:rPr>
          <m:t>=μ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rel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=μ|</m:t>
        </m:r>
        <m:acc>
          <m:accPr>
            <m:chr m:val="⃗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color w:val="000000"/>
            <w:sz w:val="28"/>
            <w:szCs w:val="28"/>
          </w:rPr>
          <m:t>-</m:t>
        </m:r>
        <m:acc>
          <m:accPr>
            <m:chr m:val="⃗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color w:val="000000"/>
            <w:sz w:val="28"/>
            <w:szCs w:val="28"/>
          </w:rPr>
          <m:t>|</m:t>
        </m:r>
      </m:oMath>
      <w:r w:rsidR="00B855C5" w:rsidRPr="00B855C5">
        <w:rPr>
          <w:i/>
          <w:color w:val="000000"/>
          <w:sz w:val="28"/>
          <w:szCs w:val="28"/>
        </w:rPr>
        <w:t xml:space="preserve"> </w:t>
      </w:r>
    </w:p>
    <w:p w14:paraId="77483426" w14:textId="5AB4D13F" w:rsidR="00B855C5" w:rsidRDefault="00B855C5" w:rsidP="00B855C5">
      <w:pPr>
        <w:pStyle w:val="a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Таким образом,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color w:val="000000"/>
            <w:sz w:val="28"/>
            <w:szCs w:val="28"/>
          </w:rPr>
          <m:t xml:space="preserve"> ⊥ </m:t>
        </m:r>
        <m:acc>
          <m:accPr>
            <m:chr m:val="⃗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b>
            </m:sSub>
          </m:e>
        </m:acc>
      </m:oMath>
    </w:p>
    <w:p w14:paraId="65CC3D91" w14:textId="699973B4" w:rsidR="00B855C5" w:rsidRPr="00B855C5" w:rsidRDefault="001B7E31" w:rsidP="00B855C5">
      <w:pPr>
        <w:pStyle w:val="a3"/>
        <w:jc w:val="both"/>
        <w:rPr>
          <w:i/>
          <w:color w:val="000000"/>
          <w:sz w:val="28"/>
          <w:szCs w:val="28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p</m:t>
              </m:r>
            </m:e>
          </m:acc>
          <m:r>
            <w:rPr>
              <w:rFonts w:ascii="Cambria Math" w:hAnsi="Cambria Math"/>
              <w:color w:val="000000"/>
              <w:sz w:val="28"/>
              <w:szCs w:val="28"/>
            </w:rPr>
            <m:t>=μ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color w:val="000000"/>
              <w:sz w:val="28"/>
              <w:szCs w:val="28"/>
            </w:rPr>
            <m:t>, где μ=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14:paraId="3EF8C17E" w14:textId="7C836088" w:rsidR="00B855C5" w:rsidRPr="00B855C5" w:rsidRDefault="001B7E31" w:rsidP="00B855C5">
      <w:pPr>
        <w:pStyle w:val="a3"/>
        <w:jc w:val="center"/>
        <w:rPr>
          <w:color w:val="000000"/>
          <w:sz w:val="28"/>
          <w:szCs w:val="28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T</m:t>
              </m:r>
            </m:e>
          </m:acc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μ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rel</m:t>
                  </m:r>
                </m:sub>
              </m:sSub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μ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|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|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</m:sup>
          </m:sSup>
        </m:oMath>
      </m:oMathPara>
    </w:p>
    <w:p w14:paraId="571B4009" w14:textId="7845DB39" w:rsidR="00B855C5" w:rsidRPr="00B855C5" w:rsidRDefault="00B855C5" w:rsidP="00B855C5">
      <w:pPr>
        <w:pStyle w:val="a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Итак, </w:t>
      </w:r>
      <m:oMath>
        <m:acc>
          <m:accPr>
            <m:chr m:val="̃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</m:acc>
        <m:r>
          <w:rPr>
            <w:rFonts w:ascii="Cambria Math" w:hAnsi="Cambria Math"/>
            <w:color w:val="000000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SupPr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color w:val="000000"/>
                <w:sz w:val="28"/>
                <w:szCs w:val="28"/>
              </w:rPr>
              <m:t>μ(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color w:val="000000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color w:val="000000"/>
            <w:sz w:val="28"/>
            <w:szCs w:val="28"/>
          </w:rPr>
          <m:t>)</m:t>
        </m:r>
      </m:oMath>
      <w:r>
        <w:rPr>
          <w:color w:val="000000"/>
          <w:sz w:val="28"/>
          <w:szCs w:val="28"/>
        </w:rPr>
        <w:t>.</w:t>
      </w:r>
    </w:p>
    <w:p w14:paraId="0EA10CA7" w14:textId="294A8E21" w:rsidR="0040645C" w:rsidRDefault="0040645C" w:rsidP="0040645C">
      <w:pPr>
        <w:jc w:val="both"/>
        <w:rPr>
          <w:rFonts w:ascii="Times New Roman" w:hAnsi="Times New Roman" w:cs="Times New Roman"/>
          <w:sz w:val="28"/>
        </w:rPr>
      </w:pPr>
      <w:r w:rsidRPr="0063655A">
        <w:rPr>
          <w:rFonts w:ascii="Times New Roman" w:hAnsi="Times New Roman" w:cs="Times New Roman"/>
          <w:sz w:val="28"/>
        </w:rPr>
        <w:t>1.292(</w:t>
      </w:r>
      <w:r>
        <w:rPr>
          <w:rFonts w:ascii="Times New Roman" w:hAnsi="Times New Roman" w:cs="Times New Roman"/>
          <w:sz w:val="28"/>
        </w:rPr>
        <w:t>б</w:t>
      </w:r>
      <w:r w:rsidRPr="0063655A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. </w:t>
      </w:r>
      <w:r w:rsidRPr="0063655A">
        <w:rPr>
          <w:rFonts w:ascii="Times New Roman" w:hAnsi="Times New Roman" w:cs="Times New Roman"/>
          <w:sz w:val="28"/>
        </w:rPr>
        <w:t xml:space="preserve">На горизонтальной шероховатой плоскости лежит катушка ниток массы </w:t>
      </w:r>
      <m:oMath>
        <m:r>
          <w:rPr>
            <w:rFonts w:ascii="Cambria Math" w:hAnsi="Cambria Math" w:cs="Times New Roman"/>
            <w:sz w:val="28"/>
          </w:rPr>
          <m:t>m</m:t>
        </m:r>
      </m:oMath>
      <w:r w:rsidRPr="0063655A">
        <w:rPr>
          <w:rFonts w:ascii="Times New Roman" w:hAnsi="Times New Roman" w:cs="Times New Roman"/>
          <w:sz w:val="28"/>
        </w:rPr>
        <w:t xml:space="preserve">. Ее момент инерции относительно собственной оси </w:t>
      </w:r>
      <m:oMath>
        <m:r>
          <w:rPr>
            <w:rFonts w:ascii="Cambria Math" w:hAnsi="Cambria Math" w:cs="Times New Roman"/>
            <w:sz w:val="28"/>
          </w:rPr>
          <m:t>I = γm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en-US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</m:oMath>
      <w:r w:rsidRPr="0063655A">
        <w:rPr>
          <w:rFonts w:ascii="Times New Roman" w:hAnsi="Times New Roman" w:cs="Times New Roman"/>
          <w:sz w:val="28"/>
        </w:rPr>
        <w:t xml:space="preserve">, где </w:t>
      </w:r>
      <m:oMath>
        <m:r>
          <w:rPr>
            <w:rFonts w:ascii="Cambria Math" w:hAnsi="Cambria Math" w:cs="Times New Roman"/>
            <w:sz w:val="28"/>
          </w:rPr>
          <m:t>γ</m:t>
        </m:r>
      </m:oMath>
      <w:r w:rsidRPr="0063655A">
        <w:rPr>
          <w:rFonts w:ascii="Times New Roman" w:hAnsi="Times New Roman" w:cs="Times New Roman"/>
          <w:sz w:val="28"/>
        </w:rPr>
        <w:t xml:space="preserve"> — числовой коэффициент, </w:t>
      </w:r>
      <m:oMath>
        <m:r>
          <w:rPr>
            <w:rFonts w:ascii="Cambria Math" w:hAnsi="Cambria Math" w:cs="Times New Roman"/>
            <w:sz w:val="28"/>
          </w:rPr>
          <m:t>R</m:t>
        </m:r>
      </m:oMath>
      <w:r w:rsidRPr="0063655A">
        <w:rPr>
          <w:rFonts w:ascii="Times New Roman" w:hAnsi="Times New Roman" w:cs="Times New Roman"/>
          <w:sz w:val="28"/>
        </w:rPr>
        <w:t xml:space="preserve"> — внешний радиус катушки. Радиус намотанного слоя ниток равен </w:t>
      </w:r>
      <m:oMath>
        <m:r>
          <w:rPr>
            <w:rFonts w:ascii="Cambria Math" w:hAnsi="Cambria Math" w:cs="Times New Roman"/>
            <w:sz w:val="28"/>
          </w:rPr>
          <m:t>r</m:t>
        </m:r>
      </m:oMath>
      <w:r w:rsidRPr="0063655A">
        <w:rPr>
          <w:rFonts w:ascii="Times New Roman" w:hAnsi="Times New Roman" w:cs="Times New Roman"/>
          <w:sz w:val="28"/>
        </w:rPr>
        <w:t xml:space="preserve">. Катушку без скольжения начали тянуть за нить постоянной силой </w:t>
      </w:r>
      <m:oMath>
        <m:r>
          <w:rPr>
            <w:rFonts w:ascii="Cambria Math" w:hAnsi="Cambria Math" w:cs="Times New Roman"/>
            <w:sz w:val="28"/>
          </w:rPr>
          <m:t>F</m:t>
        </m:r>
      </m:oMath>
      <w:r w:rsidRPr="0063655A">
        <w:rPr>
          <w:rFonts w:ascii="Times New Roman" w:hAnsi="Times New Roman" w:cs="Times New Roman"/>
          <w:sz w:val="28"/>
        </w:rPr>
        <w:t>, направленной под</w:t>
      </w:r>
      <w:r>
        <w:rPr>
          <w:rFonts w:ascii="Times New Roman" w:hAnsi="Times New Roman" w:cs="Times New Roman"/>
          <w:sz w:val="28"/>
        </w:rPr>
        <w:t xml:space="preserve"> углом </w:t>
      </w:r>
      <m:oMath>
        <m:r>
          <w:rPr>
            <w:rFonts w:ascii="Cambria Math" w:hAnsi="Cambria Math" w:cs="Times New Roman"/>
            <w:sz w:val="28"/>
          </w:rPr>
          <m:t>α</m:t>
        </m:r>
      </m:oMath>
      <w:r>
        <w:rPr>
          <w:rFonts w:ascii="Times New Roman" w:hAnsi="Times New Roman" w:cs="Times New Roman"/>
          <w:sz w:val="28"/>
        </w:rPr>
        <w:t xml:space="preserve"> к горизонту</w:t>
      </w:r>
      <w:r w:rsidRPr="0063655A">
        <w:rPr>
          <w:rFonts w:ascii="Times New Roman" w:hAnsi="Times New Roman" w:cs="Times New Roman"/>
          <w:sz w:val="28"/>
        </w:rPr>
        <w:t xml:space="preserve">. Найти: </w:t>
      </w:r>
      <w:r w:rsidR="003E51D1" w:rsidRPr="003E51D1">
        <w:rPr>
          <w:rFonts w:ascii="Times New Roman" w:hAnsi="Times New Roman" w:cs="Times New Roman"/>
          <w:sz w:val="28"/>
        </w:rPr>
        <w:t>б) работу силы F за первые t секунд после начала движения.</w:t>
      </w:r>
    </w:p>
    <w:p w14:paraId="536F177E" w14:textId="77777777" w:rsidR="0040645C" w:rsidRDefault="0040645C" w:rsidP="0040645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7E518C9" wp14:editId="5AF4B2F5">
            <wp:extent cx="2390140" cy="1533525"/>
            <wp:effectExtent l="0" t="0" r="0" b="9525"/>
            <wp:docPr id="8" name="Рисунок 8" descr="https://reshimvse.com/img/1546602911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eshimvse.com/img/1546602911u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ED9A9" w14:textId="7517F574" w:rsidR="0040645C" w:rsidRDefault="00427196" w:rsidP="00427196">
      <w:pPr>
        <w:pStyle w:val="a3"/>
        <w:spacing w:before="0" w:beforeAutospacing="0" w:after="135" w:afterAutospacing="0"/>
        <w:jc w:val="center"/>
        <w:rPr>
          <w:i/>
          <w:color w:val="333333"/>
          <w:sz w:val="28"/>
          <w:szCs w:val="28"/>
        </w:rPr>
      </w:pPr>
      <w:r w:rsidRPr="00427196">
        <w:rPr>
          <w:i/>
          <w:color w:val="333333"/>
          <w:sz w:val="28"/>
          <w:szCs w:val="28"/>
        </w:rPr>
        <w:t>Решение:</w:t>
      </w:r>
    </w:p>
    <w:p w14:paraId="118FC2F7" w14:textId="53373F4B" w:rsidR="001A22C9" w:rsidRPr="00B855C5" w:rsidRDefault="001A22C9" w:rsidP="001A22C9">
      <w:pPr>
        <w:jc w:val="both"/>
        <w:rPr>
          <w:rFonts w:ascii="Times New Roman" w:hAnsi="Times New Roman" w:cs="Times New Roman"/>
          <w:sz w:val="28"/>
        </w:rPr>
      </w:pPr>
      <w:r w:rsidRPr="001A22C9">
        <w:rPr>
          <w:rFonts w:ascii="Times New Roman" w:hAnsi="Times New Roman" w:cs="Times New Roman"/>
          <w:color w:val="333333"/>
          <w:sz w:val="28"/>
          <w:szCs w:val="28"/>
          <w:lang w:val="en-US"/>
        </w:rPr>
        <w:t>a</w:t>
      </w:r>
      <w:r w:rsidRPr="00B855C5">
        <w:rPr>
          <w:rFonts w:ascii="Times New Roman" w:hAnsi="Times New Roman" w:cs="Times New Roman"/>
          <w:color w:val="333333"/>
          <w:sz w:val="28"/>
          <w:szCs w:val="28"/>
        </w:rPr>
        <w:t>)</w:t>
      </w:r>
      <w:r w:rsidRPr="00B855C5">
        <w:rPr>
          <w:i/>
          <w:color w:val="333333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</w:rPr>
          <w:br/>
        </m:r>
      </m:oMath>
      <m:oMathPara>
        <m:oMath>
          <m:r>
            <w:rPr>
              <w:rFonts w:ascii="Cambria Math" w:hAnsi="Cambria Math" w:cs="Times New Roman"/>
              <w:sz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R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cos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α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lang w:val="en-US"/>
                </w:rPr>
                <m:t>m</m:t>
              </m:r>
              <m:r>
                <w:rPr>
                  <w:rFonts w:ascii="Cambria Math" w:hAnsi="Cambria Math" w:cs="Times New Roman"/>
                  <w:sz w:val="28"/>
                </w:rPr>
                <m:t>(γ+1)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.</m:t>
          </m:r>
        </m:oMath>
      </m:oMathPara>
    </w:p>
    <w:p w14:paraId="1861BE41" w14:textId="164CE9B2" w:rsidR="0055611C" w:rsidRPr="001A22C9" w:rsidRDefault="003E51D1" w:rsidP="0055611C">
      <w:pPr>
        <w:pStyle w:val="a3"/>
        <w:spacing w:before="0" w:beforeAutospacing="0" w:after="135" w:afterAutospacing="0"/>
        <w:jc w:val="both"/>
        <w:rPr>
          <w:color w:val="333333"/>
          <w:sz w:val="28"/>
          <w:szCs w:val="28"/>
        </w:rPr>
      </w:pPr>
      <w:r w:rsidRPr="003E51D1">
        <w:rPr>
          <w:color w:val="333333"/>
          <w:sz w:val="28"/>
          <w:szCs w:val="28"/>
        </w:rPr>
        <w:lastRenderedPageBreak/>
        <w:t>б)</w:t>
      </w:r>
      <w:r w:rsidR="0055611C">
        <w:rPr>
          <w:color w:val="333333"/>
          <w:sz w:val="28"/>
          <w:szCs w:val="28"/>
        </w:rPr>
        <w:t xml:space="preserve"> </w:t>
      </w:r>
      <w:r w:rsidRPr="003E51D1">
        <w:rPr>
          <w:color w:val="333333"/>
          <w:sz w:val="28"/>
          <w:szCs w:val="28"/>
        </w:rPr>
        <w:t>Поскольку трение покоя (</w:t>
      </w:r>
      <w:proofErr w:type="spellStart"/>
      <w:r w:rsidRPr="003E51D1">
        <w:rPr>
          <w:i/>
          <w:color w:val="333333"/>
          <w:sz w:val="28"/>
          <w:szCs w:val="28"/>
        </w:rPr>
        <w:t>fr</w:t>
      </w:r>
      <w:proofErr w:type="spellEnd"/>
      <w:r w:rsidRPr="003E51D1">
        <w:rPr>
          <w:color w:val="333333"/>
          <w:sz w:val="28"/>
          <w:szCs w:val="28"/>
        </w:rPr>
        <w:t xml:space="preserve">) не работает на катушке, из уравнения приращения механической энергии </w:t>
      </w:r>
      <m:oMath>
        <m:r>
          <w:rPr>
            <w:rFonts w:ascii="Cambria Math" w:hAnsi="Cambria Math"/>
            <w:color w:val="333333"/>
            <w:sz w:val="28"/>
            <w:szCs w:val="28"/>
          </w:rPr>
          <m:t xml:space="preserve">Aext=ΔT. </m:t>
        </m:r>
      </m:oMath>
    </w:p>
    <w:p w14:paraId="6ABDB13A" w14:textId="3F138754" w:rsidR="001A22C9" w:rsidRPr="001A22C9" w:rsidRDefault="0055611C" w:rsidP="001A22C9">
      <w:pPr>
        <w:pStyle w:val="a3"/>
        <w:spacing w:before="0" w:beforeAutospacing="0" w:after="135" w:afterAutospacing="0"/>
        <w:jc w:val="center"/>
        <w:rPr>
          <w:color w:val="333333"/>
          <w:sz w:val="28"/>
          <w:szCs w:val="28"/>
        </w:rPr>
      </w:pPr>
      <m:oMathPara>
        <m:oMath>
          <m:r>
            <w:rPr>
              <w:rFonts w:ascii="Cambria Math" w:hAnsi="Cambria Math"/>
              <w:color w:val="333333"/>
              <w:sz w:val="28"/>
              <w:szCs w:val="28"/>
            </w:rPr>
            <m:t>Aext=</m:t>
          </m:r>
          <m:f>
            <m:f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color w:val="333333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I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color w:val="333333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color w:val="333333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γm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color w:val="333333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color w:val="333333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γm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color w:val="333333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m</m:t>
              </m:r>
            </m:num>
            <m:den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</w:rPr>
                <m:t>γ</m:t>
              </m:r>
            </m:e>
          </m:d>
          <m:sSup>
            <m:sSup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v</m:t>
              </m:r>
            </m:e>
            <m:sup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333333"/>
              <w:sz w:val="28"/>
              <w:szCs w:val="28"/>
            </w:rPr>
            <m:t>==</m:t>
          </m:r>
          <m:f>
            <m:f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m</m:t>
              </m:r>
            </m:num>
            <m:den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</w:rPr>
                <m:t>γ</m:t>
              </m:r>
            </m:e>
          </m:d>
          <m:r>
            <w:rPr>
              <w:rFonts w:ascii="Cambria Math" w:hAnsi="Cambria Math"/>
              <w:color w:val="333333"/>
              <w:sz w:val="28"/>
              <w:szCs w:val="28"/>
            </w:rPr>
            <m:t>2ax=</m:t>
          </m:r>
          <m:f>
            <m:f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m</m:t>
              </m:r>
            </m:num>
            <m:den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333333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</w:rPr>
                <m:t>γ</m:t>
              </m:r>
            </m:e>
          </m:d>
          <m:r>
            <w:rPr>
              <w:rFonts w:ascii="Cambria Math" w:hAnsi="Cambria Math"/>
              <w:color w:val="333333"/>
              <w:sz w:val="28"/>
              <w:szCs w:val="28"/>
            </w:rPr>
            <m:t>2a</m:t>
          </m:r>
          <m:d>
            <m:d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333333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color w:val="333333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color w:val="333333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R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cos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α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</w:rPr>
                <m:t>2</m:t>
              </m:r>
              <m:r>
                <w:rPr>
                  <w:rFonts w:ascii="Cambria Math" w:hAnsi="Cambria Math"/>
                  <w:sz w:val="28"/>
                  <w:lang w:val="en-US"/>
                </w:rPr>
                <m:t>m</m:t>
              </m:r>
              <m:r>
                <w:rPr>
                  <w:rFonts w:ascii="Cambria Math" w:hAnsi="Cambria Math"/>
                  <w:sz w:val="28"/>
                </w:rPr>
                <m:t>(γ+1)</m:t>
              </m:r>
            </m:den>
          </m:f>
          <m:r>
            <w:rPr>
              <w:rFonts w:ascii="Cambria Math" w:hAnsi="Cambria Math"/>
              <w:color w:val="333333"/>
              <w:sz w:val="28"/>
              <w:szCs w:val="28"/>
            </w:rPr>
            <m:t xml:space="preserve"> .</m:t>
          </m:r>
        </m:oMath>
      </m:oMathPara>
    </w:p>
    <w:sectPr w:rsidR="001A22C9" w:rsidRPr="001A22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920D1"/>
    <w:multiLevelType w:val="hybridMultilevel"/>
    <w:tmpl w:val="2CF87B9A"/>
    <w:lvl w:ilvl="0" w:tplc="04190019">
      <w:start w:val="1"/>
      <w:numFmt w:val="lowerLetter"/>
      <w:lvlText w:val="%1."/>
      <w:lvlJc w:val="left"/>
      <w:pPr>
        <w:ind w:left="1506" w:hanging="360"/>
      </w:p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" w15:restartNumberingAfterBreak="0">
    <w:nsid w:val="1C187007"/>
    <w:multiLevelType w:val="hybridMultilevel"/>
    <w:tmpl w:val="2378FBE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5AD5"/>
    <w:rsid w:val="00156893"/>
    <w:rsid w:val="00157DAE"/>
    <w:rsid w:val="001A22C9"/>
    <w:rsid w:val="001B7E31"/>
    <w:rsid w:val="001E41B8"/>
    <w:rsid w:val="002A3C38"/>
    <w:rsid w:val="00367BEE"/>
    <w:rsid w:val="00396B5F"/>
    <w:rsid w:val="003E51D1"/>
    <w:rsid w:val="0040645C"/>
    <w:rsid w:val="00427196"/>
    <w:rsid w:val="005468CB"/>
    <w:rsid w:val="0055611C"/>
    <w:rsid w:val="00575AD5"/>
    <w:rsid w:val="005B27A1"/>
    <w:rsid w:val="005B385D"/>
    <w:rsid w:val="0063765F"/>
    <w:rsid w:val="006758DA"/>
    <w:rsid w:val="00766176"/>
    <w:rsid w:val="007E660D"/>
    <w:rsid w:val="007F4301"/>
    <w:rsid w:val="00894B3D"/>
    <w:rsid w:val="00923947"/>
    <w:rsid w:val="0098157C"/>
    <w:rsid w:val="009C6D9B"/>
    <w:rsid w:val="00B0417C"/>
    <w:rsid w:val="00B855C5"/>
    <w:rsid w:val="00C330CD"/>
    <w:rsid w:val="00E7183B"/>
    <w:rsid w:val="00F02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E9706"/>
  <w15:chartTrackingRefBased/>
  <w15:docId w15:val="{DC84F502-A6FC-4C64-BFDA-655121069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468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5468CB"/>
    <w:rPr>
      <w:b/>
      <w:bCs/>
    </w:rPr>
  </w:style>
  <w:style w:type="character" w:styleId="a5">
    <w:name w:val="Placeholder Text"/>
    <w:basedOn w:val="a0"/>
    <w:uiPriority w:val="99"/>
    <w:semiHidden/>
    <w:rsid w:val="007E660D"/>
    <w:rPr>
      <w:color w:val="808080"/>
    </w:rPr>
  </w:style>
  <w:style w:type="character" w:styleId="a6">
    <w:name w:val="Hyperlink"/>
    <w:basedOn w:val="a0"/>
    <w:uiPriority w:val="99"/>
    <w:semiHidden/>
    <w:unhideWhenUsed/>
    <w:rsid w:val="001A22C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gif"/><Relationship Id="rId18" Type="http://schemas.openxmlformats.org/officeDocument/2006/relationships/image" Target="media/image14.gi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gif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10" Type="http://schemas.openxmlformats.org/officeDocument/2006/relationships/image" Target="media/image6.png"/><Relationship Id="rId19" Type="http://schemas.openxmlformats.org/officeDocument/2006/relationships/image" Target="media/image15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gi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7</Pages>
  <Words>814</Words>
  <Characters>4645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Кирьянов</dc:creator>
  <cp:keywords/>
  <dc:description/>
  <cp:lastModifiedBy>Сергей Кирьянов</cp:lastModifiedBy>
  <cp:revision>8</cp:revision>
  <dcterms:created xsi:type="dcterms:W3CDTF">2020-03-24T09:33:00Z</dcterms:created>
  <dcterms:modified xsi:type="dcterms:W3CDTF">2020-03-24T13:32:00Z</dcterms:modified>
</cp:coreProperties>
</file>