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6628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Министерство образования и науки Российской Федерации</w:t>
      </w:r>
    </w:p>
    <w:p w14:paraId="667BE8C4" w14:textId="3F6EFCC6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>
        <w:rPr>
          <w:rFonts w:ascii="Times New Roman" w:eastAsia="Cambria Math" w:hAnsi="Times New Roman" w:cs="Cambria Math"/>
          <w:szCs w:val="28"/>
        </w:rPr>
        <w:t xml:space="preserve"> </w:t>
      </w:r>
      <w:r w:rsidRPr="00EC7F41">
        <w:rPr>
          <w:rFonts w:ascii="Times New Roman" w:eastAsia="Cambria Math" w:hAnsi="Times New Roman" w:cs="Cambria Math"/>
          <w:szCs w:val="28"/>
        </w:rPr>
        <w:t>Баумана (национальный исследовательский университет)» (МГТУ им. Н.Э.</w:t>
      </w:r>
      <w:r>
        <w:rPr>
          <w:rFonts w:ascii="Times New Roman" w:eastAsia="Cambria Math" w:hAnsi="Times New Roman" w:cs="Cambria Math"/>
          <w:szCs w:val="28"/>
        </w:rPr>
        <w:t xml:space="preserve"> </w:t>
      </w:r>
      <w:r w:rsidRPr="00EC7F41">
        <w:rPr>
          <w:rFonts w:ascii="Times New Roman" w:eastAsia="Cambria Math" w:hAnsi="Times New Roman" w:cs="Cambria Math"/>
          <w:szCs w:val="28"/>
        </w:rPr>
        <w:t>Баумана)</w:t>
      </w:r>
    </w:p>
    <w:p w14:paraId="6CB41712" w14:textId="77777777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 xml:space="preserve">Факультет «Робототехника и комплексная автоматизация» </w:t>
      </w:r>
    </w:p>
    <w:p w14:paraId="3A9D980C" w14:textId="5BBC952F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Кафедра «Системы автоматизированного проектирования»</w:t>
      </w:r>
    </w:p>
    <w:p w14:paraId="4ADECCF7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6069F9F1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7B985BF5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30"/>
          <w:szCs w:val="28"/>
        </w:rPr>
      </w:pPr>
    </w:p>
    <w:p w14:paraId="1F0CBC78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sz w:val="29"/>
          <w:szCs w:val="28"/>
        </w:rPr>
      </w:pPr>
    </w:p>
    <w:p w14:paraId="46A701D0" w14:textId="03F57C71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</w:rPr>
      </w:pPr>
      <w:r w:rsidRPr="00EC7F41">
        <w:rPr>
          <w:rFonts w:ascii="Times New Roman" w:eastAsia="Cambria Math" w:hAnsi="Times New Roman" w:cs="Cambria Math"/>
          <w:b/>
        </w:rPr>
        <w:t>Домашнее задание №</w:t>
      </w:r>
      <w:r w:rsidR="00E25F99">
        <w:rPr>
          <w:rFonts w:ascii="Times New Roman" w:eastAsia="Cambria Math" w:hAnsi="Times New Roman" w:cs="Cambria Math"/>
          <w:b/>
        </w:rPr>
        <w:t>3</w:t>
      </w:r>
      <w:r w:rsidRPr="00EC7F41">
        <w:rPr>
          <w:rFonts w:ascii="Times New Roman" w:eastAsia="Cambria Math" w:hAnsi="Times New Roman" w:cs="Cambria Math"/>
          <w:b/>
        </w:rPr>
        <w:t xml:space="preserve"> по дисциплине</w:t>
      </w:r>
    </w:p>
    <w:p w14:paraId="1C406534" w14:textId="06642090" w:rsidR="00EC7F41" w:rsidRPr="00511A83" w:rsidRDefault="00EC7F41" w:rsidP="00511A83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</w:rPr>
      </w:pPr>
      <w:r w:rsidRPr="00EC7F41">
        <w:rPr>
          <w:rFonts w:ascii="Times New Roman" w:eastAsia="Cambria Math" w:hAnsi="Times New Roman" w:cs="Cambria Math"/>
          <w:b/>
        </w:rPr>
        <w:t>«Прикладная механика»</w:t>
      </w:r>
    </w:p>
    <w:p w14:paraId="6D773D9A" w14:textId="77777777" w:rsidR="00EC7F41" w:rsidRPr="00EC7F41" w:rsidRDefault="00EC7F41" w:rsidP="00511A83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Cambria Math" w:hAnsi="Cambria Math" w:cs="Cambria Math"/>
          <w:b/>
          <w:sz w:val="41"/>
          <w:szCs w:val="28"/>
        </w:rPr>
      </w:pPr>
    </w:p>
    <w:p w14:paraId="12832240" w14:textId="74D2205E" w:rsidR="00EC7F41" w:rsidRPr="002C1375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/>
        </w:rPr>
      </w:pPr>
      <w:r w:rsidRPr="00EC7F41">
        <w:rPr>
          <w:rFonts w:ascii="Times New Roman" w:eastAsia="Cambria Math" w:hAnsi="Times New Roman" w:cs="Cambria Math"/>
          <w:b/>
        </w:rPr>
        <w:t xml:space="preserve">Вариант </w:t>
      </w:r>
      <w:r w:rsidR="00250B4C">
        <w:rPr>
          <w:rFonts w:ascii="Times New Roman" w:eastAsia="Cambria Math" w:hAnsi="Times New Roman" w:cs="Cambria Math"/>
          <w:b/>
        </w:rPr>
        <w:t>1</w:t>
      </w:r>
      <w:r w:rsidR="00511A83">
        <w:rPr>
          <w:rFonts w:ascii="Times New Roman" w:eastAsia="Cambria Math" w:hAnsi="Times New Roman" w:cs="Cambria Math"/>
          <w:b/>
        </w:rPr>
        <w:t>(18)</w:t>
      </w:r>
    </w:p>
    <w:p w14:paraId="4BC5BAE7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48D0A48D" w14:textId="5B535664" w:rsid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27262E18" w14:textId="77777777" w:rsidR="00EE46D4" w:rsidRPr="00EC7F41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07457F55" w14:textId="77777777" w:rsidR="00EC7F41" w:rsidRPr="00EC7F41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Cambria Math" w:cs="Cambria Math"/>
          <w:b/>
          <w:sz w:val="30"/>
          <w:szCs w:val="28"/>
        </w:rPr>
      </w:pPr>
    </w:p>
    <w:p w14:paraId="081FBC91" w14:textId="705610FC" w:rsidR="00EE46D4" w:rsidRDefault="00EC7F41" w:rsidP="00511A83">
      <w:pPr>
        <w:widowControl w:val="0"/>
        <w:autoSpaceDE w:val="0"/>
        <w:autoSpaceDN w:val="0"/>
        <w:spacing w:after="0" w:line="360" w:lineRule="auto"/>
        <w:ind w:firstLine="709"/>
        <w:jc w:val="right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Выполнил: студент группы РК6-</w:t>
      </w:r>
      <w:r w:rsidR="00EE46D4">
        <w:rPr>
          <w:rFonts w:ascii="Times New Roman" w:eastAsia="Cambria Math" w:hAnsi="Times New Roman" w:cs="Cambria Math"/>
          <w:szCs w:val="28"/>
        </w:rPr>
        <w:t>36Б</w:t>
      </w:r>
      <w:r w:rsidRPr="00EC7F41">
        <w:rPr>
          <w:rFonts w:ascii="Times New Roman" w:eastAsia="Cambria Math" w:hAnsi="Times New Roman" w:cs="Cambria Math"/>
          <w:szCs w:val="28"/>
        </w:rPr>
        <w:t xml:space="preserve"> </w:t>
      </w:r>
      <w:r w:rsidR="00511A83">
        <w:rPr>
          <w:rFonts w:ascii="Times New Roman" w:eastAsia="Cambria Math" w:hAnsi="Times New Roman" w:cs="Cambria Math"/>
          <w:szCs w:val="28"/>
        </w:rPr>
        <w:t>Сергеева</w:t>
      </w:r>
      <w:r w:rsidR="00EE46D4">
        <w:rPr>
          <w:rFonts w:ascii="Times New Roman" w:eastAsia="Cambria Math" w:hAnsi="Times New Roman" w:cs="Cambria Math"/>
          <w:szCs w:val="28"/>
        </w:rPr>
        <w:t xml:space="preserve"> </w:t>
      </w:r>
      <w:r w:rsidR="00511A83">
        <w:rPr>
          <w:rFonts w:ascii="Times New Roman" w:eastAsia="Cambria Math" w:hAnsi="Times New Roman" w:cs="Cambria Math"/>
          <w:szCs w:val="28"/>
        </w:rPr>
        <w:t>Д</w:t>
      </w:r>
      <w:r w:rsidR="00EE46D4">
        <w:rPr>
          <w:rFonts w:ascii="Times New Roman" w:eastAsia="Cambria Math" w:hAnsi="Times New Roman" w:cs="Cambria Math"/>
          <w:szCs w:val="28"/>
        </w:rPr>
        <w:t>.</w:t>
      </w:r>
      <w:r w:rsidR="00511A83">
        <w:rPr>
          <w:rFonts w:ascii="Times New Roman" w:eastAsia="Cambria Math" w:hAnsi="Times New Roman" w:cs="Cambria Math"/>
          <w:szCs w:val="28"/>
        </w:rPr>
        <w:t>К</w:t>
      </w:r>
      <w:r w:rsidR="00EE46D4">
        <w:rPr>
          <w:rFonts w:ascii="Times New Roman" w:eastAsia="Cambria Math" w:hAnsi="Times New Roman" w:cs="Cambria Math"/>
          <w:szCs w:val="28"/>
        </w:rPr>
        <w:t>.</w:t>
      </w:r>
    </w:p>
    <w:p w14:paraId="4C155A21" w14:textId="4B8BB879" w:rsidR="00EE46D4" w:rsidRDefault="00511A83" w:rsidP="00511A83">
      <w:pPr>
        <w:widowControl w:val="0"/>
        <w:autoSpaceDE w:val="0"/>
        <w:autoSpaceDN w:val="0"/>
        <w:spacing w:after="0" w:line="360" w:lineRule="auto"/>
        <w:ind w:left="2268" w:firstLine="709"/>
        <w:jc w:val="center"/>
        <w:rPr>
          <w:rFonts w:ascii="Times New Roman" w:eastAsia="Cambria Math" w:hAnsi="Times New Roman" w:cs="Cambria Math"/>
          <w:szCs w:val="28"/>
        </w:rPr>
      </w:pPr>
      <w:r w:rsidRPr="00511A83">
        <w:rPr>
          <w:rFonts w:ascii="Times New Roman" w:hAnsi="Times New Roman" w:cs="Times New Roman"/>
        </w:rPr>
        <w:t>Проверил: декан факультета РК, Шашурин Г.В.</w:t>
      </w:r>
    </w:p>
    <w:p w14:paraId="38F876D6" w14:textId="79ABB9AC" w:rsidR="00EE46D4" w:rsidRDefault="00EE46D4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</w:p>
    <w:p w14:paraId="4BFF079A" w14:textId="21CC4A10" w:rsidR="00511A83" w:rsidRDefault="00511A83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</w:p>
    <w:p w14:paraId="2A557C94" w14:textId="4A41F20E" w:rsidR="00511A83" w:rsidRDefault="00511A83" w:rsidP="00511A83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Cs w:val="28"/>
        </w:rPr>
      </w:pPr>
    </w:p>
    <w:p w14:paraId="5EEFD056" w14:textId="3118577F" w:rsidR="00511A83" w:rsidRDefault="00511A83" w:rsidP="00511A83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Cs w:val="28"/>
        </w:rPr>
      </w:pPr>
    </w:p>
    <w:p w14:paraId="169DB133" w14:textId="77777777" w:rsidR="00511A83" w:rsidRDefault="00511A83" w:rsidP="00511A83">
      <w:pPr>
        <w:widowControl w:val="0"/>
        <w:autoSpaceDE w:val="0"/>
        <w:autoSpaceDN w:val="0"/>
        <w:spacing w:after="0" w:line="360" w:lineRule="auto"/>
        <w:rPr>
          <w:rFonts w:ascii="Times New Roman" w:eastAsia="Cambria Math" w:hAnsi="Times New Roman" w:cs="Cambria Math"/>
          <w:szCs w:val="28"/>
        </w:rPr>
      </w:pPr>
    </w:p>
    <w:p w14:paraId="61BABE85" w14:textId="2EF3D1E6" w:rsidR="00EE46D4" w:rsidRDefault="00EC7F41" w:rsidP="00EE46D4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Москва</w:t>
      </w:r>
    </w:p>
    <w:p w14:paraId="03E7F8FD" w14:textId="1FEEABEC" w:rsidR="00511A83" w:rsidRDefault="00EC7F41" w:rsidP="003D05F5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szCs w:val="28"/>
        </w:rPr>
      </w:pPr>
      <w:r w:rsidRPr="00EC7F41">
        <w:rPr>
          <w:rFonts w:ascii="Times New Roman" w:eastAsia="Cambria Math" w:hAnsi="Times New Roman" w:cs="Cambria Math"/>
          <w:szCs w:val="28"/>
        </w:rPr>
        <w:t>20</w:t>
      </w:r>
      <w:r w:rsidR="00EE46D4">
        <w:rPr>
          <w:rFonts w:ascii="Times New Roman" w:eastAsia="Cambria Math" w:hAnsi="Times New Roman" w:cs="Cambria Math"/>
          <w:szCs w:val="28"/>
        </w:rPr>
        <w:t>20</w:t>
      </w:r>
    </w:p>
    <w:p w14:paraId="22462FFD" w14:textId="77777777" w:rsidR="00511A83" w:rsidRDefault="00511A83">
      <w:pPr>
        <w:rPr>
          <w:rFonts w:ascii="Times New Roman" w:eastAsia="Cambria Math" w:hAnsi="Times New Roman" w:cs="Cambria Math"/>
          <w:szCs w:val="28"/>
        </w:rPr>
      </w:pPr>
      <w:r>
        <w:rPr>
          <w:rFonts w:ascii="Times New Roman" w:eastAsia="Cambria Math" w:hAnsi="Times New Roman" w:cs="Cambria Math"/>
          <w:szCs w:val="28"/>
        </w:rPr>
        <w:br w:type="page"/>
      </w:r>
    </w:p>
    <w:p w14:paraId="66D25B66" w14:textId="2F095590" w:rsidR="00511A83" w:rsidRPr="00511A83" w:rsidRDefault="00511A83" w:rsidP="00511A83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Cambria Math" w:hAnsi="Times New Roman" w:cs="Cambria Math"/>
          <w:bCs/>
          <w:sz w:val="32"/>
          <w:szCs w:val="32"/>
        </w:rPr>
      </w:pPr>
      <w:r w:rsidRPr="00511A83">
        <w:rPr>
          <w:rFonts w:ascii="Times New Roman" w:eastAsia="Cambria Math" w:hAnsi="Times New Roman" w:cs="Cambria Math"/>
          <w:bCs/>
          <w:sz w:val="32"/>
          <w:szCs w:val="32"/>
        </w:rPr>
        <w:lastRenderedPageBreak/>
        <w:t>Метод конечных элементов в задаче растяжения-сжатия</w:t>
      </w:r>
      <w:r>
        <w:rPr>
          <w:rFonts w:ascii="Times New Roman" w:eastAsia="Cambria Math" w:hAnsi="Times New Roman" w:cs="Cambria Math"/>
          <w:bCs/>
          <w:sz w:val="32"/>
          <w:szCs w:val="32"/>
        </w:rPr>
        <w:t>.</w:t>
      </w:r>
    </w:p>
    <w:p w14:paraId="618A61D2" w14:textId="77777777" w:rsidR="00511A83" w:rsidRPr="00511A83" w:rsidRDefault="00511A83" w:rsidP="00511A8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511A83">
        <w:rPr>
          <w:rFonts w:ascii="Times New Roman" w:hAnsi="Times New Roman" w:cs="Times New Roman"/>
          <w:noProof/>
          <w:lang w:eastAsia="ru-RU"/>
        </w:rPr>
        <w:t>Для заданной системы требуется:</w:t>
      </w:r>
    </w:p>
    <w:p w14:paraId="14D7A768" w14:textId="77777777" w:rsidR="00511A83" w:rsidRPr="00511A83" w:rsidRDefault="00511A83" w:rsidP="00511A8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511A83">
        <w:rPr>
          <w:rFonts w:ascii="Times New Roman" w:hAnsi="Times New Roman" w:cs="Times New Roman"/>
          <w:noProof/>
          <w:lang w:eastAsia="ru-RU"/>
        </w:rPr>
        <w:t>1. Разбить систему на конечные элементы. Ввести локальные и глобальную систему координат, записать матрицы жесткости каждого конечного элемента.</w:t>
      </w:r>
    </w:p>
    <w:p w14:paraId="303E0CC3" w14:textId="77777777" w:rsidR="00511A83" w:rsidRPr="00511A83" w:rsidRDefault="00511A83" w:rsidP="00511A8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511A83">
        <w:rPr>
          <w:rFonts w:ascii="Times New Roman" w:hAnsi="Times New Roman" w:cs="Times New Roman"/>
          <w:noProof/>
          <w:lang w:eastAsia="ru-RU"/>
        </w:rPr>
        <w:t xml:space="preserve">2. Сформировать СЛАУ для нахождения узловых перемещений системы. Найти узловые перемещения системы.  </w:t>
      </w:r>
    </w:p>
    <w:p w14:paraId="577C4F5C" w14:textId="77777777" w:rsidR="00511A83" w:rsidRPr="00511A83" w:rsidRDefault="00511A83" w:rsidP="00511A83">
      <w:pPr>
        <w:tabs>
          <w:tab w:val="left" w:pos="284"/>
        </w:tabs>
        <w:jc w:val="both"/>
        <w:rPr>
          <w:rFonts w:ascii="Times New Roman" w:eastAsiaTheme="minorEastAsia" w:hAnsi="Times New Roman" w:cs="Times New Roman"/>
          <w:noProof/>
          <w:lang w:eastAsia="ru-RU"/>
        </w:rPr>
      </w:pPr>
      <w:r w:rsidRPr="00511A83">
        <w:rPr>
          <w:rFonts w:ascii="Times New Roman" w:hAnsi="Times New Roman" w:cs="Times New Roman"/>
          <w:noProof/>
          <w:lang w:eastAsia="ru-RU"/>
        </w:rPr>
        <w:t>3. При С→0 и при С→</w:t>
      </w:r>
      <m:oMath>
        <m:r>
          <w:rPr>
            <w:rFonts w:ascii="Cambria Math" w:hAnsi="Cambria Math" w:cs="Times New Roman"/>
            <w:noProof/>
            <w:lang w:eastAsia="ru-RU"/>
          </w:rPr>
          <m:t>∞</m:t>
        </m:r>
      </m:oMath>
      <w:r w:rsidRPr="00511A83">
        <w:rPr>
          <w:rFonts w:ascii="Times New Roman" w:eastAsiaTheme="minorEastAsia" w:hAnsi="Times New Roman" w:cs="Times New Roman"/>
          <w:noProof/>
          <w:lang w:eastAsia="ru-RU"/>
        </w:rPr>
        <w:t xml:space="preserve"> вычислить наибольшее значения осевой силы в системе.</w:t>
      </w:r>
    </w:p>
    <w:p w14:paraId="4D6B1418" w14:textId="57450A89" w:rsidR="00EE46D4" w:rsidRDefault="00511A83" w:rsidP="00511A83">
      <w:pPr>
        <w:widowControl w:val="0"/>
        <w:autoSpaceDE w:val="0"/>
        <w:autoSpaceDN w:val="0"/>
        <w:spacing w:after="0" w:line="360" w:lineRule="auto"/>
        <w:ind w:left="-709" w:firstLine="709"/>
        <w:jc w:val="center"/>
        <w:rPr>
          <w:rFonts w:ascii="Times New Roman" w:eastAsia="Cambria Math" w:hAnsi="Times New Roman" w:cs="Cambria Math"/>
          <w:szCs w:val="28"/>
        </w:rPr>
      </w:pPr>
      <w:r w:rsidRPr="00257D14">
        <w:rPr>
          <w:noProof/>
        </w:rPr>
        <w:drawing>
          <wp:inline distT="0" distB="0" distL="0" distR="0" wp14:anchorId="2F74CD45" wp14:editId="2518F999">
            <wp:extent cx="5942965" cy="2935695"/>
            <wp:effectExtent l="0" t="0" r="635" b="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93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353" w:type="dxa"/>
        <w:tblLook w:val="04A0" w:firstRow="1" w:lastRow="0" w:firstColumn="1" w:lastColumn="0" w:noHBand="0" w:noVBand="1"/>
      </w:tblPr>
      <w:tblGrid>
        <w:gridCol w:w="769"/>
        <w:gridCol w:w="750"/>
        <w:gridCol w:w="750"/>
        <w:gridCol w:w="750"/>
        <w:gridCol w:w="755"/>
        <w:gridCol w:w="755"/>
        <w:gridCol w:w="755"/>
        <w:gridCol w:w="755"/>
        <w:gridCol w:w="755"/>
        <w:gridCol w:w="734"/>
        <w:gridCol w:w="734"/>
        <w:gridCol w:w="734"/>
      </w:tblGrid>
      <w:tr w:rsidR="00511A83" w:rsidRPr="00257D14" w14:paraId="6FC3D337" w14:textId="77777777" w:rsidTr="00511A83">
        <w:tc>
          <w:tcPr>
            <w:tcW w:w="903" w:type="dxa"/>
          </w:tcPr>
          <w:p w14:paraId="503671C7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</w:rPr>
            </w:pPr>
            <w:r w:rsidRPr="00257D14">
              <w:rPr>
                <w:noProof/>
              </w:rPr>
              <w:t>№</w:t>
            </w:r>
          </w:p>
        </w:tc>
        <w:tc>
          <w:tcPr>
            <w:tcW w:w="903" w:type="dxa"/>
          </w:tcPr>
          <w:p w14:paraId="53B7B10A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a</w:t>
            </w:r>
            <w:r w:rsidRPr="00257D14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904" w:type="dxa"/>
          </w:tcPr>
          <w:p w14:paraId="490FACFE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a</w:t>
            </w:r>
            <w:r w:rsidRPr="00257D14"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904" w:type="dxa"/>
          </w:tcPr>
          <w:p w14:paraId="796C5660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a</w:t>
            </w:r>
            <w:r w:rsidRPr="00257D14">
              <w:rPr>
                <w:noProof/>
                <w:vertAlign w:val="subscript"/>
                <w:lang w:val="en-US"/>
              </w:rPr>
              <w:t>3</w:t>
            </w:r>
          </w:p>
        </w:tc>
        <w:tc>
          <w:tcPr>
            <w:tcW w:w="904" w:type="dxa"/>
          </w:tcPr>
          <w:p w14:paraId="4C3A935D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b</w:t>
            </w:r>
            <w:r w:rsidRPr="00257D14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904" w:type="dxa"/>
          </w:tcPr>
          <w:p w14:paraId="7E34459A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b</w:t>
            </w:r>
            <w:r w:rsidRPr="00257D14"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904" w:type="dxa"/>
          </w:tcPr>
          <w:p w14:paraId="365F1796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b</w:t>
            </w:r>
            <w:r w:rsidRPr="00257D14">
              <w:rPr>
                <w:noProof/>
                <w:vertAlign w:val="subscript"/>
                <w:lang w:val="en-US"/>
              </w:rPr>
              <w:t>3</w:t>
            </w:r>
          </w:p>
        </w:tc>
        <w:tc>
          <w:tcPr>
            <w:tcW w:w="904" w:type="dxa"/>
          </w:tcPr>
          <w:p w14:paraId="7918AC08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d</w:t>
            </w:r>
            <w:r w:rsidRPr="00257D14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904" w:type="dxa"/>
          </w:tcPr>
          <w:p w14:paraId="428CA73E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d</w:t>
            </w:r>
            <w:r w:rsidRPr="00257D14"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904" w:type="dxa"/>
          </w:tcPr>
          <w:p w14:paraId="28F8C493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f</w:t>
            </w:r>
            <w:r w:rsidRPr="00257D14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904" w:type="dxa"/>
          </w:tcPr>
          <w:p w14:paraId="6A9A0714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f</w:t>
            </w:r>
            <w:r w:rsidRPr="00257D14"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904" w:type="dxa"/>
          </w:tcPr>
          <w:p w14:paraId="320E75A4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f</w:t>
            </w:r>
            <w:r w:rsidRPr="00257D14">
              <w:rPr>
                <w:noProof/>
                <w:vertAlign w:val="subscript"/>
                <w:lang w:val="en-US"/>
              </w:rPr>
              <w:t>3</w:t>
            </w:r>
          </w:p>
        </w:tc>
      </w:tr>
      <w:tr w:rsidR="00511A83" w:rsidRPr="00257D14" w14:paraId="6425EFDC" w14:textId="77777777" w:rsidTr="00511A83">
        <w:tc>
          <w:tcPr>
            <w:tcW w:w="903" w:type="dxa"/>
          </w:tcPr>
          <w:p w14:paraId="468ADF7D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3" w:type="dxa"/>
          </w:tcPr>
          <w:p w14:paraId="58AC97A6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7042A1F4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474C0800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4ADBB34D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697A7FDD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1B883AE5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54483576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7137DAA3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0</w:t>
            </w:r>
          </w:p>
        </w:tc>
        <w:tc>
          <w:tcPr>
            <w:tcW w:w="904" w:type="dxa"/>
          </w:tcPr>
          <w:p w14:paraId="06CB9934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4BC10847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476761F6" w14:textId="77777777" w:rsidR="00511A83" w:rsidRPr="00257D14" w:rsidRDefault="00511A83" w:rsidP="00511A83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</w:tr>
    </w:tbl>
    <w:p w14:paraId="0EB21CCA" w14:textId="556007C2" w:rsidR="00511A83" w:rsidRDefault="00511A83" w:rsidP="00511A83">
      <w:pPr>
        <w:widowControl w:val="0"/>
        <w:autoSpaceDE w:val="0"/>
        <w:autoSpaceDN w:val="0"/>
        <w:spacing w:after="0" w:line="360" w:lineRule="auto"/>
        <w:ind w:left="-1276" w:firstLine="709"/>
        <w:jc w:val="center"/>
        <w:rPr>
          <w:rFonts w:ascii="Times New Roman" w:eastAsia="Cambria Math" w:hAnsi="Times New Roman" w:cs="Cambria Math"/>
          <w:szCs w:val="28"/>
        </w:rPr>
      </w:pPr>
    </w:p>
    <w:p w14:paraId="60168733" w14:textId="22CA432C" w:rsidR="00511A83" w:rsidRDefault="00511A83">
      <w:pPr>
        <w:rPr>
          <w:rFonts w:ascii="Times New Roman" w:eastAsia="Cambria Math" w:hAnsi="Times New Roman" w:cs="Cambria Math"/>
          <w:szCs w:val="28"/>
        </w:rPr>
      </w:pPr>
      <w:r>
        <w:rPr>
          <w:rFonts w:ascii="Times New Roman" w:eastAsia="Cambria Math" w:hAnsi="Times New Roman" w:cs="Cambria Math"/>
          <w:szCs w:val="28"/>
        </w:rPr>
        <w:br w:type="page"/>
      </w:r>
    </w:p>
    <w:p w14:paraId="447FA90E" w14:textId="77777777" w:rsidR="00511A83" w:rsidRPr="00755205" w:rsidRDefault="00511A83" w:rsidP="00511A83">
      <w:pPr>
        <w:widowControl w:val="0"/>
        <w:autoSpaceDE w:val="0"/>
        <w:autoSpaceDN w:val="0"/>
        <w:spacing w:after="0" w:line="360" w:lineRule="auto"/>
        <w:ind w:left="-1276" w:firstLine="709"/>
        <w:jc w:val="center"/>
        <w:rPr>
          <w:rFonts w:ascii="Times New Roman" w:eastAsia="Cambria Math" w:hAnsi="Times New Roman" w:cs="Times New Roman"/>
          <w:szCs w:val="28"/>
        </w:rPr>
      </w:pPr>
    </w:p>
    <w:p w14:paraId="24C28845" w14:textId="5EF62258" w:rsidR="004632AD" w:rsidRDefault="00755205" w:rsidP="004632AD">
      <w:pPr>
        <w:pStyle w:val="2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8"/>
          <w:szCs w:val="28"/>
        </w:rPr>
      </w:pPr>
      <w:bookmarkStart w:id="0" w:name="_Hlk57835433"/>
      <w:r w:rsidRPr="00755205">
        <w:rPr>
          <w:rFonts w:ascii="Times New Roman" w:hAnsi="Times New Roman" w:cs="Times New Roman"/>
          <w:sz w:val="28"/>
          <w:szCs w:val="28"/>
        </w:rPr>
        <w:t>Введем глобальную и локальную систему координат. Разобьём стержень на 4 конечных элемента</w:t>
      </w:r>
      <w:r w:rsidR="009A19CC" w:rsidRPr="009A19CC">
        <w:rPr>
          <w:rFonts w:ascii="Times New Roman" w:hAnsi="Times New Roman" w:cs="Times New Roman"/>
          <w:sz w:val="28"/>
          <w:szCs w:val="28"/>
        </w:rPr>
        <w:t xml:space="preserve"> </w:t>
      </w:r>
      <w:r w:rsidR="009A19CC">
        <w:rPr>
          <w:rFonts w:ascii="Times New Roman" w:hAnsi="Times New Roman" w:cs="Times New Roman"/>
          <w:sz w:val="28"/>
          <w:szCs w:val="28"/>
        </w:rPr>
        <w:t>и введём 5 узлов</w:t>
      </w:r>
      <w:r w:rsidR="00A54AB8" w:rsidRPr="00A54AB8">
        <w:rPr>
          <w:rFonts w:ascii="Times New Roman" w:hAnsi="Times New Roman" w:cs="Times New Roman"/>
          <w:sz w:val="28"/>
          <w:szCs w:val="28"/>
        </w:rPr>
        <w:t>:</w:t>
      </w:r>
      <w:bookmarkEnd w:id="0"/>
    </w:p>
    <w:p w14:paraId="2390726C" w14:textId="47221C14" w:rsidR="009A19CC" w:rsidRPr="00A54AB8" w:rsidRDefault="009A19CC" w:rsidP="009A19CC">
      <w:pPr>
        <w:pStyle w:val="2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E5595" wp14:editId="08C6A12E">
            <wp:extent cx="5934710" cy="3519805"/>
            <wp:effectExtent l="0" t="0" r="889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341F" w14:textId="77777777" w:rsidR="004632AD" w:rsidRDefault="004632AD" w:rsidP="00A54AB8">
      <w:pPr>
        <w:ind w:left="-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Запишем матрицы жесткости для всех конечных элементов:</w:t>
      </w:r>
    </w:p>
    <w:p w14:paraId="71AE9DD5" w14:textId="11FC9046" w:rsidR="004632AD" w:rsidRPr="00BA4443" w:rsidRDefault="004632AD" w:rsidP="004632AD">
      <w:pPr>
        <w:ind w:firstLine="567"/>
        <w:rPr>
          <w:rFonts w:ascii="Arial" w:eastAsia="Arial" w:hAnsi="Arial" w:cs="Arial"/>
          <w:sz w:val="36"/>
          <w:szCs w:val="28"/>
          <w:lang w:val="en-US"/>
        </w:rPr>
      </w:pPr>
      <w:r>
        <w:rPr>
          <w:rFonts w:ascii="Arial" w:eastAsia="Arial" w:hAnsi="Arial" w:cs="Arial"/>
        </w:rPr>
        <w:br/>
      </w:r>
      <m:oMath>
        <m:sSub>
          <m:sSubPr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36"/>
                <w:szCs w:val="28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36"/>
                <w:szCs w:val="28"/>
              </w:rPr>
              <m:t>1</m:t>
            </m:r>
          </m:sub>
        </m:sSub>
        <m:r>
          <w:rPr>
            <w:rFonts w:ascii="Cambria Math" w:eastAsia="Arial" w:hAnsi="Cambria Math" w:cs="Arial"/>
            <w:sz w:val="36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sz w:val="36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</m:mr>
            </m:m>
          </m:e>
        </m:d>
      </m:oMath>
      <w:r>
        <w:rPr>
          <w:rFonts w:ascii="Arial" w:eastAsia="Arial" w:hAnsi="Arial" w:cs="Arial"/>
          <w:sz w:val="36"/>
          <w:szCs w:val="28"/>
        </w:rPr>
        <w:tab/>
      </w:r>
      <w:r w:rsidRPr="004632AD">
        <w:rPr>
          <w:rFonts w:ascii="Arial" w:eastAsia="Arial" w:hAnsi="Arial" w:cs="Arial"/>
          <w:sz w:val="36"/>
          <w:szCs w:val="28"/>
        </w:rPr>
        <w:tab/>
      </w:r>
      <m:oMath>
        <m:sSub>
          <m:sSubPr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36"/>
                <w:szCs w:val="28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36"/>
                <w:szCs w:val="28"/>
              </w:rPr>
              <m:t>2</m:t>
            </m:r>
          </m:sub>
        </m:sSub>
        <m:r>
          <w:rPr>
            <w:rFonts w:ascii="Cambria Math" w:eastAsia="Arial" w:hAnsi="Cambria Math" w:cs="Arial"/>
            <w:sz w:val="36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sz w:val="36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</m:mr>
            </m:m>
          </m:e>
        </m:d>
      </m:oMath>
    </w:p>
    <w:p w14:paraId="28B49A8C" w14:textId="1D5260B9" w:rsidR="00776A8B" w:rsidRPr="004632AD" w:rsidRDefault="00803F26">
      <w:pPr>
        <w:rPr>
          <w:rFonts w:ascii="Arial" w:eastAsia="Arial" w:hAnsi="Arial" w:cs="Arial"/>
          <w:sz w:val="36"/>
          <w:szCs w:val="28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36"/>
                <w:szCs w:val="28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36"/>
                <w:szCs w:val="28"/>
              </w:rPr>
              <m:t>3</m:t>
            </m:r>
          </m:sub>
        </m:sSub>
        <m:r>
          <w:rPr>
            <w:rFonts w:ascii="Cambria Math" w:eastAsia="Arial" w:hAnsi="Cambria Math" w:cs="Arial"/>
            <w:sz w:val="36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sz w:val="36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sz w:val="3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sz w:val="36"/>
                          <w:szCs w:val="28"/>
                        </w:rPr>
                        <m:t>l</m:t>
                      </m:r>
                    </m:den>
                  </m:f>
                </m:e>
              </m:mr>
            </m:m>
          </m:e>
        </m:d>
      </m:oMath>
      <w:r w:rsidR="004632AD">
        <w:rPr>
          <w:rFonts w:ascii="Arial" w:eastAsia="Arial" w:hAnsi="Arial" w:cs="Arial"/>
          <w:sz w:val="36"/>
          <w:szCs w:val="28"/>
        </w:rPr>
        <w:tab/>
      </w:r>
      <w:r w:rsidR="004632AD" w:rsidRPr="004632AD">
        <w:rPr>
          <w:rFonts w:ascii="Arial" w:eastAsia="Arial" w:hAnsi="Arial" w:cs="Arial"/>
          <w:sz w:val="36"/>
          <w:szCs w:val="28"/>
        </w:rPr>
        <w:tab/>
      </w:r>
      <m:oMath>
        <m:sSub>
          <m:sSubPr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sSubPr>
          <m:e>
            <m:r>
              <w:rPr>
                <w:rFonts w:ascii="Cambria Math" w:eastAsia="Arial" w:hAnsi="Cambria Math" w:cs="Arial"/>
                <w:sz w:val="36"/>
                <w:szCs w:val="28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36"/>
                <w:szCs w:val="28"/>
              </w:rPr>
              <m:t>4</m:t>
            </m:r>
          </m:sub>
        </m:sSub>
        <m:r>
          <w:rPr>
            <w:rFonts w:ascii="Cambria Math" w:eastAsia="Arial" w:hAnsi="Cambria Math" w:cs="Arial"/>
            <w:sz w:val="36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 w:cs="Arial"/>
                    <w:i/>
                    <w:sz w:val="36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-C</m:t>
                  </m:r>
                </m:e>
              </m:mr>
              <m:mr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-C</m:t>
                  </m:r>
                </m:e>
                <m:e>
                  <m:r>
                    <w:rPr>
                      <w:rFonts w:ascii="Cambria Math" w:eastAsia="Arial" w:hAnsi="Cambria Math" w:cs="Arial"/>
                      <w:sz w:val="36"/>
                      <w:szCs w:val="28"/>
                    </w:rPr>
                    <m:t>C</m:t>
                  </m:r>
                </m:e>
              </m:mr>
            </m:m>
          </m:e>
        </m:d>
      </m:oMath>
    </w:p>
    <w:p w14:paraId="5CDE04A2" w14:textId="3353D15F" w:rsidR="00776A8B" w:rsidRPr="009A19CC" w:rsidRDefault="009A19CC" w:rsidP="009A19CC">
      <w:pPr>
        <w:pStyle w:val="2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8"/>
          <w:szCs w:val="28"/>
        </w:rPr>
      </w:pPr>
      <w:r w:rsidRPr="009A19CC">
        <w:rPr>
          <w:rFonts w:ascii="Times New Roman" w:eastAsiaTheme="minorEastAsia" w:hAnsi="Times New Roman" w:cs="Times New Roman"/>
          <w:sz w:val="28"/>
          <w:szCs w:val="28"/>
        </w:rPr>
        <w:t>СЛАУ для нахождения узловых перемещений в стержне:</w:t>
      </w:r>
    </w:p>
    <w:p w14:paraId="367D2536" w14:textId="5164B103" w:rsidR="004632AD" w:rsidRDefault="00803F26" w:rsidP="004632A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31CC47F1" w14:textId="65E59145" w:rsidR="004632AD" w:rsidRPr="004632AD" w:rsidRDefault="004632AD" w:rsidP="004632AD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[K]</m:t>
        </m:r>
      </m:oMath>
      <w:r>
        <w:rPr>
          <w:rFonts w:eastAsiaTheme="minorEastAsia"/>
        </w:rPr>
        <w:t xml:space="preserve"> – матрица жесткости системы</w:t>
      </w:r>
    </w:p>
    <w:p w14:paraId="4C3FB7CE" w14:textId="130C6AAC" w:rsidR="004632AD" w:rsidRPr="004632AD" w:rsidRDefault="004632AD" w:rsidP="004632AD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{u}</m:t>
        </m:r>
      </m:oMath>
      <w:r>
        <w:rPr>
          <w:rFonts w:eastAsiaTheme="minorEastAsia"/>
        </w:rPr>
        <w:t xml:space="preserve"> – вектор узловых перемещений</w:t>
      </w:r>
    </w:p>
    <w:p w14:paraId="1FBB4DB6" w14:textId="3302E181" w:rsidR="004632AD" w:rsidRDefault="004632AD" w:rsidP="004632AD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}</m:t>
        </m:r>
      </m:oMath>
      <w:r w:rsidRPr="004632AD">
        <w:rPr>
          <w:rFonts w:eastAsiaTheme="minorEastAsia"/>
        </w:rPr>
        <w:t xml:space="preserve"> </w:t>
      </w:r>
      <w:r>
        <w:rPr>
          <w:rFonts w:eastAsiaTheme="minorEastAsia"/>
        </w:rPr>
        <w:t>– вектор сил</w:t>
      </w:r>
    </w:p>
    <w:p w14:paraId="1091D8C0" w14:textId="31E838D1" w:rsidR="004632AD" w:rsidRPr="004632AD" w:rsidRDefault="00803F26" w:rsidP="004632AD">
      <w:pPr>
        <w:rPr>
          <w:iCs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632AD">
        <w:rPr>
          <w:rFonts w:eastAsiaTheme="minorEastAsia"/>
          <w:iCs/>
        </w:rPr>
        <w:tab/>
      </w:r>
      <w:r w:rsidR="004632AD">
        <w:rPr>
          <w:rFonts w:eastAsiaTheme="minorEastAsia"/>
          <w:iCs/>
        </w:rPr>
        <w:tab/>
      </w:r>
      <w:r w:rsidR="004632AD">
        <w:rPr>
          <w:rFonts w:eastAsiaTheme="minorEastAsia"/>
          <w:iCs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ql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3ql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ql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69675130" w14:textId="507B75D0" w:rsidR="004632AD" w:rsidRDefault="009A19CC" w:rsidP="002121FE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Т</w:t>
      </w:r>
      <w:r w:rsidR="004632AD">
        <w:rPr>
          <w:rFonts w:ascii="Times New Roman" w:eastAsiaTheme="minorEastAsia" w:hAnsi="Times New Roman" w:cs="Times New Roman"/>
          <w:szCs w:val="28"/>
        </w:rPr>
        <w:t>аблиц</w:t>
      </w:r>
      <w:r>
        <w:rPr>
          <w:rFonts w:ascii="Times New Roman" w:eastAsiaTheme="minorEastAsia" w:hAnsi="Times New Roman" w:cs="Times New Roman"/>
          <w:szCs w:val="28"/>
        </w:rPr>
        <w:t>а</w:t>
      </w:r>
      <w:r w:rsidR="004632AD">
        <w:rPr>
          <w:rFonts w:ascii="Times New Roman" w:eastAsiaTheme="minorEastAsia" w:hAnsi="Times New Roman" w:cs="Times New Roman"/>
          <w:szCs w:val="28"/>
        </w:rPr>
        <w:t xml:space="preserve"> индексов: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</w:tblGrid>
      <w:tr w:rsidR="00BA4443" w14:paraId="65ECDBE8" w14:textId="77777777" w:rsidTr="00BA4443">
        <w:trPr>
          <w:trHeight w:val="438"/>
        </w:trPr>
        <w:tc>
          <w:tcPr>
            <w:tcW w:w="669" w:type="dxa"/>
          </w:tcPr>
          <w:p w14:paraId="7FA9494F" w14:textId="688FEB7F" w:rsidR="00BA4443" w:rsidRPr="00BA4443" w:rsidRDefault="00803F26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69" w:type="dxa"/>
          </w:tcPr>
          <w:p w14:paraId="1C6E5D54" w14:textId="620F0C7F" w:rsidR="00BA4443" w:rsidRDefault="00803F26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9" w:type="dxa"/>
          </w:tcPr>
          <w:p w14:paraId="50FF1C48" w14:textId="40DEDA37" w:rsidR="00BA4443" w:rsidRDefault="00803F26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BA4443" w14:paraId="239F7A8E" w14:textId="77777777" w:rsidTr="00BA4443">
        <w:trPr>
          <w:trHeight w:val="419"/>
        </w:trPr>
        <w:tc>
          <w:tcPr>
            <w:tcW w:w="669" w:type="dxa"/>
          </w:tcPr>
          <w:p w14:paraId="4ABD46BF" w14:textId="40663CA2" w:rsidR="00BA4443" w:rsidRPr="00BA4443" w:rsidRDefault="00BA4443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669" w:type="dxa"/>
          </w:tcPr>
          <w:p w14:paraId="5A4FE3B4" w14:textId="20360034" w:rsidR="00BA4443" w:rsidRPr="00BA4443" w:rsidRDefault="00BA4443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669" w:type="dxa"/>
          </w:tcPr>
          <w:p w14:paraId="45DF53D2" w14:textId="52B284F6" w:rsidR="00BA4443" w:rsidRPr="00BA4443" w:rsidRDefault="00BA4443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</w:tr>
      <w:tr w:rsidR="00BA4443" w14:paraId="29D275A7" w14:textId="77777777" w:rsidTr="00BA4443">
        <w:trPr>
          <w:trHeight w:val="438"/>
        </w:trPr>
        <w:tc>
          <w:tcPr>
            <w:tcW w:w="669" w:type="dxa"/>
          </w:tcPr>
          <w:p w14:paraId="382D5634" w14:textId="2D30E5B9" w:rsidR="00BA4443" w:rsidRPr="00BA4443" w:rsidRDefault="00BA4443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669" w:type="dxa"/>
          </w:tcPr>
          <w:p w14:paraId="3E50E0B5" w14:textId="25A3A271" w:rsidR="00BA4443" w:rsidRPr="00BA4443" w:rsidRDefault="00BA4443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669" w:type="dxa"/>
          </w:tcPr>
          <w:p w14:paraId="3FC95519" w14:textId="119B910F" w:rsidR="00BA4443" w:rsidRPr="00BA4443" w:rsidRDefault="00BA4443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</w:tr>
      <w:tr w:rsidR="00BA4443" w14:paraId="4DE7D856" w14:textId="77777777" w:rsidTr="00BA4443">
        <w:trPr>
          <w:trHeight w:val="419"/>
        </w:trPr>
        <w:tc>
          <w:tcPr>
            <w:tcW w:w="669" w:type="dxa"/>
          </w:tcPr>
          <w:p w14:paraId="09F84BC8" w14:textId="47E9C000" w:rsidR="00BA4443" w:rsidRPr="00BA4443" w:rsidRDefault="00BA4443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669" w:type="dxa"/>
          </w:tcPr>
          <w:p w14:paraId="157FEF68" w14:textId="1818B548" w:rsidR="00BA4443" w:rsidRPr="00BA4443" w:rsidRDefault="00BA4443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669" w:type="dxa"/>
          </w:tcPr>
          <w:p w14:paraId="681021A6" w14:textId="06EF53EA" w:rsidR="00BA4443" w:rsidRPr="00BA4443" w:rsidRDefault="00BA4443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</w:tr>
      <w:tr w:rsidR="00BA4443" w14:paraId="5CA5675E" w14:textId="77777777" w:rsidTr="00BA4443">
        <w:trPr>
          <w:trHeight w:val="419"/>
        </w:trPr>
        <w:tc>
          <w:tcPr>
            <w:tcW w:w="669" w:type="dxa"/>
          </w:tcPr>
          <w:p w14:paraId="52633ED2" w14:textId="6D779903" w:rsidR="00BA4443" w:rsidRPr="00BA4443" w:rsidRDefault="00BA4443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669" w:type="dxa"/>
          </w:tcPr>
          <w:p w14:paraId="446DE77D" w14:textId="2672F9CC" w:rsidR="00BA4443" w:rsidRPr="00BA4443" w:rsidRDefault="00BA4443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669" w:type="dxa"/>
          </w:tcPr>
          <w:p w14:paraId="47568126" w14:textId="23E5CD05" w:rsidR="00BA4443" w:rsidRPr="00BA4443" w:rsidRDefault="00BA4443" w:rsidP="00BA4443">
            <w:pPr>
              <w:jc w:val="center"/>
              <w:rPr>
                <w:rFonts w:ascii="Times New Roman" w:eastAsiaTheme="minorEastAsia" w:hAnsi="Times New Roman" w:cs="Times New Roman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Cs w:val="28"/>
                <w:lang w:val="en-US"/>
              </w:rPr>
              <w:t>5</w:t>
            </w:r>
          </w:p>
        </w:tc>
      </w:tr>
    </w:tbl>
    <w:p w14:paraId="0AEDA8EE" w14:textId="53D1B8F6" w:rsidR="005746FA" w:rsidRPr="00EF1968" w:rsidRDefault="005746FA" w:rsidP="002121FE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 xml:space="preserve">Составим матрицу жесткости с помощью </w:t>
      </w:r>
      <w:r w:rsidR="00EF1968">
        <w:rPr>
          <w:rFonts w:ascii="Times New Roman" w:eastAsiaTheme="minorEastAsia" w:hAnsi="Times New Roman" w:cs="Times New Roman"/>
          <w:szCs w:val="28"/>
        </w:rPr>
        <w:t>ассемблировани</w:t>
      </w:r>
      <w:r>
        <w:rPr>
          <w:rFonts w:ascii="Times New Roman" w:eastAsiaTheme="minorEastAsia" w:hAnsi="Times New Roman" w:cs="Times New Roman"/>
          <w:szCs w:val="28"/>
        </w:rPr>
        <w:t>я</w:t>
      </w:r>
      <w:r w:rsidR="00EF1968">
        <w:rPr>
          <w:rFonts w:ascii="Times New Roman" w:eastAsiaTheme="minorEastAsia" w:hAnsi="Times New Roman" w:cs="Times New Roman"/>
          <w:szCs w:val="28"/>
        </w:rPr>
        <w:t>:</w:t>
      </w:r>
      <w:r w:rsidR="00EF1968">
        <w:rPr>
          <w:rFonts w:ascii="Times New Roman" w:eastAsiaTheme="minorEastAsia" w:hAnsi="Times New Roman" w:cs="Times New Roman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Cs w:val="28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C</m:t>
                    </m:r>
                  </m:e>
                </m:mr>
              </m:m>
            </m:e>
          </m:d>
        </m:oMath>
      </m:oMathPara>
    </w:p>
    <w:p w14:paraId="0DA61EA7" w14:textId="070460E2" w:rsidR="00F84EE4" w:rsidRDefault="003C606A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С у</w:t>
      </w:r>
      <w:r w:rsidR="00F84EE4">
        <w:rPr>
          <w:rFonts w:ascii="Times New Roman" w:eastAsiaTheme="minorEastAsia" w:hAnsi="Times New Roman" w:cs="Times New Roman"/>
          <w:szCs w:val="28"/>
        </w:rPr>
        <w:t>ч</w:t>
      </w:r>
      <w:r>
        <w:rPr>
          <w:rFonts w:ascii="Times New Roman" w:eastAsiaTheme="minorEastAsia" w:hAnsi="Times New Roman" w:cs="Times New Roman"/>
          <w:szCs w:val="28"/>
        </w:rPr>
        <w:t>ётом</w:t>
      </w:r>
      <w:r w:rsidR="00F84EE4">
        <w:rPr>
          <w:rFonts w:ascii="Times New Roman" w:eastAsiaTheme="minorEastAsia" w:hAnsi="Times New Roman" w:cs="Times New Roman"/>
          <w:szCs w:val="28"/>
        </w:rPr>
        <w:t xml:space="preserve"> граничны</w:t>
      </w:r>
      <w:r>
        <w:rPr>
          <w:rFonts w:ascii="Times New Roman" w:eastAsiaTheme="minorEastAsia" w:hAnsi="Times New Roman" w:cs="Times New Roman"/>
          <w:szCs w:val="28"/>
        </w:rPr>
        <w:t>х</w:t>
      </w:r>
      <w:r w:rsidR="00F84EE4">
        <w:rPr>
          <w:rFonts w:ascii="Times New Roman" w:eastAsiaTheme="minorEastAsia" w:hAnsi="Times New Roman" w:cs="Times New Roman"/>
          <w:szCs w:val="28"/>
        </w:rPr>
        <w:t xml:space="preserve"> услови</w:t>
      </w:r>
      <w:r>
        <w:rPr>
          <w:rFonts w:ascii="Times New Roman" w:eastAsiaTheme="minorEastAsia" w:hAnsi="Times New Roman" w:cs="Times New Roman"/>
          <w:szCs w:val="28"/>
        </w:rPr>
        <w:t>й</w:t>
      </w:r>
      <w:r w:rsidR="00F84EE4">
        <w:rPr>
          <w:rFonts w:ascii="Times New Roman" w:eastAsiaTheme="minorEastAsia" w:hAnsi="Times New Roman" w:cs="Times New Roman"/>
          <w:szCs w:val="28"/>
        </w:rPr>
        <w:t>:</w:t>
      </w:r>
    </w:p>
    <w:p w14:paraId="0E70BE79" w14:textId="372F5025" w:rsidR="00B855DD" w:rsidRPr="00F84EE4" w:rsidRDefault="00803F26">
      <w:pPr>
        <w:rPr>
          <w:rFonts w:ascii="Times New Roman" w:eastAsiaTheme="minorEastAsia" w:hAnsi="Times New Roman" w:cs="Times New Roman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2EA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2EA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+C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C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3ql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ql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0633936" w14:textId="61272A72" w:rsidR="00F84EE4" w:rsidRPr="00F84EE4" w:rsidRDefault="0033332C" w:rsidP="00F84EE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Перепишем</w:t>
      </w:r>
      <w:r w:rsidR="00F84EE4">
        <w:rPr>
          <w:rFonts w:ascii="Times New Roman" w:eastAsiaTheme="minorEastAsia" w:hAnsi="Times New Roman" w:cs="Times New Roman"/>
          <w:iCs/>
        </w:rPr>
        <w:t>:</w:t>
      </w:r>
      <w:r w:rsidR="00F84EE4">
        <w:rPr>
          <w:rFonts w:ascii="Times New Roman" w:eastAsiaTheme="minorEastAsia" w:hAnsi="Times New Roman" w:cs="Times New Roman"/>
          <w:iCs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3ql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ql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ql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170DF8B" w14:textId="6B7FCE7F" w:rsidR="00F84EE4" w:rsidRDefault="00F84EE4" w:rsidP="00F84EE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Реш</w:t>
      </w:r>
      <w:r w:rsidR="003B46FC">
        <w:rPr>
          <w:rFonts w:ascii="Times New Roman" w:eastAsiaTheme="minorEastAsia" w:hAnsi="Times New Roman" w:cs="Times New Roman"/>
          <w:iCs/>
        </w:rPr>
        <w:t>им</w:t>
      </w:r>
      <w:r>
        <w:rPr>
          <w:rFonts w:ascii="Times New Roman" w:eastAsiaTheme="minorEastAsia" w:hAnsi="Times New Roman" w:cs="Times New Roman"/>
          <w:iCs/>
        </w:rPr>
        <w:t xml:space="preserve"> СЛАУ:</w:t>
      </w:r>
      <w:r>
        <w:rPr>
          <w:rFonts w:ascii="Times New Roman" w:eastAsiaTheme="minorEastAsia" w:hAnsi="Times New Roman" w:cs="Times New Roman"/>
          <w:iCs/>
        </w:rPr>
        <w:br/>
      </w:r>
      <w:r w:rsidR="00FB4742">
        <w:rPr>
          <w:noProof/>
        </w:rPr>
        <w:drawing>
          <wp:inline distT="0" distB="0" distL="0" distR="0" wp14:anchorId="2121CC5C" wp14:editId="28ED8C95">
            <wp:extent cx="5942965" cy="14706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9688" w14:textId="294B3DD9" w:rsidR="00661D2F" w:rsidRDefault="00661D2F" w:rsidP="00F84EE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Тогда:</w:t>
      </w:r>
    </w:p>
    <w:p w14:paraId="6383D93E" w14:textId="75A2A16E" w:rsidR="00CA0806" w:rsidRDefault="00661D2F" w:rsidP="00F84EE4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W=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(3Cl+EA)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2EA(2Cl+EA)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4CL+2EA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(-Cl-EA)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EA(2Cl+EA)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0B042FD" w14:textId="0A43731F" w:rsidR="00CA0806" w:rsidRDefault="00CA0806" w:rsidP="00F84EE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Вычислим узловые перемещения при </w:t>
      </w:r>
      <m:oMath>
        <m:r>
          <w:rPr>
            <w:rFonts w:ascii="Cambria Math" w:eastAsiaTheme="minorEastAsia" w:hAnsi="Cambria Math" w:cs="Times New Roman"/>
          </w:rPr>
          <m:t>C→0</m:t>
        </m:r>
      </m:oMath>
      <w:r>
        <w:rPr>
          <w:rFonts w:ascii="Times New Roman" w:eastAsiaTheme="minorEastAsia" w:hAnsi="Times New Roman" w:cs="Times New Roman"/>
          <w:iCs/>
        </w:rPr>
        <w:t>:</w:t>
      </w:r>
    </w:p>
    <w:p w14:paraId="4239D92B" w14:textId="4B36A2AF" w:rsidR="00CA0806" w:rsidRPr="00CA0806" w:rsidRDefault="00803F26" w:rsidP="00F84EE4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C→0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C→0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(3Cl+EA)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2EA(2Cl+EA)</m:t>
                                  </m:r>
                                </m:den>
                              </m:f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C→0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-q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4CL+2EA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C→0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(-Cl-EA)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EA(2Cl+EA)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2EA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-q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2EA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EA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F2BBA0E" w14:textId="2F610747" w:rsidR="00CA0806" w:rsidRPr="00CA0806" w:rsidRDefault="00397BE2" w:rsidP="00CA08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Сравним с результатами, полученные в ДЗ №1</w:t>
      </w:r>
      <w:r w:rsidR="00CA0806">
        <w:rPr>
          <w:rFonts w:ascii="Times New Roman" w:eastAsiaTheme="minorEastAsia" w:hAnsi="Times New Roman" w:cs="Times New Roman"/>
        </w:rPr>
        <w:t>:</w:t>
      </w:r>
    </w:p>
    <w:p w14:paraId="1FA806DD" w14:textId="65666A45" w:rsidR="00CA0806" w:rsidRDefault="00397BE2" w:rsidP="00397BE2">
      <w:pPr>
        <w:ind w:left="-567"/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b/>
          <w:bCs/>
          <w:i/>
          <w:iCs/>
          <w:noProof/>
          <w:sz w:val="52"/>
          <w:szCs w:val="44"/>
        </w:rPr>
        <w:lastRenderedPageBreak/>
        <w:drawing>
          <wp:inline distT="0" distB="0" distL="0" distR="0" wp14:anchorId="02E618CA" wp14:editId="5051C1DE">
            <wp:extent cx="5934710" cy="5883275"/>
            <wp:effectExtent l="0" t="0" r="889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806">
        <w:rPr>
          <w:rFonts w:ascii="Times New Roman" w:eastAsiaTheme="minorEastAsia" w:hAnsi="Times New Roman" w:cs="Times New Roman"/>
          <w:szCs w:val="28"/>
        </w:rPr>
        <w:t xml:space="preserve">Все </w:t>
      </w:r>
      <w:r>
        <w:rPr>
          <w:rFonts w:ascii="Times New Roman" w:eastAsiaTheme="minorEastAsia" w:hAnsi="Times New Roman" w:cs="Times New Roman"/>
          <w:szCs w:val="28"/>
        </w:rPr>
        <w:t>Значения перемещений совпадают.</w:t>
      </w:r>
    </w:p>
    <w:p w14:paraId="70AC3CD0" w14:textId="01AA1F84" w:rsidR="00CA0806" w:rsidRDefault="00CA0806" w:rsidP="00397BE2">
      <w:pPr>
        <w:ind w:left="-567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Вычислим узловые перемещения при </w:t>
      </w:r>
      <m:oMath>
        <m:r>
          <w:rPr>
            <w:rFonts w:ascii="Cambria Math" w:eastAsiaTheme="minorEastAsia" w:hAnsi="Cambria Math" w:cs="Times New Roman"/>
          </w:rPr>
          <m:t>C→∞</m:t>
        </m:r>
      </m:oMath>
      <w:r>
        <w:rPr>
          <w:rFonts w:ascii="Times New Roman" w:eastAsiaTheme="minorEastAsia" w:hAnsi="Times New Roman" w:cs="Times New Roman"/>
          <w:iCs/>
        </w:rPr>
        <w:t>:</w:t>
      </w:r>
    </w:p>
    <w:p w14:paraId="441594D7" w14:textId="06C73680" w:rsidR="00E237FE" w:rsidRPr="000D59EC" w:rsidRDefault="00803F26" w:rsidP="00CA0806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C→∞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C→∞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(3Cl+EA)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2EA(2Cl+EA)</m:t>
                                  </m:r>
                                </m:den>
                              </m:f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C→∞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-q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4CL+2EA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C→∞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(-Cl-EA)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EA(2Cl+EA)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4EA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2EA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E3C14BE" w14:textId="3343E53F" w:rsidR="00CA0806" w:rsidRDefault="00CA0806" w:rsidP="00CA08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Сравним с </w:t>
      </w:r>
      <w:r w:rsidR="00B14472">
        <w:rPr>
          <w:rFonts w:ascii="Times New Roman" w:eastAsiaTheme="minorEastAsia" w:hAnsi="Times New Roman" w:cs="Times New Roman"/>
        </w:rPr>
        <w:t xml:space="preserve">результатами, полученные в </w:t>
      </w:r>
      <w:r>
        <w:rPr>
          <w:rFonts w:ascii="Times New Roman" w:eastAsiaTheme="minorEastAsia" w:hAnsi="Times New Roman" w:cs="Times New Roman"/>
        </w:rPr>
        <w:t>ДЗ</w:t>
      </w:r>
      <w:r w:rsidR="00B14472">
        <w:rPr>
          <w:rFonts w:ascii="Times New Roman" w:eastAsiaTheme="minorEastAsia" w:hAnsi="Times New Roman" w:cs="Times New Roman"/>
        </w:rPr>
        <w:t xml:space="preserve"> №1</w:t>
      </w:r>
      <w:r>
        <w:rPr>
          <w:rFonts w:ascii="Times New Roman" w:eastAsiaTheme="minorEastAsia" w:hAnsi="Times New Roman" w:cs="Times New Roman"/>
        </w:rPr>
        <w:t>:</w:t>
      </w:r>
    </w:p>
    <w:p w14:paraId="1E1D9A11" w14:textId="3EAD9F13" w:rsidR="00CA0806" w:rsidRPr="00803F26" w:rsidRDefault="00397BE2" w:rsidP="00803F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142A711D" wp14:editId="25FD2927">
            <wp:extent cx="5934710" cy="621982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7494" w14:textId="0F6BFE37" w:rsidR="00397BE2" w:rsidRPr="00397BE2" w:rsidRDefault="00397BE2" w:rsidP="00D1098C">
      <w:pPr>
        <w:ind w:left="-709"/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</w:rPr>
        <w:t>Значения перемещений совпадают.</w:t>
      </w:r>
    </w:p>
    <w:p w14:paraId="5E44EABF" w14:textId="0D8698E2" w:rsidR="00735026" w:rsidRDefault="00735026" w:rsidP="00397BE2">
      <w:pPr>
        <w:pStyle w:val="2"/>
        <w:numPr>
          <w:ilvl w:val="0"/>
          <w:numId w:val="1"/>
        </w:numPr>
        <w:ind w:left="-709" w:firstLine="0"/>
      </w:pPr>
    </w:p>
    <w:p w14:paraId="0DBB3FF2" w14:textId="31C4F1EC" w:rsidR="00CA0806" w:rsidRPr="00635AFC" w:rsidRDefault="00CA0806" w:rsidP="00CA0806">
      <w:pPr>
        <w:rPr>
          <w:rFonts w:eastAsiaTheme="minorEastAsia"/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C→0</m:t>
        </m:r>
      </m:oMath>
      <w:r w:rsidRPr="00250B4C">
        <w:rPr>
          <w:rFonts w:eastAsiaTheme="minorEastAsia"/>
        </w:rPr>
        <w:t>:</w:t>
      </w:r>
      <w:r w:rsidR="005A0D0C">
        <w:rPr>
          <w:rFonts w:eastAsiaTheme="minorEastAsia"/>
        </w:rPr>
        <w:t xml:space="preserve"> </w:t>
      </w:r>
    </w:p>
    <w:p w14:paraId="1939972B" w14:textId="48FB21A1" w:rsidR="00E237FE" w:rsidRDefault="00CC4952" w:rsidP="00CA0806">
      <w:r>
        <w:lastRenderedPageBreak/>
        <w:t>Эпюры узловых перемещений на 1 и 3 участке:</w:t>
      </w:r>
      <w:r>
        <w:br/>
      </w:r>
      <w:r w:rsidR="00DA07BB">
        <w:rPr>
          <w:noProof/>
        </w:rPr>
        <w:drawing>
          <wp:inline distT="0" distB="0" distL="0" distR="0" wp14:anchorId="4753101F" wp14:editId="3F48052B">
            <wp:extent cx="5939790" cy="4190365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9873" w14:textId="6546039D" w:rsidR="00CC4952" w:rsidRDefault="00CC4952" w:rsidP="00CA0806">
      <w:r>
        <w:t>Эпюры распределенных нагрузок на 1 и 3 участке:</w:t>
      </w:r>
    </w:p>
    <w:p w14:paraId="07739730" w14:textId="05C4A550" w:rsidR="00DE0ED5" w:rsidRPr="00DA07BB" w:rsidRDefault="00DA07BB" w:rsidP="00CA08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3E6BD3" wp14:editId="5F63F614">
            <wp:extent cx="5931535" cy="41586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CFF6" w14:textId="0C9FA0B3" w:rsidR="00CC4952" w:rsidRPr="00CC4952" w:rsidRDefault="00CC4952" w:rsidP="00CA0806">
      <w:pPr>
        <w:rPr>
          <w:rFonts w:eastAsiaTheme="minorEastAsia"/>
        </w:rPr>
      </w:pPr>
      <w:r>
        <w:lastRenderedPageBreak/>
        <w:t>Тогда:</w:t>
      </w:r>
      <w:r>
        <w:br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</m:m>
          </m:e>
        </m:d>
      </m:oMath>
      <w:r w:rsidRPr="00CC4952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C12BB97" w14:textId="6AA0561B" w:rsidR="00CC4952" w:rsidRPr="00E50667" w:rsidRDefault="00CC4952" w:rsidP="00CA0806">
      <w:pPr>
        <w:rPr>
          <w:rFonts w:ascii="Times New Roman" w:eastAsiaTheme="minorEastAsia" w:hAnsi="Times New Roman" w:cs="Times New Roman"/>
          <w:b/>
          <w:bCs/>
          <w:i/>
          <w:iCs/>
          <w:sz w:val="52"/>
          <w:szCs w:val="44"/>
        </w:rPr>
      </w:pPr>
      <w:r>
        <w:rPr>
          <w:rFonts w:eastAsiaTheme="minorEastAsia"/>
        </w:rPr>
        <w:t>Сравним с 1 ДЗ:</w:t>
      </w:r>
      <w:r>
        <w:rPr>
          <w:rFonts w:eastAsiaTheme="minorEastAsia"/>
        </w:rPr>
        <w:br/>
      </w:r>
      <w:r w:rsidR="00E50667">
        <w:rPr>
          <w:b/>
          <w:bCs/>
          <w:noProof/>
          <w:sz w:val="52"/>
          <w:szCs w:val="44"/>
        </w:rPr>
        <w:drawing>
          <wp:inline distT="0" distB="0" distL="0" distR="0" wp14:anchorId="6B8AAA3D" wp14:editId="3FD60C81">
            <wp:extent cx="5049079" cy="51435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48" cy="515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B676" w14:textId="281544DD" w:rsidR="00CC4952" w:rsidRPr="00E50667" w:rsidRDefault="00E50667" w:rsidP="00CA0806">
      <w:pPr>
        <w:rPr>
          <w:rFonts w:ascii="Times New Roman" w:eastAsiaTheme="minorEastAsia" w:hAnsi="Times New Roman" w:cs="Times New Roman"/>
        </w:rPr>
      </w:pPr>
      <w:r w:rsidRPr="00E50667">
        <w:rPr>
          <w:rFonts w:ascii="Times New Roman" w:eastAsiaTheme="minorEastAsia" w:hAnsi="Times New Roman" w:cs="Times New Roman"/>
        </w:rPr>
        <w:t>Значения совпали</w:t>
      </w:r>
      <w:r w:rsidR="00CC4952" w:rsidRPr="00E50667">
        <w:rPr>
          <w:rFonts w:ascii="Times New Roman" w:eastAsiaTheme="minorEastAsia" w:hAnsi="Times New Roman" w:cs="Times New Roman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=ql</m:t>
        </m:r>
      </m:oMath>
      <w:r>
        <w:rPr>
          <w:rFonts w:ascii="Times New Roman" w:eastAsiaTheme="minorEastAsia" w:hAnsi="Times New Roman" w:cs="Times New Roman"/>
        </w:rPr>
        <w:t>.</w:t>
      </w:r>
    </w:p>
    <w:p w14:paraId="6C170C52" w14:textId="77777777" w:rsidR="00DA07BB" w:rsidRPr="00CC4952" w:rsidRDefault="00DA07BB" w:rsidP="00CA0806">
      <w:pPr>
        <w:rPr>
          <w:rFonts w:eastAsiaTheme="minorEastAsia"/>
          <w:i/>
        </w:rPr>
      </w:pPr>
    </w:p>
    <w:p w14:paraId="31C2F18D" w14:textId="14D0804F" w:rsidR="00CC4952" w:rsidRPr="00250B4C" w:rsidRDefault="00CC4952" w:rsidP="00CA0806">
      <w:pPr>
        <w:rPr>
          <w:rFonts w:eastAsiaTheme="minorEastAsia"/>
        </w:rPr>
      </w:pPr>
      <w:r>
        <w:rPr>
          <w:rFonts w:eastAsiaTheme="minorEastAsia"/>
        </w:rPr>
        <w:t>При</w:t>
      </w:r>
      <w:r w:rsidRPr="00CC495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→∞</m:t>
        </m:r>
      </m:oMath>
      <w:r w:rsidRPr="00250B4C">
        <w:rPr>
          <w:rFonts w:eastAsiaTheme="minorEastAsia"/>
        </w:rPr>
        <w:t>:</w:t>
      </w:r>
    </w:p>
    <w:p w14:paraId="5B3780D8" w14:textId="65E6F3EE" w:rsidR="00E237FE" w:rsidRDefault="00CC4952" w:rsidP="00CC4952">
      <w:r>
        <w:lastRenderedPageBreak/>
        <w:t>Эпюры узловых перемещений на 1 и 3 участке:</w:t>
      </w:r>
      <w:r>
        <w:br/>
      </w:r>
      <w:r w:rsidR="00952959">
        <w:rPr>
          <w:noProof/>
        </w:rPr>
        <w:drawing>
          <wp:inline distT="0" distB="0" distL="0" distR="0" wp14:anchorId="1C1B74CB" wp14:editId="0EA4DE0B">
            <wp:extent cx="5939790" cy="41916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A701" w14:textId="41B7A99E" w:rsidR="00CC4952" w:rsidRDefault="00CC4952" w:rsidP="00CC4952">
      <w:r>
        <w:t>Эпюры распределенных нагрузок на 1 и 3 участке:</w:t>
      </w:r>
    </w:p>
    <w:p w14:paraId="3DF2DB9B" w14:textId="46C883A4" w:rsidR="00DE0ED5" w:rsidRDefault="00B022CB" w:rsidP="00CC4952">
      <w:r>
        <w:rPr>
          <w:noProof/>
        </w:rPr>
        <w:drawing>
          <wp:inline distT="0" distB="0" distL="0" distR="0" wp14:anchorId="641750C6" wp14:editId="5E20C11C">
            <wp:extent cx="5603443" cy="392414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003" cy="392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34F3" w14:textId="5860AA79" w:rsidR="00CC4952" w:rsidRDefault="00CC4952" w:rsidP="00CA0806"/>
    <w:p w14:paraId="79CB6B47" w14:textId="24CD1037" w:rsidR="00CC4952" w:rsidRDefault="00CC4952" w:rsidP="00CA0806">
      <w:r>
        <w:lastRenderedPageBreak/>
        <w:t>Тогда</w:t>
      </w:r>
    </w:p>
    <w:p w14:paraId="1F156B76" w14:textId="509E4F3A" w:rsidR="00CC4952" w:rsidRPr="00CC4952" w:rsidRDefault="00CC4952" w:rsidP="00CC495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ql</m:t>
                  </m:r>
                </m:e>
              </m:mr>
            </m:m>
          </m:e>
        </m:d>
      </m:oMath>
      <w:r w:rsidRPr="00CC4952">
        <w:rPr>
          <w:rFonts w:eastAsiaTheme="minorEastAsia"/>
        </w:rPr>
        <w:tab/>
      </w:r>
      <w:r w:rsidR="00606B04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-3ql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FE94CAE" w14:textId="4CB0F05F" w:rsidR="00CC4952" w:rsidRDefault="00CC4952" w:rsidP="00CA0806"/>
    <w:p w14:paraId="60B040D0" w14:textId="4A751565" w:rsidR="002C1375" w:rsidRPr="000D59EC" w:rsidRDefault="00CC4952" w:rsidP="002C1375">
      <w:pPr>
        <w:rPr>
          <w:rFonts w:ascii="Times New Roman" w:eastAsiaTheme="minorEastAsia" w:hAnsi="Times New Roman" w:cs="Times New Roman"/>
          <w:b/>
          <w:bCs/>
          <w:i/>
          <w:iCs/>
          <w:sz w:val="52"/>
          <w:szCs w:val="44"/>
        </w:rPr>
      </w:pPr>
      <w:r>
        <w:t>Сравним с 1 ДЗ:</w:t>
      </w:r>
      <w:r>
        <w:br/>
      </w:r>
      <w:r w:rsidR="00B022CB">
        <w:rPr>
          <w:b/>
          <w:bCs/>
          <w:noProof/>
          <w:sz w:val="52"/>
          <w:szCs w:val="44"/>
        </w:rPr>
        <w:drawing>
          <wp:inline distT="0" distB="0" distL="0" distR="0" wp14:anchorId="69B9A627" wp14:editId="5334B0F7">
            <wp:extent cx="5485230" cy="5917997"/>
            <wp:effectExtent l="0" t="0" r="127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05" cy="592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90DC" w14:textId="05A1E2A7" w:rsidR="00CC4952" w:rsidRPr="00CC4952" w:rsidRDefault="00CC4952" w:rsidP="00CC4952">
      <w:pPr>
        <w:rPr>
          <w:rFonts w:eastAsiaTheme="minorEastAsia"/>
          <w:i/>
        </w:rPr>
      </w:pPr>
      <w:r>
        <w:br/>
      </w:r>
      <w:r w:rsidR="00B022CB" w:rsidRPr="00E50667">
        <w:rPr>
          <w:rFonts w:ascii="Times New Roman" w:eastAsiaTheme="minorEastAsia" w:hAnsi="Times New Roman" w:cs="Times New Roman"/>
        </w:rPr>
        <w:t>Значения совпали</w:t>
      </w:r>
      <w:r>
        <w:rPr>
          <w:rFonts w:eastAsiaTheme="minorEastAsia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5ql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B022CB">
        <w:rPr>
          <w:rFonts w:eastAsiaTheme="minorEastAsia"/>
        </w:rPr>
        <w:t>.</w:t>
      </w:r>
    </w:p>
    <w:p w14:paraId="39389079" w14:textId="0C58073D" w:rsidR="00CC4952" w:rsidRPr="00CC4952" w:rsidRDefault="00CC4952" w:rsidP="00CA0806"/>
    <w:sectPr w:rsidR="00CC4952" w:rsidRPr="00CC4952" w:rsidSect="00586CA3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79894" w14:textId="77777777" w:rsidR="00C57C6F" w:rsidRDefault="00C57C6F" w:rsidP="00FE443D">
      <w:pPr>
        <w:spacing w:after="0" w:line="240" w:lineRule="auto"/>
      </w:pPr>
      <w:r>
        <w:separator/>
      </w:r>
    </w:p>
  </w:endnote>
  <w:endnote w:type="continuationSeparator" w:id="0">
    <w:p w14:paraId="44F473B1" w14:textId="77777777" w:rsidR="00C57C6F" w:rsidRDefault="00C57C6F" w:rsidP="00FE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2F4ED" w14:textId="77777777" w:rsidR="00C57C6F" w:rsidRDefault="00C57C6F" w:rsidP="00FE443D">
      <w:pPr>
        <w:spacing w:after="0" w:line="240" w:lineRule="auto"/>
      </w:pPr>
      <w:r>
        <w:separator/>
      </w:r>
    </w:p>
  </w:footnote>
  <w:footnote w:type="continuationSeparator" w:id="0">
    <w:p w14:paraId="7306B71E" w14:textId="77777777" w:rsidR="00C57C6F" w:rsidRDefault="00C57C6F" w:rsidP="00FE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769C"/>
    <w:multiLevelType w:val="hybridMultilevel"/>
    <w:tmpl w:val="877AE1E8"/>
    <w:lvl w:ilvl="0" w:tplc="246EDD12">
      <w:start w:val="1"/>
      <w:numFmt w:val="decimal"/>
      <w:lvlText w:val="%1)"/>
      <w:lvlJc w:val="left"/>
      <w:pPr>
        <w:ind w:left="1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" w15:restartNumberingAfterBreak="0">
    <w:nsid w:val="13F01A32"/>
    <w:multiLevelType w:val="hybridMultilevel"/>
    <w:tmpl w:val="5306803E"/>
    <w:lvl w:ilvl="0" w:tplc="3F4CD3E4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3E22522"/>
    <w:multiLevelType w:val="hybridMultilevel"/>
    <w:tmpl w:val="A210EB1A"/>
    <w:lvl w:ilvl="0" w:tplc="246EDD12">
      <w:start w:val="1"/>
      <w:numFmt w:val="decimal"/>
      <w:lvlText w:val="%1)"/>
      <w:lvlJc w:val="left"/>
      <w:pPr>
        <w:ind w:left="1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7" w:hanging="360"/>
      </w:pPr>
    </w:lvl>
    <w:lvl w:ilvl="2" w:tplc="0419001B" w:tentative="1">
      <w:start w:val="1"/>
      <w:numFmt w:val="lowerRoman"/>
      <w:lvlText w:val="%3."/>
      <w:lvlJc w:val="right"/>
      <w:pPr>
        <w:ind w:left="3187" w:hanging="180"/>
      </w:pPr>
    </w:lvl>
    <w:lvl w:ilvl="3" w:tplc="0419000F" w:tentative="1">
      <w:start w:val="1"/>
      <w:numFmt w:val="decimal"/>
      <w:lvlText w:val="%4."/>
      <w:lvlJc w:val="left"/>
      <w:pPr>
        <w:ind w:left="3907" w:hanging="360"/>
      </w:pPr>
    </w:lvl>
    <w:lvl w:ilvl="4" w:tplc="04190019" w:tentative="1">
      <w:start w:val="1"/>
      <w:numFmt w:val="lowerLetter"/>
      <w:lvlText w:val="%5."/>
      <w:lvlJc w:val="left"/>
      <w:pPr>
        <w:ind w:left="4627" w:hanging="360"/>
      </w:pPr>
    </w:lvl>
    <w:lvl w:ilvl="5" w:tplc="0419001B" w:tentative="1">
      <w:start w:val="1"/>
      <w:numFmt w:val="lowerRoman"/>
      <w:lvlText w:val="%6."/>
      <w:lvlJc w:val="right"/>
      <w:pPr>
        <w:ind w:left="5347" w:hanging="180"/>
      </w:pPr>
    </w:lvl>
    <w:lvl w:ilvl="6" w:tplc="0419000F" w:tentative="1">
      <w:start w:val="1"/>
      <w:numFmt w:val="decimal"/>
      <w:lvlText w:val="%7."/>
      <w:lvlJc w:val="left"/>
      <w:pPr>
        <w:ind w:left="6067" w:hanging="360"/>
      </w:pPr>
    </w:lvl>
    <w:lvl w:ilvl="7" w:tplc="04190019" w:tentative="1">
      <w:start w:val="1"/>
      <w:numFmt w:val="lowerLetter"/>
      <w:lvlText w:val="%8."/>
      <w:lvlJc w:val="left"/>
      <w:pPr>
        <w:ind w:left="6787" w:hanging="360"/>
      </w:pPr>
    </w:lvl>
    <w:lvl w:ilvl="8" w:tplc="0419001B" w:tentative="1">
      <w:start w:val="1"/>
      <w:numFmt w:val="lowerRoman"/>
      <w:lvlText w:val="%9."/>
      <w:lvlJc w:val="right"/>
      <w:pPr>
        <w:ind w:left="750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41"/>
    <w:rsid w:val="000D59EC"/>
    <w:rsid w:val="00174113"/>
    <w:rsid w:val="00182AA1"/>
    <w:rsid w:val="001E5CED"/>
    <w:rsid w:val="002121FE"/>
    <w:rsid w:val="00227F5D"/>
    <w:rsid w:val="00250B4C"/>
    <w:rsid w:val="0028237B"/>
    <w:rsid w:val="002A390C"/>
    <w:rsid w:val="002C1375"/>
    <w:rsid w:val="00325412"/>
    <w:rsid w:val="0033332C"/>
    <w:rsid w:val="00337CA4"/>
    <w:rsid w:val="003534BE"/>
    <w:rsid w:val="00397BE2"/>
    <w:rsid w:val="003B431C"/>
    <w:rsid w:val="003B46FC"/>
    <w:rsid w:val="003C606A"/>
    <w:rsid w:val="003D05F5"/>
    <w:rsid w:val="003F442E"/>
    <w:rsid w:val="0042659D"/>
    <w:rsid w:val="00457113"/>
    <w:rsid w:val="00461F69"/>
    <w:rsid w:val="004632AD"/>
    <w:rsid w:val="00483AAD"/>
    <w:rsid w:val="004B7A99"/>
    <w:rsid w:val="004E04B4"/>
    <w:rsid w:val="00511A83"/>
    <w:rsid w:val="005746FA"/>
    <w:rsid w:val="00586CA3"/>
    <w:rsid w:val="005951DB"/>
    <w:rsid w:val="005A0D0C"/>
    <w:rsid w:val="005D098C"/>
    <w:rsid w:val="00606B04"/>
    <w:rsid w:val="0061329B"/>
    <w:rsid w:val="00635AFC"/>
    <w:rsid w:val="00661D2F"/>
    <w:rsid w:val="006744F0"/>
    <w:rsid w:val="00682A90"/>
    <w:rsid w:val="006D24D8"/>
    <w:rsid w:val="00703306"/>
    <w:rsid w:val="007070DA"/>
    <w:rsid w:val="00714D11"/>
    <w:rsid w:val="00735026"/>
    <w:rsid w:val="00755205"/>
    <w:rsid w:val="00776A8B"/>
    <w:rsid w:val="007913A9"/>
    <w:rsid w:val="00803F26"/>
    <w:rsid w:val="0082488A"/>
    <w:rsid w:val="008644CC"/>
    <w:rsid w:val="00907957"/>
    <w:rsid w:val="009275F3"/>
    <w:rsid w:val="00952959"/>
    <w:rsid w:val="00967B3C"/>
    <w:rsid w:val="009A19CC"/>
    <w:rsid w:val="009B6C56"/>
    <w:rsid w:val="009C0FAF"/>
    <w:rsid w:val="009E223D"/>
    <w:rsid w:val="00A54AB8"/>
    <w:rsid w:val="00AD61A8"/>
    <w:rsid w:val="00AE2221"/>
    <w:rsid w:val="00B022CB"/>
    <w:rsid w:val="00B14472"/>
    <w:rsid w:val="00B40172"/>
    <w:rsid w:val="00B604F8"/>
    <w:rsid w:val="00B617D8"/>
    <w:rsid w:val="00B8289B"/>
    <w:rsid w:val="00B855DD"/>
    <w:rsid w:val="00BA05B3"/>
    <w:rsid w:val="00BA1B8C"/>
    <w:rsid w:val="00BA4443"/>
    <w:rsid w:val="00BC0B6B"/>
    <w:rsid w:val="00C309D2"/>
    <w:rsid w:val="00C564D6"/>
    <w:rsid w:val="00C57C6F"/>
    <w:rsid w:val="00CA0806"/>
    <w:rsid w:val="00CB277B"/>
    <w:rsid w:val="00CC4952"/>
    <w:rsid w:val="00CF5431"/>
    <w:rsid w:val="00D1098C"/>
    <w:rsid w:val="00DA07BB"/>
    <w:rsid w:val="00DE0ED5"/>
    <w:rsid w:val="00E237FE"/>
    <w:rsid w:val="00E25F99"/>
    <w:rsid w:val="00E27BF6"/>
    <w:rsid w:val="00E50667"/>
    <w:rsid w:val="00E5139F"/>
    <w:rsid w:val="00E57F81"/>
    <w:rsid w:val="00E66574"/>
    <w:rsid w:val="00E97D57"/>
    <w:rsid w:val="00EA46AC"/>
    <w:rsid w:val="00EC4EAE"/>
    <w:rsid w:val="00EC7F41"/>
    <w:rsid w:val="00EE46D4"/>
    <w:rsid w:val="00EF1968"/>
    <w:rsid w:val="00F84EE4"/>
    <w:rsid w:val="00FB0B08"/>
    <w:rsid w:val="00FB4742"/>
    <w:rsid w:val="00F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A6C5"/>
  <w15:chartTrackingRefBased/>
  <w15:docId w15:val="{89EA603C-F998-4CC7-9E92-67A3F1A9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2AD"/>
    <w:rPr>
      <w:sz w:val="28"/>
    </w:rPr>
  </w:style>
  <w:style w:type="paragraph" w:styleId="1">
    <w:name w:val="heading 1"/>
    <w:basedOn w:val="a"/>
    <w:link w:val="10"/>
    <w:uiPriority w:val="9"/>
    <w:qFormat/>
    <w:rsid w:val="00EC7F41"/>
    <w:pPr>
      <w:widowControl w:val="0"/>
      <w:autoSpaceDE w:val="0"/>
      <w:autoSpaceDN w:val="0"/>
      <w:spacing w:after="0" w:line="1133" w:lineRule="exact"/>
      <w:outlineLvl w:val="0"/>
    </w:pPr>
    <w:rPr>
      <w:rFonts w:ascii="Arial" w:eastAsia="Arial" w:hAnsi="Arial" w:cs="Arial"/>
      <w:sz w:val="108"/>
      <w:szCs w:val="108"/>
    </w:rPr>
  </w:style>
  <w:style w:type="paragraph" w:styleId="2">
    <w:name w:val="heading 2"/>
    <w:basedOn w:val="a"/>
    <w:link w:val="20"/>
    <w:uiPriority w:val="9"/>
    <w:unhideWhenUsed/>
    <w:qFormat/>
    <w:rsid w:val="00EC7F41"/>
    <w:pPr>
      <w:widowControl w:val="0"/>
      <w:autoSpaceDE w:val="0"/>
      <w:autoSpaceDN w:val="0"/>
      <w:spacing w:after="0" w:line="240" w:lineRule="auto"/>
      <w:ind w:left="1387"/>
      <w:outlineLvl w:val="1"/>
    </w:pPr>
    <w:rPr>
      <w:rFonts w:ascii="Arial" w:eastAsia="Arial" w:hAnsi="Arial" w:cs="Arial"/>
      <w:sz w:val="39"/>
      <w:szCs w:val="39"/>
    </w:rPr>
  </w:style>
  <w:style w:type="paragraph" w:styleId="3">
    <w:name w:val="heading 3"/>
    <w:basedOn w:val="a"/>
    <w:link w:val="30"/>
    <w:uiPriority w:val="9"/>
    <w:unhideWhenUsed/>
    <w:qFormat/>
    <w:rsid w:val="00EC7F41"/>
    <w:pPr>
      <w:widowControl w:val="0"/>
      <w:autoSpaceDE w:val="0"/>
      <w:autoSpaceDN w:val="0"/>
      <w:spacing w:after="0" w:line="240" w:lineRule="auto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4">
    <w:name w:val="heading 4"/>
    <w:basedOn w:val="a"/>
    <w:next w:val="a"/>
    <w:link w:val="40"/>
    <w:uiPriority w:val="9"/>
    <w:unhideWhenUsed/>
    <w:qFormat/>
    <w:rsid w:val="00483A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F41"/>
    <w:rPr>
      <w:rFonts w:ascii="Arial" w:eastAsia="Arial" w:hAnsi="Arial" w:cs="Arial"/>
      <w:sz w:val="108"/>
      <w:szCs w:val="108"/>
    </w:rPr>
  </w:style>
  <w:style w:type="character" w:customStyle="1" w:styleId="20">
    <w:name w:val="Заголовок 2 Знак"/>
    <w:basedOn w:val="a0"/>
    <w:link w:val="2"/>
    <w:uiPriority w:val="9"/>
    <w:rsid w:val="00EC7F41"/>
    <w:rPr>
      <w:rFonts w:ascii="Arial" w:eastAsia="Arial" w:hAnsi="Arial" w:cs="Arial"/>
      <w:sz w:val="39"/>
      <w:szCs w:val="39"/>
    </w:rPr>
  </w:style>
  <w:style w:type="character" w:customStyle="1" w:styleId="30">
    <w:name w:val="Заголовок 3 Знак"/>
    <w:basedOn w:val="a0"/>
    <w:link w:val="3"/>
    <w:uiPriority w:val="9"/>
    <w:rsid w:val="00EC7F41"/>
    <w:rPr>
      <w:rFonts w:ascii="Arial" w:eastAsia="Arial" w:hAnsi="Arial" w:cs="Arial"/>
      <w:b/>
      <w:bCs/>
      <w:sz w:val="31"/>
      <w:szCs w:val="31"/>
    </w:rPr>
  </w:style>
  <w:style w:type="numbering" w:customStyle="1" w:styleId="11">
    <w:name w:val="Нет списка1"/>
    <w:next w:val="a2"/>
    <w:uiPriority w:val="99"/>
    <w:semiHidden/>
    <w:unhideWhenUsed/>
    <w:rsid w:val="00EC7F41"/>
  </w:style>
  <w:style w:type="table" w:customStyle="1" w:styleId="TableNormal">
    <w:name w:val="Table Normal"/>
    <w:uiPriority w:val="2"/>
    <w:semiHidden/>
    <w:unhideWhenUsed/>
    <w:qFormat/>
    <w:rsid w:val="00EC7F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C7F41"/>
    <w:rPr>
      <w:rFonts w:ascii="Cambria Math" w:eastAsia="Cambria Math" w:hAnsi="Cambria Math" w:cs="Cambria Math"/>
      <w:sz w:val="28"/>
      <w:szCs w:val="28"/>
    </w:rPr>
  </w:style>
  <w:style w:type="paragraph" w:styleId="a5">
    <w:name w:val="List Paragraph"/>
    <w:basedOn w:val="a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paragraph" w:customStyle="1" w:styleId="TableParagraph">
    <w:name w:val="Table Paragraph"/>
    <w:basedOn w:val="a"/>
    <w:uiPriority w:val="1"/>
    <w:qFormat/>
    <w:rsid w:val="00EC7F4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character" w:styleId="a6">
    <w:name w:val="Placeholder Text"/>
    <w:basedOn w:val="a0"/>
    <w:uiPriority w:val="99"/>
    <w:semiHidden/>
    <w:rsid w:val="005D098C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83A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header"/>
    <w:basedOn w:val="a"/>
    <w:link w:val="a8"/>
    <w:uiPriority w:val="99"/>
    <w:unhideWhenUsed/>
    <w:rsid w:val="00FE4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E443D"/>
  </w:style>
  <w:style w:type="paragraph" w:styleId="a9">
    <w:name w:val="footer"/>
    <w:basedOn w:val="a"/>
    <w:link w:val="aa"/>
    <w:uiPriority w:val="99"/>
    <w:unhideWhenUsed/>
    <w:rsid w:val="00FE4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E443D"/>
  </w:style>
  <w:style w:type="table" w:styleId="ab">
    <w:name w:val="Table Grid"/>
    <w:basedOn w:val="a1"/>
    <w:uiPriority w:val="59"/>
    <w:rsid w:val="0046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Diana Sergeeva</cp:lastModifiedBy>
  <cp:revision>27</cp:revision>
  <dcterms:created xsi:type="dcterms:W3CDTF">2020-10-29T16:15:00Z</dcterms:created>
  <dcterms:modified xsi:type="dcterms:W3CDTF">2020-12-26T16:49:00Z</dcterms:modified>
</cp:coreProperties>
</file>